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  <w:b/>
        </w:rPr>
        <w:t xml:space="preserve">INFORMACIJA APIE PRADEDAMUS PIRKIMUS</w:t>
      </w:r>
    </w:p>
    <w:p>
      <w:pPr>
        <w:spacing w:after="0" w:line="240" w:lineRule="auto"/>
        <w:jc w:val="center"/>
      </w:pPr>
    </w:p>
    <w:p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  <w:b/>
        </w:rPr>
        <w:t xml:space="preserve">Paslaugų pirkimai</w:t>
      </w:r>
    </w:p>
    <w:p>
      <w:pPr>
        <w:spacing w:after="0" w:line="240" w:lineRule="auto"/>
        <w:jc w:val="center"/>
      </w:pP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sz w:val="24"/>
          <w:szCs w:val="24"/>
          <w:i/>
        </w:rPr>
        <w:t xml:space="preserve"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sz w:val="24"/>
          <w:szCs w:val="24"/>
          <w:b/>
        </w:rPr>
        <w:t xml:space="preserve"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 xml:space="preserve">: Pasvalio rajono savivaldybės administracija, 188753657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sz w:val="24"/>
          <w:szCs w:val="24"/>
          <w:i/>
        </w:rPr>
        <w:t xml:space="preserve">Adresas, pašto kodas</w:t>
      </w:r>
      <w:r>
        <w:rPr>
          <w:rFonts w:ascii="Times New Roman" w:hAnsi="Times New Roman" w:cs="Times New Roman"/>
          <w:sz w:val="24"/>
          <w:szCs w:val="24"/>
        </w:rPr>
        <w:t xml:space="preserve">:  Vytauto Didžiojo a. 1, LT-39143 Pasvalys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sz w:val="24"/>
          <w:szCs w:val="24"/>
          <w:i/>
        </w:rPr>
        <w:t xml:space="preserve">Kontaktiniai duomenys: asmuo(-enys) kontaktams, telefonas(-ai), faksas, el. paštas, interneto adresas(-ai) ir elektroninė prieiga prie informacijos (URL)</w:t>
      </w:r>
      <w:r>
        <w:rPr>
          <w:rFonts w:ascii="Times New Roman" w:hAnsi="Times New Roman" w:cs="Times New Roman"/>
          <w:sz w:val="24"/>
          <w:szCs w:val="24"/>
        </w:rPr>
        <w:t xml:space="preserve">: Živilė Kripaitienė, tel. (8 451) 54 039, faks. (8 451) 54 134, el. paštas z.kripaitiene@pasvalys.lt, interneto adresas www.pasvalys.lt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sz w:val="24"/>
          <w:szCs w:val="24"/>
          <w:i/>
        </w:rPr>
        <w:t xml:space="preserve">PIRKIMO OBJEKTAS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sz w:val="24"/>
          <w:szCs w:val="24"/>
          <w:i/>
        </w:rPr>
        <w:t xml:space="preserve">Pirkimo pavadinimas</w:t>
      </w:r>
      <w:r>
        <w:rPr>
          <w:rFonts w:ascii="Times New Roman" w:hAnsi="Times New Roman" w:cs="Times New Roman"/>
          <w:sz w:val="24"/>
          <w:szCs w:val="24"/>
        </w:rPr>
        <w:t xml:space="preserve">: Kreditinės linijos investiciniams projektams finansuoti paslaugos pirkimas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sz w:val="24"/>
          <w:szCs w:val="24"/>
          <w:i/>
        </w:rPr>
        <w:t xml:space="preserve">Trumpas pirkimo objekto apibūdinimas</w:t>
      </w:r>
      <w:r>
        <w:rPr>
          <w:rFonts w:ascii="Times New Roman" w:hAnsi="Times New Roman" w:cs="Times New Roman"/>
          <w:sz w:val="24"/>
          <w:szCs w:val="24"/>
        </w:rPr>
        <w:t xml:space="preserve">: Pasvalio rajono savivaldybės administracija numato pirkti 1500000,00 litų kreditinę liniją investiciniams projektams finansuoti 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sz w:val="24"/>
          <w:szCs w:val="24"/>
          <w:i/>
        </w:rPr>
        <w:t xml:space="preserve">Pirkimo objekto tipas</w:t>
      </w:r>
      <w:r>
        <w:rPr>
          <w:rFonts w:ascii="Times New Roman" w:hAnsi="Times New Roman" w:cs="Times New Roman"/>
          <w:sz w:val="24"/>
          <w:szCs w:val="24"/>
        </w:rPr>
        <w:t xml:space="preserve">: paslaugos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sz w:val="24"/>
          <w:szCs w:val="24"/>
          <w:i/>
        </w:rPr>
        <w:t xml:space="preserve">PIRKIMO BŪDAS IR JO PASIRINKIMO PRIEŽASTYS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sz w:val="24"/>
          <w:szCs w:val="24"/>
          <w:i/>
        </w:rPr>
        <w:t xml:space="preserve">Pirkimo būdas</w:t>
      </w:r>
      <w:r>
        <w:rPr>
          <w:rFonts w:ascii="Times New Roman" w:hAnsi="Times New Roman" w:cs="Times New Roman"/>
          <w:sz w:val="24"/>
          <w:szCs w:val="24"/>
        </w:rPr>
        <w:t xml:space="preserve">: supaprastintas atviras konkursas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sz w:val="24"/>
          <w:szCs w:val="24"/>
          <w:i/>
        </w:rPr>
        <w:t xml:space="preserve">Priežastys, dėl kurių pasirinktas nurodytas pirkimo būdas</w:t>
      </w:r>
      <w:r>
        <w:rPr>
          <w:rFonts w:ascii="Times New Roman" w:hAnsi="Times New Roman" w:cs="Times New Roman"/>
          <w:sz w:val="24"/>
          <w:szCs w:val="24"/>
        </w:rPr>
        <w:t xml:space="preserve">: pirkimas vykdomas vadovaujantis Viešųjų pirkimų įstatymo 84 str. 1 p.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sz w:val="24"/>
          <w:szCs w:val="24"/>
          <w:i/>
        </w:rPr>
        <w:t xml:space="preserve">Šio skelbimo išsiuntimo data</w:t>
      </w:r>
      <w:r>
        <w:rPr>
          <w:rFonts w:ascii="Times New Roman" w:hAnsi="Times New Roman" w:cs="Times New Roman"/>
          <w:sz w:val="24"/>
          <w:szCs w:val="24"/>
        </w:rPr>
        <w:t xml:space="preserve">: 2014-11-19</w:t>
      </w:r>
    </w:p>
    <w:p>
      <w:pPr>
        <w:spacing w:after="0" w:line="240" w:lineRule="auto"/>
        <w:jc w:val="center"/>
      </w:pPr>
    </w:p>
    <w:p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_________</w:t>
      </w:r>
    </w:p>
    <w:p>
      <w:pPr>
        <w:spacing w:after="0" w:line="240" w:lineRule="auto"/>
        <w:jc w:val="center"/>
      </w:pPr>
    </w:p>
    <w:sectPr w:rsidR="12240" w:rsidRPr="12240" w:rsidSect="12240">
      <w:footerReference w:type="default" r:id="rId1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2014-11-24T06:37:49+00:00</dcterms:created>
  <dcterms:modified xsi:type="dcterms:W3CDTF">2014-11-24T06:37:49+00:00</dcterms:modified>
</cp:coreProperties>
</file>