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0D" w:rsidRDefault="009D15A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2C7D0D" w:rsidRDefault="002C7D0D">
      <w:pPr>
        <w:spacing w:after="0" w:line="240" w:lineRule="auto"/>
        <w:jc w:val="center"/>
      </w:pPr>
    </w:p>
    <w:p w:rsidR="002C7D0D" w:rsidRDefault="009D15A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2C7D0D" w:rsidRDefault="002C7D0D">
      <w:pPr>
        <w:spacing w:after="0" w:line="240" w:lineRule="auto"/>
        <w:jc w:val="center"/>
      </w:pP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rajono savivaldybės teritorijoje esančių seniūnijų i</w:t>
      </w:r>
      <w:r>
        <w:rPr>
          <w:rFonts w:ascii="Times New Roman" w:hAnsi="Times New Roman" w:cs="Times New Roman"/>
          <w:sz w:val="24"/>
          <w:szCs w:val="24"/>
        </w:rPr>
        <w:t>r kaimų gyvenamųjų vietovių ribų nustatymo ir pavadinimų patikslinimo plano parengimo paslaugos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 numato įsigyti Pasvalio rajono savivaldybės teritorijoje esančių seniūnijų ir kaimų gyve</w:t>
      </w:r>
      <w:r>
        <w:rPr>
          <w:rFonts w:ascii="Times New Roman" w:hAnsi="Times New Roman" w:cs="Times New Roman"/>
          <w:sz w:val="24"/>
          <w:szCs w:val="24"/>
        </w:rPr>
        <w:t>namųjų vietovių ribų nustatymo ir pavadinimų patikslinimo plano parengimo paslaugas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atviras konkursas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</w:t>
      </w:r>
      <w:r>
        <w:rPr>
          <w:rFonts w:ascii="Times New Roman" w:hAnsi="Times New Roman" w:cs="Times New Roman"/>
          <w:i/>
          <w:sz w:val="24"/>
          <w:szCs w:val="24"/>
        </w:rPr>
        <w:t>urodytas pirkimo būdas</w:t>
      </w:r>
      <w:r>
        <w:rPr>
          <w:rFonts w:ascii="Times New Roman" w:hAnsi="Times New Roman" w:cs="Times New Roman"/>
          <w:sz w:val="24"/>
          <w:szCs w:val="24"/>
        </w:rPr>
        <w:t>: vadovaujantis Viešųjų pirkimų įstatymo 42 straipsnio 1 dalies 1 punktu</w:t>
      </w:r>
    </w:p>
    <w:p w:rsidR="002C7D0D" w:rsidRDefault="009D15A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2013-10-22</w:t>
      </w:r>
    </w:p>
    <w:p w:rsidR="002C7D0D" w:rsidRDefault="002C7D0D">
      <w:pPr>
        <w:spacing w:after="0" w:line="240" w:lineRule="auto"/>
        <w:jc w:val="center"/>
      </w:pPr>
    </w:p>
    <w:p w:rsidR="002C7D0D" w:rsidRDefault="009D15A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C7D0D" w:rsidRDefault="002C7D0D">
      <w:pPr>
        <w:spacing w:after="0" w:line="240" w:lineRule="auto"/>
        <w:jc w:val="center"/>
      </w:pPr>
    </w:p>
    <w:sectPr w:rsidR="002C7D0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A3" w:rsidRDefault="009D15A3">
      <w:pPr>
        <w:spacing w:after="0" w:line="240" w:lineRule="auto"/>
      </w:pPr>
      <w:r>
        <w:separator/>
      </w:r>
    </w:p>
  </w:endnote>
  <w:endnote w:type="continuationSeparator" w:id="0">
    <w:p w:rsidR="009D15A3" w:rsidRDefault="009D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0D" w:rsidRDefault="002C7D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A3" w:rsidRDefault="009D15A3">
      <w:pPr>
        <w:spacing w:after="0" w:line="240" w:lineRule="auto"/>
      </w:pPr>
      <w:r>
        <w:separator/>
      </w:r>
    </w:p>
  </w:footnote>
  <w:footnote w:type="continuationSeparator" w:id="0">
    <w:p w:rsidR="009D15A3" w:rsidRDefault="009D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C7D0D"/>
    <w:rsid w:val="009D15A3"/>
    <w:rsid w:val="00A84D90"/>
    <w:rsid w:val="00BD6F4D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516</Characters>
  <Application>Microsoft Office Word</Application>
  <DocSecurity>0</DocSecurity>
  <Lines>4</Lines>
  <Paragraphs>2</Paragraphs>
  <ScaleCrop>false</ScaleCrop>
  <Company>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2014-02-18T09:37:00Z</dcterms:created>
  <dcterms:modified xsi:type="dcterms:W3CDTF">2014-02-18T09:37:00Z</dcterms:modified>
</cp:coreProperties>
</file>