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EF" w:rsidRDefault="00EB3E44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C05EEF" w:rsidRDefault="00C05EEF">
      <w:pPr>
        <w:spacing w:after="0" w:line="240" w:lineRule="auto"/>
        <w:jc w:val="center"/>
      </w:pPr>
    </w:p>
    <w:p w:rsidR="00C05EEF" w:rsidRDefault="00EB3E44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C05EEF" w:rsidRDefault="00C05EEF">
      <w:pPr>
        <w:spacing w:after="0" w:line="240" w:lineRule="auto"/>
        <w:jc w:val="center"/>
      </w:pPr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Eglė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Lasavičiūtė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 5) 2</w:t>
      </w:r>
      <w:r>
        <w:rPr>
          <w:rFonts w:ascii="Times New Roman" w:hAnsi="Times New Roman" w:cs="Times New Roman"/>
          <w:sz w:val="24"/>
          <w:szCs w:val="24"/>
        </w:rPr>
        <w:t xml:space="preserve">65 1905,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5) 265 2966,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lasaviciute@vpeg.lt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www.pasvalys.lt, https://pirkimai.eviesiejipirkimai.lt/</w:t>
      </w:r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151943</w:t>
      </w:r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PUMPĖ</w:t>
      </w:r>
      <w:r>
        <w:rPr>
          <w:rFonts w:ascii="Times New Roman" w:hAnsi="Times New Roman" w:cs="Times New Roman"/>
          <w:sz w:val="24"/>
          <w:szCs w:val="24"/>
        </w:rPr>
        <w:t>NŲ MIESTELIO MINDAUGO GATVĖS REKONSTRAVIMAS</w:t>
      </w:r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PUMPĖNŲ MIESTELIO MINDAUGO GATVĖS REKONSTRAVIMAS</w:t>
      </w:r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1</w:t>
      </w:r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AB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Panevėžio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147710353</w:t>
      </w:r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953,914.39 Lt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</w:t>
      </w:r>
      <w:r>
        <w:rPr>
          <w:rFonts w:ascii="Times New Roman" w:hAnsi="Times New Roman" w:cs="Times New Roman"/>
          <w:i/>
          <w:sz w:val="24"/>
          <w:szCs w:val="24"/>
        </w:rPr>
        <w:t>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Vekada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procentai</w:t>
      </w:r>
      <w:proofErr w:type="spellEnd"/>
    </w:p>
    <w:p w:rsidR="00C05EEF" w:rsidRDefault="00EB3E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2014-08-11</w:t>
      </w:r>
    </w:p>
    <w:p w:rsidR="00C05EEF" w:rsidRDefault="00C05EEF">
      <w:pPr>
        <w:spacing w:after="0" w:line="240" w:lineRule="auto"/>
        <w:jc w:val="center"/>
      </w:pPr>
    </w:p>
    <w:p w:rsidR="00C05EEF" w:rsidRDefault="00EB3E4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C05EEF" w:rsidRDefault="00C05EEF">
      <w:pPr>
        <w:spacing w:after="0" w:line="240" w:lineRule="auto"/>
        <w:jc w:val="center"/>
      </w:pPr>
    </w:p>
    <w:sectPr w:rsidR="00C05EEF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44" w:rsidRDefault="00EB3E44">
      <w:pPr>
        <w:spacing w:after="0" w:line="240" w:lineRule="auto"/>
      </w:pPr>
      <w:r>
        <w:separator/>
      </w:r>
    </w:p>
  </w:endnote>
  <w:endnote w:type="continuationSeparator" w:id="0">
    <w:p w:rsidR="00EB3E44" w:rsidRDefault="00EB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EF" w:rsidRDefault="00C05E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44" w:rsidRDefault="00EB3E44">
      <w:pPr>
        <w:spacing w:after="0" w:line="240" w:lineRule="auto"/>
      </w:pPr>
      <w:r>
        <w:separator/>
      </w:r>
    </w:p>
  </w:footnote>
  <w:footnote w:type="continuationSeparator" w:id="0">
    <w:p w:rsidR="00EB3E44" w:rsidRDefault="00EB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356CBE"/>
    <w:rsid w:val="00A84D90"/>
    <w:rsid w:val="00BD6F4D"/>
    <w:rsid w:val="00C05EEF"/>
    <w:rsid w:val="00E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2014-08-29T05:53:00Z</dcterms:created>
  <dcterms:modified xsi:type="dcterms:W3CDTF">2014-08-29T05:53:00Z</dcterms:modified>
</cp:coreProperties>
</file>