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02B" w:rsidRDefault="0031660A">
      <w:pPr>
        <w:spacing w:after="0" w:line="240" w:lineRule="auto"/>
        <w:jc w:val="center"/>
      </w:pPr>
      <w:bookmarkStart w:id="0" w:name="_GoBack"/>
      <w:bookmarkEnd w:id="0"/>
      <w:r>
        <w:rPr>
          <w:rFonts w:ascii="Times New Roman" w:hAnsi="Times New Roman" w:cs="Times New Roman"/>
          <w:b/>
          <w:sz w:val="24"/>
          <w:szCs w:val="24"/>
        </w:rPr>
        <w:t>INFORMACIJA APIE SUDARYTAS SUTARTIS</w:t>
      </w:r>
    </w:p>
    <w:p w:rsidR="00BB702B" w:rsidRDefault="00BB702B">
      <w:pPr>
        <w:spacing w:after="0" w:line="240" w:lineRule="auto"/>
        <w:jc w:val="center"/>
      </w:pPr>
    </w:p>
    <w:p w:rsidR="00BB702B" w:rsidRDefault="0031660A">
      <w:pPr>
        <w:spacing w:after="0" w:line="240" w:lineRule="auto"/>
        <w:jc w:val="center"/>
      </w:pPr>
      <w:r>
        <w:rPr>
          <w:rFonts w:ascii="Times New Roman" w:hAnsi="Times New Roman" w:cs="Times New Roman"/>
          <w:b/>
          <w:sz w:val="24"/>
          <w:szCs w:val="24"/>
        </w:rPr>
        <w:t>Darbų pirkimai</w:t>
      </w:r>
    </w:p>
    <w:p w:rsidR="00BB702B" w:rsidRDefault="00BB702B">
      <w:pPr>
        <w:spacing w:after="0" w:line="240" w:lineRule="auto"/>
        <w:jc w:val="center"/>
      </w:pPr>
    </w:p>
    <w:p w:rsidR="00BB702B" w:rsidRDefault="0031660A">
      <w:pPr>
        <w:spacing w:after="0" w:line="240" w:lineRule="auto"/>
        <w:jc w:val="both"/>
      </w:pPr>
      <w:r>
        <w:rPr>
          <w:rFonts w:ascii="Times New Roman" w:hAnsi="Times New Roman" w:cs="Times New Roman"/>
          <w:sz w:val="24"/>
          <w:szCs w:val="24"/>
        </w:rPr>
        <w:t xml:space="preserve">I. </w:t>
      </w:r>
      <w:r>
        <w:rPr>
          <w:rFonts w:ascii="Times New Roman" w:hAnsi="Times New Roman" w:cs="Times New Roman"/>
          <w:i/>
          <w:sz w:val="24"/>
          <w:szCs w:val="24"/>
        </w:rPr>
        <w:t>PERKANČIOJI ORGANIZACIJA, ADRESAS IR KONTAKTINIAI DUOMENYS</w:t>
      </w:r>
      <w:r>
        <w:rPr>
          <w:rFonts w:ascii="Times New Roman" w:hAnsi="Times New Roman" w:cs="Times New Roman"/>
          <w:sz w:val="24"/>
          <w:szCs w:val="24"/>
        </w:rPr>
        <w:t xml:space="preserve">: </w:t>
      </w:r>
    </w:p>
    <w:p w:rsidR="00BB702B" w:rsidRDefault="0031660A">
      <w:pPr>
        <w:spacing w:after="0" w:line="240" w:lineRule="auto"/>
        <w:jc w:val="both"/>
      </w:pPr>
      <w:r>
        <w:rPr>
          <w:rFonts w:ascii="Times New Roman" w:hAnsi="Times New Roman" w:cs="Times New Roman"/>
          <w:sz w:val="24"/>
          <w:szCs w:val="24"/>
        </w:rPr>
        <w:t xml:space="preserve">I.1. </w:t>
      </w:r>
      <w:r>
        <w:rPr>
          <w:rFonts w:ascii="Times New Roman" w:hAnsi="Times New Roman" w:cs="Times New Roman"/>
          <w:b/>
          <w:sz w:val="24"/>
          <w:szCs w:val="24"/>
        </w:rPr>
        <w:t>Perkančiosios organizacijos pavadinimas ir įmonės kodas</w:t>
      </w:r>
      <w:r>
        <w:rPr>
          <w:rFonts w:ascii="Times New Roman" w:hAnsi="Times New Roman" w:cs="Times New Roman"/>
          <w:sz w:val="24"/>
          <w:szCs w:val="24"/>
        </w:rPr>
        <w:t>: Pasvalio rajono savivaldybės administracija, 188753657</w:t>
      </w:r>
    </w:p>
    <w:p w:rsidR="00BB702B" w:rsidRDefault="0031660A">
      <w:pPr>
        <w:spacing w:after="0" w:line="240" w:lineRule="auto"/>
        <w:jc w:val="both"/>
      </w:pPr>
      <w:r>
        <w:rPr>
          <w:rFonts w:ascii="Times New Roman" w:hAnsi="Times New Roman" w:cs="Times New Roman"/>
          <w:sz w:val="24"/>
          <w:szCs w:val="24"/>
        </w:rPr>
        <w:t xml:space="preserve">I.1.1. </w:t>
      </w:r>
      <w:r>
        <w:rPr>
          <w:rFonts w:ascii="Times New Roman" w:hAnsi="Times New Roman" w:cs="Times New Roman"/>
          <w:i/>
          <w:sz w:val="24"/>
          <w:szCs w:val="24"/>
        </w:rPr>
        <w:t>Adresas, pašto kodas</w:t>
      </w:r>
      <w:r>
        <w:rPr>
          <w:rFonts w:ascii="Times New Roman" w:hAnsi="Times New Roman" w:cs="Times New Roman"/>
          <w:sz w:val="24"/>
          <w:szCs w:val="24"/>
        </w:rPr>
        <w:t>:  Vytauto Didžiojo a. 1, LT-39143 Pasvalys</w:t>
      </w:r>
    </w:p>
    <w:p w:rsidR="00BB702B" w:rsidRDefault="0031660A">
      <w:pPr>
        <w:spacing w:after="0" w:line="240" w:lineRule="auto"/>
        <w:jc w:val="both"/>
      </w:pPr>
      <w:r>
        <w:rPr>
          <w:rFonts w:ascii="Times New Roman" w:hAnsi="Times New Roman" w:cs="Times New Roman"/>
          <w:sz w:val="24"/>
          <w:szCs w:val="24"/>
        </w:rPr>
        <w:t xml:space="preserve">I.1.2. </w:t>
      </w:r>
      <w:r>
        <w:rPr>
          <w:rFonts w:ascii="Times New Roman" w:hAnsi="Times New Roman" w:cs="Times New Roman"/>
          <w:i/>
          <w:sz w:val="24"/>
          <w:szCs w:val="24"/>
        </w:rPr>
        <w:t>Kontaktiniai duomenys: asmuo(-enys) kontaktams, telefonas(-ai), faksas, el. paštas, interneto adresas(-ai) ir elektroninė prieiga prie informacijos (URL)</w:t>
      </w:r>
      <w:r>
        <w:rPr>
          <w:rFonts w:ascii="Times New Roman" w:hAnsi="Times New Roman" w:cs="Times New Roman"/>
          <w:sz w:val="24"/>
          <w:szCs w:val="24"/>
        </w:rPr>
        <w:t>: Živilė Kripaitienė, tel. (8 45</w:t>
      </w:r>
      <w:r>
        <w:rPr>
          <w:rFonts w:ascii="Times New Roman" w:hAnsi="Times New Roman" w:cs="Times New Roman"/>
          <w:sz w:val="24"/>
          <w:szCs w:val="24"/>
        </w:rPr>
        <w:t>1) 54 039, faks. (8 451) 54 134, el. paštas z.kripaitiene@pasvalys.lt, interneto adresas www.pasvalys.lt</w:t>
      </w:r>
    </w:p>
    <w:p w:rsidR="00BB702B" w:rsidRDefault="0031660A">
      <w:pPr>
        <w:spacing w:after="0" w:line="240" w:lineRule="auto"/>
        <w:jc w:val="both"/>
      </w:pPr>
      <w:r>
        <w:rPr>
          <w:rFonts w:ascii="Times New Roman" w:hAnsi="Times New Roman" w:cs="Times New Roman"/>
          <w:sz w:val="24"/>
          <w:szCs w:val="24"/>
        </w:rPr>
        <w:t xml:space="preserve">I.2. </w:t>
      </w:r>
      <w:r>
        <w:rPr>
          <w:rFonts w:ascii="Times New Roman" w:hAnsi="Times New Roman" w:cs="Times New Roman"/>
          <w:i/>
          <w:sz w:val="24"/>
          <w:szCs w:val="24"/>
        </w:rPr>
        <w:t>Viešųjų pirkimų tarnybos suteiktas pirkimo numeris</w:t>
      </w:r>
      <w:r>
        <w:rPr>
          <w:rFonts w:ascii="Times New Roman" w:hAnsi="Times New Roman" w:cs="Times New Roman"/>
          <w:sz w:val="24"/>
          <w:szCs w:val="24"/>
        </w:rPr>
        <w:t>: 153543</w:t>
      </w:r>
    </w:p>
    <w:p w:rsidR="00BB702B" w:rsidRDefault="0031660A">
      <w:pPr>
        <w:spacing w:after="0" w:line="240" w:lineRule="auto"/>
        <w:jc w:val="both"/>
      </w:pPr>
      <w:r>
        <w:rPr>
          <w:rFonts w:ascii="Times New Roman" w:hAnsi="Times New Roman" w:cs="Times New Roman"/>
          <w:sz w:val="24"/>
          <w:szCs w:val="24"/>
        </w:rPr>
        <w:t xml:space="preserve">II. </w:t>
      </w:r>
      <w:r>
        <w:rPr>
          <w:rFonts w:ascii="Times New Roman" w:hAnsi="Times New Roman" w:cs="Times New Roman"/>
          <w:i/>
          <w:sz w:val="24"/>
          <w:szCs w:val="24"/>
        </w:rPr>
        <w:t>PIRKIMO OBJEKTAS</w:t>
      </w:r>
      <w:r>
        <w:rPr>
          <w:rFonts w:ascii="Times New Roman" w:hAnsi="Times New Roman" w:cs="Times New Roman"/>
          <w:sz w:val="24"/>
          <w:szCs w:val="24"/>
        </w:rPr>
        <w:t xml:space="preserve">: </w:t>
      </w:r>
    </w:p>
    <w:p w:rsidR="00BB702B" w:rsidRDefault="0031660A">
      <w:pPr>
        <w:spacing w:after="0" w:line="240" w:lineRule="auto"/>
        <w:jc w:val="both"/>
      </w:pPr>
      <w:r>
        <w:rPr>
          <w:rFonts w:ascii="Times New Roman" w:hAnsi="Times New Roman" w:cs="Times New Roman"/>
          <w:sz w:val="24"/>
          <w:szCs w:val="24"/>
        </w:rPr>
        <w:t xml:space="preserve">II.1. </w:t>
      </w:r>
      <w:r>
        <w:rPr>
          <w:rFonts w:ascii="Times New Roman" w:hAnsi="Times New Roman" w:cs="Times New Roman"/>
          <w:i/>
          <w:sz w:val="24"/>
          <w:szCs w:val="24"/>
        </w:rPr>
        <w:t>Pirkimo pavadinimas</w:t>
      </w:r>
      <w:r>
        <w:rPr>
          <w:rFonts w:ascii="Times New Roman" w:hAnsi="Times New Roman" w:cs="Times New Roman"/>
          <w:sz w:val="24"/>
          <w:szCs w:val="24"/>
        </w:rPr>
        <w:t>: Pasvalio miesto centrinės Vytauto Did</w:t>
      </w:r>
      <w:r>
        <w:rPr>
          <w:rFonts w:ascii="Times New Roman" w:hAnsi="Times New Roman" w:cs="Times New Roman"/>
          <w:sz w:val="24"/>
          <w:szCs w:val="24"/>
        </w:rPr>
        <w:t>žiojo aikštės rekonstravimo II etapo darbai</w:t>
      </w:r>
    </w:p>
    <w:p w:rsidR="00BB702B" w:rsidRDefault="0031660A">
      <w:pPr>
        <w:spacing w:after="0" w:line="240" w:lineRule="auto"/>
        <w:jc w:val="both"/>
      </w:pPr>
      <w:r>
        <w:rPr>
          <w:rFonts w:ascii="Times New Roman" w:hAnsi="Times New Roman" w:cs="Times New Roman"/>
          <w:sz w:val="24"/>
          <w:szCs w:val="24"/>
        </w:rPr>
        <w:t xml:space="preserve">II.2. </w:t>
      </w:r>
      <w:r>
        <w:rPr>
          <w:rFonts w:ascii="Times New Roman" w:hAnsi="Times New Roman" w:cs="Times New Roman"/>
          <w:i/>
          <w:sz w:val="24"/>
          <w:szCs w:val="24"/>
        </w:rPr>
        <w:t>Trumpas pirkimo objekto apibūdinimas</w:t>
      </w:r>
      <w:r>
        <w:rPr>
          <w:rFonts w:ascii="Times New Roman" w:hAnsi="Times New Roman" w:cs="Times New Roman"/>
          <w:sz w:val="24"/>
          <w:szCs w:val="24"/>
        </w:rPr>
        <w:t>: tiekėjas turi parengti darbo projektą ir atlikti Pasvalio miesto centrinės Vytauto Didžiojo aikštės rekonstravimo II etapo darbus: aikštės dangos atnaujinimas (sklypo p</w:t>
      </w:r>
      <w:r>
        <w:rPr>
          <w:rFonts w:ascii="Times New Roman" w:hAnsi="Times New Roman" w:cs="Times New Roman"/>
          <w:sz w:val="24"/>
          <w:szCs w:val="24"/>
        </w:rPr>
        <w:t>lotas apie 3975,70 m2), Biržų gatvės atkarpos šaligatvių dangos atnaujinimas (ilgis apie 76,90 m), įėjimo kartu su užvažiavimu neįgaliesiems į Kultūros namų ir Savivaldybės pastatus įrengimas, lietaus nuotekų tinklų atnaujinimas (apie 50,00 m), elektros ti</w:t>
      </w:r>
      <w:r>
        <w:rPr>
          <w:rFonts w:ascii="Times New Roman" w:hAnsi="Times New Roman" w:cs="Times New Roman"/>
          <w:sz w:val="24"/>
          <w:szCs w:val="24"/>
        </w:rPr>
        <w:t>nklų įrengimas (apie 400,00 m), atraminės sienelės įrengimas (apie 72,20 m2), rekonstruojama tvora (ilgis apie 46,15 m), šviestuvų, gėlynų, suolų, šiukšliadėžių ir kitų architektūrinių elementų įrengimas, aplinkos apsodinimas medžiais ir krūmais</w:t>
      </w:r>
    </w:p>
    <w:p w:rsidR="00BB702B" w:rsidRDefault="0031660A">
      <w:pPr>
        <w:spacing w:after="0" w:line="240" w:lineRule="auto"/>
        <w:jc w:val="both"/>
      </w:pPr>
      <w:r>
        <w:rPr>
          <w:rFonts w:ascii="Times New Roman" w:hAnsi="Times New Roman" w:cs="Times New Roman"/>
          <w:sz w:val="24"/>
          <w:szCs w:val="24"/>
        </w:rPr>
        <w:t xml:space="preserve">II.2.1. </w:t>
      </w:r>
      <w:r>
        <w:rPr>
          <w:rFonts w:ascii="Times New Roman" w:hAnsi="Times New Roman" w:cs="Times New Roman"/>
          <w:i/>
          <w:sz w:val="24"/>
          <w:szCs w:val="24"/>
        </w:rPr>
        <w:t>Pi</w:t>
      </w:r>
      <w:r>
        <w:rPr>
          <w:rFonts w:ascii="Times New Roman" w:hAnsi="Times New Roman" w:cs="Times New Roman"/>
          <w:i/>
          <w:sz w:val="24"/>
          <w:szCs w:val="24"/>
        </w:rPr>
        <w:t>rkimo objekto tipas</w:t>
      </w:r>
      <w:r>
        <w:rPr>
          <w:rFonts w:ascii="Times New Roman" w:hAnsi="Times New Roman" w:cs="Times New Roman"/>
          <w:sz w:val="24"/>
          <w:szCs w:val="24"/>
        </w:rPr>
        <w:t>: darbai</w:t>
      </w:r>
    </w:p>
    <w:p w:rsidR="00BB702B" w:rsidRDefault="0031660A">
      <w:pPr>
        <w:spacing w:after="0" w:line="240" w:lineRule="auto"/>
        <w:jc w:val="both"/>
      </w:pPr>
      <w:r>
        <w:rPr>
          <w:rFonts w:ascii="Times New Roman" w:hAnsi="Times New Roman" w:cs="Times New Roman"/>
          <w:sz w:val="24"/>
          <w:szCs w:val="24"/>
        </w:rPr>
        <w:t xml:space="preserve">III. </w:t>
      </w:r>
      <w:r>
        <w:rPr>
          <w:rFonts w:ascii="Times New Roman" w:hAnsi="Times New Roman" w:cs="Times New Roman"/>
          <w:i/>
          <w:sz w:val="24"/>
          <w:szCs w:val="24"/>
        </w:rPr>
        <w:t>INFORMACIJA APIE NUSTATYTĄ LAIMĖTOJĄ IR SUDARYTĄ SUTARTĮ (pildoma tiek kartų, kiek sudaryta pirkimo sutarčių (preliminariųjų sutarčių))</w:t>
      </w:r>
      <w:r>
        <w:rPr>
          <w:rFonts w:ascii="Times New Roman" w:hAnsi="Times New Roman" w:cs="Times New Roman"/>
          <w:sz w:val="24"/>
          <w:szCs w:val="24"/>
        </w:rPr>
        <w:t>:</w:t>
      </w:r>
    </w:p>
    <w:p w:rsidR="00BB702B" w:rsidRDefault="0031660A">
      <w:pPr>
        <w:spacing w:after="0" w:line="240" w:lineRule="auto"/>
        <w:jc w:val="both"/>
      </w:pPr>
      <w:r>
        <w:rPr>
          <w:rFonts w:ascii="Times New Roman" w:hAnsi="Times New Roman" w:cs="Times New Roman"/>
          <w:sz w:val="24"/>
          <w:szCs w:val="24"/>
        </w:rPr>
        <w:t xml:space="preserve">III.1. </w:t>
      </w:r>
      <w:r>
        <w:rPr>
          <w:rFonts w:ascii="Times New Roman" w:hAnsi="Times New Roman" w:cs="Times New Roman"/>
          <w:i/>
          <w:sz w:val="24"/>
          <w:szCs w:val="24"/>
        </w:rPr>
        <w:t>Pirkimo dalies numeris ir  pavadinimas (jei taikoma)</w:t>
      </w:r>
      <w:r>
        <w:rPr>
          <w:rFonts w:ascii="Times New Roman" w:hAnsi="Times New Roman" w:cs="Times New Roman"/>
          <w:sz w:val="24"/>
          <w:szCs w:val="24"/>
        </w:rPr>
        <w:t>: 1. Pasvalio miesto centri</w:t>
      </w:r>
      <w:r>
        <w:rPr>
          <w:rFonts w:ascii="Times New Roman" w:hAnsi="Times New Roman" w:cs="Times New Roman"/>
          <w:sz w:val="24"/>
          <w:szCs w:val="24"/>
        </w:rPr>
        <w:t>nės Vytauto Didžiojo aikštės rekonstravimo II etapo darbai</w:t>
      </w:r>
    </w:p>
    <w:p w:rsidR="00BB702B" w:rsidRDefault="0031660A">
      <w:pPr>
        <w:spacing w:after="0" w:line="240" w:lineRule="auto"/>
        <w:jc w:val="both"/>
      </w:pPr>
      <w:r>
        <w:rPr>
          <w:rFonts w:ascii="Times New Roman" w:hAnsi="Times New Roman" w:cs="Times New Roman"/>
          <w:sz w:val="24"/>
          <w:szCs w:val="24"/>
        </w:rPr>
        <w:t xml:space="preserve">III.2. </w:t>
      </w:r>
      <w:r>
        <w:rPr>
          <w:rFonts w:ascii="Times New Roman" w:hAnsi="Times New Roman" w:cs="Times New Roman"/>
          <w:i/>
          <w:sz w:val="24"/>
          <w:szCs w:val="24"/>
        </w:rPr>
        <w:t>Laimėjusio dalyvio pavadinimas ir įmonės kodas arba vardas ir pavardė</w:t>
      </w:r>
      <w:r>
        <w:rPr>
          <w:rFonts w:ascii="Times New Roman" w:hAnsi="Times New Roman" w:cs="Times New Roman"/>
          <w:sz w:val="24"/>
          <w:szCs w:val="24"/>
        </w:rPr>
        <w:t>: AB ,,Panevėžio statybos trestas", įmonės kodas 147732969</w:t>
      </w:r>
    </w:p>
    <w:p w:rsidR="00BB702B" w:rsidRDefault="0031660A">
      <w:pPr>
        <w:spacing w:after="0" w:line="240" w:lineRule="auto"/>
        <w:jc w:val="both"/>
      </w:pPr>
      <w:r>
        <w:rPr>
          <w:rFonts w:ascii="Times New Roman" w:hAnsi="Times New Roman" w:cs="Times New Roman"/>
          <w:sz w:val="24"/>
          <w:szCs w:val="24"/>
        </w:rPr>
        <w:t xml:space="preserve">III.3. </w:t>
      </w:r>
      <w:r>
        <w:rPr>
          <w:rFonts w:ascii="Times New Roman" w:hAnsi="Times New Roman" w:cs="Times New Roman"/>
          <w:i/>
          <w:sz w:val="24"/>
          <w:szCs w:val="24"/>
        </w:rPr>
        <w:t>Bendra galutinė sutarties vertė litais (litais arba kit</w:t>
      </w:r>
      <w:r>
        <w:rPr>
          <w:rFonts w:ascii="Times New Roman" w:hAnsi="Times New Roman" w:cs="Times New Roman"/>
          <w:i/>
          <w:sz w:val="24"/>
          <w:szCs w:val="24"/>
        </w:rPr>
        <w:t>a valiuta) (su/be PVM)</w:t>
      </w:r>
      <w:r>
        <w:rPr>
          <w:rFonts w:ascii="Times New Roman" w:hAnsi="Times New Roman" w:cs="Times New Roman"/>
          <w:sz w:val="24"/>
          <w:szCs w:val="24"/>
        </w:rPr>
        <w:t>: 2205747,10 Lt (su PVM)</w:t>
      </w:r>
    </w:p>
    <w:p w:rsidR="00BB702B" w:rsidRDefault="0031660A">
      <w:pPr>
        <w:spacing w:after="0" w:line="240" w:lineRule="auto"/>
        <w:jc w:val="both"/>
      </w:pPr>
      <w:r>
        <w:rPr>
          <w:rFonts w:ascii="Times New Roman" w:hAnsi="Times New Roman" w:cs="Times New Roman"/>
          <w:sz w:val="24"/>
          <w:szCs w:val="24"/>
        </w:rPr>
        <w:t xml:space="preserve">III.4. </w:t>
      </w:r>
      <w:r>
        <w:rPr>
          <w:rFonts w:ascii="Times New Roman" w:hAnsi="Times New Roman" w:cs="Times New Roman"/>
          <w:i/>
          <w:sz w:val="24"/>
          <w:szCs w:val="24"/>
        </w:rPr>
        <w:t>Jei žinoma, nurodyti pirkimo sutarties ar preliminariosios sutarties įsipareigojimų dalį, kuriai laimėtojas ketina pasitelkti trečiuosius asmenis kaip subrangovus</w:t>
      </w:r>
      <w:r>
        <w:rPr>
          <w:rFonts w:ascii="Times New Roman" w:hAnsi="Times New Roman" w:cs="Times New Roman"/>
          <w:sz w:val="24"/>
          <w:szCs w:val="24"/>
        </w:rPr>
        <w:t>: 9,70 %</w:t>
      </w:r>
    </w:p>
    <w:p w:rsidR="00BB702B" w:rsidRDefault="0031660A">
      <w:pPr>
        <w:spacing w:after="0" w:line="240" w:lineRule="auto"/>
        <w:jc w:val="both"/>
      </w:pPr>
      <w:r>
        <w:rPr>
          <w:rFonts w:ascii="Times New Roman" w:hAnsi="Times New Roman" w:cs="Times New Roman"/>
          <w:sz w:val="24"/>
          <w:szCs w:val="24"/>
        </w:rPr>
        <w:t xml:space="preserve">IV. </w:t>
      </w:r>
      <w:r>
        <w:rPr>
          <w:rFonts w:ascii="Times New Roman" w:hAnsi="Times New Roman" w:cs="Times New Roman"/>
          <w:i/>
          <w:sz w:val="24"/>
          <w:szCs w:val="24"/>
        </w:rPr>
        <w:t>Šio skelbimo išsiuntimo dat</w:t>
      </w:r>
      <w:r>
        <w:rPr>
          <w:rFonts w:ascii="Times New Roman" w:hAnsi="Times New Roman" w:cs="Times New Roman"/>
          <w:i/>
          <w:sz w:val="24"/>
          <w:szCs w:val="24"/>
        </w:rPr>
        <w:t>a</w:t>
      </w:r>
      <w:r>
        <w:rPr>
          <w:rFonts w:ascii="Times New Roman" w:hAnsi="Times New Roman" w:cs="Times New Roman"/>
          <w:sz w:val="24"/>
          <w:szCs w:val="24"/>
        </w:rPr>
        <w:t>: 2014-08-26</w:t>
      </w:r>
    </w:p>
    <w:p w:rsidR="00BB702B" w:rsidRDefault="00BB702B">
      <w:pPr>
        <w:spacing w:after="0" w:line="240" w:lineRule="auto"/>
        <w:jc w:val="center"/>
      </w:pPr>
    </w:p>
    <w:p w:rsidR="00BB702B" w:rsidRDefault="0031660A">
      <w:pPr>
        <w:spacing w:after="0" w:line="240" w:lineRule="auto"/>
        <w:jc w:val="center"/>
      </w:pPr>
      <w:r>
        <w:rPr>
          <w:rFonts w:ascii="Times New Roman" w:hAnsi="Times New Roman" w:cs="Times New Roman"/>
          <w:sz w:val="24"/>
          <w:szCs w:val="24"/>
        </w:rPr>
        <w:t>_________</w:t>
      </w:r>
    </w:p>
    <w:p w:rsidR="00BB702B" w:rsidRDefault="00BB702B">
      <w:pPr>
        <w:spacing w:after="0" w:line="240" w:lineRule="auto"/>
        <w:jc w:val="center"/>
      </w:pPr>
    </w:p>
    <w:sectPr w:rsidR="00BB702B" w:rsidSect="00012240">
      <w:footerReference w:type="default" r:id="rId8"/>
      <w:pgSz w:w="11906" w:h="16838"/>
      <w:pgMar w:top="1077" w:right="851" w:bottom="1134" w:left="170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60A" w:rsidRDefault="0031660A">
      <w:pPr>
        <w:spacing w:after="0" w:line="240" w:lineRule="auto"/>
      </w:pPr>
      <w:r>
        <w:separator/>
      </w:r>
    </w:p>
  </w:endnote>
  <w:endnote w:type="continuationSeparator" w:id="0">
    <w:p w:rsidR="0031660A" w:rsidRDefault="00316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02B" w:rsidRDefault="00BB702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60A" w:rsidRDefault="0031660A">
      <w:pPr>
        <w:spacing w:after="0" w:line="240" w:lineRule="auto"/>
      </w:pPr>
      <w:r>
        <w:separator/>
      </w:r>
    </w:p>
  </w:footnote>
  <w:footnote w:type="continuationSeparator" w:id="0">
    <w:p w:rsidR="0031660A" w:rsidRDefault="003166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3727AE"/>
    <w:multiLevelType w:val="hybridMultilevel"/>
    <w:tmpl w:val="F0B4B6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D90"/>
    <w:rsid w:val="0031660A"/>
    <w:rsid w:val="006B2AC4"/>
    <w:rsid w:val="00A84D90"/>
    <w:rsid w:val="00BB702B"/>
    <w:rsid w:val="00BD6F4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paragraph" w:styleId="Antrat1">
    <w:name w:val="heading 1"/>
    <w:basedOn w:val="prastasis"/>
    <w:next w:val="prastasis"/>
    <w:link w:val="Antrat1Diagrama"/>
    <w:uiPriority w:val="9"/>
    <w:qFormat/>
    <w:rsid w:val="00CF3B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Antrat2">
    <w:name w:val="heading 2"/>
    <w:basedOn w:val="prastasis"/>
    <w:next w:val="prastasis"/>
    <w:link w:val="Antrat2Diagrama"/>
    <w:uiPriority w:val="9"/>
    <w:unhideWhenUsed/>
    <w:qFormat/>
    <w:rsid w:val="005235DC"/>
    <w:pPr>
      <w:keepNext/>
      <w:keepLines/>
      <w:spacing w:before="200" w:after="0"/>
      <w:outlineLvl w:val="1"/>
    </w:pPr>
    <w:rPr>
      <w:rFonts w:asciiTheme="majorHAnsi" w:eastAsiaTheme="majorEastAsia" w:hAnsiTheme="majorHAnsi" w:cstheme="majorBidi"/>
      <w:b/>
      <w:bCs/>
      <w:color w:val="200290"/>
      <w:sz w:val="32"/>
      <w:szCs w:val="26"/>
    </w:rPr>
  </w:style>
  <w:style w:type="paragraph" w:styleId="Antrat3">
    <w:name w:val="heading 3"/>
    <w:basedOn w:val="prastasis"/>
    <w:next w:val="prastasis"/>
    <w:link w:val="Antrat3Diagrama"/>
    <w:uiPriority w:val="9"/>
    <w:unhideWhenUsed/>
    <w:qFormat/>
    <w:rsid w:val="005235DC"/>
    <w:pPr>
      <w:keepNext/>
      <w:keepLines/>
      <w:spacing w:before="200" w:after="0"/>
      <w:outlineLvl w:val="2"/>
    </w:pPr>
    <w:rPr>
      <w:rFonts w:asciiTheme="majorHAnsi" w:eastAsiaTheme="majorEastAsia" w:hAnsiTheme="majorHAnsi" w:cstheme="majorBidi"/>
      <w:b/>
      <w:bCs/>
      <w:color w:val="000000" w:themeColor="text1"/>
      <w:sz w:val="28"/>
    </w:rPr>
  </w:style>
  <w:style w:type="paragraph" w:styleId="Antrat4">
    <w:name w:val="heading 4"/>
    <w:basedOn w:val="prastasis"/>
    <w:next w:val="prastasis"/>
    <w:link w:val="Antrat4Diagrama"/>
    <w:uiPriority w:val="9"/>
    <w:unhideWhenUsed/>
    <w:qFormat/>
    <w:rsid w:val="00C967D7"/>
    <w:pPr>
      <w:keepNext/>
      <w:keepLines/>
      <w:spacing w:before="200" w:after="0"/>
      <w:outlineLvl w:val="3"/>
    </w:pPr>
    <w:rPr>
      <w:rFonts w:asciiTheme="majorHAnsi" w:eastAsiaTheme="majorEastAsia" w:hAnsiTheme="majorHAnsi" w:cstheme="majorBidi"/>
      <w:b/>
      <w:bCs/>
      <w:i/>
      <w:iCs/>
      <w:color w:val="244061" w:themeColor="accent1" w:themeShade="8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5235DC"/>
    <w:rPr>
      <w:rFonts w:asciiTheme="majorHAnsi" w:eastAsiaTheme="majorEastAsia" w:hAnsiTheme="majorHAnsi" w:cstheme="majorBidi"/>
      <w:b/>
      <w:bCs/>
      <w:color w:val="365F91" w:themeColor="accent1" w:themeShade="BF"/>
      <w:sz w:val="28"/>
      <w:szCs w:val="28"/>
    </w:rPr>
  </w:style>
  <w:style w:type="character" w:customStyle="1" w:styleId="Antrat2Diagrama">
    <w:name w:val="Antraštė 2 Diagrama"/>
    <w:basedOn w:val="Numatytasispastraiposriftas"/>
    <w:link w:val="Antrat2"/>
    <w:uiPriority w:val="9"/>
    <w:rsid w:val="00CF3BFC"/>
    <w:rPr>
      <w:rFonts w:asciiTheme="majorHAnsi" w:eastAsiaTheme="majorEastAsia" w:hAnsiTheme="majorHAnsi" w:cstheme="majorBidi"/>
      <w:b/>
      <w:bCs/>
      <w:color w:val="200290"/>
      <w:sz w:val="32"/>
      <w:szCs w:val="26"/>
    </w:rPr>
  </w:style>
  <w:style w:type="character" w:customStyle="1" w:styleId="Antrat3Diagrama">
    <w:name w:val="Antraštė 3 Diagrama"/>
    <w:basedOn w:val="Numatytasispastraiposriftas"/>
    <w:link w:val="Antrat3"/>
    <w:uiPriority w:val="9"/>
    <w:rsid w:val="005235DC"/>
    <w:rPr>
      <w:rFonts w:asciiTheme="majorHAnsi" w:eastAsiaTheme="majorEastAsia" w:hAnsiTheme="majorHAnsi" w:cstheme="majorBidi"/>
      <w:b/>
      <w:bCs/>
      <w:color w:val="000000" w:themeColor="text1"/>
      <w:sz w:val="28"/>
    </w:rPr>
  </w:style>
  <w:style w:type="paragraph" w:styleId="Pavadinimas">
    <w:name w:val="Title"/>
    <w:basedOn w:val="prastasis"/>
    <w:next w:val="prastasis"/>
    <w:link w:val="PavadinimasDiagrama"/>
    <w:uiPriority w:val="10"/>
    <w:qFormat/>
    <w:rsid w:val="00CF3BFC"/>
    <w:pP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avadinimasDiagrama">
    <w:name w:val="Pavadinimas Diagrama"/>
    <w:basedOn w:val="Numatytasispastraiposriftas"/>
    <w:link w:val="Pavadinimas"/>
    <w:uiPriority w:val="10"/>
    <w:rsid w:val="00CF3BFC"/>
    <w:rPr>
      <w:rFonts w:asciiTheme="majorHAnsi" w:eastAsiaTheme="majorEastAsia" w:hAnsiTheme="majorHAnsi" w:cstheme="majorBidi"/>
      <w:color w:val="17365D" w:themeColor="text2" w:themeShade="BF"/>
      <w:spacing w:val="5"/>
      <w:kern w:val="28"/>
      <w:sz w:val="52"/>
      <w:szCs w:val="52"/>
    </w:rPr>
  </w:style>
  <w:style w:type="paragraph" w:styleId="Antrinispavadinimas">
    <w:name w:val="Subtitle"/>
    <w:basedOn w:val="prastasis"/>
    <w:next w:val="prastasis"/>
    <w:uiPriority w:val="11"/>
    <w:qFormat/>
    <w:rsid w:val="00CF3BFC"/>
    <w:pPr>
      <w:numPr>
        <w:ilvl w:val="1"/>
      </w:numPr>
    </w:pPr>
    <w:rPr>
      <w:rFonts w:asciiTheme="majorHAnsi" w:eastAsiaTheme="majorEastAsia" w:hAnsiTheme="majorHAnsi" w:cstheme="majorBidi"/>
      <w:i/>
      <w:iCs/>
      <w:color w:val="4F81BD" w:themeColor="accent1"/>
      <w:spacing w:val="15"/>
      <w:sz w:val="24"/>
      <w:szCs w:val="24"/>
    </w:rPr>
  </w:style>
  <w:style w:type="paragraph" w:styleId="Betarp">
    <w:name w:val="No Spacing"/>
    <w:uiPriority w:val="1"/>
    <w:qFormat/>
    <w:rsid w:val="007D6ADC"/>
    <w:pPr>
      <w:spacing w:after="0" w:line="240" w:lineRule="auto"/>
    </w:pPr>
  </w:style>
  <w:style w:type="character" w:customStyle="1" w:styleId="Titulo4Car">
    <w:name w:val="Titulo 4 Car"/>
    <w:basedOn w:val="Numatytasispastraiposriftas"/>
    <w:uiPriority w:val="9"/>
    <w:rsid w:val="007D6ADC"/>
    <w:rPr>
      <w:rFonts w:asciiTheme="majorHAnsi" w:eastAsiaTheme="majorEastAsia" w:hAnsiTheme="majorHAnsi" w:cstheme="majorBidi"/>
      <w:b/>
      <w:bCs/>
      <w:i/>
      <w:iCs/>
      <w:color w:val="4F81BD" w:themeColor="accent1"/>
    </w:rPr>
  </w:style>
  <w:style w:type="character" w:styleId="Hipersaitas">
    <w:name w:val="Hyperlink"/>
    <w:basedOn w:val="Numatytasispastraiposriftas"/>
    <w:uiPriority w:val="99"/>
    <w:unhideWhenUsed/>
    <w:rsid w:val="00EF1859"/>
    <w:rPr>
      <w:color w:val="0000FF" w:themeColor="hyperlink"/>
      <w:u w:val="single"/>
    </w:rPr>
  </w:style>
  <w:style w:type="paragraph" w:styleId="Sraopastraipa">
    <w:name w:val="List Paragraph"/>
    <w:basedOn w:val="prastasis"/>
    <w:uiPriority w:val="34"/>
    <w:qFormat/>
    <w:rsid w:val="007D6ADC"/>
    <w:pPr>
      <w:ind w:left="720"/>
      <w:contextualSpacing/>
    </w:pPr>
  </w:style>
  <w:style w:type="table" w:styleId="Lentelstinklelis">
    <w:name w:val="Table Grid"/>
    <w:basedOn w:val="prastojilentel"/>
    <w:uiPriority w:val="59"/>
    <w:rsid w:val="007D6AD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Debesliotekstas">
    <w:name w:val="Balloon Text"/>
    <w:basedOn w:val="prastasis"/>
    <w:link w:val="DebesliotekstasDiagrama"/>
    <w:uiPriority w:val="99"/>
    <w:semiHidden/>
    <w:unhideWhenUsed/>
    <w:rsid w:val="007D6ADC"/>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7D6ADC"/>
    <w:rPr>
      <w:rFonts w:ascii="Tahoma" w:hAnsi="Tahoma" w:cs="Tahoma"/>
      <w:sz w:val="16"/>
      <w:szCs w:val="16"/>
    </w:rPr>
  </w:style>
  <w:style w:type="paragraph" w:styleId="Antrats">
    <w:name w:val="header"/>
    <w:basedOn w:val="prastasis"/>
    <w:link w:val="AntratsDiagrama"/>
    <w:uiPriority w:val="99"/>
    <w:unhideWhenUsed/>
    <w:rsid w:val="007D6ADC"/>
    <w:pPr>
      <w:tabs>
        <w:tab w:val="center" w:pos="4252"/>
        <w:tab w:val="right" w:pos="8504"/>
      </w:tabs>
      <w:spacing w:after="0" w:line="240" w:lineRule="auto"/>
    </w:pPr>
  </w:style>
  <w:style w:type="character" w:customStyle="1" w:styleId="AntratsDiagrama">
    <w:name w:val="Antraštės Diagrama"/>
    <w:basedOn w:val="Numatytasispastraiposriftas"/>
    <w:link w:val="Antrats"/>
    <w:uiPriority w:val="99"/>
    <w:rsid w:val="007D6ADC"/>
  </w:style>
  <w:style w:type="paragraph" w:styleId="Porat">
    <w:name w:val="footer"/>
    <w:basedOn w:val="prastasis"/>
    <w:link w:val="PoratDiagrama"/>
    <w:uiPriority w:val="99"/>
    <w:unhideWhenUsed/>
    <w:rsid w:val="007D6ADC"/>
    <w:pPr>
      <w:tabs>
        <w:tab w:val="center" w:pos="4252"/>
        <w:tab w:val="right" w:pos="8504"/>
      </w:tabs>
      <w:spacing w:after="0" w:line="240" w:lineRule="auto"/>
    </w:pPr>
  </w:style>
  <w:style w:type="character" w:customStyle="1" w:styleId="PoratDiagrama">
    <w:name w:val="Poraštė Diagrama"/>
    <w:basedOn w:val="Numatytasispastraiposriftas"/>
    <w:link w:val="Porat"/>
    <w:uiPriority w:val="99"/>
    <w:rsid w:val="007D6ADC"/>
  </w:style>
  <w:style w:type="paragraph" w:styleId="Turinys1">
    <w:name w:val="toc 1"/>
    <w:basedOn w:val="prastasis"/>
    <w:next w:val="prastasis"/>
    <w:autoRedefine/>
    <w:uiPriority w:val="39"/>
    <w:unhideWhenUsed/>
    <w:rsid w:val="00EF1859"/>
    <w:pPr>
      <w:spacing w:after="100"/>
    </w:pPr>
  </w:style>
  <w:style w:type="numbering" w:customStyle="1" w:styleId="Sraonra1">
    <w:name w:val="Sąrašo nėra1"/>
    <w:uiPriority w:val="99"/>
    <w:semiHidden/>
    <w:unhideWhenUsed/>
  </w:style>
  <w:style w:type="paragraph" w:styleId="Turinys2">
    <w:name w:val="toc 2"/>
    <w:basedOn w:val="prastasis"/>
    <w:next w:val="prastasis"/>
    <w:autoRedefine/>
    <w:uiPriority w:val="39"/>
    <w:semiHidden/>
    <w:unhideWhenUsed/>
    <w:rsid w:val="005F706C"/>
    <w:pPr>
      <w:spacing w:after="100"/>
      <w:ind w:left="220"/>
    </w:pPr>
    <w:rPr>
      <w:b/>
      <w:sz w:val="24"/>
    </w:rPr>
  </w:style>
  <w:style w:type="paragraph" w:styleId="Turinys3">
    <w:name w:val="toc 3"/>
    <w:basedOn w:val="prastasis"/>
    <w:next w:val="prastasis"/>
    <w:autoRedefine/>
    <w:uiPriority w:val="39"/>
    <w:unhideWhenUsed/>
    <w:rsid w:val="00EF1859"/>
    <w:pPr>
      <w:spacing w:after="100"/>
      <w:ind w:left="440"/>
    </w:pPr>
  </w:style>
  <w:style w:type="table" w:styleId="3vidutinistinklelis1parykinimas">
    <w:name w:val="Medium Grid 3 Accent 1"/>
    <w:basedOn w:val="prastojilentel"/>
    <w:uiPriority w:val="69"/>
    <w:rsid w:val="00387AE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styleId="Emfaz">
    <w:name w:val="Emphasis"/>
    <w:basedOn w:val="Numatytasispastraiposriftas"/>
    <w:uiPriority w:val="20"/>
    <w:qFormat/>
    <w:rsid w:val="005235DC"/>
    <w:rPr>
      <w:i/>
      <w:iCs/>
    </w:rPr>
  </w:style>
  <w:style w:type="table" w:styleId="1vidutinisspalvinimas">
    <w:name w:val="Medium Shading 1"/>
    <w:basedOn w:val="prastojilentel"/>
    <w:uiPriority w:val="63"/>
    <w:rsid w:val="00E559C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tcPr>
    </w:tblStylePr>
  </w:style>
  <w:style w:type="character" w:customStyle="1" w:styleId="Antrat4Diagrama">
    <w:name w:val="Antraštė 4 Diagrama"/>
    <w:basedOn w:val="Numatytasispastraiposriftas"/>
    <w:link w:val="Antrat4"/>
    <w:uiPriority w:val="9"/>
    <w:rsid w:val="00C967D7"/>
    <w:rPr>
      <w:rFonts w:asciiTheme="majorHAnsi" w:eastAsiaTheme="majorEastAsia" w:hAnsiTheme="majorHAnsi" w:cstheme="majorBidi"/>
      <w:b/>
      <w:bCs/>
      <w:i/>
      <w:iCs/>
      <w:color w:val="244061" w:themeColor="accent1" w:themeShade="80"/>
      <w:sz w:val="24"/>
    </w:rPr>
  </w:style>
  <w:style w:type="paragraph" w:styleId="Dokumentoinaostekstas">
    <w:name w:val="endnote text"/>
    <w:basedOn w:val="prastasis"/>
    <w:link w:val="DokumentoinaostekstasDiagrama"/>
    <w:uiPriority w:val="99"/>
    <w:semiHidden/>
    <w:unhideWhenUsed/>
    <w:rsid w:val="00684540"/>
    <w:pPr>
      <w:spacing w:after="0" w:line="240" w:lineRule="auto"/>
    </w:pPr>
    <w:rPr>
      <w:sz w:val="20"/>
      <w:szCs w:val="20"/>
    </w:rPr>
  </w:style>
  <w:style w:type="character" w:customStyle="1" w:styleId="DokumentoinaostekstasDiagrama">
    <w:name w:val="Dokumento išnašos tekstas Diagrama"/>
    <w:basedOn w:val="Numatytasispastraiposriftas"/>
    <w:link w:val="Dokumentoinaostekstas"/>
    <w:uiPriority w:val="99"/>
    <w:semiHidden/>
    <w:rsid w:val="00684540"/>
    <w:rPr>
      <w:sz w:val="20"/>
      <w:szCs w:val="20"/>
    </w:rPr>
  </w:style>
  <w:style w:type="character" w:styleId="Dokumentoinaosnumeris">
    <w:name w:val="endnote reference"/>
    <w:basedOn w:val="Numatytasispastraiposriftas"/>
    <w:uiPriority w:val="99"/>
    <w:semiHidden/>
    <w:unhideWhenUsed/>
    <w:rsid w:val="0068454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paragraph" w:styleId="Antrat1">
    <w:name w:val="heading 1"/>
    <w:basedOn w:val="prastasis"/>
    <w:next w:val="prastasis"/>
    <w:link w:val="Antrat1Diagrama"/>
    <w:uiPriority w:val="9"/>
    <w:qFormat/>
    <w:rsid w:val="00CF3B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Antrat2">
    <w:name w:val="heading 2"/>
    <w:basedOn w:val="prastasis"/>
    <w:next w:val="prastasis"/>
    <w:link w:val="Antrat2Diagrama"/>
    <w:uiPriority w:val="9"/>
    <w:unhideWhenUsed/>
    <w:qFormat/>
    <w:rsid w:val="005235DC"/>
    <w:pPr>
      <w:keepNext/>
      <w:keepLines/>
      <w:spacing w:before="200" w:after="0"/>
      <w:outlineLvl w:val="1"/>
    </w:pPr>
    <w:rPr>
      <w:rFonts w:asciiTheme="majorHAnsi" w:eastAsiaTheme="majorEastAsia" w:hAnsiTheme="majorHAnsi" w:cstheme="majorBidi"/>
      <w:b/>
      <w:bCs/>
      <w:color w:val="200290"/>
      <w:sz w:val="32"/>
      <w:szCs w:val="26"/>
    </w:rPr>
  </w:style>
  <w:style w:type="paragraph" w:styleId="Antrat3">
    <w:name w:val="heading 3"/>
    <w:basedOn w:val="prastasis"/>
    <w:next w:val="prastasis"/>
    <w:link w:val="Antrat3Diagrama"/>
    <w:uiPriority w:val="9"/>
    <w:unhideWhenUsed/>
    <w:qFormat/>
    <w:rsid w:val="005235DC"/>
    <w:pPr>
      <w:keepNext/>
      <w:keepLines/>
      <w:spacing w:before="200" w:after="0"/>
      <w:outlineLvl w:val="2"/>
    </w:pPr>
    <w:rPr>
      <w:rFonts w:asciiTheme="majorHAnsi" w:eastAsiaTheme="majorEastAsia" w:hAnsiTheme="majorHAnsi" w:cstheme="majorBidi"/>
      <w:b/>
      <w:bCs/>
      <w:color w:val="000000" w:themeColor="text1"/>
      <w:sz w:val="28"/>
    </w:rPr>
  </w:style>
  <w:style w:type="paragraph" w:styleId="Antrat4">
    <w:name w:val="heading 4"/>
    <w:basedOn w:val="prastasis"/>
    <w:next w:val="prastasis"/>
    <w:link w:val="Antrat4Diagrama"/>
    <w:uiPriority w:val="9"/>
    <w:unhideWhenUsed/>
    <w:qFormat/>
    <w:rsid w:val="00C967D7"/>
    <w:pPr>
      <w:keepNext/>
      <w:keepLines/>
      <w:spacing w:before="200" w:after="0"/>
      <w:outlineLvl w:val="3"/>
    </w:pPr>
    <w:rPr>
      <w:rFonts w:asciiTheme="majorHAnsi" w:eastAsiaTheme="majorEastAsia" w:hAnsiTheme="majorHAnsi" w:cstheme="majorBidi"/>
      <w:b/>
      <w:bCs/>
      <w:i/>
      <w:iCs/>
      <w:color w:val="244061" w:themeColor="accent1" w:themeShade="8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5235DC"/>
    <w:rPr>
      <w:rFonts w:asciiTheme="majorHAnsi" w:eastAsiaTheme="majorEastAsia" w:hAnsiTheme="majorHAnsi" w:cstheme="majorBidi"/>
      <w:b/>
      <w:bCs/>
      <w:color w:val="365F91" w:themeColor="accent1" w:themeShade="BF"/>
      <w:sz w:val="28"/>
      <w:szCs w:val="28"/>
    </w:rPr>
  </w:style>
  <w:style w:type="character" w:customStyle="1" w:styleId="Antrat2Diagrama">
    <w:name w:val="Antraštė 2 Diagrama"/>
    <w:basedOn w:val="Numatytasispastraiposriftas"/>
    <w:link w:val="Antrat2"/>
    <w:uiPriority w:val="9"/>
    <w:rsid w:val="00CF3BFC"/>
    <w:rPr>
      <w:rFonts w:asciiTheme="majorHAnsi" w:eastAsiaTheme="majorEastAsia" w:hAnsiTheme="majorHAnsi" w:cstheme="majorBidi"/>
      <w:b/>
      <w:bCs/>
      <w:color w:val="200290"/>
      <w:sz w:val="32"/>
      <w:szCs w:val="26"/>
    </w:rPr>
  </w:style>
  <w:style w:type="character" w:customStyle="1" w:styleId="Antrat3Diagrama">
    <w:name w:val="Antraštė 3 Diagrama"/>
    <w:basedOn w:val="Numatytasispastraiposriftas"/>
    <w:link w:val="Antrat3"/>
    <w:uiPriority w:val="9"/>
    <w:rsid w:val="005235DC"/>
    <w:rPr>
      <w:rFonts w:asciiTheme="majorHAnsi" w:eastAsiaTheme="majorEastAsia" w:hAnsiTheme="majorHAnsi" w:cstheme="majorBidi"/>
      <w:b/>
      <w:bCs/>
      <w:color w:val="000000" w:themeColor="text1"/>
      <w:sz w:val="28"/>
    </w:rPr>
  </w:style>
  <w:style w:type="paragraph" w:styleId="Pavadinimas">
    <w:name w:val="Title"/>
    <w:basedOn w:val="prastasis"/>
    <w:next w:val="prastasis"/>
    <w:link w:val="PavadinimasDiagrama"/>
    <w:uiPriority w:val="10"/>
    <w:qFormat/>
    <w:rsid w:val="00CF3BFC"/>
    <w:pP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avadinimasDiagrama">
    <w:name w:val="Pavadinimas Diagrama"/>
    <w:basedOn w:val="Numatytasispastraiposriftas"/>
    <w:link w:val="Pavadinimas"/>
    <w:uiPriority w:val="10"/>
    <w:rsid w:val="00CF3BFC"/>
    <w:rPr>
      <w:rFonts w:asciiTheme="majorHAnsi" w:eastAsiaTheme="majorEastAsia" w:hAnsiTheme="majorHAnsi" w:cstheme="majorBidi"/>
      <w:color w:val="17365D" w:themeColor="text2" w:themeShade="BF"/>
      <w:spacing w:val="5"/>
      <w:kern w:val="28"/>
      <w:sz w:val="52"/>
      <w:szCs w:val="52"/>
    </w:rPr>
  </w:style>
  <w:style w:type="paragraph" w:styleId="Antrinispavadinimas">
    <w:name w:val="Subtitle"/>
    <w:basedOn w:val="prastasis"/>
    <w:next w:val="prastasis"/>
    <w:uiPriority w:val="11"/>
    <w:qFormat/>
    <w:rsid w:val="00CF3BFC"/>
    <w:pPr>
      <w:numPr>
        <w:ilvl w:val="1"/>
      </w:numPr>
    </w:pPr>
    <w:rPr>
      <w:rFonts w:asciiTheme="majorHAnsi" w:eastAsiaTheme="majorEastAsia" w:hAnsiTheme="majorHAnsi" w:cstheme="majorBidi"/>
      <w:i/>
      <w:iCs/>
      <w:color w:val="4F81BD" w:themeColor="accent1"/>
      <w:spacing w:val="15"/>
      <w:sz w:val="24"/>
      <w:szCs w:val="24"/>
    </w:rPr>
  </w:style>
  <w:style w:type="paragraph" w:styleId="Betarp">
    <w:name w:val="No Spacing"/>
    <w:uiPriority w:val="1"/>
    <w:qFormat/>
    <w:rsid w:val="007D6ADC"/>
    <w:pPr>
      <w:spacing w:after="0" w:line="240" w:lineRule="auto"/>
    </w:pPr>
  </w:style>
  <w:style w:type="character" w:customStyle="1" w:styleId="Titulo4Car">
    <w:name w:val="Titulo 4 Car"/>
    <w:basedOn w:val="Numatytasispastraiposriftas"/>
    <w:uiPriority w:val="9"/>
    <w:rsid w:val="007D6ADC"/>
    <w:rPr>
      <w:rFonts w:asciiTheme="majorHAnsi" w:eastAsiaTheme="majorEastAsia" w:hAnsiTheme="majorHAnsi" w:cstheme="majorBidi"/>
      <w:b/>
      <w:bCs/>
      <w:i/>
      <w:iCs/>
      <w:color w:val="4F81BD" w:themeColor="accent1"/>
    </w:rPr>
  </w:style>
  <w:style w:type="character" w:styleId="Hipersaitas">
    <w:name w:val="Hyperlink"/>
    <w:basedOn w:val="Numatytasispastraiposriftas"/>
    <w:uiPriority w:val="99"/>
    <w:unhideWhenUsed/>
    <w:rsid w:val="00EF1859"/>
    <w:rPr>
      <w:color w:val="0000FF" w:themeColor="hyperlink"/>
      <w:u w:val="single"/>
    </w:rPr>
  </w:style>
  <w:style w:type="paragraph" w:styleId="Sraopastraipa">
    <w:name w:val="List Paragraph"/>
    <w:basedOn w:val="prastasis"/>
    <w:uiPriority w:val="34"/>
    <w:qFormat/>
    <w:rsid w:val="007D6ADC"/>
    <w:pPr>
      <w:ind w:left="720"/>
      <w:contextualSpacing/>
    </w:pPr>
  </w:style>
  <w:style w:type="table" w:styleId="Lentelstinklelis">
    <w:name w:val="Table Grid"/>
    <w:basedOn w:val="prastojilentel"/>
    <w:uiPriority w:val="59"/>
    <w:rsid w:val="007D6AD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Debesliotekstas">
    <w:name w:val="Balloon Text"/>
    <w:basedOn w:val="prastasis"/>
    <w:link w:val="DebesliotekstasDiagrama"/>
    <w:uiPriority w:val="99"/>
    <w:semiHidden/>
    <w:unhideWhenUsed/>
    <w:rsid w:val="007D6ADC"/>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7D6ADC"/>
    <w:rPr>
      <w:rFonts w:ascii="Tahoma" w:hAnsi="Tahoma" w:cs="Tahoma"/>
      <w:sz w:val="16"/>
      <w:szCs w:val="16"/>
    </w:rPr>
  </w:style>
  <w:style w:type="paragraph" w:styleId="Antrats">
    <w:name w:val="header"/>
    <w:basedOn w:val="prastasis"/>
    <w:link w:val="AntratsDiagrama"/>
    <w:uiPriority w:val="99"/>
    <w:unhideWhenUsed/>
    <w:rsid w:val="007D6ADC"/>
    <w:pPr>
      <w:tabs>
        <w:tab w:val="center" w:pos="4252"/>
        <w:tab w:val="right" w:pos="8504"/>
      </w:tabs>
      <w:spacing w:after="0" w:line="240" w:lineRule="auto"/>
    </w:pPr>
  </w:style>
  <w:style w:type="character" w:customStyle="1" w:styleId="AntratsDiagrama">
    <w:name w:val="Antraštės Diagrama"/>
    <w:basedOn w:val="Numatytasispastraiposriftas"/>
    <w:link w:val="Antrats"/>
    <w:uiPriority w:val="99"/>
    <w:rsid w:val="007D6ADC"/>
  </w:style>
  <w:style w:type="paragraph" w:styleId="Porat">
    <w:name w:val="footer"/>
    <w:basedOn w:val="prastasis"/>
    <w:link w:val="PoratDiagrama"/>
    <w:uiPriority w:val="99"/>
    <w:unhideWhenUsed/>
    <w:rsid w:val="007D6ADC"/>
    <w:pPr>
      <w:tabs>
        <w:tab w:val="center" w:pos="4252"/>
        <w:tab w:val="right" w:pos="8504"/>
      </w:tabs>
      <w:spacing w:after="0" w:line="240" w:lineRule="auto"/>
    </w:pPr>
  </w:style>
  <w:style w:type="character" w:customStyle="1" w:styleId="PoratDiagrama">
    <w:name w:val="Poraštė Diagrama"/>
    <w:basedOn w:val="Numatytasispastraiposriftas"/>
    <w:link w:val="Porat"/>
    <w:uiPriority w:val="99"/>
    <w:rsid w:val="007D6ADC"/>
  </w:style>
  <w:style w:type="paragraph" w:styleId="Turinys1">
    <w:name w:val="toc 1"/>
    <w:basedOn w:val="prastasis"/>
    <w:next w:val="prastasis"/>
    <w:autoRedefine/>
    <w:uiPriority w:val="39"/>
    <w:unhideWhenUsed/>
    <w:rsid w:val="00EF1859"/>
    <w:pPr>
      <w:spacing w:after="100"/>
    </w:pPr>
  </w:style>
  <w:style w:type="numbering" w:customStyle="1" w:styleId="Sraonra1">
    <w:name w:val="Sąrašo nėra1"/>
    <w:uiPriority w:val="99"/>
    <w:semiHidden/>
    <w:unhideWhenUsed/>
  </w:style>
  <w:style w:type="paragraph" w:styleId="Turinys2">
    <w:name w:val="toc 2"/>
    <w:basedOn w:val="prastasis"/>
    <w:next w:val="prastasis"/>
    <w:autoRedefine/>
    <w:uiPriority w:val="39"/>
    <w:semiHidden/>
    <w:unhideWhenUsed/>
    <w:rsid w:val="005F706C"/>
    <w:pPr>
      <w:spacing w:after="100"/>
      <w:ind w:left="220"/>
    </w:pPr>
    <w:rPr>
      <w:b/>
      <w:sz w:val="24"/>
    </w:rPr>
  </w:style>
  <w:style w:type="paragraph" w:styleId="Turinys3">
    <w:name w:val="toc 3"/>
    <w:basedOn w:val="prastasis"/>
    <w:next w:val="prastasis"/>
    <w:autoRedefine/>
    <w:uiPriority w:val="39"/>
    <w:unhideWhenUsed/>
    <w:rsid w:val="00EF1859"/>
    <w:pPr>
      <w:spacing w:after="100"/>
      <w:ind w:left="440"/>
    </w:pPr>
  </w:style>
  <w:style w:type="table" w:styleId="3vidutinistinklelis1parykinimas">
    <w:name w:val="Medium Grid 3 Accent 1"/>
    <w:basedOn w:val="prastojilentel"/>
    <w:uiPriority w:val="69"/>
    <w:rsid w:val="00387AE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styleId="Emfaz">
    <w:name w:val="Emphasis"/>
    <w:basedOn w:val="Numatytasispastraiposriftas"/>
    <w:uiPriority w:val="20"/>
    <w:qFormat/>
    <w:rsid w:val="005235DC"/>
    <w:rPr>
      <w:i/>
      <w:iCs/>
    </w:rPr>
  </w:style>
  <w:style w:type="table" w:styleId="1vidutinisspalvinimas">
    <w:name w:val="Medium Shading 1"/>
    <w:basedOn w:val="prastojilentel"/>
    <w:uiPriority w:val="63"/>
    <w:rsid w:val="00E559C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tcPr>
    </w:tblStylePr>
  </w:style>
  <w:style w:type="character" w:customStyle="1" w:styleId="Antrat4Diagrama">
    <w:name w:val="Antraštė 4 Diagrama"/>
    <w:basedOn w:val="Numatytasispastraiposriftas"/>
    <w:link w:val="Antrat4"/>
    <w:uiPriority w:val="9"/>
    <w:rsid w:val="00C967D7"/>
    <w:rPr>
      <w:rFonts w:asciiTheme="majorHAnsi" w:eastAsiaTheme="majorEastAsia" w:hAnsiTheme="majorHAnsi" w:cstheme="majorBidi"/>
      <w:b/>
      <w:bCs/>
      <w:i/>
      <w:iCs/>
      <w:color w:val="244061" w:themeColor="accent1" w:themeShade="80"/>
      <w:sz w:val="24"/>
    </w:rPr>
  </w:style>
  <w:style w:type="paragraph" w:styleId="Dokumentoinaostekstas">
    <w:name w:val="endnote text"/>
    <w:basedOn w:val="prastasis"/>
    <w:link w:val="DokumentoinaostekstasDiagrama"/>
    <w:uiPriority w:val="99"/>
    <w:semiHidden/>
    <w:unhideWhenUsed/>
    <w:rsid w:val="00684540"/>
    <w:pPr>
      <w:spacing w:after="0" w:line="240" w:lineRule="auto"/>
    </w:pPr>
    <w:rPr>
      <w:sz w:val="20"/>
      <w:szCs w:val="20"/>
    </w:rPr>
  </w:style>
  <w:style w:type="character" w:customStyle="1" w:styleId="DokumentoinaostekstasDiagrama">
    <w:name w:val="Dokumento išnašos tekstas Diagrama"/>
    <w:basedOn w:val="Numatytasispastraiposriftas"/>
    <w:link w:val="Dokumentoinaostekstas"/>
    <w:uiPriority w:val="99"/>
    <w:semiHidden/>
    <w:rsid w:val="00684540"/>
    <w:rPr>
      <w:sz w:val="20"/>
      <w:szCs w:val="20"/>
    </w:rPr>
  </w:style>
  <w:style w:type="character" w:styleId="Dokumentoinaosnumeris">
    <w:name w:val="endnote reference"/>
    <w:basedOn w:val="Numatytasispastraiposriftas"/>
    <w:uiPriority w:val="99"/>
    <w:semiHidden/>
    <w:unhideWhenUsed/>
    <w:rsid w:val="006845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明朝"/>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1474</Words>
  <Characters>841</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Title</vt:lpstr>
    </vt:vector>
  </TitlesOfParts>
  <Company>Company</Company>
  <LinksUpToDate>false</LinksUpToDate>
  <CharactersWithSpaces>2311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Subject</dc:subject>
  <dc:creator>2mdc</dc:creator>
  <dc:description>Description</dc:description>
  <cp:lastModifiedBy>Zivile</cp:lastModifiedBy>
  <cp:revision>2</cp:revision>
  <dcterms:created xsi:type="dcterms:W3CDTF">2014-08-29T05:47:00Z</dcterms:created>
  <dcterms:modified xsi:type="dcterms:W3CDTF">2014-08-29T05:47:00Z</dcterms:modified>
</cp:coreProperties>
</file>