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30" w:rsidRDefault="00737930" w:rsidP="00737930">
      <w:pPr>
        <w:pStyle w:val="Antrats"/>
      </w:pPr>
      <w:bookmarkStart w:id="0" w:name="_GoBack"/>
      <w:bookmarkEnd w:id="0"/>
      <w:r>
        <w:tab/>
      </w:r>
      <w:r>
        <w:rPr>
          <w:noProof/>
          <w:sz w:val="20"/>
          <w:lang w:eastAsia="lt-LT"/>
        </w:rPr>
        <mc:AlternateContent>
          <mc:Choice Requires="wps">
            <w:drawing>
              <wp:anchor distT="0" distB="0" distL="114300" distR="114300" simplePos="0" relativeHeight="251659264" behindDoc="1" locked="0" layoutInCell="0" allowOverlap="1">
                <wp:simplePos x="0" y="0"/>
                <wp:positionH relativeFrom="column">
                  <wp:posOffset>2628900</wp:posOffset>
                </wp:positionH>
                <wp:positionV relativeFrom="paragraph">
                  <wp:posOffset>-227965</wp:posOffset>
                </wp:positionV>
                <wp:extent cx="912495" cy="796925"/>
                <wp:effectExtent l="381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37930" w:rsidRDefault="00737930" w:rsidP="00737930">
                            <w:r>
                              <w:rPr>
                                <w:rFonts w:ascii="HelveticaLT" w:hAnsi="HelveticaLT"/>
                                <w:noProof/>
                                <w:lang w:eastAsia="lt-LT"/>
                              </w:rPr>
                              <w:drawing>
                                <wp:inline distT="0" distB="0" distL="0" distR="0">
                                  <wp:extent cx="723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17.95pt;width:71.85pt;height: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" o:allowincell="f" stroked="f" strokecolor="blue">
                <v:textbox>
                  <w:txbxContent>
                    <w:p w:rsidR="00737930" w:rsidRDefault="00737930" w:rsidP="00737930">
                      <w:r>
                        <w:rPr>
                          <w:rFonts w:ascii="HelveticaLT" w:hAnsi="HelveticaLT"/>
                          <w:noProof/>
                          <w:lang w:eastAsia="lt-LT"/>
                        </w:rPr>
                        <w:drawing>
                          <wp:inline distT="0" distB="0" distL="0" distR="0">
                            <wp:extent cx="723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tab/>
        <w:t xml:space="preserve"> </w:t>
      </w:r>
    </w:p>
    <w:p w:rsidR="00737930" w:rsidRDefault="00737930" w:rsidP="00737930">
      <w:pPr>
        <w:pStyle w:val="Antrats"/>
      </w:pPr>
    </w:p>
    <w:p w:rsidR="00737930" w:rsidRDefault="00737930" w:rsidP="00737930">
      <w:pPr>
        <w:pStyle w:val="Antrats"/>
      </w:pPr>
    </w:p>
    <w:p w:rsidR="00737930" w:rsidRDefault="00737930" w:rsidP="00737930">
      <w:pPr>
        <w:pStyle w:val="Antrats"/>
        <w:jc w:val="center"/>
        <w:rPr>
          <w:b/>
          <w:caps/>
          <w:sz w:val="16"/>
        </w:rPr>
      </w:pPr>
    </w:p>
    <w:p w:rsidR="00737930" w:rsidRDefault="00737930" w:rsidP="00737930">
      <w:pPr>
        <w:pStyle w:val="Antrats"/>
        <w:jc w:val="center"/>
        <w:rPr>
          <w:b/>
          <w:caps/>
          <w:sz w:val="10"/>
        </w:rPr>
      </w:pPr>
    </w:p>
    <w:p w:rsidR="00737930" w:rsidRPr="000262DD" w:rsidRDefault="00737930" w:rsidP="00737930">
      <w:pPr>
        <w:pStyle w:val="Antrats"/>
        <w:jc w:val="center"/>
        <w:outlineLvl w:val="0"/>
        <w:rPr>
          <w:b/>
          <w:caps/>
          <w:sz w:val="26"/>
        </w:rPr>
      </w:pPr>
      <w:r>
        <w:rPr>
          <w:b/>
          <w:caps/>
          <w:sz w:val="26"/>
        </w:rPr>
        <w:t>Pasvalio rajono savivaldybės administracija</w:t>
      </w:r>
    </w:p>
    <w:tbl>
      <w:tblPr>
        <w:tblW w:w="9889" w:type="dxa"/>
        <w:tblLayout w:type="fixed"/>
        <w:tblLook w:val="0000" w:firstRow="0" w:lastRow="0" w:firstColumn="0" w:lastColumn="0" w:noHBand="0" w:noVBand="0"/>
      </w:tblPr>
      <w:tblGrid>
        <w:gridCol w:w="9889"/>
      </w:tblGrid>
      <w:tr w:rsidR="00737930" w:rsidTr="003C03CA">
        <w:trPr>
          <w:cantSplit/>
        </w:trPr>
        <w:tc>
          <w:tcPr>
            <w:tcW w:w="9889" w:type="dxa"/>
          </w:tcPr>
          <w:p w:rsidR="00737930" w:rsidRDefault="00737930" w:rsidP="003C03CA">
            <w:pPr>
              <w:jc w:val="center"/>
              <w:rPr>
                <w:b/>
                <w:caps/>
              </w:rPr>
            </w:pPr>
            <w:r>
              <w:rPr>
                <w:b/>
                <w:caps/>
              </w:rPr>
              <w:t>JAUNIMO REIKALŲ tarybos posėdžio protokolas</w:t>
            </w:r>
          </w:p>
        </w:tc>
      </w:tr>
    </w:tbl>
    <w:p w:rsidR="00737930" w:rsidRDefault="00737930" w:rsidP="00737930">
      <w:pPr>
        <w:pStyle w:val="Antrats"/>
        <w:tabs>
          <w:tab w:val="clear" w:pos="4153"/>
          <w:tab w:val="clear" w:pos="8306"/>
        </w:tabs>
      </w:pPr>
    </w:p>
    <w:tbl>
      <w:tblPr>
        <w:tblW w:w="0" w:type="auto"/>
        <w:tblLayout w:type="fixed"/>
        <w:tblLook w:val="0000" w:firstRow="0" w:lastRow="0" w:firstColumn="0" w:lastColumn="0" w:noHBand="0" w:noVBand="0"/>
      </w:tblPr>
      <w:tblGrid>
        <w:gridCol w:w="9889"/>
      </w:tblGrid>
      <w:tr w:rsidR="00737930" w:rsidTr="003C03CA">
        <w:trPr>
          <w:cantSplit/>
          <w:trHeight w:val="569"/>
        </w:trPr>
        <w:tc>
          <w:tcPr>
            <w:tcW w:w="9889" w:type="dxa"/>
          </w:tcPr>
          <w:p w:rsidR="00737930" w:rsidRDefault="00913870" w:rsidP="003C03CA">
            <w:pPr>
              <w:jc w:val="center"/>
            </w:pPr>
            <w:r>
              <w:t xml:space="preserve">2017 m. rugpjūčio 7 d. </w:t>
            </w:r>
            <w:r w:rsidR="00737930">
              <w:t xml:space="preserve">Nr. </w:t>
            </w:r>
            <w:r w:rsidR="00D943E7">
              <w:t>TJ-4</w:t>
            </w:r>
          </w:p>
          <w:p w:rsidR="00737930" w:rsidRDefault="00737930" w:rsidP="003C03CA">
            <w:pPr>
              <w:jc w:val="center"/>
            </w:pPr>
            <w:r>
              <w:t>Pasvalys</w:t>
            </w:r>
          </w:p>
        </w:tc>
      </w:tr>
    </w:tbl>
    <w:p w:rsidR="00737930" w:rsidRDefault="00737930" w:rsidP="00737930">
      <w:pPr>
        <w:pStyle w:val="Antrats"/>
        <w:tabs>
          <w:tab w:val="clear" w:pos="4153"/>
          <w:tab w:val="clear" w:pos="8306"/>
        </w:tabs>
        <w:jc w:val="both"/>
      </w:pPr>
    </w:p>
    <w:p w:rsidR="00737930" w:rsidRDefault="00737930" w:rsidP="00737930">
      <w:pPr>
        <w:pStyle w:val="Antrats"/>
        <w:tabs>
          <w:tab w:val="clear" w:pos="4153"/>
          <w:tab w:val="clear" w:pos="8306"/>
          <w:tab w:val="left" w:pos="720"/>
        </w:tabs>
        <w:jc w:val="both"/>
      </w:pPr>
    </w:p>
    <w:p w:rsidR="00737930" w:rsidRPr="00957E78" w:rsidRDefault="00737930" w:rsidP="00737930">
      <w:pPr>
        <w:pStyle w:val="Antrats"/>
        <w:tabs>
          <w:tab w:val="clear" w:pos="4153"/>
          <w:tab w:val="clear" w:pos="8306"/>
          <w:tab w:val="left" w:pos="720"/>
        </w:tabs>
        <w:ind w:firstLine="720"/>
        <w:jc w:val="both"/>
        <w:rPr>
          <w:szCs w:val="22"/>
        </w:rPr>
      </w:pPr>
      <w:r w:rsidRPr="00957E78">
        <w:rPr>
          <w:szCs w:val="22"/>
        </w:rPr>
        <w:t xml:space="preserve">Posėdis įvyko 2017 m. </w:t>
      </w:r>
      <w:r>
        <w:rPr>
          <w:szCs w:val="22"/>
        </w:rPr>
        <w:t>rugpjūčio 7</w:t>
      </w:r>
      <w:r w:rsidRPr="00957E78">
        <w:rPr>
          <w:szCs w:val="22"/>
        </w:rPr>
        <w:t xml:space="preserve"> d. 1</w:t>
      </w:r>
      <w:r>
        <w:rPr>
          <w:szCs w:val="22"/>
        </w:rPr>
        <w:t>5</w:t>
      </w:r>
      <w:r w:rsidRPr="00957E78">
        <w:rPr>
          <w:szCs w:val="22"/>
        </w:rPr>
        <w:t>.00–1</w:t>
      </w:r>
      <w:r>
        <w:rPr>
          <w:szCs w:val="22"/>
        </w:rPr>
        <w:t>5.45</w:t>
      </w:r>
      <w:r w:rsidRPr="00957E78">
        <w:rPr>
          <w:szCs w:val="22"/>
        </w:rPr>
        <w:t xml:space="preserve"> val.</w:t>
      </w:r>
    </w:p>
    <w:p w:rsidR="00737930" w:rsidRPr="00957E78" w:rsidRDefault="00737930" w:rsidP="00737930">
      <w:pPr>
        <w:pStyle w:val="Antrats"/>
        <w:tabs>
          <w:tab w:val="clear" w:pos="4153"/>
          <w:tab w:val="clear" w:pos="8306"/>
          <w:tab w:val="left" w:pos="720"/>
        </w:tabs>
        <w:ind w:firstLine="720"/>
        <w:jc w:val="both"/>
        <w:rPr>
          <w:szCs w:val="22"/>
        </w:rPr>
      </w:pPr>
      <w:r w:rsidRPr="00957E78">
        <w:rPr>
          <w:szCs w:val="22"/>
        </w:rPr>
        <w:t>Posėdžio pirmininkė –</w:t>
      </w:r>
      <w:r w:rsidRPr="00957E78">
        <w:rPr>
          <w:rStyle w:val="Puslapionumeris"/>
          <w:b/>
          <w:szCs w:val="22"/>
        </w:rPr>
        <w:t xml:space="preserve"> </w:t>
      </w:r>
      <w:r>
        <w:rPr>
          <w:rStyle w:val="Puslapionumeris"/>
          <w:szCs w:val="22"/>
        </w:rPr>
        <w:t>Savivaldybės tarybos narė Jurgita Vaitiekūnienė.</w:t>
      </w:r>
    </w:p>
    <w:p w:rsidR="00737930" w:rsidRDefault="00737930" w:rsidP="00737930">
      <w:pPr>
        <w:pStyle w:val="Antrats"/>
        <w:tabs>
          <w:tab w:val="left" w:pos="720"/>
          <w:tab w:val="left" w:pos="1296"/>
          <w:tab w:val="left" w:pos="5812"/>
        </w:tabs>
        <w:jc w:val="both"/>
        <w:rPr>
          <w:szCs w:val="22"/>
        </w:rPr>
      </w:pPr>
      <w:r w:rsidRPr="00957E78">
        <w:rPr>
          <w:szCs w:val="22"/>
        </w:rPr>
        <w:tab/>
        <w:t xml:space="preserve">Posėdžio sekretorė – </w:t>
      </w:r>
      <w:r>
        <w:rPr>
          <w:szCs w:val="22"/>
        </w:rPr>
        <w:t xml:space="preserve">Kultūros ir jaunimo reikalų skyriaus vedėja Viktorija </w:t>
      </w:r>
      <w:proofErr w:type="spellStart"/>
      <w:r>
        <w:rPr>
          <w:szCs w:val="22"/>
        </w:rPr>
        <w:t>Gaspariūnaitė</w:t>
      </w:r>
      <w:proofErr w:type="spellEnd"/>
      <w:r>
        <w:rPr>
          <w:szCs w:val="22"/>
        </w:rPr>
        <w:t>.</w:t>
      </w:r>
    </w:p>
    <w:p w:rsidR="00737930" w:rsidRPr="00957E78" w:rsidRDefault="00737930" w:rsidP="00737930">
      <w:pPr>
        <w:pStyle w:val="Antrats"/>
        <w:tabs>
          <w:tab w:val="clear" w:pos="4153"/>
          <w:tab w:val="clear" w:pos="8306"/>
          <w:tab w:val="left" w:pos="720"/>
        </w:tabs>
        <w:jc w:val="both"/>
        <w:rPr>
          <w:szCs w:val="22"/>
        </w:rPr>
      </w:pPr>
      <w:r w:rsidRPr="00957E78">
        <w:rPr>
          <w:szCs w:val="22"/>
        </w:rPr>
        <w:tab/>
        <w:t xml:space="preserve">Dalyvavo: Pasvalio rajono jaunimo organizacijų sąjungos „Apskritasis stalas“ pirmininkas Gediminas </w:t>
      </w:r>
      <w:proofErr w:type="spellStart"/>
      <w:r w:rsidRPr="00957E78">
        <w:rPr>
          <w:szCs w:val="22"/>
        </w:rPr>
        <w:t>Andrašūnas</w:t>
      </w:r>
      <w:proofErr w:type="spellEnd"/>
      <w:r w:rsidRPr="00957E78">
        <w:rPr>
          <w:szCs w:val="22"/>
        </w:rPr>
        <w:t xml:space="preserve">, </w:t>
      </w:r>
      <w:r>
        <w:rPr>
          <w:szCs w:val="22"/>
        </w:rPr>
        <w:t xml:space="preserve">Savivaldybės tarybos narė Eglė </w:t>
      </w:r>
      <w:proofErr w:type="spellStart"/>
      <w:r>
        <w:rPr>
          <w:szCs w:val="22"/>
        </w:rPr>
        <w:t>Vegytė-Anilionė</w:t>
      </w:r>
      <w:proofErr w:type="spellEnd"/>
      <w:r>
        <w:rPr>
          <w:szCs w:val="22"/>
        </w:rPr>
        <w:t>, mokinių parlamento pirmininkė Rūta Staškevičiūtė.</w:t>
      </w:r>
    </w:p>
    <w:p w:rsidR="00737930" w:rsidRPr="00957E78" w:rsidRDefault="00737930" w:rsidP="00737930">
      <w:pPr>
        <w:pStyle w:val="Antrats"/>
        <w:tabs>
          <w:tab w:val="clear" w:pos="4153"/>
          <w:tab w:val="clear" w:pos="8306"/>
          <w:tab w:val="left" w:pos="720"/>
        </w:tabs>
        <w:jc w:val="both"/>
        <w:rPr>
          <w:szCs w:val="22"/>
        </w:rPr>
      </w:pPr>
    </w:p>
    <w:p w:rsidR="00737930" w:rsidRPr="00957E78" w:rsidRDefault="00737930" w:rsidP="00737930">
      <w:pPr>
        <w:ind w:firstLine="720"/>
        <w:jc w:val="both"/>
        <w:rPr>
          <w:szCs w:val="22"/>
        </w:rPr>
      </w:pPr>
      <w:r w:rsidRPr="00957E78">
        <w:rPr>
          <w:szCs w:val="22"/>
        </w:rPr>
        <w:t>DARBOTVARKĖ:</w:t>
      </w:r>
    </w:p>
    <w:p w:rsidR="00737930" w:rsidRDefault="00737930" w:rsidP="00737930">
      <w:pPr>
        <w:ind w:firstLine="720"/>
        <w:jc w:val="both"/>
        <w:rPr>
          <w:szCs w:val="22"/>
        </w:rPr>
      </w:pPr>
      <w:r w:rsidRPr="00957E78">
        <w:rPr>
          <w:szCs w:val="22"/>
        </w:rPr>
        <w:t xml:space="preserve">1. </w:t>
      </w:r>
      <w:r>
        <w:rPr>
          <w:szCs w:val="22"/>
        </w:rPr>
        <w:t>Dėl projektinių paraiškų vertinimo ir lėšų skyrimo.</w:t>
      </w:r>
    </w:p>
    <w:p w:rsidR="00737930" w:rsidRDefault="00737930" w:rsidP="00737930">
      <w:pPr>
        <w:ind w:firstLine="720"/>
        <w:jc w:val="both"/>
      </w:pPr>
      <w:r>
        <w:rPr>
          <w:szCs w:val="22"/>
        </w:rPr>
        <w:t xml:space="preserve">2. </w:t>
      </w:r>
      <w:r w:rsidR="00D943E7">
        <w:t>Dėl Pasvalio rajono jaunimo ir su jaunimu dirbančių organizacijų projektų finansavimo iš savivaldybės biudžeto lėšų tvarkos aprašo pakeitimo.</w:t>
      </w:r>
    </w:p>
    <w:p w:rsidR="00D943E7" w:rsidRDefault="00D943E7" w:rsidP="00737930">
      <w:pPr>
        <w:ind w:firstLine="720"/>
        <w:jc w:val="both"/>
      </w:pPr>
    </w:p>
    <w:p w:rsidR="00D943E7" w:rsidRDefault="00D943E7" w:rsidP="00737930">
      <w:pPr>
        <w:ind w:firstLine="720"/>
        <w:jc w:val="both"/>
        <w:rPr>
          <w:szCs w:val="22"/>
        </w:rPr>
      </w:pPr>
      <w:r>
        <w:rPr>
          <w:szCs w:val="22"/>
        </w:rPr>
        <w:t>1. SVARSTYTA. Projektinių paraiškų vertinim</w:t>
      </w:r>
      <w:r w:rsidR="00913870">
        <w:rPr>
          <w:szCs w:val="22"/>
        </w:rPr>
        <w:t>as</w:t>
      </w:r>
      <w:r>
        <w:rPr>
          <w:szCs w:val="22"/>
        </w:rPr>
        <w:t xml:space="preserve"> ir lėšų skyrim</w:t>
      </w:r>
      <w:r w:rsidR="00913870">
        <w:rPr>
          <w:szCs w:val="22"/>
        </w:rPr>
        <w:t>as</w:t>
      </w:r>
      <w:r>
        <w:rPr>
          <w:szCs w:val="22"/>
        </w:rPr>
        <w:t>.</w:t>
      </w:r>
    </w:p>
    <w:p w:rsidR="00B25F14" w:rsidRDefault="00D943E7" w:rsidP="00913870">
      <w:pPr>
        <w:ind w:firstLine="720"/>
        <w:jc w:val="both"/>
        <w:rPr>
          <w:szCs w:val="22"/>
        </w:rPr>
      </w:pPr>
      <w:r>
        <w:rPr>
          <w:szCs w:val="22"/>
        </w:rPr>
        <w:t xml:space="preserve">Posėdžio sekretorė Viktorija </w:t>
      </w:r>
      <w:proofErr w:type="spellStart"/>
      <w:r>
        <w:rPr>
          <w:szCs w:val="22"/>
        </w:rPr>
        <w:t>Gaspariūnaitė</w:t>
      </w:r>
      <w:proofErr w:type="spellEnd"/>
      <w:r>
        <w:rPr>
          <w:szCs w:val="22"/>
        </w:rPr>
        <w:t xml:space="preserve"> posėdyje dalyvavusiems jaunimo reikalų tarybos nariams priminė, jog pirmame projekto paraiškų vertinimo etape liko nepaskirstyta dalis lėšų skirtų jaunimo ir su jaunimu dirbančių organizacijų projektams finansuoti. Atsižvelgia</w:t>
      </w:r>
      <w:r w:rsidR="00C74FD3">
        <w:rPr>
          <w:szCs w:val="22"/>
        </w:rPr>
        <w:t>nt į tai buvo antras kvietimas teikti paraiškas. Iš viso buvo gautos 4 proj</w:t>
      </w:r>
      <w:r w:rsidR="009B1FAD">
        <w:rPr>
          <w:szCs w:val="22"/>
        </w:rPr>
        <w:t>ektinės paraiškos</w:t>
      </w:r>
      <w:r w:rsidR="00913870">
        <w:rPr>
          <w:szCs w:val="22"/>
        </w:rPr>
        <w:t xml:space="preserve">: </w:t>
      </w:r>
      <w:r w:rsidR="00913870">
        <w:rPr>
          <w:szCs w:val="24"/>
        </w:rPr>
        <w:t xml:space="preserve">Pasvalio rajono skautų organizacijos projektui „Keliaujame...“, </w:t>
      </w:r>
      <w:r w:rsidR="00913870">
        <w:rPr>
          <w:szCs w:val="22"/>
        </w:rPr>
        <w:t xml:space="preserve">  </w:t>
      </w:r>
      <w:r w:rsidR="00913870">
        <w:rPr>
          <w:szCs w:val="24"/>
        </w:rPr>
        <w:t xml:space="preserve">Jaunųjų konservatorių lygos Pasvalio skyriaus projektui „Edukaciniai, pilietiškumą ugdantys renginiai Pasvalyje“, Pasvalio rajono jaunųjų ūkininkų ratelių organizacijos projektui „Mus jungia bendra veikla“, Pasvalio kultūros centro projektui „Mušamųjų ir kitų instrumentų studija“. </w:t>
      </w:r>
      <w:r w:rsidR="009B1FAD">
        <w:rPr>
          <w:szCs w:val="22"/>
        </w:rPr>
        <w:t>Bendra prašoma lėšų suma 1700 Eur.</w:t>
      </w:r>
      <w:r w:rsidR="00C74FD3">
        <w:rPr>
          <w:szCs w:val="22"/>
        </w:rPr>
        <w:t xml:space="preserve"> Kiekvienas komisijos narys susipažino su pateiktomis paraiškomis. Visos paraiškos buvo užpildytos tinkamai ir pateiktos laiku.</w:t>
      </w:r>
      <w:r w:rsidR="00B25F14">
        <w:rPr>
          <w:szCs w:val="22"/>
        </w:rPr>
        <w:t xml:space="preserve"> Atlikus paraiškų vertinimą numatytiems kriterijams, visos paraiškos buvo tinkamos finansuoti.</w:t>
      </w:r>
    </w:p>
    <w:p w:rsidR="00913870" w:rsidRDefault="00913870" w:rsidP="00B25F14">
      <w:pPr>
        <w:ind w:firstLine="720"/>
        <w:jc w:val="both"/>
        <w:rPr>
          <w:szCs w:val="22"/>
        </w:rPr>
      </w:pPr>
    </w:p>
    <w:p w:rsidR="00B25F14" w:rsidRDefault="00B25F14" w:rsidP="00B25F14">
      <w:pPr>
        <w:ind w:firstLine="720"/>
        <w:jc w:val="both"/>
        <w:rPr>
          <w:szCs w:val="22"/>
        </w:rPr>
      </w:pPr>
      <w:r>
        <w:rPr>
          <w:szCs w:val="22"/>
        </w:rPr>
        <w:t>NUTARTA. Skirti finansav</w:t>
      </w:r>
      <w:r w:rsidR="009B1FAD">
        <w:rPr>
          <w:szCs w:val="22"/>
        </w:rPr>
        <w:t>imą visoms</w:t>
      </w:r>
      <w:r w:rsidR="00913870">
        <w:rPr>
          <w:szCs w:val="22"/>
        </w:rPr>
        <w:t xml:space="preserve"> keturioms paraiškoms:</w:t>
      </w:r>
    </w:p>
    <w:p w:rsidR="00913870" w:rsidRDefault="00913870" w:rsidP="00B25F14">
      <w:pPr>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166"/>
        <w:gridCol w:w="2892"/>
      </w:tblGrid>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b/>
                <w:szCs w:val="24"/>
              </w:rPr>
            </w:pPr>
            <w:r>
              <w:rPr>
                <w:b/>
                <w:szCs w:val="24"/>
              </w:rPr>
              <w:t>Eil. Nr.</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b/>
                <w:szCs w:val="24"/>
              </w:rPr>
            </w:pPr>
            <w:r>
              <w:rPr>
                <w:b/>
                <w:szCs w:val="24"/>
              </w:rPr>
              <w:t>Organizacijos pavadinimas</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b/>
                <w:szCs w:val="24"/>
              </w:rPr>
            </w:pPr>
            <w:r>
              <w:rPr>
                <w:b/>
                <w:szCs w:val="24"/>
              </w:rPr>
              <w:t>Siūlomas skirti finansavimas, Eur</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1.</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 xml:space="preserve">Jaunųjų konservatorių lygos Pasvalio skyrius </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200</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2.</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Pasvalio kultūros centras</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500</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3.</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Pasvalio rajono jaunųjų ūkininkų ratelių organizacija</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500</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4.</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Pasvalio rajono skautų organizacija</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tabs>
                <w:tab w:val="left" w:pos="1140"/>
                <w:tab w:val="center" w:pos="1338"/>
              </w:tabs>
              <w:rPr>
                <w:szCs w:val="24"/>
              </w:rPr>
            </w:pPr>
            <w:r>
              <w:rPr>
                <w:szCs w:val="24"/>
              </w:rPr>
              <w:tab/>
              <w:t>500</w:t>
            </w:r>
          </w:p>
        </w:tc>
      </w:tr>
    </w:tbl>
    <w:p w:rsidR="007F571E" w:rsidRDefault="007F571E" w:rsidP="00B25F14">
      <w:pPr>
        <w:ind w:firstLine="720"/>
        <w:jc w:val="both"/>
        <w:rPr>
          <w:szCs w:val="22"/>
        </w:rPr>
      </w:pPr>
    </w:p>
    <w:p w:rsidR="007F571E" w:rsidRDefault="007F571E" w:rsidP="00B25F14">
      <w:pPr>
        <w:ind w:firstLine="720"/>
        <w:jc w:val="both"/>
      </w:pPr>
      <w:r>
        <w:rPr>
          <w:szCs w:val="22"/>
        </w:rPr>
        <w:t xml:space="preserve">2. SVARSTYTA. </w:t>
      </w:r>
      <w:r>
        <w:t>Pasvalio rajono jaunimo ir su jaunimu dirbančių organizacijų projektų finansavimo iš savivaldybės biudžeto lėšų tvarkos aprašo pakeitimas.</w:t>
      </w:r>
    </w:p>
    <w:p w:rsidR="007F571E" w:rsidRDefault="007F571E" w:rsidP="00B25F14">
      <w:pPr>
        <w:ind w:firstLine="720"/>
        <w:jc w:val="both"/>
      </w:pPr>
      <w:r>
        <w:t xml:space="preserve">Posėdžio sekretorė Viktorija </w:t>
      </w:r>
      <w:proofErr w:type="spellStart"/>
      <w:r>
        <w:t>Gaspariūnaitė</w:t>
      </w:r>
      <w:proofErr w:type="spellEnd"/>
      <w:r>
        <w:t xml:space="preserve"> jaunimo reikalų tarybos nariams pristatė papildytą Pasvalio rajono jaunimo ir su jaunimu dirbančių organizacijų projektų finansavimo iš savivaldybės biudžeto lėšų tvarkos aprašą. Pakeitimai padaryti siekiant supaprastinti lėšų paskirstymo tvarką. Visi </w:t>
      </w:r>
      <w:r>
        <w:lastRenderedPageBreak/>
        <w:t>jaunimo reikalų tarybos nariai susipažino su siūlomais padaryti pakeitimais ir bendru sutarimu pritarė jiems.</w:t>
      </w:r>
      <w:r w:rsidR="00292E5F">
        <w:t xml:space="preserve"> </w:t>
      </w:r>
    </w:p>
    <w:p w:rsidR="007F571E" w:rsidRDefault="007F571E" w:rsidP="00B25F14">
      <w:pPr>
        <w:ind w:firstLine="720"/>
        <w:jc w:val="both"/>
      </w:pPr>
      <w:r>
        <w:t>NUTARTA. Siūloma pakeisti Pasvalio rajono jaunimo ir su jaunimu dirbančių organizacijų projektų finansavimo iš savivaldybės biudžeto lėšų tvarkos aprašą.</w:t>
      </w:r>
    </w:p>
    <w:p w:rsidR="007F571E" w:rsidRDefault="007F571E" w:rsidP="00B25F14">
      <w:pPr>
        <w:ind w:firstLine="720"/>
        <w:jc w:val="both"/>
      </w:pPr>
    </w:p>
    <w:p w:rsidR="007F571E" w:rsidRDefault="007F571E" w:rsidP="00B25F14">
      <w:pPr>
        <w:ind w:firstLine="720"/>
        <w:jc w:val="both"/>
      </w:pPr>
    </w:p>
    <w:p w:rsidR="007F571E" w:rsidRDefault="007F571E" w:rsidP="00913870">
      <w:pPr>
        <w:jc w:val="both"/>
      </w:pPr>
      <w:r>
        <w:t xml:space="preserve">Posėdžio pirmininkė </w:t>
      </w:r>
      <w:r>
        <w:tab/>
      </w:r>
      <w:r>
        <w:tab/>
      </w:r>
      <w:r w:rsidR="00913870">
        <w:tab/>
      </w:r>
      <w:r w:rsidR="00913870">
        <w:tab/>
      </w:r>
      <w:r>
        <w:t>Jurgita Vaitiekūnienė</w:t>
      </w:r>
    </w:p>
    <w:p w:rsidR="007F571E" w:rsidRDefault="007F571E" w:rsidP="00B25F14">
      <w:pPr>
        <w:ind w:firstLine="720"/>
        <w:jc w:val="both"/>
      </w:pPr>
    </w:p>
    <w:p w:rsidR="007F571E" w:rsidRPr="00913870" w:rsidRDefault="007F571E" w:rsidP="00913870">
      <w:pPr>
        <w:jc w:val="both"/>
      </w:pPr>
      <w:r>
        <w:t>Posėdžio sekret</w:t>
      </w:r>
      <w:r w:rsidR="00913870">
        <w:t>orė</w:t>
      </w:r>
      <w:r w:rsidR="00913870">
        <w:tab/>
      </w:r>
      <w:r w:rsidR="00913870">
        <w:tab/>
      </w:r>
      <w:r w:rsidR="00913870">
        <w:tab/>
      </w:r>
      <w:r w:rsidR="00913870">
        <w:tab/>
        <w:t xml:space="preserve">Viktorija </w:t>
      </w:r>
      <w:proofErr w:type="spellStart"/>
      <w:r w:rsidR="00913870">
        <w:t>Gaspariūnaitė</w:t>
      </w:r>
      <w:proofErr w:type="spellEnd"/>
    </w:p>
    <w:sectPr w:rsidR="007F571E" w:rsidRPr="009138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5F"/>
    <w:rsid w:val="00292E5F"/>
    <w:rsid w:val="00737930"/>
    <w:rsid w:val="007F571E"/>
    <w:rsid w:val="00800F5F"/>
    <w:rsid w:val="008518D0"/>
    <w:rsid w:val="00913870"/>
    <w:rsid w:val="009B1FAD"/>
    <w:rsid w:val="00B07471"/>
    <w:rsid w:val="00B25F14"/>
    <w:rsid w:val="00C74FD3"/>
    <w:rsid w:val="00D943E7"/>
    <w:rsid w:val="00E97C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44865-7E03-4A48-BA42-341230E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379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Diagrama, Diagrama,Diagrama Diagrama Diagrama Diagrama,Diagrama Diagrama Diagrama Diagrama Diagrama Diagrama,Diagrama,Diagrama Diagrama Diagrama Diagrama Diagrama Diagrama Diagrama,Diagrama Diagrama Diagrama"/>
    <w:basedOn w:val="prastasis"/>
    <w:link w:val="AntratsDiagrama"/>
    <w:uiPriority w:val="99"/>
    <w:rsid w:val="00737930"/>
    <w:pPr>
      <w:tabs>
        <w:tab w:val="center" w:pos="4153"/>
        <w:tab w:val="right" w:pos="8306"/>
      </w:tabs>
    </w:pPr>
  </w:style>
  <w:style w:type="character" w:customStyle="1" w:styleId="HeaderChar">
    <w:name w:val="Header Char"/>
    <w:basedOn w:val="Numatytasispastraiposriftas"/>
    <w:uiPriority w:val="99"/>
    <w:semiHidden/>
    <w:rsid w:val="00737930"/>
    <w:rPr>
      <w:rFonts w:ascii="Times New Roman" w:eastAsia="Times New Roman" w:hAnsi="Times New Roman" w:cs="Times New Roman"/>
      <w:sz w:val="24"/>
      <w:szCs w:val="20"/>
    </w:rPr>
  </w:style>
  <w:style w:type="character" w:styleId="Puslapionumeris">
    <w:name w:val="page number"/>
    <w:basedOn w:val="Numatytasispastraiposriftas"/>
    <w:rsid w:val="00737930"/>
  </w:style>
  <w:style w:type="character" w:customStyle="1" w:styleId="AntratsDiagrama">
    <w:name w:val="Antraštės Diagrama"/>
    <w:aliases w:val=" Diagrama Diagrama Diagrama, Diagrama Diagrama1,Diagrama Diagrama Diagrama Diagrama Diagrama,Diagrama Diagrama Diagrama Diagrama Diagrama Diagrama Diagrama1,Diagrama Diagrama,Diagrama Diagrama Diagrama Diagrama1"/>
    <w:link w:val="Antrats"/>
    <w:uiPriority w:val="99"/>
    <w:rsid w:val="007379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1877</Words>
  <Characters>1071</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Vartotojas</cp:lastModifiedBy>
  <cp:revision>2</cp:revision>
  <dcterms:created xsi:type="dcterms:W3CDTF">2017-08-10T13:39:00Z</dcterms:created>
  <dcterms:modified xsi:type="dcterms:W3CDTF">2017-08-10T13:39:00Z</dcterms:modified>
</cp:coreProperties>
</file>