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33" w:rsidRDefault="00BC67FD">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823008">
                              <w:rPr>
                                <w:b/>
                              </w:rPr>
                              <w:t>92</w:t>
                            </w:r>
                          </w:p>
                          <w:p w:rsidR="00761A17" w:rsidRDefault="00761A17">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823008">
                        <w:rPr>
                          <w:b/>
                        </w:rPr>
                        <w:t>92</w:t>
                      </w:r>
                    </w:p>
                    <w:p w:rsidR="00761A17" w:rsidRDefault="00761A17">
                      <w:pPr>
                        <w:rPr>
                          <w:b/>
                        </w:rPr>
                      </w:pPr>
                      <w:r>
                        <w:rPr>
                          <w:b/>
                        </w:rPr>
                        <w:t>2.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Default="00D05338" w:rsidP="00836AA3">
      <w:pPr>
        <w:jc w:val="center"/>
        <w:rPr>
          <w:b/>
          <w:kern w:val="3"/>
          <w:szCs w:val="24"/>
        </w:rPr>
      </w:pPr>
      <w:bookmarkStart w:id="2" w:name="Pavadinimas"/>
      <w:r w:rsidRPr="003B5018">
        <w:rPr>
          <w:b/>
          <w:caps/>
        </w:rPr>
        <w:t>Dėl</w:t>
      </w:r>
      <w:r>
        <w:rPr>
          <w:b/>
          <w:caps/>
        </w:rPr>
        <w:t xml:space="preserve"> </w:t>
      </w:r>
      <w:r w:rsidR="000B7375">
        <w:rPr>
          <w:b/>
          <w:caps/>
        </w:rPr>
        <w:t xml:space="preserve">antikorupcijos </w:t>
      </w:r>
      <w:r w:rsidR="00EB7B1F">
        <w:rPr>
          <w:b/>
          <w:kern w:val="3"/>
          <w:szCs w:val="24"/>
        </w:rPr>
        <w:t xml:space="preserve"> KOMISIJOS SUDARYMO</w:t>
      </w:r>
    </w:p>
    <w:p w:rsidR="000B7375" w:rsidRDefault="000B7375" w:rsidP="00836AA3">
      <w:pPr>
        <w:jc w:val="center"/>
      </w:pPr>
    </w:p>
    <w:p w:rsidR="00496533" w:rsidRDefault="00496533">
      <w:pPr>
        <w:jc w:val="center"/>
      </w:pPr>
      <w:bookmarkStart w:id="3" w:name="Data"/>
      <w:bookmarkEnd w:id="2"/>
      <w:r>
        <w:t>201</w:t>
      </w:r>
      <w:r w:rsidR="0033718C">
        <w:t>9</w:t>
      </w:r>
      <w:r w:rsidR="00C56F65">
        <w:t xml:space="preserve"> m. </w:t>
      </w:r>
      <w:r w:rsidR="000B7375">
        <w:t xml:space="preserve">                  </w:t>
      </w:r>
      <w:r w:rsidR="00F43458">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EB7B1F" w:rsidRDefault="00EB7B1F" w:rsidP="00FC3A5A">
      <w:pPr>
        <w:ind w:firstLine="709"/>
        <w:jc w:val="both"/>
      </w:pPr>
      <w:r w:rsidRPr="001D4027">
        <w:t xml:space="preserve">Vadovaudamasi Lietuvos Respublikos vietos savivaldos įstatymo </w:t>
      </w:r>
      <w:r>
        <w:t xml:space="preserve">15 straipsnio </w:t>
      </w:r>
      <w:r w:rsidR="00D55E83">
        <w:t>1, 6, 6</w:t>
      </w:r>
      <w:r w:rsidR="00D55E83" w:rsidRPr="00D55E83">
        <w:rPr>
          <w:vertAlign w:val="superscript"/>
        </w:rPr>
        <w:t>1</w:t>
      </w:r>
      <w:r w:rsidR="00D55E83">
        <w:rPr>
          <w:vertAlign w:val="superscript"/>
        </w:rPr>
        <w:t xml:space="preserve"> </w:t>
      </w:r>
      <w:r w:rsidR="00D55E83">
        <w:t xml:space="preserve"> ir 7 </w:t>
      </w:r>
      <w:r>
        <w:t>dalimi</w:t>
      </w:r>
      <w:r w:rsidR="00D55E83">
        <w:t>s</w:t>
      </w:r>
      <w:r>
        <w:t xml:space="preserve">, 16 straipsnio </w:t>
      </w:r>
      <w:r w:rsidR="00F43458">
        <w:t xml:space="preserve">2 </w:t>
      </w:r>
      <w:r>
        <w:t>dali</w:t>
      </w:r>
      <w:r w:rsidR="00F43458">
        <w:t xml:space="preserve">es 6 punktu, </w:t>
      </w:r>
      <w:r>
        <w:t>18 straipsnio 1</w:t>
      </w:r>
      <w:r w:rsidR="000135EE">
        <w:t xml:space="preserve"> dalimi</w:t>
      </w:r>
      <w:r w:rsidR="00D55E83" w:rsidRPr="00474BB0">
        <w:t xml:space="preserve">, </w:t>
      </w:r>
      <w:r w:rsidR="00344492">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2015 m. rugpjūčio 27 d. sprendimo Nr. T1-93 redakcija) (su visais aktualiais pakeitimais), 86, 87 punktais, </w:t>
      </w:r>
      <w:r w:rsidR="001A350A">
        <w:t>A</w:t>
      </w:r>
      <w:r w:rsidR="000135EE">
        <w:rPr>
          <w:szCs w:val="24"/>
        </w:rPr>
        <w:t>ntikorupci</w:t>
      </w:r>
      <w:r w:rsidR="001A350A">
        <w:rPr>
          <w:szCs w:val="24"/>
        </w:rPr>
        <w:t>jos</w:t>
      </w:r>
      <w:r w:rsidR="000135EE">
        <w:rPr>
          <w:szCs w:val="24"/>
        </w:rPr>
        <w:t xml:space="preserve"> komisijos nuostatų, </w:t>
      </w:r>
      <w:r w:rsidR="00D55E83" w:rsidRPr="00474BB0">
        <w:t>patvirtintų Pasvalio rajono savivaldybės tarybos</w:t>
      </w:r>
      <w:r w:rsidR="000135EE">
        <w:t xml:space="preserve"> 2015 m. birželio 25 d. sprendimu Nr. T1-66 „Dė</w:t>
      </w:r>
      <w:r w:rsidR="00D55E83">
        <w:t xml:space="preserve">l </w:t>
      </w:r>
      <w:r w:rsidR="000135EE">
        <w:t xml:space="preserve">Antikorupcijos </w:t>
      </w:r>
      <w:r w:rsidR="00D55E83">
        <w:t>komisijos nuostatų patvirtinimo“</w:t>
      </w:r>
      <w:r w:rsidR="00D55E83" w:rsidRPr="00474BB0">
        <w:t xml:space="preserve">, </w:t>
      </w:r>
      <w:r w:rsidR="000135EE">
        <w:t>4</w:t>
      </w:r>
      <w:r w:rsidR="00D55E83" w:rsidRPr="00474BB0">
        <w:t xml:space="preserve"> punktu, </w:t>
      </w:r>
      <w:r w:rsidR="00D55E83">
        <w:t xml:space="preserve">atsižvelgdama į </w:t>
      </w:r>
      <w:r w:rsidR="00FC3A5A">
        <w:t>Pasvalio rajono savivaldybės tarybos o</w:t>
      </w:r>
      <w:r w:rsidR="00FC3A5A" w:rsidRPr="00C803F7">
        <w:t>pozicijos siūlymą</w:t>
      </w:r>
      <w:r w:rsidR="00FC3A5A">
        <w:t xml:space="preserve"> </w:t>
      </w:r>
      <w:r w:rsidR="00FC3A5A" w:rsidRPr="00474BB0">
        <w:t xml:space="preserve">bei </w:t>
      </w:r>
      <w:r w:rsidR="00FC3A5A">
        <w:t>į Pasvalio rajono s</w:t>
      </w:r>
      <w:r w:rsidR="00D55E83" w:rsidRPr="00474BB0">
        <w:t>avivaldybės mero</w:t>
      </w:r>
      <w:r w:rsidR="005474C2">
        <w:t xml:space="preserve"> 2019 m. balandžio </w:t>
      </w:r>
      <w:r w:rsidR="005474C2" w:rsidRPr="005474C2">
        <w:rPr>
          <w:color w:val="FF0000"/>
        </w:rPr>
        <w:t>00 d</w:t>
      </w:r>
      <w:r w:rsidR="005474C2">
        <w:t xml:space="preserve">. </w:t>
      </w:r>
      <w:r w:rsidR="00D55E83" w:rsidRPr="00474BB0">
        <w:t xml:space="preserve"> teikimą</w:t>
      </w:r>
      <w:r w:rsidR="00D55E83" w:rsidRPr="00C803F7">
        <w:t>,</w:t>
      </w:r>
      <w:r w:rsidR="00FC3A5A">
        <w:t xml:space="preserve"> </w:t>
      </w:r>
      <w:r w:rsidR="00F43458">
        <w:t xml:space="preserve">Pasvalio rajono savivaldybės taryba </w:t>
      </w:r>
      <w:r w:rsidR="00F43458" w:rsidRPr="00F43458">
        <w:rPr>
          <w:spacing w:val="44"/>
        </w:rPr>
        <w:t>nusprendžia</w:t>
      </w:r>
      <w:r>
        <w:t>:</w:t>
      </w:r>
    </w:p>
    <w:p w:rsidR="00EB7B1F" w:rsidRDefault="00F43458" w:rsidP="00FC3A5A">
      <w:pPr>
        <w:numPr>
          <w:ilvl w:val="0"/>
          <w:numId w:val="17"/>
        </w:numPr>
        <w:tabs>
          <w:tab w:val="left" w:pos="142"/>
          <w:tab w:val="left" w:pos="1134"/>
        </w:tabs>
        <w:ind w:left="0" w:firstLine="709"/>
        <w:jc w:val="both"/>
      </w:pPr>
      <w:r w:rsidRPr="00F43458">
        <w:t>Sudaryti</w:t>
      </w:r>
      <w:r w:rsidR="00EB7B1F">
        <w:t xml:space="preserve"> </w:t>
      </w:r>
      <w:r w:rsidR="00C4236B">
        <w:t xml:space="preserve">Antikorupcijos </w:t>
      </w:r>
      <w:r w:rsidR="00FC3A5A" w:rsidRPr="00474BB0">
        <w:t xml:space="preserve"> komisiją</w:t>
      </w:r>
      <w:r w:rsidR="00FC3A5A" w:rsidRPr="00FC3A5A">
        <w:t xml:space="preserve"> </w:t>
      </w:r>
      <w:r w:rsidR="00FC3A5A" w:rsidRPr="00474BB0">
        <w:t>iš narių</w:t>
      </w:r>
      <w:r w:rsidR="00EB7B1F">
        <w:t>:</w:t>
      </w:r>
    </w:p>
    <w:p w:rsidR="00FC3A5A" w:rsidRPr="00474BB0" w:rsidRDefault="00FC3A5A" w:rsidP="00FC3A5A">
      <w:pPr>
        <w:pStyle w:val="Antrats"/>
        <w:tabs>
          <w:tab w:val="clear" w:pos="4153"/>
          <w:tab w:val="clear" w:pos="8306"/>
          <w:tab w:val="left" w:pos="142"/>
          <w:tab w:val="left" w:pos="1134"/>
        </w:tabs>
        <w:ind w:firstLine="709"/>
        <w:jc w:val="both"/>
      </w:pPr>
      <w:r w:rsidRPr="00474BB0">
        <w:t xml:space="preserve">1.1. </w:t>
      </w:r>
      <w:r>
        <w:t>_________________________________</w:t>
      </w:r>
      <w:r w:rsidRPr="00474BB0">
        <w:t xml:space="preserve">, </w:t>
      </w:r>
      <w:r w:rsidR="00257FDD">
        <w:t xml:space="preserve">________________ seniūnaitijos </w:t>
      </w:r>
      <w:r>
        <w:t xml:space="preserve">seniūnaitis arba </w:t>
      </w:r>
      <w:r w:rsidR="00257FDD">
        <w:t>viešojo juridinio asmens__________________ įgaliotas atstovas (visuomenės atstovas);</w:t>
      </w:r>
    </w:p>
    <w:p w:rsidR="00FC3A5A" w:rsidRPr="00FC3A5A" w:rsidRDefault="00FC3A5A" w:rsidP="00FC3A5A">
      <w:pPr>
        <w:pStyle w:val="Antrats"/>
        <w:tabs>
          <w:tab w:val="clear" w:pos="4153"/>
          <w:tab w:val="clear" w:pos="8306"/>
          <w:tab w:val="left" w:pos="142"/>
          <w:tab w:val="left" w:pos="1134"/>
        </w:tabs>
        <w:ind w:firstLine="709"/>
        <w:jc w:val="both"/>
      </w:pPr>
      <w:r w:rsidRPr="00FC3A5A">
        <w:t xml:space="preserve">1.2. _________________________________, </w:t>
      </w:r>
      <w:r w:rsidR="00257FDD">
        <w:t xml:space="preserve">________________ seniūnaitijos </w:t>
      </w:r>
      <w:r>
        <w:t xml:space="preserve">seniūnaitis arba </w:t>
      </w:r>
      <w:r w:rsidR="00257FDD">
        <w:t>viešojo juridinio asmens__________________ įgaliotas atstovas (</w:t>
      </w:r>
      <w:r>
        <w:t>visuomenės atstovas</w:t>
      </w:r>
      <w:r w:rsidR="00257FDD">
        <w:t>)</w:t>
      </w:r>
      <w:r w:rsidRPr="00FC3A5A">
        <w:t>;</w:t>
      </w:r>
    </w:p>
    <w:p w:rsidR="00FC3A5A" w:rsidRPr="00FC3A5A" w:rsidRDefault="00FC3A5A" w:rsidP="00FC3A5A">
      <w:pPr>
        <w:pStyle w:val="Antrats"/>
        <w:tabs>
          <w:tab w:val="clear" w:pos="4153"/>
          <w:tab w:val="clear" w:pos="8306"/>
          <w:tab w:val="left" w:pos="142"/>
          <w:tab w:val="left" w:pos="1134"/>
        </w:tabs>
        <w:ind w:firstLine="709"/>
        <w:jc w:val="both"/>
      </w:pPr>
      <w:r w:rsidRPr="00FC3A5A">
        <w:t>1.</w:t>
      </w:r>
      <w:r w:rsidR="00C4236B">
        <w:t>3</w:t>
      </w:r>
      <w:r w:rsidRPr="00FC3A5A">
        <w:t>. ______________________________________, Savivaldybės tarybos narys;</w:t>
      </w:r>
    </w:p>
    <w:p w:rsidR="00FC3A5A" w:rsidRPr="00FC3A5A" w:rsidRDefault="00FC3A5A" w:rsidP="00FC3A5A">
      <w:pPr>
        <w:pStyle w:val="Antrats"/>
        <w:tabs>
          <w:tab w:val="clear" w:pos="4153"/>
          <w:tab w:val="clear" w:pos="8306"/>
          <w:tab w:val="left" w:pos="142"/>
          <w:tab w:val="left" w:pos="1134"/>
        </w:tabs>
        <w:ind w:firstLine="709"/>
        <w:jc w:val="both"/>
      </w:pPr>
      <w:r w:rsidRPr="00FC3A5A">
        <w:t>1.</w:t>
      </w:r>
      <w:r w:rsidR="00C4236B">
        <w:t>4</w:t>
      </w:r>
      <w:r w:rsidRPr="00FC3A5A">
        <w:t>. ______________________________________, Savivaldybės tarybos narys;</w:t>
      </w:r>
    </w:p>
    <w:p w:rsidR="00FC3A5A" w:rsidRPr="00FC3A5A" w:rsidRDefault="00C4236B" w:rsidP="00FC3A5A">
      <w:pPr>
        <w:pStyle w:val="Antrats"/>
        <w:tabs>
          <w:tab w:val="clear" w:pos="4153"/>
          <w:tab w:val="clear" w:pos="8306"/>
          <w:tab w:val="left" w:pos="142"/>
          <w:tab w:val="left" w:pos="1134"/>
        </w:tabs>
        <w:ind w:firstLine="709"/>
        <w:jc w:val="both"/>
      </w:pPr>
      <w:r>
        <w:t>1.5</w:t>
      </w:r>
      <w:r w:rsidR="00FC3A5A" w:rsidRPr="00FC3A5A">
        <w:t>. ______________________________________,</w:t>
      </w:r>
      <w:r>
        <w:t xml:space="preserve"> Savivaldybės tarybos narys.</w:t>
      </w:r>
    </w:p>
    <w:p w:rsidR="00FC3A5A" w:rsidRPr="00FC3A5A" w:rsidRDefault="00C4236B" w:rsidP="00257FDD">
      <w:pPr>
        <w:pStyle w:val="Antrats"/>
        <w:numPr>
          <w:ilvl w:val="0"/>
          <w:numId w:val="17"/>
        </w:numPr>
        <w:tabs>
          <w:tab w:val="clear" w:pos="4153"/>
          <w:tab w:val="clear" w:pos="8306"/>
          <w:tab w:val="left" w:pos="142"/>
          <w:tab w:val="left" w:pos="1134"/>
        </w:tabs>
        <w:ind w:left="0" w:firstLine="709"/>
        <w:jc w:val="both"/>
      </w:pPr>
      <w:r>
        <w:t>Antikorupcijos k</w:t>
      </w:r>
      <w:r w:rsidR="00FC3A5A" w:rsidRPr="00FC3A5A">
        <w:t>omisijos pirmininku paskirti ___________</w:t>
      </w:r>
      <w:r w:rsidR="00257FDD">
        <w:t>_________________</w:t>
      </w:r>
      <w:r>
        <w:t xml:space="preserve"> </w:t>
      </w:r>
      <w:r w:rsidR="00257FDD">
        <w:t>(Savivaldybės tarybos narys)</w:t>
      </w:r>
      <w:r w:rsidR="00FC3A5A" w:rsidRPr="00FC3A5A">
        <w:t>.</w:t>
      </w:r>
    </w:p>
    <w:p w:rsidR="00FC3A5A" w:rsidRPr="00FC3A5A" w:rsidRDefault="00FC3A5A" w:rsidP="00FC3A5A">
      <w:pPr>
        <w:pStyle w:val="Sraopastraipa"/>
        <w:numPr>
          <w:ilvl w:val="0"/>
          <w:numId w:val="17"/>
        </w:numPr>
        <w:tabs>
          <w:tab w:val="left" w:pos="142"/>
          <w:tab w:val="left" w:pos="1134"/>
        </w:tabs>
        <w:spacing w:after="0" w:line="240" w:lineRule="auto"/>
        <w:ind w:left="0" w:firstLine="709"/>
        <w:jc w:val="both"/>
        <w:rPr>
          <w:rFonts w:ascii="Times New Roman" w:hAnsi="Times New Roman"/>
          <w:sz w:val="24"/>
          <w:szCs w:val="24"/>
        </w:rPr>
      </w:pPr>
      <w:r w:rsidRPr="00FC3A5A">
        <w:rPr>
          <w:rFonts w:ascii="Times New Roman" w:hAnsi="Times New Roman"/>
          <w:sz w:val="24"/>
          <w:szCs w:val="24"/>
        </w:rPr>
        <w:t>Pripažinti netekusiu galios Pasvalio rajono savivaldybės tarybos 201</w:t>
      </w:r>
      <w:r w:rsidR="00257FDD">
        <w:rPr>
          <w:rFonts w:ascii="Times New Roman" w:hAnsi="Times New Roman"/>
          <w:sz w:val="24"/>
          <w:szCs w:val="24"/>
        </w:rPr>
        <w:t>5</w:t>
      </w:r>
      <w:r w:rsidRPr="00FC3A5A">
        <w:rPr>
          <w:rFonts w:ascii="Times New Roman" w:hAnsi="Times New Roman"/>
          <w:sz w:val="24"/>
          <w:szCs w:val="24"/>
        </w:rPr>
        <w:t xml:space="preserve"> m. </w:t>
      </w:r>
      <w:r w:rsidR="00C4236B">
        <w:rPr>
          <w:rFonts w:ascii="Times New Roman" w:hAnsi="Times New Roman"/>
          <w:sz w:val="24"/>
          <w:szCs w:val="24"/>
        </w:rPr>
        <w:t>birželio 25</w:t>
      </w:r>
      <w:r w:rsidRPr="00FC3A5A">
        <w:rPr>
          <w:rFonts w:ascii="Times New Roman" w:hAnsi="Times New Roman"/>
          <w:sz w:val="24"/>
          <w:szCs w:val="24"/>
        </w:rPr>
        <w:t xml:space="preserve"> d. sprendimą Nr. T1-</w:t>
      </w:r>
      <w:r w:rsidR="00C4236B">
        <w:rPr>
          <w:rFonts w:ascii="Times New Roman" w:hAnsi="Times New Roman"/>
          <w:sz w:val="24"/>
          <w:szCs w:val="24"/>
        </w:rPr>
        <w:t>67</w:t>
      </w:r>
      <w:r w:rsidRPr="00FC3A5A">
        <w:rPr>
          <w:rFonts w:ascii="Times New Roman" w:hAnsi="Times New Roman"/>
          <w:sz w:val="24"/>
          <w:szCs w:val="24"/>
        </w:rPr>
        <w:t xml:space="preserve"> „Dėl</w:t>
      </w:r>
      <w:r w:rsidR="00C4236B">
        <w:rPr>
          <w:rFonts w:ascii="Times New Roman" w:hAnsi="Times New Roman"/>
          <w:sz w:val="24"/>
          <w:szCs w:val="24"/>
        </w:rPr>
        <w:t xml:space="preserve"> Antikorupcijos </w:t>
      </w:r>
      <w:r w:rsidRPr="00FC3A5A">
        <w:rPr>
          <w:rFonts w:ascii="Times New Roman" w:hAnsi="Times New Roman"/>
          <w:sz w:val="24"/>
          <w:szCs w:val="24"/>
        </w:rPr>
        <w:t xml:space="preserve"> komisijos sudarymo“ (su visais </w:t>
      </w:r>
      <w:r w:rsidR="001A350A">
        <w:rPr>
          <w:rFonts w:ascii="Times New Roman" w:hAnsi="Times New Roman"/>
          <w:sz w:val="24"/>
          <w:szCs w:val="24"/>
        </w:rPr>
        <w:t xml:space="preserve">aktualiais </w:t>
      </w:r>
      <w:r w:rsidRPr="00FC3A5A">
        <w:rPr>
          <w:rFonts w:ascii="Times New Roman" w:hAnsi="Times New Roman"/>
          <w:sz w:val="24"/>
          <w:szCs w:val="24"/>
        </w:rPr>
        <w:t>pakeitimais).</w:t>
      </w:r>
    </w:p>
    <w:p w:rsidR="00103000" w:rsidRDefault="00103000" w:rsidP="00FC3A5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294B26" w:rsidRPr="00A85A33" w:rsidRDefault="00294B26" w:rsidP="00C56F65">
      <w:pPr>
        <w:pStyle w:val="Antrats"/>
        <w:tabs>
          <w:tab w:val="clear" w:pos="4153"/>
          <w:tab w:val="clear" w:pos="8306"/>
        </w:tabs>
        <w:jc w:val="both"/>
        <w:rPr>
          <w:szCs w:val="24"/>
        </w:rPr>
      </w:pPr>
    </w:p>
    <w:p w:rsidR="00964982" w:rsidRPr="00A85A33" w:rsidRDefault="00964982"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C56F65" w:rsidRPr="00A85A33" w:rsidRDefault="00C56F65"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rsidR="00C4236B" w:rsidRDefault="00C4236B" w:rsidP="00C56F65">
      <w:pPr>
        <w:pStyle w:val="Antrats"/>
        <w:tabs>
          <w:tab w:val="clear" w:pos="4153"/>
          <w:tab w:val="clear" w:pos="8306"/>
        </w:tabs>
        <w:rPr>
          <w:sz w:val="22"/>
          <w:szCs w:val="22"/>
        </w:rPr>
      </w:pPr>
      <w:r>
        <w:rPr>
          <w:sz w:val="22"/>
          <w:szCs w:val="22"/>
        </w:rPr>
        <w:t>Bendrojo skyriaus vedėja</w:t>
      </w:r>
    </w:p>
    <w:p w:rsidR="00C56F65" w:rsidRPr="00DB4768" w:rsidRDefault="00C4236B" w:rsidP="00C56F65">
      <w:pPr>
        <w:pStyle w:val="Antrats"/>
        <w:tabs>
          <w:tab w:val="clear" w:pos="4153"/>
          <w:tab w:val="clear" w:pos="8306"/>
        </w:tabs>
        <w:rPr>
          <w:sz w:val="22"/>
          <w:szCs w:val="22"/>
        </w:rPr>
      </w:pPr>
      <w:r>
        <w:rPr>
          <w:sz w:val="22"/>
          <w:szCs w:val="22"/>
        </w:rPr>
        <w:t>Rasa Gedvilienė</w:t>
      </w:r>
    </w:p>
    <w:p w:rsidR="00A85A33" w:rsidRDefault="005D0397" w:rsidP="00DB4768">
      <w:pPr>
        <w:pStyle w:val="Antrats"/>
        <w:tabs>
          <w:tab w:val="clear" w:pos="4153"/>
          <w:tab w:val="clear" w:pos="8306"/>
        </w:tabs>
        <w:rPr>
          <w:sz w:val="22"/>
          <w:szCs w:val="22"/>
        </w:rPr>
      </w:pPr>
      <w:r w:rsidRPr="00DB4768">
        <w:rPr>
          <w:sz w:val="22"/>
          <w:szCs w:val="22"/>
        </w:rPr>
        <w:t>201</w:t>
      </w:r>
      <w:r w:rsidR="0033718C" w:rsidRPr="00DB4768">
        <w:rPr>
          <w:sz w:val="22"/>
          <w:szCs w:val="22"/>
        </w:rPr>
        <w:t>9</w:t>
      </w:r>
      <w:r w:rsidRPr="00DB4768">
        <w:rPr>
          <w:sz w:val="22"/>
          <w:szCs w:val="22"/>
        </w:rPr>
        <w:t>-</w:t>
      </w:r>
      <w:r w:rsidR="0033718C" w:rsidRPr="00DB4768">
        <w:rPr>
          <w:sz w:val="22"/>
          <w:szCs w:val="22"/>
        </w:rPr>
        <w:t>0</w:t>
      </w:r>
      <w:r w:rsidR="00257FDD">
        <w:rPr>
          <w:sz w:val="22"/>
          <w:szCs w:val="22"/>
        </w:rPr>
        <w:t>4</w:t>
      </w:r>
      <w:r w:rsidRPr="00DB4768">
        <w:rPr>
          <w:sz w:val="22"/>
          <w:szCs w:val="22"/>
        </w:rPr>
        <w:t>-</w:t>
      </w:r>
      <w:r w:rsidR="00C4236B">
        <w:rPr>
          <w:sz w:val="22"/>
          <w:szCs w:val="22"/>
        </w:rPr>
        <w:t>15</w:t>
      </w:r>
    </w:p>
    <w:p w:rsidR="000D59C6" w:rsidRDefault="000D59C6" w:rsidP="00DB4768">
      <w:pPr>
        <w:pStyle w:val="Antrats"/>
        <w:tabs>
          <w:tab w:val="clear" w:pos="4153"/>
          <w:tab w:val="clear" w:pos="8306"/>
        </w:tabs>
        <w:rPr>
          <w:szCs w:val="24"/>
        </w:rPr>
      </w:pPr>
      <w:r w:rsidRPr="00DB4768">
        <w:rPr>
          <w:sz w:val="22"/>
          <w:szCs w:val="22"/>
        </w:rPr>
        <w:t>Suderinta DVS Nr. RTS-</w:t>
      </w:r>
      <w:r w:rsidR="00BC67FD">
        <w:rPr>
          <w:sz w:val="22"/>
          <w:szCs w:val="22"/>
        </w:rPr>
        <w:t>101</w:t>
      </w: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DB4768" w:rsidRDefault="00257FDD" w:rsidP="000D59C6">
      <w:pPr>
        <w:jc w:val="center"/>
        <w:rPr>
          <w:b/>
        </w:rPr>
      </w:pPr>
      <w:r w:rsidRPr="003B5018">
        <w:rPr>
          <w:b/>
          <w:caps/>
        </w:rPr>
        <w:t>Dėl</w:t>
      </w:r>
      <w:r>
        <w:rPr>
          <w:b/>
          <w:caps/>
        </w:rPr>
        <w:t xml:space="preserve"> </w:t>
      </w:r>
      <w:r w:rsidR="00C4236B">
        <w:rPr>
          <w:b/>
          <w:caps/>
        </w:rPr>
        <w:t>Antikorupcijos</w:t>
      </w:r>
      <w:r>
        <w:rPr>
          <w:b/>
          <w:kern w:val="3"/>
          <w:szCs w:val="24"/>
        </w:rPr>
        <w:t xml:space="preserve"> KOMISIJOS SUDARYMO</w:t>
      </w:r>
    </w:p>
    <w:p w:rsidR="000D59C6" w:rsidRPr="00931E2E" w:rsidRDefault="000D59C6" w:rsidP="000D59C6">
      <w:pPr>
        <w:jc w:val="center"/>
        <w:rPr>
          <w:b/>
        </w:rPr>
      </w:pPr>
      <w:r>
        <w:rPr>
          <w:b/>
        </w:rPr>
        <w:t>201</w:t>
      </w:r>
      <w:r w:rsidR="0033718C">
        <w:rPr>
          <w:b/>
        </w:rPr>
        <w:t>9</w:t>
      </w:r>
      <w:r>
        <w:rPr>
          <w:b/>
        </w:rPr>
        <w:t>-</w:t>
      </w:r>
      <w:r w:rsidR="0033718C">
        <w:rPr>
          <w:b/>
        </w:rPr>
        <w:t>0</w:t>
      </w:r>
      <w:r w:rsidR="00257FDD">
        <w:rPr>
          <w:b/>
        </w:rPr>
        <w:t>4</w:t>
      </w:r>
      <w:r>
        <w:rPr>
          <w:b/>
        </w:rPr>
        <w:t>-</w:t>
      </w:r>
      <w:r w:rsidR="00C4236B">
        <w:rPr>
          <w:b/>
        </w:rPr>
        <w:t>15</w:t>
      </w:r>
    </w:p>
    <w:p w:rsidR="000D59C6" w:rsidRDefault="000D59C6" w:rsidP="000D59C6">
      <w:pPr>
        <w:jc w:val="center"/>
      </w:pPr>
      <w:r w:rsidRPr="00931E2E">
        <w:t>Pasvalys</w:t>
      </w:r>
    </w:p>
    <w:p w:rsidR="00721553" w:rsidRPr="00880C44" w:rsidRDefault="00721553" w:rsidP="00721553">
      <w:pPr>
        <w:pStyle w:val="Sraopastraipa"/>
        <w:ind w:left="1080"/>
        <w:jc w:val="both"/>
        <w:rPr>
          <w:sz w:val="24"/>
          <w:szCs w:val="24"/>
        </w:rPr>
      </w:pPr>
    </w:p>
    <w:p w:rsidR="00721553" w:rsidRPr="00880C44" w:rsidRDefault="00721553" w:rsidP="00721553">
      <w:pPr>
        <w:pStyle w:val="Sraopastraipa"/>
        <w:spacing w:after="0" w:line="240" w:lineRule="auto"/>
        <w:ind w:left="0" w:firstLine="720"/>
        <w:jc w:val="both"/>
        <w:rPr>
          <w:rFonts w:ascii="Times New Roman" w:hAnsi="Times New Roman"/>
          <w:b/>
          <w:sz w:val="24"/>
          <w:szCs w:val="24"/>
        </w:rPr>
      </w:pPr>
      <w:r w:rsidRPr="00880C44">
        <w:rPr>
          <w:rFonts w:ascii="Times New Roman" w:hAnsi="Times New Roman"/>
          <w:b/>
          <w:sz w:val="24"/>
          <w:szCs w:val="24"/>
        </w:rPr>
        <w:t>1. Problemos esmė</w:t>
      </w:r>
    </w:p>
    <w:p w:rsidR="002572D4" w:rsidRPr="00880C44" w:rsidRDefault="00CD25F3" w:rsidP="002572D4">
      <w:pPr>
        <w:pStyle w:val="Antrats"/>
        <w:tabs>
          <w:tab w:val="clear" w:pos="4153"/>
          <w:tab w:val="clear" w:pos="8306"/>
        </w:tabs>
        <w:ind w:firstLine="709"/>
        <w:jc w:val="both"/>
        <w:rPr>
          <w:szCs w:val="24"/>
        </w:rPr>
      </w:pPr>
      <w:r w:rsidRPr="00880C44">
        <w:rPr>
          <w:szCs w:val="24"/>
        </w:rPr>
        <w:t xml:space="preserve">Lietuvos Respublikos vietos savivaldos įstatyme (toliau – Įstatymas) 15 straipsnyje </w:t>
      </w:r>
      <w:r w:rsidR="00257FDD" w:rsidRPr="00880C44">
        <w:rPr>
          <w:szCs w:val="24"/>
        </w:rPr>
        <w:t xml:space="preserve"> nustatyta, jog </w:t>
      </w:r>
      <w:r w:rsidR="00DB1482" w:rsidRPr="00880C44">
        <w:rPr>
          <w:szCs w:val="24"/>
        </w:rPr>
        <w:t>s</w:t>
      </w:r>
      <w:r w:rsidR="00257FDD" w:rsidRPr="00880C44">
        <w:rPr>
          <w:szCs w:val="24"/>
        </w:rPr>
        <w:t xml:space="preserve">avivaldybės taryba savo įgaliojimų laikui sudaro </w:t>
      </w:r>
      <w:r w:rsidR="002572D4" w:rsidRPr="00880C44">
        <w:rPr>
          <w:szCs w:val="24"/>
        </w:rPr>
        <w:t xml:space="preserve">Antikorupcijos </w:t>
      </w:r>
      <w:r w:rsidR="00257FDD" w:rsidRPr="00880C44">
        <w:rPr>
          <w:szCs w:val="24"/>
        </w:rPr>
        <w:t xml:space="preserve"> komisiją, kuri</w:t>
      </w:r>
      <w:r w:rsidR="00DB1482" w:rsidRPr="00880C44">
        <w:rPr>
          <w:szCs w:val="24"/>
        </w:rPr>
        <w:t xml:space="preserve"> atlieka </w:t>
      </w:r>
      <w:r w:rsidR="00344492" w:rsidRPr="00880C44">
        <w:rPr>
          <w:szCs w:val="24"/>
        </w:rPr>
        <w:t>šias</w:t>
      </w:r>
      <w:r w:rsidR="002572D4" w:rsidRPr="00880C44">
        <w:rPr>
          <w:szCs w:val="24"/>
        </w:rPr>
        <w:t xml:space="preserve"> funkcijas:</w:t>
      </w:r>
      <w:r w:rsidR="00344492" w:rsidRPr="00880C44">
        <w:rPr>
          <w:szCs w:val="24"/>
        </w:rPr>
        <w:t xml:space="preserve"> </w:t>
      </w:r>
    </w:p>
    <w:p w:rsidR="002572D4" w:rsidRPr="00880C44" w:rsidRDefault="002572D4" w:rsidP="002572D4">
      <w:pPr>
        <w:ind w:firstLine="720"/>
        <w:jc w:val="both"/>
        <w:rPr>
          <w:szCs w:val="24"/>
        </w:rPr>
      </w:pPr>
      <w:r w:rsidRPr="00880C44">
        <w:rPr>
          <w:szCs w:val="24"/>
        </w:rPr>
        <w:t>1) reglamento nustatyta tvarka savivaldybės tarybos ar mero iniciatyva dalyvauja atliekant savivaldybės institucijų parengtų teisės aktų projektų antikorupcinį vertinimą;</w:t>
      </w:r>
    </w:p>
    <w:p w:rsidR="002572D4" w:rsidRPr="00880C44" w:rsidRDefault="002572D4" w:rsidP="002572D4">
      <w:pPr>
        <w:ind w:firstLine="720"/>
        <w:jc w:val="both"/>
        <w:rPr>
          <w:szCs w:val="24"/>
        </w:rPr>
      </w:pPr>
      <w:r w:rsidRPr="00880C44">
        <w:rPr>
          <w:szCs w:val="24"/>
        </w:rPr>
        <w:t>2) dalyvauja rengiant kovos su korupcija programas ir teikia išvadas savivaldybės tarybai dėl šių programų ir jų įgyvendinimo;</w:t>
      </w:r>
    </w:p>
    <w:p w:rsidR="002572D4" w:rsidRPr="00880C44" w:rsidRDefault="002572D4" w:rsidP="002572D4">
      <w:pPr>
        <w:ind w:firstLine="720"/>
        <w:jc w:val="both"/>
        <w:rPr>
          <w:szCs w:val="24"/>
        </w:rPr>
      </w:pPr>
      <w:r w:rsidRPr="00880C44">
        <w:rPr>
          <w:szCs w:val="24"/>
        </w:rPr>
        <w:t>3) nagrinėja savivaldybės bendruomenės narių, valstybės institucijų, gyvenamųjų vietovių bendruomenių ar bendruomeninių organizacijų atstovų siūlymus ir pastabas dėl kovos su korupcija priemonių vykdymo;</w:t>
      </w:r>
    </w:p>
    <w:p w:rsidR="002572D4" w:rsidRPr="00880C44" w:rsidRDefault="002572D4" w:rsidP="002572D4">
      <w:pPr>
        <w:ind w:firstLine="720"/>
        <w:jc w:val="both"/>
        <w:rPr>
          <w:szCs w:val="24"/>
        </w:rPr>
      </w:pPr>
      <w:r w:rsidRPr="00880C44">
        <w:rPr>
          <w:szCs w:val="24"/>
        </w:rPr>
        <w:t>4) informuoja visuomenę apie savo veiklą, vykdomas korupcijos prevencijos priemones savivaldybėje, taip pat apie kovos su korupcija rezultatus;</w:t>
      </w:r>
    </w:p>
    <w:p w:rsidR="002572D4" w:rsidRPr="00880C44" w:rsidRDefault="002572D4" w:rsidP="002572D4">
      <w:pPr>
        <w:ind w:firstLine="720"/>
        <w:jc w:val="both"/>
        <w:rPr>
          <w:szCs w:val="24"/>
        </w:rPr>
      </w:pPr>
      <w:r w:rsidRPr="00880C44">
        <w:rPr>
          <w:szCs w:val="24"/>
        </w:rPr>
        <w:t>5) atlieka kitas kituose teisės aktuose nustatytas funkcijas, susijusias su savivaldybėje įgyvendinama valstybės politika korupcijos prevencijos srityje.</w:t>
      </w:r>
    </w:p>
    <w:p w:rsidR="00DB1482" w:rsidRPr="00880C44" w:rsidRDefault="00257FDD" w:rsidP="00257FDD">
      <w:pPr>
        <w:pStyle w:val="Antrats"/>
        <w:tabs>
          <w:tab w:val="clear" w:pos="4153"/>
          <w:tab w:val="clear" w:pos="8306"/>
        </w:tabs>
        <w:ind w:firstLine="709"/>
        <w:jc w:val="both"/>
        <w:rPr>
          <w:szCs w:val="24"/>
        </w:rPr>
      </w:pPr>
      <w:r w:rsidRPr="00880C44">
        <w:rPr>
          <w:szCs w:val="24"/>
        </w:rPr>
        <w:t xml:space="preserve">Įstatyme nustatytas reikalavimas </w:t>
      </w:r>
      <w:r w:rsidR="00C4236B" w:rsidRPr="00880C44">
        <w:rPr>
          <w:szCs w:val="24"/>
        </w:rPr>
        <w:t xml:space="preserve">Antikorupcijos </w:t>
      </w:r>
      <w:r w:rsidRPr="00880C44">
        <w:rPr>
          <w:szCs w:val="24"/>
        </w:rPr>
        <w:t xml:space="preserve"> komisijos sudėčiai </w:t>
      </w:r>
      <w:r w:rsidR="00DB1482" w:rsidRPr="00880C44">
        <w:rPr>
          <w:szCs w:val="24"/>
        </w:rPr>
        <w:t>–</w:t>
      </w:r>
      <w:r w:rsidRPr="00880C44">
        <w:rPr>
          <w:szCs w:val="24"/>
        </w:rPr>
        <w:t xml:space="preserve"> </w:t>
      </w:r>
      <w:r w:rsidR="00DB1482" w:rsidRPr="00880C44">
        <w:rPr>
          <w:szCs w:val="24"/>
        </w:rPr>
        <w:t>k</w:t>
      </w:r>
      <w:r w:rsidRPr="00880C44">
        <w:rPr>
          <w:szCs w:val="24"/>
        </w:rPr>
        <w:t xml:space="preserve">omisijoje </w:t>
      </w:r>
      <w:r w:rsidR="00DB1482" w:rsidRPr="00880C44">
        <w:rPr>
          <w:szCs w:val="24"/>
        </w:rPr>
        <w:t xml:space="preserve">seniūnaičiai arba seniūnaičiai ir visuomenės atstovai turi sudaryti ne mažiau kaip 1/3 komisijos narių (Įstatymo 15 straipsnio 6 dalis.). </w:t>
      </w:r>
      <w:r w:rsidR="004809FD" w:rsidRPr="00880C44">
        <w:rPr>
          <w:szCs w:val="24"/>
        </w:rPr>
        <w:t>Įstatyme apibrėžta „</w:t>
      </w:r>
      <w:r w:rsidR="004809FD" w:rsidRPr="00880C44">
        <w:rPr>
          <w:i/>
          <w:szCs w:val="24"/>
        </w:rPr>
        <w:t>visuomeninių atstovų</w:t>
      </w:r>
      <w:r w:rsidR="004809FD" w:rsidRPr="00880C44">
        <w:rPr>
          <w:szCs w:val="24"/>
        </w:rPr>
        <w:t>“ sąvoka – Lietuvos Respublikos įregistruotų viešųjų juridinių asmenų, išskyrus valstybės ir savivaldybės institucijas ar įstaigas, įgalioti atstovai.</w:t>
      </w:r>
    </w:p>
    <w:p w:rsidR="004809FD" w:rsidRPr="00880C44" w:rsidRDefault="004809FD" w:rsidP="00257FDD">
      <w:pPr>
        <w:pStyle w:val="Antrats"/>
        <w:tabs>
          <w:tab w:val="clear" w:pos="4153"/>
          <w:tab w:val="clear" w:pos="8306"/>
        </w:tabs>
        <w:ind w:firstLine="709"/>
        <w:jc w:val="both"/>
        <w:rPr>
          <w:szCs w:val="24"/>
        </w:rPr>
      </w:pPr>
      <w:r w:rsidRPr="00880C44">
        <w:rPr>
          <w:color w:val="000000"/>
          <w:szCs w:val="24"/>
        </w:rPr>
        <w:t xml:space="preserve">Įstatymo 15 straipsnio 1 dalyje nustatyta tokia </w:t>
      </w:r>
      <w:r w:rsidR="00C4236B" w:rsidRPr="00880C44">
        <w:rPr>
          <w:color w:val="000000"/>
          <w:szCs w:val="24"/>
        </w:rPr>
        <w:t xml:space="preserve">Antikorupcijos </w:t>
      </w:r>
      <w:r w:rsidRPr="00880C44">
        <w:rPr>
          <w:color w:val="000000"/>
          <w:szCs w:val="24"/>
        </w:rPr>
        <w:t xml:space="preserve"> komisijos pirmininko skyrimo tvarka: Savivaldybės taryba </w:t>
      </w:r>
      <w:r w:rsidR="00C4236B" w:rsidRPr="00880C44">
        <w:rPr>
          <w:color w:val="000000"/>
          <w:szCs w:val="24"/>
        </w:rPr>
        <w:t>Antikorupcijos</w:t>
      </w:r>
      <w:r w:rsidRPr="00880C44">
        <w:rPr>
          <w:color w:val="000000"/>
          <w:szCs w:val="24"/>
        </w:rPr>
        <w:t xml:space="preserve"> komisijos pirmininką savivaldybės mero teikimu skiria iš šios komisijos narių. Jeigu yra paskelbta savivaldybės tarybos opozicija, </w:t>
      </w:r>
      <w:r w:rsidR="00C4236B" w:rsidRPr="00880C44">
        <w:rPr>
          <w:color w:val="000000"/>
          <w:szCs w:val="24"/>
        </w:rPr>
        <w:t>Antikorupcijos</w:t>
      </w:r>
      <w:r w:rsidRPr="00880C44">
        <w:rPr>
          <w:color w:val="000000"/>
          <w:szCs w:val="24"/>
        </w:rPr>
        <w:t xml:space="preserve"> komisijos pirmininko kandidatūrą iš šios komisijos narių meras teikia savivaldybės tarybos opozicijos rašytiniu siūlymu, pasirašytu daugiau kaip pusės visų savivaldybės tarybos opozicijos narių, reglamento nustatyta tvarka. Jeigu savivaldybės tarybos opozicija nepasiūlo </w:t>
      </w:r>
      <w:r w:rsidR="00C4236B" w:rsidRPr="00880C44">
        <w:rPr>
          <w:color w:val="000000"/>
          <w:szCs w:val="24"/>
        </w:rPr>
        <w:t xml:space="preserve">Antikorupcijos </w:t>
      </w:r>
      <w:r w:rsidRPr="00880C44">
        <w:rPr>
          <w:color w:val="000000"/>
          <w:szCs w:val="24"/>
        </w:rPr>
        <w:t xml:space="preserve">komisijos pirmininko kandidatūros, </w:t>
      </w:r>
      <w:r w:rsidR="00C4236B" w:rsidRPr="00880C44">
        <w:rPr>
          <w:color w:val="000000"/>
          <w:szCs w:val="24"/>
        </w:rPr>
        <w:t xml:space="preserve">Antikorupcijos </w:t>
      </w:r>
      <w:r w:rsidRPr="00880C44">
        <w:rPr>
          <w:color w:val="000000"/>
          <w:szCs w:val="24"/>
        </w:rPr>
        <w:t xml:space="preserve"> komisijos pirmininką savivaldybės taryba iš šių komisijų narių skiria mero teikimu. </w:t>
      </w:r>
    </w:p>
    <w:p w:rsidR="004809FD" w:rsidRPr="00880C44" w:rsidRDefault="004809FD" w:rsidP="001A7AD0">
      <w:pPr>
        <w:pStyle w:val="Antrats"/>
        <w:tabs>
          <w:tab w:val="clear" w:pos="4153"/>
          <w:tab w:val="clear" w:pos="8306"/>
        </w:tabs>
        <w:ind w:firstLine="709"/>
        <w:jc w:val="both"/>
        <w:rPr>
          <w:color w:val="000000"/>
          <w:szCs w:val="24"/>
        </w:rPr>
      </w:pPr>
      <w:r w:rsidRPr="00880C44">
        <w:rPr>
          <w:szCs w:val="24"/>
        </w:rPr>
        <w:t>Pasvalio rajono savivaldybės veiklos reglamento, patvirtinto Pasvalio rajono savivaldybės tarybos 2009 m. gegužės 13 d. sprendimu Nr. T1-86„Dėl Pasvalio rajono savivaldybės tarybos veiklos reglamento patvirtinimo“ (Pasvalio rajono savivaldybės tarybos 2015 m. rugpjūčio 27 d. sprendimo Nr. T1-93 redakcija) (su visais aktualiais pakeitimais)</w:t>
      </w:r>
      <w:r w:rsidR="001A7AD0" w:rsidRPr="00880C44">
        <w:rPr>
          <w:szCs w:val="24"/>
        </w:rPr>
        <w:t xml:space="preserve"> (toliau – Reglamentas)</w:t>
      </w:r>
      <w:r w:rsidRPr="00880C44">
        <w:rPr>
          <w:szCs w:val="24"/>
        </w:rPr>
        <w:t xml:space="preserve">, </w:t>
      </w:r>
      <w:r w:rsidR="001A7AD0" w:rsidRPr="00880C44">
        <w:rPr>
          <w:szCs w:val="24"/>
        </w:rPr>
        <w:t>88</w:t>
      </w:r>
      <w:r w:rsidRPr="00880C44">
        <w:rPr>
          <w:szCs w:val="24"/>
        </w:rPr>
        <w:t xml:space="preserve"> punkt</w:t>
      </w:r>
      <w:r w:rsidR="001A7AD0" w:rsidRPr="00880C44">
        <w:rPr>
          <w:szCs w:val="24"/>
        </w:rPr>
        <w:t>e</w:t>
      </w:r>
      <w:r w:rsidRPr="00880C44">
        <w:rPr>
          <w:szCs w:val="24"/>
        </w:rPr>
        <w:t xml:space="preserve"> nustatyta</w:t>
      </w:r>
      <w:r w:rsidR="001A7AD0" w:rsidRPr="00880C44">
        <w:rPr>
          <w:szCs w:val="24"/>
        </w:rPr>
        <w:t xml:space="preserve">, kad </w:t>
      </w:r>
      <w:r w:rsidR="00344492" w:rsidRPr="00880C44">
        <w:rPr>
          <w:szCs w:val="24"/>
        </w:rPr>
        <w:t xml:space="preserve">Savivaldybės meras gali pasiūlyti Savivaldybės tarybos opozicijai pasiūlytą kandidatą pakeisti, nurodydamas motyvus. Savivaldybės tarybos opozicija gali siūlyti tą patį arba kitą kandidatą Savivaldybės merui, kuris teikia jį Savivaldybės tarybai. Jei komisijos pirmininkas nepaskiriamas, Savivaldybės meras (jeigu yra paskelbta Tarybos opozicija – jos siūlymu) privalo teikti kitą kandidatūrą. </w:t>
      </w:r>
      <w:r w:rsidR="00C8309E">
        <w:rPr>
          <w:szCs w:val="24"/>
        </w:rPr>
        <w:t xml:space="preserve">Antikorupcijos </w:t>
      </w:r>
      <w:bookmarkStart w:id="5" w:name="_GoBack"/>
      <w:bookmarkEnd w:id="5"/>
      <w:r w:rsidRPr="00880C44">
        <w:rPr>
          <w:szCs w:val="24"/>
        </w:rPr>
        <w:t>komisij</w:t>
      </w:r>
      <w:r w:rsidR="001A7AD0" w:rsidRPr="00880C44">
        <w:rPr>
          <w:szCs w:val="24"/>
        </w:rPr>
        <w:t xml:space="preserve">os </w:t>
      </w:r>
      <w:r w:rsidRPr="00880C44">
        <w:rPr>
          <w:szCs w:val="24"/>
        </w:rPr>
        <w:t>pirminink</w:t>
      </w:r>
      <w:r w:rsidR="001A7AD0" w:rsidRPr="00880C44">
        <w:rPr>
          <w:szCs w:val="24"/>
        </w:rPr>
        <w:t>as</w:t>
      </w:r>
      <w:r w:rsidRPr="00880C44">
        <w:rPr>
          <w:szCs w:val="24"/>
        </w:rPr>
        <w:t xml:space="preserve"> laikom</w:t>
      </w:r>
      <w:r w:rsidR="001A7AD0" w:rsidRPr="00880C44">
        <w:rPr>
          <w:szCs w:val="24"/>
        </w:rPr>
        <w:t>as</w:t>
      </w:r>
      <w:r w:rsidRPr="00880C44">
        <w:rPr>
          <w:szCs w:val="24"/>
        </w:rPr>
        <w:t xml:space="preserve"> paskirtas, jei už j</w:t>
      </w:r>
      <w:r w:rsidR="001A7AD0" w:rsidRPr="00880C44">
        <w:rPr>
          <w:szCs w:val="24"/>
        </w:rPr>
        <w:t>o</w:t>
      </w:r>
      <w:r w:rsidRPr="00880C44">
        <w:rPr>
          <w:szCs w:val="24"/>
        </w:rPr>
        <w:t xml:space="preserve"> kandidatūr</w:t>
      </w:r>
      <w:r w:rsidR="001A7AD0" w:rsidRPr="00880C44">
        <w:rPr>
          <w:szCs w:val="24"/>
        </w:rPr>
        <w:t>ą</w:t>
      </w:r>
      <w:r w:rsidRPr="00880C44">
        <w:rPr>
          <w:szCs w:val="24"/>
        </w:rPr>
        <w:t xml:space="preserve"> balsavo visų </w:t>
      </w:r>
      <w:r w:rsidR="001A7AD0" w:rsidRPr="00880C44">
        <w:rPr>
          <w:szCs w:val="24"/>
        </w:rPr>
        <w:t>Savivaldybės t</w:t>
      </w:r>
      <w:r w:rsidRPr="00880C44">
        <w:rPr>
          <w:szCs w:val="24"/>
        </w:rPr>
        <w:t xml:space="preserve">arybos narių dauguma. </w:t>
      </w:r>
    </w:p>
    <w:p w:rsidR="004809FD" w:rsidRPr="00880C44" w:rsidRDefault="001A7AD0" w:rsidP="001A7AD0">
      <w:pPr>
        <w:pStyle w:val="Antrats"/>
        <w:tabs>
          <w:tab w:val="clear" w:pos="4153"/>
          <w:tab w:val="clear" w:pos="8306"/>
        </w:tabs>
        <w:ind w:firstLine="709"/>
        <w:jc w:val="both"/>
        <w:rPr>
          <w:szCs w:val="24"/>
        </w:rPr>
      </w:pPr>
      <w:r w:rsidRPr="00880C44">
        <w:rPr>
          <w:szCs w:val="24"/>
        </w:rPr>
        <w:t xml:space="preserve">Reglamento 92 punkte nustatyta, kad </w:t>
      </w:r>
      <w:bookmarkStart w:id="6" w:name="part_5fbc148043694e96b8b3afd187e9395f"/>
      <w:bookmarkStart w:id="7" w:name="part_d400ba772d564d4ca64f0218e04efae2"/>
      <w:bookmarkStart w:id="8" w:name="part_5362e84592274a8bbeb721bdd8950eb0"/>
      <w:bookmarkEnd w:id="6"/>
      <w:bookmarkEnd w:id="7"/>
      <w:bookmarkEnd w:id="8"/>
      <w:r w:rsidR="004809FD" w:rsidRPr="00880C44">
        <w:rPr>
          <w:szCs w:val="24"/>
        </w:rPr>
        <w:t>„</w:t>
      </w:r>
      <w:r w:rsidR="004809FD" w:rsidRPr="00880C44">
        <w:rPr>
          <w:i/>
          <w:szCs w:val="24"/>
        </w:rPr>
        <w:t>Kandidatūros į komisijas svarstomos ir už jas balsuojama personaliai arba už visas iš karto. Į visų komisijų sudėtį įtraukiami Tarybos opozicijos, jei ji paskelbta, nariai jų pačių siūlymu</w:t>
      </w:r>
      <w:r w:rsidR="004809FD" w:rsidRPr="00880C44">
        <w:rPr>
          <w:szCs w:val="24"/>
        </w:rPr>
        <w:t>.</w:t>
      </w:r>
      <w:r w:rsidRPr="00880C44">
        <w:rPr>
          <w:szCs w:val="24"/>
        </w:rPr>
        <w:t>“</w:t>
      </w:r>
    </w:p>
    <w:p w:rsidR="00721553" w:rsidRPr="00880C44" w:rsidRDefault="00CD25F3" w:rsidP="00721553">
      <w:pPr>
        <w:pStyle w:val="Antrats"/>
        <w:tabs>
          <w:tab w:val="clear" w:pos="4153"/>
          <w:tab w:val="clear" w:pos="8306"/>
        </w:tabs>
        <w:ind w:firstLine="709"/>
        <w:jc w:val="both"/>
        <w:rPr>
          <w:szCs w:val="24"/>
        </w:rPr>
      </w:pPr>
      <w:r w:rsidRPr="00880C44">
        <w:rPr>
          <w:szCs w:val="24"/>
        </w:rPr>
        <w:t>Pasvalio rajono savivaldybės antikorupci</w:t>
      </w:r>
      <w:r w:rsidR="00BC67FD">
        <w:rPr>
          <w:szCs w:val="24"/>
        </w:rPr>
        <w:t>jo</w:t>
      </w:r>
      <w:r w:rsidRPr="00880C44">
        <w:rPr>
          <w:szCs w:val="24"/>
        </w:rPr>
        <w:t xml:space="preserve">s komisijos nuostatų </w:t>
      </w:r>
      <w:r w:rsidR="00721553" w:rsidRPr="00880C44">
        <w:rPr>
          <w:szCs w:val="24"/>
        </w:rPr>
        <w:t>4 punkte nustatyta, kad  k</w:t>
      </w:r>
      <w:r w:rsidR="00605B17" w:rsidRPr="00880C44">
        <w:rPr>
          <w:szCs w:val="24"/>
        </w:rPr>
        <w:t xml:space="preserve">omisija sudaroma </w:t>
      </w:r>
      <w:r w:rsidR="00721553" w:rsidRPr="00880C44">
        <w:rPr>
          <w:szCs w:val="24"/>
        </w:rPr>
        <w:t xml:space="preserve">iš </w:t>
      </w:r>
      <w:r w:rsidR="00721553" w:rsidRPr="00880C44">
        <w:rPr>
          <w:b/>
          <w:szCs w:val="24"/>
        </w:rPr>
        <w:t xml:space="preserve">5 </w:t>
      </w:r>
      <w:r w:rsidR="00721553" w:rsidRPr="00880C44">
        <w:rPr>
          <w:szCs w:val="24"/>
        </w:rPr>
        <w:t>narių.</w:t>
      </w:r>
    </w:p>
    <w:p w:rsidR="00257FDD" w:rsidRPr="00880C44" w:rsidRDefault="00257FDD" w:rsidP="00721553">
      <w:pPr>
        <w:pStyle w:val="Antrats"/>
        <w:tabs>
          <w:tab w:val="clear" w:pos="4153"/>
          <w:tab w:val="clear" w:pos="8306"/>
        </w:tabs>
        <w:ind w:firstLine="709"/>
        <w:jc w:val="both"/>
        <w:rPr>
          <w:b/>
          <w:bCs/>
          <w:szCs w:val="24"/>
        </w:rPr>
      </w:pPr>
      <w:r w:rsidRPr="00880C44">
        <w:rPr>
          <w:b/>
          <w:bCs/>
          <w:szCs w:val="24"/>
        </w:rPr>
        <w:t>Kokios siūlomos naujos teisinio reguliavimo nuostatos ir kokių  rezultatų laukiama</w:t>
      </w:r>
    </w:p>
    <w:p w:rsidR="004B7DB1" w:rsidRPr="00880C44" w:rsidRDefault="00257FDD" w:rsidP="00257FDD">
      <w:pPr>
        <w:pStyle w:val="Antrats"/>
        <w:tabs>
          <w:tab w:val="clear" w:pos="4153"/>
          <w:tab w:val="clear" w:pos="8306"/>
        </w:tabs>
        <w:ind w:firstLine="709"/>
        <w:jc w:val="both"/>
        <w:rPr>
          <w:rStyle w:val="FontStyle20"/>
          <w:sz w:val="24"/>
          <w:szCs w:val="24"/>
        </w:rPr>
      </w:pPr>
      <w:r w:rsidRPr="00880C44">
        <w:rPr>
          <w:bCs/>
          <w:szCs w:val="24"/>
        </w:rPr>
        <w:lastRenderedPageBreak/>
        <w:t>Š</w:t>
      </w:r>
      <w:r w:rsidRPr="00880C44">
        <w:rPr>
          <w:rStyle w:val="FontStyle20"/>
          <w:sz w:val="24"/>
          <w:szCs w:val="24"/>
        </w:rPr>
        <w:t>iuo sprendimo projektu siūloma</w:t>
      </w:r>
      <w:r w:rsidR="004B7DB1" w:rsidRPr="00880C44">
        <w:rPr>
          <w:rStyle w:val="FontStyle20"/>
          <w:sz w:val="24"/>
          <w:szCs w:val="24"/>
        </w:rPr>
        <w:t>:</w:t>
      </w:r>
      <w:r w:rsidRPr="00880C44">
        <w:rPr>
          <w:rStyle w:val="FontStyle20"/>
          <w:sz w:val="24"/>
          <w:szCs w:val="24"/>
        </w:rPr>
        <w:t xml:space="preserve"> </w:t>
      </w:r>
    </w:p>
    <w:p w:rsidR="004B7DB1" w:rsidRPr="00880C44" w:rsidRDefault="00257FDD" w:rsidP="004B7DB1">
      <w:pPr>
        <w:pStyle w:val="Antrats"/>
        <w:numPr>
          <w:ilvl w:val="0"/>
          <w:numId w:val="19"/>
        </w:numPr>
        <w:tabs>
          <w:tab w:val="clear" w:pos="4153"/>
          <w:tab w:val="clear" w:pos="8306"/>
          <w:tab w:val="left" w:pos="993"/>
        </w:tabs>
        <w:ind w:left="0" w:firstLine="709"/>
        <w:jc w:val="both"/>
        <w:rPr>
          <w:szCs w:val="24"/>
        </w:rPr>
      </w:pPr>
      <w:r w:rsidRPr="00880C44">
        <w:rPr>
          <w:rStyle w:val="FontStyle20"/>
          <w:sz w:val="24"/>
          <w:szCs w:val="24"/>
        </w:rPr>
        <w:t>suda</w:t>
      </w:r>
      <w:r w:rsidR="004B7DB1" w:rsidRPr="00880C44">
        <w:rPr>
          <w:rStyle w:val="FontStyle20"/>
          <w:sz w:val="24"/>
          <w:szCs w:val="24"/>
        </w:rPr>
        <w:t xml:space="preserve">ryti </w:t>
      </w:r>
      <w:r w:rsidR="00C4236B" w:rsidRPr="00880C44">
        <w:rPr>
          <w:rStyle w:val="FontStyle20"/>
          <w:sz w:val="24"/>
          <w:szCs w:val="24"/>
        </w:rPr>
        <w:t xml:space="preserve">Antikorupcijos </w:t>
      </w:r>
      <w:r w:rsidR="004B7DB1" w:rsidRPr="00880C44">
        <w:rPr>
          <w:rStyle w:val="FontStyle20"/>
          <w:sz w:val="24"/>
          <w:szCs w:val="24"/>
        </w:rPr>
        <w:t xml:space="preserve"> komisiją iš </w:t>
      </w:r>
      <w:r w:rsidR="00C4236B" w:rsidRPr="00880C44">
        <w:rPr>
          <w:rStyle w:val="FontStyle20"/>
          <w:sz w:val="24"/>
          <w:szCs w:val="24"/>
        </w:rPr>
        <w:t>5</w:t>
      </w:r>
      <w:r w:rsidR="004B7DB1" w:rsidRPr="00880C44">
        <w:rPr>
          <w:rStyle w:val="FontStyle20"/>
          <w:sz w:val="24"/>
          <w:szCs w:val="24"/>
        </w:rPr>
        <w:t xml:space="preserve"> narių (</w:t>
      </w:r>
      <w:r w:rsidR="00C4236B" w:rsidRPr="00880C44">
        <w:rPr>
          <w:rStyle w:val="FontStyle20"/>
          <w:sz w:val="24"/>
          <w:szCs w:val="24"/>
        </w:rPr>
        <w:t xml:space="preserve">2 </w:t>
      </w:r>
      <w:r w:rsidRPr="00880C44">
        <w:rPr>
          <w:rStyle w:val="FontStyle20"/>
          <w:sz w:val="24"/>
          <w:szCs w:val="24"/>
        </w:rPr>
        <w:t xml:space="preserve">iš jų </w:t>
      </w:r>
      <w:r w:rsidR="00DD77FA" w:rsidRPr="00880C44">
        <w:rPr>
          <w:rStyle w:val="FontStyle20"/>
          <w:sz w:val="24"/>
          <w:szCs w:val="24"/>
        </w:rPr>
        <w:t>–</w:t>
      </w:r>
      <w:r w:rsidRPr="00880C44">
        <w:rPr>
          <w:rStyle w:val="FontStyle20"/>
          <w:sz w:val="24"/>
          <w:szCs w:val="24"/>
        </w:rPr>
        <w:t xml:space="preserve"> </w:t>
      </w:r>
      <w:r w:rsidR="00DD77FA" w:rsidRPr="00880C44">
        <w:rPr>
          <w:szCs w:val="24"/>
        </w:rPr>
        <w:t>seniūnaičiai arba seniūnaičiai ir visuomenės atstovai</w:t>
      </w:r>
      <w:r w:rsidR="004B7DB1" w:rsidRPr="00880C44">
        <w:rPr>
          <w:szCs w:val="24"/>
        </w:rPr>
        <w:t xml:space="preserve">, </w:t>
      </w:r>
      <w:r w:rsidR="00C4236B" w:rsidRPr="00880C44">
        <w:rPr>
          <w:szCs w:val="24"/>
        </w:rPr>
        <w:t>3</w:t>
      </w:r>
      <w:r w:rsidR="004B7DB1" w:rsidRPr="00880C44">
        <w:rPr>
          <w:szCs w:val="24"/>
        </w:rPr>
        <w:t xml:space="preserve"> – Pasvalio rajono savivaldybės tarybos nariai);</w:t>
      </w:r>
      <w:r w:rsidRPr="00880C44">
        <w:rPr>
          <w:szCs w:val="24"/>
        </w:rPr>
        <w:t xml:space="preserve"> </w:t>
      </w:r>
    </w:p>
    <w:p w:rsidR="00257FDD" w:rsidRPr="00880C44" w:rsidRDefault="004B7DB1" w:rsidP="004B7DB1">
      <w:pPr>
        <w:pStyle w:val="Antrats"/>
        <w:numPr>
          <w:ilvl w:val="0"/>
          <w:numId w:val="19"/>
        </w:numPr>
        <w:tabs>
          <w:tab w:val="clear" w:pos="4153"/>
          <w:tab w:val="clear" w:pos="8306"/>
          <w:tab w:val="left" w:pos="993"/>
        </w:tabs>
        <w:ind w:left="0" w:firstLine="709"/>
        <w:jc w:val="both"/>
        <w:rPr>
          <w:szCs w:val="24"/>
        </w:rPr>
      </w:pPr>
      <w:r w:rsidRPr="00880C44">
        <w:rPr>
          <w:szCs w:val="24"/>
        </w:rPr>
        <w:t xml:space="preserve">paskirti </w:t>
      </w:r>
      <w:r w:rsidR="00C4236B" w:rsidRPr="00880C44">
        <w:rPr>
          <w:szCs w:val="24"/>
        </w:rPr>
        <w:t xml:space="preserve">Antikorupcijos </w:t>
      </w:r>
      <w:r w:rsidRPr="00880C44">
        <w:rPr>
          <w:szCs w:val="24"/>
        </w:rPr>
        <w:t>komisijos pirmininką (Pasvalio rajono savivaldybės tarybos opozicijos rašytiniu siūlymu, Pasvalio rajono savivaldybės mero teikimu).</w:t>
      </w:r>
    </w:p>
    <w:p w:rsidR="00257FDD" w:rsidRPr="00880C44" w:rsidRDefault="00257FDD" w:rsidP="00257FDD">
      <w:pPr>
        <w:pStyle w:val="Pagrindinistekstas30"/>
        <w:spacing w:line="240" w:lineRule="auto"/>
        <w:ind w:firstLine="720"/>
        <w:rPr>
          <w:sz w:val="24"/>
          <w:szCs w:val="24"/>
        </w:rPr>
      </w:pPr>
      <w:r w:rsidRPr="00880C44">
        <w:rPr>
          <w:sz w:val="24"/>
          <w:szCs w:val="24"/>
        </w:rPr>
        <w:t>Parengtas sprendimo projektas neprieštarauja galiojantiems teisės aktams.</w:t>
      </w:r>
    </w:p>
    <w:p w:rsidR="000D59C6" w:rsidRPr="00880C44" w:rsidRDefault="000D59C6" w:rsidP="00257FDD">
      <w:pPr>
        <w:tabs>
          <w:tab w:val="left" w:pos="0"/>
        </w:tabs>
        <w:ind w:firstLine="709"/>
        <w:jc w:val="both"/>
        <w:rPr>
          <w:szCs w:val="24"/>
        </w:rPr>
      </w:pPr>
      <w:r w:rsidRPr="00880C44">
        <w:rPr>
          <w:szCs w:val="24"/>
        </w:rPr>
        <w:t>Priimtas sprendimo projektas įtakos kriminogeninei situacijai ir korupcijai neturės.</w:t>
      </w:r>
    </w:p>
    <w:p w:rsidR="000D59C6" w:rsidRPr="00880C44" w:rsidRDefault="000D59C6" w:rsidP="000D180A">
      <w:pPr>
        <w:tabs>
          <w:tab w:val="left" w:pos="0"/>
        </w:tabs>
        <w:ind w:firstLine="709"/>
        <w:jc w:val="both"/>
        <w:rPr>
          <w:szCs w:val="24"/>
        </w:rPr>
      </w:pPr>
      <w:r w:rsidRPr="00880C44">
        <w:rPr>
          <w:szCs w:val="24"/>
        </w:rPr>
        <w:t>Priimtas sprendimo projektas neturi įtakos verslui.</w:t>
      </w:r>
    </w:p>
    <w:p w:rsidR="000D59C6" w:rsidRPr="00880C44" w:rsidRDefault="000D59C6" w:rsidP="000D180A">
      <w:pPr>
        <w:tabs>
          <w:tab w:val="left" w:pos="0"/>
        </w:tabs>
        <w:snapToGrid w:val="0"/>
        <w:ind w:firstLine="709"/>
        <w:jc w:val="both"/>
        <w:rPr>
          <w:szCs w:val="24"/>
        </w:rPr>
      </w:pPr>
      <w:r w:rsidRPr="00880C44">
        <w:rPr>
          <w:b/>
          <w:szCs w:val="24"/>
        </w:rPr>
        <w:t>3. Skaičiavimai, išlaidų sąmatos, finansavimo šaltiniai</w:t>
      </w:r>
      <w:r w:rsidRPr="00880C44">
        <w:rPr>
          <w:szCs w:val="24"/>
        </w:rPr>
        <w:t xml:space="preserve"> </w:t>
      </w:r>
    </w:p>
    <w:p w:rsidR="000D59C6" w:rsidRPr="00880C44" w:rsidRDefault="000D59C6" w:rsidP="000D180A">
      <w:pPr>
        <w:tabs>
          <w:tab w:val="left" w:pos="0"/>
        </w:tabs>
        <w:ind w:firstLine="709"/>
        <w:jc w:val="both"/>
        <w:rPr>
          <w:szCs w:val="24"/>
          <w:lang w:eastAsia="lt-LT"/>
        </w:rPr>
      </w:pPr>
      <w:r w:rsidRPr="00880C44">
        <w:rPr>
          <w:color w:val="000000"/>
          <w:szCs w:val="24"/>
          <w:lang w:eastAsia="lt-LT"/>
        </w:rPr>
        <w:t>Sprendimo projekto įgyvendinimui lėšų nereikia.</w:t>
      </w:r>
    </w:p>
    <w:p w:rsidR="000D59C6" w:rsidRPr="00880C44" w:rsidRDefault="000D59C6" w:rsidP="000D180A">
      <w:pPr>
        <w:tabs>
          <w:tab w:val="left" w:pos="0"/>
        </w:tabs>
        <w:ind w:firstLine="709"/>
        <w:jc w:val="both"/>
        <w:rPr>
          <w:szCs w:val="24"/>
        </w:rPr>
      </w:pPr>
      <w:r w:rsidRPr="00880C44">
        <w:rPr>
          <w:b/>
          <w:bCs/>
          <w:szCs w:val="24"/>
        </w:rPr>
        <w:t xml:space="preserve">4. Numatomo teisinio reguliavimo poveikio vertinimo rezultatai </w:t>
      </w:r>
      <w:r w:rsidRPr="00880C44">
        <w:rPr>
          <w:bCs/>
          <w:szCs w:val="24"/>
        </w:rPr>
        <w:t>(jeigu rengiant sprendimo projektą toks vertinimas turi būti atliktas ir jo rezultatai nepateikiami atskiru dokumentu),</w:t>
      </w:r>
      <w:r w:rsidRPr="00880C44">
        <w:rPr>
          <w:b/>
          <w:bCs/>
          <w:szCs w:val="24"/>
        </w:rPr>
        <w:t xml:space="preserve"> galimos neigiamos priimto sprendimo pasekmės ir kokių priemonių reikėtų imtis, kad tokių pasekmių būtų išvengta</w:t>
      </w:r>
    </w:p>
    <w:p w:rsidR="000D59C6" w:rsidRPr="00880C44" w:rsidRDefault="000D59C6" w:rsidP="000D180A">
      <w:pPr>
        <w:tabs>
          <w:tab w:val="left" w:pos="0"/>
        </w:tabs>
        <w:ind w:firstLine="709"/>
        <w:jc w:val="both"/>
        <w:rPr>
          <w:szCs w:val="24"/>
        </w:rPr>
      </w:pPr>
      <w:r w:rsidRPr="00880C44">
        <w:rPr>
          <w:szCs w:val="24"/>
        </w:rPr>
        <w:t>Priėmus sprendimo projektą, neigiamų pasekmių nenumatoma.</w:t>
      </w:r>
    </w:p>
    <w:p w:rsidR="000D59C6" w:rsidRPr="00880C44" w:rsidRDefault="000D59C6" w:rsidP="000D180A">
      <w:pPr>
        <w:tabs>
          <w:tab w:val="left" w:pos="0"/>
        </w:tabs>
        <w:ind w:firstLine="709"/>
        <w:jc w:val="both"/>
        <w:rPr>
          <w:bCs/>
          <w:szCs w:val="24"/>
        </w:rPr>
      </w:pPr>
      <w:r w:rsidRPr="00880C44">
        <w:rPr>
          <w:b/>
          <w:bCs/>
          <w:szCs w:val="24"/>
        </w:rPr>
        <w:t xml:space="preserve">5. Jeigu sprendimui įgyvendinti reikia įgyvendinamųjų teisės aktų, – kas ir kada juos turėtų priimti – </w:t>
      </w:r>
      <w:r w:rsidRPr="00880C44">
        <w:rPr>
          <w:bCs/>
          <w:szCs w:val="24"/>
        </w:rPr>
        <w:t>nereikia.</w:t>
      </w:r>
    </w:p>
    <w:p w:rsidR="000D59C6" w:rsidRPr="00880C44" w:rsidRDefault="000D59C6" w:rsidP="000D180A">
      <w:pPr>
        <w:tabs>
          <w:tab w:val="left" w:pos="0"/>
        </w:tabs>
        <w:ind w:firstLine="709"/>
        <w:jc w:val="both"/>
        <w:rPr>
          <w:szCs w:val="24"/>
        </w:rPr>
      </w:pPr>
      <w:r w:rsidRPr="00880C44">
        <w:rPr>
          <w:b/>
          <w:szCs w:val="24"/>
        </w:rPr>
        <w:t xml:space="preserve">6. Sprendimo projekto iniciatoriai </w:t>
      </w:r>
      <w:r w:rsidRPr="00880C44">
        <w:rPr>
          <w:szCs w:val="24"/>
        </w:rPr>
        <w:t xml:space="preserve">– </w:t>
      </w:r>
      <w:r w:rsidR="00257FDD" w:rsidRPr="00880C44">
        <w:rPr>
          <w:szCs w:val="24"/>
        </w:rPr>
        <w:t>Pasvalio rajono savivaldybės meras</w:t>
      </w:r>
      <w:r w:rsidR="00D93938" w:rsidRPr="00880C44">
        <w:rPr>
          <w:szCs w:val="24"/>
        </w:rPr>
        <w:t>.</w:t>
      </w:r>
    </w:p>
    <w:p w:rsidR="000D59C6" w:rsidRPr="00880C44" w:rsidRDefault="000D59C6" w:rsidP="000D180A">
      <w:pPr>
        <w:tabs>
          <w:tab w:val="left" w:pos="0"/>
        </w:tabs>
        <w:ind w:firstLine="709"/>
        <w:jc w:val="both"/>
        <w:rPr>
          <w:szCs w:val="24"/>
        </w:rPr>
      </w:pPr>
      <w:r w:rsidRPr="00880C44">
        <w:rPr>
          <w:b/>
          <w:szCs w:val="24"/>
        </w:rPr>
        <w:t>7</w:t>
      </w:r>
      <w:r w:rsidRPr="00880C44">
        <w:rPr>
          <w:b/>
          <w:bCs/>
          <w:szCs w:val="24"/>
        </w:rPr>
        <w:t xml:space="preserve">. Sprendimo projekto rengimo metu gauti specialistų vertinimai ir išvados – </w:t>
      </w:r>
      <w:r w:rsidRPr="00880C44">
        <w:rPr>
          <w:bCs/>
          <w:szCs w:val="24"/>
        </w:rPr>
        <w:t>negauta.</w:t>
      </w:r>
    </w:p>
    <w:p w:rsidR="000D59C6" w:rsidRDefault="000D59C6" w:rsidP="000D180A">
      <w:pPr>
        <w:tabs>
          <w:tab w:val="left" w:pos="0"/>
        </w:tabs>
        <w:ind w:firstLine="709"/>
        <w:jc w:val="both"/>
        <w:rPr>
          <w:szCs w:val="24"/>
        </w:rPr>
      </w:pPr>
    </w:p>
    <w:p w:rsidR="00DB1482" w:rsidRPr="00103000" w:rsidRDefault="00DB1482" w:rsidP="000D180A">
      <w:pPr>
        <w:tabs>
          <w:tab w:val="left" w:pos="0"/>
        </w:tabs>
        <w:ind w:firstLine="709"/>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00C4236B">
        <w:rPr>
          <w:szCs w:val="24"/>
        </w:rPr>
        <w:t>Rasa Gedvilienė</w:t>
      </w:r>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61" w:rsidRDefault="005D5F61">
      <w:r>
        <w:separator/>
      </w:r>
    </w:p>
  </w:endnote>
  <w:endnote w:type="continuationSeparator" w:id="0">
    <w:p w:rsidR="005D5F61" w:rsidRDefault="005D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61" w:rsidRDefault="005D5F61">
      <w:r>
        <w:separator/>
      </w:r>
    </w:p>
  </w:footnote>
  <w:footnote w:type="continuationSeparator" w:id="0">
    <w:p w:rsidR="005D5F61" w:rsidRDefault="005D5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06" w:rsidRDefault="00BC67FD">
    <w:pPr>
      <w:pStyle w:val="Antrat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B21098">
                          <w:r>
                            <w:rPr>
                              <w:rFonts w:ascii="HelveticaLT" w:hAnsi="HelveticaLT"/>
                              <w:noProof/>
                              <w:lang w:eastAsia="lt-LT"/>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B21098">
                    <w:r>
                      <w:rPr>
                        <w:rFonts w:ascii="HelveticaLT" w:hAnsi="HelveticaLT"/>
                        <w:noProof/>
                        <w:lang w:eastAsia="lt-LT"/>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462F98"/>
    <w:multiLevelType w:val="hybridMultilevel"/>
    <w:tmpl w:val="3320BA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D64FA"/>
    <w:multiLevelType w:val="hybridMultilevel"/>
    <w:tmpl w:val="664E40CA"/>
    <w:lvl w:ilvl="0" w:tplc="A264686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003630"/>
    <w:multiLevelType w:val="hybridMultilevel"/>
    <w:tmpl w:val="EEAAB572"/>
    <w:lvl w:ilvl="0" w:tplc="B71AD63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8"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83D7CA9"/>
    <w:multiLevelType w:val="hybridMultilevel"/>
    <w:tmpl w:val="E34429AC"/>
    <w:lvl w:ilvl="0" w:tplc="2726371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3"/>
  </w:num>
  <w:num w:numId="6">
    <w:abstractNumId w:val="7"/>
  </w:num>
  <w:num w:numId="7">
    <w:abstractNumId w:val="19"/>
  </w:num>
  <w:num w:numId="8">
    <w:abstractNumId w:val="14"/>
  </w:num>
  <w:num w:numId="9">
    <w:abstractNumId w:val="9"/>
  </w:num>
  <w:num w:numId="10">
    <w:abstractNumId w:val="21"/>
  </w:num>
  <w:num w:numId="11">
    <w:abstractNumId w:val="1"/>
  </w:num>
  <w:num w:numId="12">
    <w:abstractNumId w:val="16"/>
  </w:num>
  <w:num w:numId="13">
    <w:abstractNumId w:val="8"/>
  </w:num>
  <w:num w:numId="14">
    <w:abstractNumId w:val="5"/>
  </w:num>
  <w:num w:numId="15">
    <w:abstractNumId w:val="18"/>
  </w:num>
  <w:num w:numId="16">
    <w:abstractNumId w:val="13"/>
  </w:num>
  <w:num w:numId="17">
    <w:abstractNumId w:val="12"/>
  </w:num>
  <w:num w:numId="18">
    <w:abstractNumId w:val="0"/>
  </w:num>
  <w:num w:numId="19">
    <w:abstractNumId w:val="4"/>
  </w:num>
  <w:num w:numId="20">
    <w:abstractNumId w:val="15"/>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A1"/>
    <w:rsid w:val="000135EE"/>
    <w:rsid w:val="00017C30"/>
    <w:rsid w:val="00017EAD"/>
    <w:rsid w:val="00043666"/>
    <w:rsid w:val="00065A3B"/>
    <w:rsid w:val="0007355A"/>
    <w:rsid w:val="00076A2C"/>
    <w:rsid w:val="000B00D7"/>
    <w:rsid w:val="000B051F"/>
    <w:rsid w:val="000B662B"/>
    <w:rsid w:val="000B6C95"/>
    <w:rsid w:val="000B7375"/>
    <w:rsid w:val="000C5C88"/>
    <w:rsid w:val="000D180A"/>
    <w:rsid w:val="000D59C6"/>
    <w:rsid w:val="000E59A2"/>
    <w:rsid w:val="00103000"/>
    <w:rsid w:val="00104069"/>
    <w:rsid w:val="001102C3"/>
    <w:rsid w:val="001107AE"/>
    <w:rsid w:val="001333C9"/>
    <w:rsid w:val="00136EF9"/>
    <w:rsid w:val="00184B6C"/>
    <w:rsid w:val="00186923"/>
    <w:rsid w:val="00186B87"/>
    <w:rsid w:val="00193618"/>
    <w:rsid w:val="001A0DCB"/>
    <w:rsid w:val="001A350A"/>
    <w:rsid w:val="001A7AD0"/>
    <w:rsid w:val="001D4F64"/>
    <w:rsid w:val="001E4382"/>
    <w:rsid w:val="002040E6"/>
    <w:rsid w:val="00216777"/>
    <w:rsid w:val="00231409"/>
    <w:rsid w:val="00231BE6"/>
    <w:rsid w:val="00240693"/>
    <w:rsid w:val="002466D9"/>
    <w:rsid w:val="00246BE6"/>
    <w:rsid w:val="002572D4"/>
    <w:rsid w:val="00257FDD"/>
    <w:rsid w:val="00294B26"/>
    <w:rsid w:val="002B5B9F"/>
    <w:rsid w:val="002C6571"/>
    <w:rsid w:val="002D0602"/>
    <w:rsid w:val="002D44D3"/>
    <w:rsid w:val="002F62D8"/>
    <w:rsid w:val="00313EE5"/>
    <w:rsid w:val="00325084"/>
    <w:rsid w:val="00333E18"/>
    <w:rsid w:val="0033718C"/>
    <w:rsid w:val="00344492"/>
    <w:rsid w:val="00345F5D"/>
    <w:rsid w:val="0035102A"/>
    <w:rsid w:val="003730BC"/>
    <w:rsid w:val="00377F0E"/>
    <w:rsid w:val="003B5018"/>
    <w:rsid w:val="003D6848"/>
    <w:rsid w:val="003D6D34"/>
    <w:rsid w:val="003F25E2"/>
    <w:rsid w:val="00422406"/>
    <w:rsid w:val="004338F9"/>
    <w:rsid w:val="00437B29"/>
    <w:rsid w:val="004525CD"/>
    <w:rsid w:val="004536E1"/>
    <w:rsid w:val="00474F10"/>
    <w:rsid w:val="004809FD"/>
    <w:rsid w:val="004811C4"/>
    <w:rsid w:val="00491B24"/>
    <w:rsid w:val="00494510"/>
    <w:rsid w:val="00496533"/>
    <w:rsid w:val="004B7DB1"/>
    <w:rsid w:val="004C0132"/>
    <w:rsid w:val="004D61F9"/>
    <w:rsid w:val="004E2CB3"/>
    <w:rsid w:val="005474C2"/>
    <w:rsid w:val="00591345"/>
    <w:rsid w:val="005B3856"/>
    <w:rsid w:val="005D0397"/>
    <w:rsid w:val="005D372C"/>
    <w:rsid w:val="005D5F61"/>
    <w:rsid w:val="005F3703"/>
    <w:rsid w:val="005F5350"/>
    <w:rsid w:val="005F5BEB"/>
    <w:rsid w:val="00605B17"/>
    <w:rsid w:val="00622FCC"/>
    <w:rsid w:val="006317DB"/>
    <w:rsid w:val="00637C95"/>
    <w:rsid w:val="00646AC5"/>
    <w:rsid w:val="006639EA"/>
    <w:rsid w:val="00674D03"/>
    <w:rsid w:val="006C59C0"/>
    <w:rsid w:val="007009A1"/>
    <w:rsid w:val="00710FB9"/>
    <w:rsid w:val="00714758"/>
    <w:rsid w:val="00717F54"/>
    <w:rsid w:val="00721553"/>
    <w:rsid w:val="00723900"/>
    <w:rsid w:val="00760BD5"/>
    <w:rsid w:val="00761264"/>
    <w:rsid w:val="00761A17"/>
    <w:rsid w:val="0076481B"/>
    <w:rsid w:val="007759D7"/>
    <w:rsid w:val="007771EA"/>
    <w:rsid w:val="007852DD"/>
    <w:rsid w:val="007A25DA"/>
    <w:rsid w:val="007A3E97"/>
    <w:rsid w:val="007D5514"/>
    <w:rsid w:val="007F0104"/>
    <w:rsid w:val="007F76B4"/>
    <w:rsid w:val="0081422A"/>
    <w:rsid w:val="008150B1"/>
    <w:rsid w:val="00823008"/>
    <w:rsid w:val="00836AA3"/>
    <w:rsid w:val="008466C6"/>
    <w:rsid w:val="008520E7"/>
    <w:rsid w:val="00852ACA"/>
    <w:rsid w:val="00854C19"/>
    <w:rsid w:val="00880C44"/>
    <w:rsid w:val="008A3F3C"/>
    <w:rsid w:val="008A6696"/>
    <w:rsid w:val="008B3177"/>
    <w:rsid w:val="008C0229"/>
    <w:rsid w:val="008F5A67"/>
    <w:rsid w:val="009049B0"/>
    <w:rsid w:val="009073DA"/>
    <w:rsid w:val="0090748E"/>
    <w:rsid w:val="009217F2"/>
    <w:rsid w:val="0093166E"/>
    <w:rsid w:val="00931E2E"/>
    <w:rsid w:val="0094106B"/>
    <w:rsid w:val="00947A5D"/>
    <w:rsid w:val="00964982"/>
    <w:rsid w:val="009B7882"/>
    <w:rsid w:val="009C44F1"/>
    <w:rsid w:val="009E4719"/>
    <w:rsid w:val="009F7F38"/>
    <w:rsid w:val="00A17984"/>
    <w:rsid w:val="00A17B5F"/>
    <w:rsid w:val="00A255CA"/>
    <w:rsid w:val="00A26FAC"/>
    <w:rsid w:val="00A32312"/>
    <w:rsid w:val="00A40BF7"/>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D07E8"/>
    <w:rsid w:val="00AD4E31"/>
    <w:rsid w:val="00AE08FA"/>
    <w:rsid w:val="00AF6B55"/>
    <w:rsid w:val="00B1480F"/>
    <w:rsid w:val="00B1562C"/>
    <w:rsid w:val="00B21098"/>
    <w:rsid w:val="00B27617"/>
    <w:rsid w:val="00B34346"/>
    <w:rsid w:val="00B502D2"/>
    <w:rsid w:val="00B63BF8"/>
    <w:rsid w:val="00B84999"/>
    <w:rsid w:val="00BC334B"/>
    <w:rsid w:val="00BC67FD"/>
    <w:rsid w:val="00BD5A1D"/>
    <w:rsid w:val="00BF1A3F"/>
    <w:rsid w:val="00C010E9"/>
    <w:rsid w:val="00C17768"/>
    <w:rsid w:val="00C238A9"/>
    <w:rsid w:val="00C270C6"/>
    <w:rsid w:val="00C4236B"/>
    <w:rsid w:val="00C50A20"/>
    <w:rsid w:val="00C56F65"/>
    <w:rsid w:val="00C6588F"/>
    <w:rsid w:val="00C733AE"/>
    <w:rsid w:val="00C775F7"/>
    <w:rsid w:val="00C8309E"/>
    <w:rsid w:val="00C9319D"/>
    <w:rsid w:val="00C97295"/>
    <w:rsid w:val="00CB5533"/>
    <w:rsid w:val="00CC5535"/>
    <w:rsid w:val="00CD25F3"/>
    <w:rsid w:val="00CE661B"/>
    <w:rsid w:val="00D05338"/>
    <w:rsid w:val="00D40910"/>
    <w:rsid w:val="00D52A3C"/>
    <w:rsid w:val="00D5519C"/>
    <w:rsid w:val="00D55E83"/>
    <w:rsid w:val="00D57CD8"/>
    <w:rsid w:val="00D64BB7"/>
    <w:rsid w:val="00D64C37"/>
    <w:rsid w:val="00D70230"/>
    <w:rsid w:val="00D72D03"/>
    <w:rsid w:val="00D7418F"/>
    <w:rsid w:val="00D82DFF"/>
    <w:rsid w:val="00D93938"/>
    <w:rsid w:val="00DB1482"/>
    <w:rsid w:val="00DB4768"/>
    <w:rsid w:val="00DD071C"/>
    <w:rsid w:val="00DD77FA"/>
    <w:rsid w:val="00DE61CA"/>
    <w:rsid w:val="00DF677E"/>
    <w:rsid w:val="00E02F57"/>
    <w:rsid w:val="00E3501E"/>
    <w:rsid w:val="00E556A0"/>
    <w:rsid w:val="00E652DA"/>
    <w:rsid w:val="00E733A6"/>
    <w:rsid w:val="00E81C8B"/>
    <w:rsid w:val="00EA4E46"/>
    <w:rsid w:val="00EB7B1F"/>
    <w:rsid w:val="00EC0308"/>
    <w:rsid w:val="00ED42F7"/>
    <w:rsid w:val="00EE1AA2"/>
    <w:rsid w:val="00EE39DC"/>
    <w:rsid w:val="00F0140C"/>
    <w:rsid w:val="00F266B9"/>
    <w:rsid w:val="00F26935"/>
    <w:rsid w:val="00F31B12"/>
    <w:rsid w:val="00F3377E"/>
    <w:rsid w:val="00F36E16"/>
    <w:rsid w:val="00F43458"/>
    <w:rsid w:val="00FB5086"/>
    <w:rsid w:val="00FC3A5A"/>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75F3C0B-64AA-4E0D-B2BD-1B7C9FBC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uiPriority w:val="99"/>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 w:type="character" w:customStyle="1" w:styleId="FontStyle20">
    <w:name w:val="Font Style20"/>
    <w:basedOn w:val="Numatytasispastraiposriftas"/>
    <w:rsid w:val="00257FD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177114174">
      <w:bodyDiv w:val="1"/>
      <w:marLeft w:val="0"/>
      <w:marRight w:val="0"/>
      <w:marTop w:val="0"/>
      <w:marBottom w:val="0"/>
      <w:divBdr>
        <w:top w:val="none" w:sz="0" w:space="0" w:color="auto"/>
        <w:left w:val="none" w:sz="0" w:space="0" w:color="auto"/>
        <w:bottom w:val="none" w:sz="0" w:space="0" w:color="auto"/>
        <w:right w:val="none" w:sz="0" w:space="0" w:color="auto"/>
      </w:divBdr>
      <w:divsChild>
        <w:div w:id="1113672564">
          <w:marLeft w:val="0"/>
          <w:marRight w:val="0"/>
          <w:marTop w:val="0"/>
          <w:marBottom w:val="0"/>
          <w:divBdr>
            <w:top w:val="none" w:sz="0" w:space="0" w:color="auto"/>
            <w:left w:val="none" w:sz="0" w:space="0" w:color="auto"/>
            <w:bottom w:val="none" w:sz="0" w:space="0" w:color="auto"/>
            <w:right w:val="none" w:sz="0" w:space="0" w:color="auto"/>
          </w:divBdr>
        </w:div>
        <w:div w:id="966932797">
          <w:marLeft w:val="0"/>
          <w:marRight w:val="0"/>
          <w:marTop w:val="0"/>
          <w:marBottom w:val="0"/>
          <w:divBdr>
            <w:top w:val="none" w:sz="0" w:space="0" w:color="auto"/>
            <w:left w:val="none" w:sz="0" w:space="0" w:color="auto"/>
            <w:bottom w:val="none" w:sz="0" w:space="0" w:color="auto"/>
            <w:right w:val="none" w:sz="0" w:space="0" w:color="auto"/>
          </w:divBdr>
        </w:div>
        <w:div w:id="1849904024">
          <w:marLeft w:val="0"/>
          <w:marRight w:val="0"/>
          <w:marTop w:val="0"/>
          <w:marBottom w:val="0"/>
          <w:divBdr>
            <w:top w:val="none" w:sz="0" w:space="0" w:color="auto"/>
            <w:left w:val="none" w:sz="0" w:space="0" w:color="auto"/>
            <w:bottom w:val="none" w:sz="0" w:space="0" w:color="auto"/>
            <w:right w:val="none" w:sz="0" w:space="0" w:color="auto"/>
          </w:divBdr>
        </w:div>
        <w:div w:id="645016932">
          <w:marLeft w:val="0"/>
          <w:marRight w:val="0"/>
          <w:marTop w:val="0"/>
          <w:marBottom w:val="0"/>
          <w:divBdr>
            <w:top w:val="none" w:sz="0" w:space="0" w:color="auto"/>
            <w:left w:val="none" w:sz="0" w:space="0" w:color="auto"/>
            <w:bottom w:val="none" w:sz="0" w:space="0" w:color="auto"/>
            <w:right w:val="none" w:sz="0" w:space="0" w:color="auto"/>
          </w:divBdr>
        </w:div>
        <w:div w:id="1922595959">
          <w:marLeft w:val="0"/>
          <w:marRight w:val="0"/>
          <w:marTop w:val="0"/>
          <w:marBottom w:val="0"/>
          <w:divBdr>
            <w:top w:val="none" w:sz="0" w:space="0" w:color="auto"/>
            <w:left w:val="none" w:sz="0" w:space="0" w:color="auto"/>
            <w:bottom w:val="none" w:sz="0" w:space="0" w:color="auto"/>
            <w:right w:val="none" w:sz="0" w:space="0" w:color="auto"/>
          </w:divBdr>
        </w:div>
        <w:div w:id="2120559744">
          <w:marLeft w:val="0"/>
          <w:marRight w:val="0"/>
          <w:marTop w:val="0"/>
          <w:marBottom w:val="0"/>
          <w:divBdr>
            <w:top w:val="none" w:sz="0" w:space="0" w:color="auto"/>
            <w:left w:val="none" w:sz="0" w:space="0" w:color="auto"/>
            <w:bottom w:val="none" w:sz="0" w:space="0" w:color="auto"/>
            <w:right w:val="none" w:sz="0" w:space="0" w:color="auto"/>
          </w:divBdr>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792623395">
      <w:bodyDiv w:val="1"/>
      <w:marLeft w:val="0"/>
      <w:marRight w:val="0"/>
      <w:marTop w:val="0"/>
      <w:marBottom w:val="0"/>
      <w:divBdr>
        <w:top w:val="none" w:sz="0" w:space="0" w:color="auto"/>
        <w:left w:val="none" w:sz="0" w:space="0" w:color="auto"/>
        <w:bottom w:val="none" w:sz="0" w:space="0" w:color="auto"/>
        <w:right w:val="none" w:sz="0" w:space="0" w:color="auto"/>
      </w:divBdr>
      <w:divsChild>
        <w:div w:id="1121533302">
          <w:marLeft w:val="0"/>
          <w:marRight w:val="0"/>
          <w:marTop w:val="0"/>
          <w:marBottom w:val="0"/>
          <w:divBdr>
            <w:top w:val="none" w:sz="0" w:space="0" w:color="auto"/>
            <w:left w:val="none" w:sz="0" w:space="0" w:color="auto"/>
            <w:bottom w:val="none" w:sz="0" w:space="0" w:color="auto"/>
            <w:right w:val="none" w:sz="0" w:space="0" w:color="auto"/>
          </w:divBdr>
          <w:divsChild>
            <w:div w:id="1846359702">
              <w:marLeft w:val="0"/>
              <w:marRight w:val="0"/>
              <w:marTop w:val="0"/>
              <w:marBottom w:val="0"/>
              <w:divBdr>
                <w:top w:val="none" w:sz="0" w:space="0" w:color="auto"/>
                <w:left w:val="none" w:sz="0" w:space="0" w:color="auto"/>
                <w:bottom w:val="none" w:sz="0" w:space="0" w:color="auto"/>
                <w:right w:val="none" w:sz="0" w:space="0" w:color="auto"/>
              </w:divBdr>
              <w:divsChild>
                <w:div w:id="8194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322">
          <w:marLeft w:val="0"/>
          <w:marRight w:val="0"/>
          <w:marTop w:val="0"/>
          <w:marBottom w:val="0"/>
          <w:divBdr>
            <w:top w:val="none" w:sz="0" w:space="0" w:color="auto"/>
            <w:left w:val="none" w:sz="0" w:space="0" w:color="auto"/>
            <w:bottom w:val="none" w:sz="0" w:space="0" w:color="auto"/>
            <w:right w:val="none" w:sz="0" w:space="0" w:color="auto"/>
          </w:divBdr>
          <w:divsChild>
            <w:div w:id="844631913">
              <w:marLeft w:val="0"/>
              <w:marRight w:val="0"/>
              <w:marTop w:val="0"/>
              <w:marBottom w:val="0"/>
              <w:divBdr>
                <w:top w:val="none" w:sz="0" w:space="0" w:color="auto"/>
                <w:left w:val="none" w:sz="0" w:space="0" w:color="auto"/>
                <w:bottom w:val="none" w:sz="0" w:space="0" w:color="auto"/>
                <w:right w:val="none" w:sz="0" w:space="0" w:color="auto"/>
              </w:divBdr>
              <w:divsChild>
                <w:div w:id="1807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D153E-5301-44E0-BD28-B2A5A699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6411</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2019-04-15T08:09:00Z</cp:lastPrinted>
  <dcterms:created xsi:type="dcterms:W3CDTF">2019-04-23T08:19:00Z</dcterms:created>
  <dcterms:modified xsi:type="dcterms:W3CDTF">2019-04-24T05:31:00Z</dcterms:modified>
</cp:coreProperties>
</file>