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B4B40" w:rsidRDefault="001B4B40" w:rsidP="00B05BF8">
      <w:pPr>
        <w:jc w:val="center"/>
        <w:rPr>
          <w:b/>
        </w:rPr>
      </w:pPr>
      <w:r>
        <w:rPr>
          <w:b/>
        </w:rPr>
        <w:t>Pasvalio rajono savivaldybės administracijos Namišių  seniūnija</w:t>
      </w:r>
    </w:p>
    <w:p w:rsidR="00B05BF8" w:rsidRDefault="00B05BF8" w:rsidP="00B05BF8">
      <w:pPr>
        <w:jc w:val="center"/>
        <w:rPr>
          <w:b/>
        </w:rPr>
      </w:pPr>
    </w:p>
    <w:p w:rsidR="001B4B40" w:rsidRDefault="001B4B40" w:rsidP="001B4B40">
      <w:pPr>
        <w:rPr>
          <w:b/>
        </w:rPr>
      </w:pPr>
    </w:p>
    <w:p w:rsidR="00B05BF8" w:rsidRDefault="00B05BF8" w:rsidP="001B4B40">
      <w:pPr>
        <w:rPr>
          <w:b/>
        </w:rPr>
      </w:pPr>
    </w:p>
    <w:p w:rsidR="00B05BF8" w:rsidRDefault="00B05BF8" w:rsidP="001B4B40">
      <w:pPr>
        <w:rPr>
          <w:b/>
        </w:rPr>
      </w:pPr>
    </w:p>
    <w:p w:rsidR="001B4B40" w:rsidRDefault="001B4B40" w:rsidP="001B4B40">
      <w:pPr>
        <w:rPr>
          <w:b/>
        </w:rPr>
      </w:pPr>
    </w:p>
    <w:p w:rsidR="008A54F7" w:rsidRDefault="008A54F7" w:rsidP="008A54F7">
      <w:pPr>
        <w:rPr>
          <w:b/>
        </w:rPr>
      </w:pPr>
      <w:r>
        <w:rPr>
          <w:b/>
        </w:rPr>
        <w:t>AIŠKINAMASIS RAŠTAS PRIE 201</w:t>
      </w:r>
      <w:r w:rsidR="00FF2336">
        <w:rPr>
          <w:b/>
        </w:rPr>
        <w:t>8</w:t>
      </w:r>
      <w:r>
        <w:rPr>
          <w:b/>
        </w:rPr>
        <w:t xml:space="preserve">M. BIUDŽETO VYKDYMO ATASKAITŲ </w:t>
      </w:r>
    </w:p>
    <w:p w:rsidR="00B05BF8" w:rsidRDefault="00B05BF8" w:rsidP="008A54F7">
      <w:pPr>
        <w:rPr>
          <w:b/>
        </w:rPr>
      </w:pPr>
    </w:p>
    <w:p w:rsidR="00B05BF8" w:rsidRDefault="00B05BF8" w:rsidP="008A54F7">
      <w:pPr>
        <w:rPr>
          <w:b/>
        </w:rPr>
      </w:pPr>
    </w:p>
    <w:p w:rsidR="008A54F7" w:rsidRPr="001833D3" w:rsidRDefault="008A54F7" w:rsidP="008A54F7">
      <w:pPr>
        <w:jc w:val="center"/>
        <w:rPr>
          <w:b/>
        </w:rPr>
      </w:pPr>
    </w:p>
    <w:p w:rsidR="008A54F7" w:rsidRDefault="008A54F7" w:rsidP="00077182">
      <w:pPr>
        <w:ind w:firstLine="720"/>
        <w:jc w:val="both"/>
      </w:pPr>
      <w:r>
        <w:t>201</w:t>
      </w:r>
      <w:r w:rsidR="00FF2336">
        <w:t>8</w:t>
      </w:r>
      <w:r>
        <w:t xml:space="preserve">m. Pasvalio rajono savivaldybės administracijos Namišių seniūnijai  pagal programų sąmatas su patikslinimais patvirtintas asignavimų planas </w:t>
      </w:r>
      <w:r w:rsidR="00FF2336">
        <w:t>171,2</w:t>
      </w:r>
      <w:r>
        <w:t xml:space="preserve"> tūkst. eurų. Iš jų: </w:t>
      </w:r>
      <w:r w:rsidR="00FF2336">
        <w:t>152,8</w:t>
      </w:r>
      <w:r>
        <w:t xml:space="preserve"> tūkst. eurų savivaldybės savarankiškoms funkcijoms finansuoti; </w:t>
      </w:r>
      <w:r w:rsidR="00FF2336">
        <w:t>16</w:t>
      </w:r>
      <w:r>
        <w:t xml:space="preserve"> tūkst. eurų valstybinėms funkcijoms ir </w:t>
      </w:r>
      <w:r w:rsidR="00A03FF9">
        <w:t xml:space="preserve"> 2,</w:t>
      </w:r>
      <w:r w:rsidR="00FF2336">
        <w:t>4</w:t>
      </w:r>
      <w:r>
        <w:t xml:space="preserve"> tūkst. eurų  teikiamoms paslaugoms finansuoti.  201</w:t>
      </w:r>
      <w:r w:rsidR="00FF2336">
        <w:t>8</w:t>
      </w:r>
      <w:r w:rsidR="00A03FF9">
        <w:t xml:space="preserve">m. gautas finansavimas sudaro </w:t>
      </w:r>
      <w:r w:rsidR="00FF2336">
        <w:t>168,7</w:t>
      </w:r>
      <w:r>
        <w:t xml:space="preserve"> tūkst. eurų; atitinkamai  kasinės išlaidos – </w:t>
      </w:r>
      <w:r w:rsidR="00FF2336">
        <w:t>168,7</w:t>
      </w:r>
      <w:r>
        <w:t xml:space="preserve"> tūkst. eurų.</w:t>
      </w:r>
      <w:r w:rsidRPr="00850697">
        <w:t xml:space="preserve"> </w:t>
      </w:r>
      <w:r>
        <w:t xml:space="preserve">Iš jų: </w:t>
      </w:r>
      <w:r w:rsidR="00FF2336">
        <w:t>150,4</w:t>
      </w:r>
      <w:r>
        <w:t xml:space="preserve"> tūkst. eurų savivaldybės savarankiškoms funkcijoms finansuoti; </w:t>
      </w:r>
      <w:r w:rsidR="00077182">
        <w:t>1</w:t>
      </w:r>
      <w:r w:rsidR="00FF2336">
        <w:t>6</w:t>
      </w:r>
      <w:r>
        <w:t xml:space="preserve"> tūkst. eurų valstybinėms funkcijoms ir </w:t>
      </w:r>
      <w:r w:rsidR="00A03FF9">
        <w:t>2,</w:t>
      </w:r>
      <w:r w:rsidR="00FF2336">
        <w:t>3</w:t>
      </w:r>
      <w:r>
        <w:t xml:space="preserve"> tūkst. eurų  teikiamoms paslaugoms finansuoti.</w:t>
      </w:r>
    </w:p>
    <w:p w:rsidR="008A54F7" w:rsidRDefault="008A54F7" w:rsidP="008A54F7">
      <w:pPr>
        <w:jc w:val="both"/>
      </w:pPr>
      <w:r>
        <w:tab/>
        <w:t>201</w:t>
      </w:r>
      <w:r w:rsidR="00FF2336">
        <w:t>8</w:t>
      </w:r>
      <w:r>
        <w:t xml:space="preserve">m. darbo užmokesčio planas seniūnijai  pagal programų sąmatas su patikslinimais patvirtintas </w:t>
      </w:r>
      <w:r w:rsidR="00FF2336">
        <w:t>69,6</w:t>
      </w:r>
      <w:r>
        <w:t xml:space="preserve"> tūkst. eurų (</w:t>
      </w:r>
      <w:r w:rsidR="00A03FF9">
        <w:t xml:space="preserve"> </w:t>
      </w:r>
      <w:r w:rsidR="00FF2336">
        <w:t>63,5</w:t>
      </w:r>
      <w:r>
        <w:t xml:space="preserve"> tūkst. eurų savivaldybės savarankiškoms funkcijoms finansuoti; </w:t>
      </w:r>
      <w:r w:rsidR="00FF2336">
        <w:t>6,1</w:t>
      </w:r>
      <w:r>
        <w:t xml:space="preserve"> tūkst. eurų valstybinėms funkcijoms). </w:t>
      </w:r>
      <w:r w:rsidRPr="004A41A2">
        <w:t>201</w:t>
      </w:r>
      <w:r w:rsidR="00FF2336">
        <w:t>8</w:t>
      </w:r>
      <w:r>
        <w:t xml:space="preserve"> m. gautas finansavimas bei kasinės išlaidos darbo užmokesčiui sudarė </w:t>
      </w:r>
      <w:r w:rsidR="00FF2336">
        <w:t>68,9</w:t>
      </w:r>
      <w:r>
        <w:t xml:space="preserve"> tūkst. eurų (iš jų: </w:t>
      </w:r>
      <w:r w:rsidR="00FF2336">
        <w:t>62,8</w:t>
      </w:r>
      <w:r>
        <w:t xml:space="preserve"> tūkst. eurų savivaldybės savarankiškoms funkcijoms finansuoti; </w:t>
      </w:r>
      <w:r w:rsidR="00FF2336">
        <w:t>6,1</w:t>
      </w:r>
      <w:r>
        <w:t xml:space="preserve"> tūkst. eurų valstybinėms funkcijoms).</w:t>
      </w:r>
    </w:p>
    <w:p w:rsidR="008A54F7" w:rsidRDefault="008A54F7" w:rsidP="00077182">
      <w:pPr>
        <w:ind w:firstLine="720"/>
        <w:jc w:val="both"/>
      </w:pPr>
      <w:r>
        <w:tab/>
        <w:t>201</w:t>
      </w:r>
      <w:r w:rsidR="00FF2336">
        <w:t>8</w:t>
      </w:r>
      <w:r>
        <w:t xml:space="preserve">m. asignavimų planas turtui įsigyti pagal programų sąmatas su patikslinimais patvirtinta </w:t>
      </w:r>
      <w:r w:rsidR="00673557">
        <w:t>30,7</w:t>
      </w:r>
      <w:r>
        <w:t xml:space="preserve"> tūkst. eurų (iš jų: </w:t>
      </w:r>
      <w:r w:rsidR="00673557">
        <w:t>30,7</w:t>
      </w:r>
      <w:r>
        <w:t xml:space="preserve"> tūkst. eurų savivaldybės savarankiškoms funkcijoms finansuoti</w:t>
      </w:r>
      <w:r w:rsidR="00673557">
        <w:t>)</w:t>
      </w:r>
      <w:r w:rsidR="00077182">
        <w:t xml:space="preserve">. </w:t>
      </w:r>
      <w:r>
        <w:t xml:space="preserve"> 201</w:t>
      </w:r>
      <w:r w:rsidR="00673557">
        <w:t>8</w:t>
      </w:r>
      <w:r>
        <w:t xml:space="preserve"> m. gautas finansavimas bei kasinės išlaidos turtui – </w:t>
      </w:r>
      <w:r w:rsidR="00673557">
        <w:t>30,5</w:t>
      </w:r>
      <w:r>
        <w:t xml:space="preserve"> tūkst.</w:t>
      </w:r>
      <w:r w:rsidR="006432F3">
        <w:t xml:space="preserve"> </w:t>
      </w:r>
      <w:r>
        <w:t>eurų.</w:t>
      </w:r>
    </w:p>
    <w:p w:rsidR="008A54F7" w:rsidRDefault="008A54F7" w:rsidP="008A54F7">
      <w:pPr>
        <w:ind w:firstLine="720"/>
        <w:jc w:val="both"/>
      </w:pPr>
      <w:r>
        <w:t xml:space="preserve">Namišių seniūnijos </w:t>
      </w:r>
      <w:r w:rsidRPr="00D271CB">
        <w:t>bendras asignavimų planas</w:t>
      </w:r>
      <w:r>
        <w:t xml:space="preserve"> įvykdytas </w:t>
      </w:r>
      <w:r w:rsidR="006432F3">
        <w:t>98,</w:t>
      </w:r>
      <w:r w:rsidR="00ED7482">
        <w:t>5</w:t>
      </w:r>
      <w:r>
        <w:t xml:space="preserve"> proc. (savivaldybės savarankiškoms funkcijoms finansuoti planas įvykdytas </w:t>
      </w:r>
      <w:r w:rsidR="006432F3">
        <w:t>98,</w:t>
      </w:r>
      <w:r w:rsidR="00ED7482">
        <w:t>4</w:t>
      </w:r>
      <w:r>
        <w:t xml:space="preserve"> proc.; valstybinėms funkcijoms įvykdytas </w:t>
      </w:r>
      <w:r w:rsidR="00ED7482">
        <w:t>99,6</w:t>
      </w:r>
      <w:r>
        <w:t>proc., ir  teikiamoms paslaugoms finansuoti-</w:t>
      </w:r>
      <w:r w:rsidR="00ED7482">
        <w:t>95,1</w:t>
      </w:r>
      <w:r>
        <w:t xml:space="preserve"> proc.).</w:t>
      </w:r>
    </w:p>
    <w:p w:rsidR="008A54F7" w:rsidRDefault="008A54F7" w:rsidP="008A54F7">
      <w:pPr>
        <w:ind w:firstLine="720"/>
        <w:jc w:val="both"/>
      </w:pPr>
      <w:r>
        <w:t>Seniūnijos biudžetinių lėšų sąskaitoje, pavedimų lėšų sąskaitoje pinigų likučio  nei  201</w:t>
      </w:r>
      <w:r w:rsidR="00ED7482">
        <w:t>8</w:t>
      </w:r>
      <w:r>
        <w:t>m. sausio 1d., nei 201</w:t>
      </w:r>
      <w:r w:rsidR="00ED7482">
        <w:t>8</w:t>
      </w:r>
      <w:r>
        <w:t>m. gruodžio 31 d. nebuvo. Įplaukų už paslaugas sąskaitoje 201</w:t>
      </w:r>
      <w:r w:rsidR="00ED7482">
        <w:t>8</w:t>
      </w:r>
      <w:r>
        <w:t>m. sausio 1d.  0,</w:t>
      </w:r>
      <w:r w:rsidR="00ED7482">
        <w:t>1</w:t>
      </w:r>
      <w:r>
        <w:t xml:space="preserve"> tūkst. eurų, gruodžio 31 d.  0,</w:t>
      </w:r>
      <w:r w:rsidR="00ED7482">
        <w:t>4</w:t>
      </w:r>
      <w:r>
        <w:t xml:space="preserve"> tūkst. eurų.</w:t>
      </w:r>
    </w:p>
    <w:p w:rsidR="00EA7E5D" w:rsidRDefault="00EA7E5D" w:rsidP="00EA7E5D">
      <w:pPr>
        <w:ind w:firstLine="720"/>
        <w:jc w:val="both"/>
      </w:pPr>
      <w:r>
        <w:t>Namišių seniūnijos kreditorinis įsiskolinimas  201</w:t>
      </w:r>
      <w:r w:rsidR="00ED7482">
        <w:t>8</w:t>
      </w:r>
      <w:r>
        <w:t>-12-31  buvo 0,4 tūkst. eurų. Tai skolos įmonėms už kurą  ir komunalines paslaugas (201</w:t>
      </w:r>
      <w:r w:rsidR="00ED7482">
        <w:t>8</w:t>
      </w:r>
      <w:r>
        <w:t>m. gruodžio mėn.). Mokėtinas sumas ataskaitinio laikotarpio pabaigai palyginus su 201</w:t>
      </w:r>
      <w:r w:rsidR="00ED7482">
        <w:t>7</w:t>
      </w:r>
      <w:r>
        <w:t xml:space="preserve"> m. gruodžio 31 d. duomenimis, skolos </w:t>
      </w:r>
      <w:r w:rsidR="001A79AF">
        <w:t>liko panašios</w:t>
      </w:r>
      <w:r>
        <w:t>.</w:t>
      </w:r>
    </w:p>
    <w:p w:rsidR="008A54F7" w:rsidRDefault="008A54F7" w:rsidP="008A54F7">
      <w:pPr>
        <w:ind w:firstLine="1296"/>
        <w:jc w:val="both"/>
      </w:pPr>
      <w:r>
        <w:t xml:space="preserve"> Pagal išlaidų ekonominės klasifikacijos straipsnius:</w:t>
      </w:r>
    </w:p>
    <w:p w:rsidR="008A54F7" w:rsidRDefault="008A54F7" w:rsidP="001F4118">
      <w:pPr>
        <w:jc w:val="both"/>
      </w:pPr>
      <w:r w:rsidRPr="007938C7">
        <w:rPr>
          <w:b/>
        </w:rPr>
        <w:t>2.1.1.1.1.1.</w:t>
      </w:r>
      <w:r>
        <w:t xml:space="preserve">  Darbo užmokestis pinigais-201</w:t>
      </w:r>
      <w:r w:rsidR="006432F3">
        <w:t>7</w:t>
      </w:r>
      <w:r>
        <w:t>m. gruodžio 31 d. įsiskolinim</w:t>
      </w:r>
      <w:r w:rsidR="00B05BF8">
        <w:t>as</w:t>
      </w:r>
      <w:r>
        <w:t xml:space="preserve"> </w:t>
      </w:r>
      <w:r w:rsidR="00292C0E">
        <w:t>buvo labai mažas, nesiekė net 0,1 tūkst. eurų</w:t>
      </w:r>
      <w:r>
        <w:t>.</w:t>
      </w:r>
      <w:r w:rsidR="006432F3">
        <w:t xml:space="preserve"> </w:t>
      </w:r>
      <w:r w:rsidR="008F355E">
        <w:t xml:space="preserve">Tai pagal 2015-06-30d. </w:t>
      </w:r>
      <w:r w:rsidR="00B05BF8">
        <w:t>įstatymą</w:t>
      </w:r>
      <w:r w:rsidR="008F355E">
        <w:t xml:space="preserve"> Nr.XII-1927 </w:t>
      </w:r>
      <w:r w:rsidR="00B05BF8">
        <w:t>„</w:t>
      </w:r>
      <w:r w:rsidR="008F355E">
        <w:t>Asmenų, kuriems už darbą apmokama iš  valstybės ar savivaldybės biudžeto lėšų, dėl ekonomikos krizės neproporcingai sumažinto darbo užmokesčio dalies grąžinimo</w:t>
      </w:r>
      <w:r w:rsidR="00B05BF8">
        <w:t xml:space="preserve">“ priskaičiuotas darbo užmokestis. Metų </w:t>
      </w:r>
      <w:r w:rsidR="00B05BF8" w:rsidRPr="00B05BF8">
        <w:t xml:space="preserve"> </w:t>
      </w:r>
      <w:r w:rsidR="00B05BF8">
        <w:t>pradžioje j</w:t>
      </w:r>
      <w:r w:rsidR="00292C0E">
        <w:t>is buvo panašus</w:t>
      </w:r>
      <w:r w:rsidR="00B05BF8">
        <w:t>.</w:t>
      </w:r>
    </w:p>
    <w:p w:rsidR="008A54F7" w:rsidRDefault="008A54F7" w:rsidP="001F4118">
      <w:pPr>
        <w:jc w:val="both"/>
      </w:pPr>
      <w:r>
        <w:rPr>
          <w:b/>
        </w:rPr>
        <w:t xml:space="preserve">2.1.2.1.1.1. </w:t>
      </w:r>
      <w:r>
        <w:t>Socialinio draudimo įmokų skol</w:t>
      </w:r>
      <w:r w:rsidR="008F355E">
        <w:t xml:space="preserve">a </w:t>
      </w:r>
      <w:r w:rsidR="00292C0E">
        <w:t>–tiek metų pradžioje, tiek pabaigoje nesiekė  net 0,1 tūkst. eurų</w:t>
      </w:r>
      <w:r>
        <w:t xml:space="preserve">. </w:t>
      </w:r>
    </w:p>
    <w:p w:rsidR="008A54F7" w:rsidRDefault="008A54F7" w:rsidP="001F4118">
      <w:pPr>
        <w:jc w:val="both"/>
      </w:pPr>
      <w:r w:rsidRPr="0077490A">
        <w:rPr>
          <w:b/>
        </w:rPr>
        <w:t>2.2.1.1.1.6.</w:t>
      </w:r>
      <w:r>
        <w:t xml:space="preserve"> – Transporto išlaikymas</w:t>
      </w:r>
      <w:r w:rsidR="003E25BB">
        <w:t xml:space="preserve"> </w:t>
      </w:r>
      <w:r>
        <w:t xml:space="preserve"> - Įsiskolinimo  201</w:t>
      </w:r>
      <w:r w:rsidR="001A79AF">
        <w:t>7</w:t>
      </w:r>
      <w:r>
        <w:t xml:space="preserve"> m. gruodžio 31 d. </w:t>
      </w:r>
      <w:r w:rsidR="001A79AF">
        <w:t xml:space="preserve">ir </w:t>
      </w:r>
      <w:r w:rsidR="006432F3">
        <w:t xml:space="preserve"> </w:t>
      </w:r>
      <w:r>
        <w:t xml:space="preserve"> </w:t>
      </w:r>
      <w:r w:rsidR="006432F3">
        <w:t>201</w:t>
      </w:r>
      <w:r w:rsidR="001A79AF">
        <w:t>8</w:t>
      </w:r>
      <w:r w:rsidR="006432F3">
        <w:t>m. pabaigoje nesiekė 0,1 t</w:t>
      </w:r>
      <w:r w:rsidR="00593078">
        <w:t>ū</w:t>
      </w:r>
      <w:r w:rsidR="006432F3">
        <w:t>kst. eurų</w:t>
      </w:r>
      <w:r w:rsidR="003E25BB">
        <w:t>.</w:t>
      </w:r>
    </w:p>
    <w:p w:rsidR="008A54F7" w:rsidRDefault="008A54F7" w:rsidP="001F4118">
      <w:pPr>
        <w:jc w:val="both"/>
      </w:pPr>
      <w:r w:rsidRPr="00895993">
        <w:rPr>
          <w:b/>
        </w:rPr>
        <w:t>2.2.1.1.1.20.</w:t>
      </w:r>
      <w:r>
        <w:rPr>
          <w:b/>
        </w:rPr>
        <w:t xml:space="preserve"> </w:t>
      </w:r>
      <w:r>
        <w:t xml:space="preserve">– Komunalinės paslaugos </w:t>
      </w:r>
      <w:r w:rsidR="003E25BB">
        <w:t xml:space="preserve">–Jų skola </w:t>
      </w:r>
      <w:r>
        <w:t>201</w:t>
      </w:r>
      <w:r w:rsidR="004B0D9D">
        <w:t>8</w:t>
      </w:r>
      <w:r>
        <w:t xml:space="preserve">-12-31dieną </w:t>
      </w:r>
      <w:r w:rsidR="003E25BB">
        <w:t xml:space="preserve">sudarė  </w:t>
      </w:r>
      <w:r>
        <w:t>0,</w:t>
      </w:r>
      <w:r w:rsidR="004B0D9D">
        <w:t>3</w:t>
      </w:r>
      <w:r>
        <w:t xml:space="preserve"> tūkst. eurų. Skola lyginant su 201</w:t>
      </w:r>
      <w:r w:rsidR="004B0D9D">
        <w:t>8</w:t>
      </w:r>
      <w:r>
        <w:t>m. pradžia</w:t>
      </w:r>
      <w:r w:rsidR="006432F3">
        <w:t xml:space="preserve"> </w:t>
      </w:r>
      <w:r w:rsidR="004B0D9D">
        <w:t xml:space="preserve">nežymiai </w:t>
      </w:r>
      <w:r w:rsidR="006432F3">
        <w:t>sumažėjo</w:t>
      </w:r>
      <w:r>
        <w:t>.  Seniūnija skolinga už gruodžio mėnesio elektros energiją</w:t>
      </w:r>
      <w:r w:rsidR="007630D2">
        <w:t xml:space="preserve">, vandenį </w:t>
      </w:r>
      <w:r w:rsidR="006432F3">
        <w:t>.</w:t>
      </w:r>
      <w:r>
        <w:t xml:space="preserve"> Skolą planuojama </w:t>
      </w:r>
      <w:r w:rsidR="006432F3">
        <w:t xml:space="preserve">padengti </w:t>
      </w:r>
      <w:r>
        <w:t xml:space="preserve"> per 201</w:t>
      </w:r>
      <w:r w:rsidR="006432F3">
        <w:t>8</w:t>
      </w:r>
      <w:r>
        <w:t xml:space="preserve"> m. </w:t>
      </w:r>
      <w:r w:rsidR="003E25BB">
        <w:t>sausio mėn.</w:t>
      </w:r>
      <w:r>
        <w:t xml:space="preserve">, gavus asignavimus. </w:t>
      </w:r>
    </w:p>
    <w:p w:rsidR="008A54F7" w:rsidRDefault="008A54F7" w:rsidP="001F4118">
      <w:pPr>
        <w:jc w:val="both"/>
      </w:pPr>
      <w:r>
        <w:lastRenderedPageBreak/>
        <w:tab/>
        <w:t>Debitorinio įsiskolinimo (</w:t>
      </w:r>
      <w:bookmarkStart w:id="0" w:name="_GoBack"/>
      <w:r w:rsidRPr="00F0092F">
        <w:rPr>
          <w:i/>
        </w:rPr>
        <w:t>biudžeto</w:t>
      </w:r>
      <w:r>
        <w:t xml:space="preserve"> </w:t>
      </w:r>
      <w:bookmarkEnd w:id="0"/>
      <w:r>
        <w:t>lėšos)  201</w:t>
      </w:r>
      <w:r w:rsidR="00673557">
        <w:t>8</w:t>
      </w:r>
      <w:r>
        <w:t xml:space="preserve"> m. gruodžio 31 d. buvo 0,</w:t>
      </w:r>
      <w:r w:rsidR="00695C59">
        <w:t>4</w:t>
      </w:r>
      <w:r>
        <w:t xml:space="preserve">  tūkst. eurų,</w:t>
      </w:r>
      <w:r w:rsidR="003E25BB">
        <w:t xml:space="preserve"> </w:t>
      </w:r>
      <w:r w:rsidR="003F6ABB">
        <w:t>o</w:t>
      </w:r>
      <w:r>
        <w:t xml:space="preserve"> metų pradžioje – 0,</w:t>
      </w:r>
      <w:r w:rsidR="006432F3">
        <w:t>2</w:t>
      </w:r>
      <w:r>
        <w:t xml:space="preserve"> tūkst. eurų.</w:t>
      </w:r>
    </w:p>
    <w:p w:rsidR="008A54F7" w:rsidRDefault="008A54F7" w:rsidP="008A54F7"/>
    <w:p w:rsidR="008A54F7" w:rsidRDefault="008A54F7" w:rsidP="008A54F7"/>
    <w:p w:rsidR="00B97371" w:rsidRDefault="00B97371"/>
    <w:p w:rsidR="008A54F7" w:rsidRDefault="008A54F7" w:rsidP="008A54F7">
      <w:pPr>
        <w:jc w:val="both"/>
      </w:pPr>
      <w:r>
        <w:t xml:space="preserve">Seniūnas                                                                                           Kęstutis </w:t>
      </w:r>
      <w:proofErr w:type="spellStart"/>
      <w:r>
        <w:t>Valantonis</w:t>
      </w:r>
      <w:proofErr w:type="spellEnd"/>
    </w:p>
    <w:p w:rsidR="008A54F7" w:rsidRDefault="008A54F7"/>
    <w:p w:rsidR="007630D2" w:rsidRDefault="007630D2"/>
    <w:p w:rsidR="007630D2" w:rsidRDefault="007630D2"/>
    <w:p w:rsidR="007630D2" w:rsidRDefault="007630D2"/>
    <w:p w:rsidR="003D1DF3" w:rsidRDefault="003D1DF3"/>
    <w:p w:rsidR="003D1DF3" w:rsidRDefault="003D1DF3"/>
    <w:p w:rsidR="003D1DF3" w:rsidRDefault="003D1DF3"/>
    <w:p w:rsidR="003D1DF3" w:rsidRDefault="003D1DF3"/>
    <w:p w:rsidR="003D1DF3" w:rsidRDefault="003D1DF3"/>
    <w:p w:rsidR="003D1DF3" w:rsidRDefault="003D1DF3"/>
    <w:p w:rsidR="003D1DF3" w:rsidRDefault="003D1DF3"/>
    <w:p w:rsidR="003D1DF3" w:rsidRDefault="003D1DF3"/>
    <w:p w:rsidR="003D1DF3" w:rsidRDefault="003D1DF3"/>
    <w:p w:rsidR="003D1DF3" w:rsidRDefault="003D1DF3"/>
    <w:p w:rsidR="003D1DF3" w:rsidRDefault="003D1DF3"/>
    <w:p w:rsidR="003D1DF3" w:rsidRDefault="003D1DF3"/>
    <w:p w:rsidR="003D1DF3" w:rsidRDefault="003D1DF3"/>
    <w:p w:rsidR="003D1DF3" w:rsidRDefault="003D1DF3"/>
    <w:p w:rsidR="001A79AF" w:rsidRDefault="001A79AF"/>
    <w:p w:rsidR="001A79AF" w:rsidRDefault="001A79AF"/>
    <w:p w:rsidR="001A79AF" w:rsidRDefault="001A79AF"/>
    <w:p w:rsidR="001A79AF" w:rsidRDefault="001A79AF"/>
    <w:p w:rsidR="001A79AF" w:rsidRDefault="001A79AF"/>
    <w:p w:rsidR="001A79AF" w:rsidRDefault="001A79AF"/>
    <w:p w:rsidR="001A79AF" w:rsidRDefault="001A79AF"/>
    <w:p w:rsidR="001A79AF" w:rsidRDefault="001A79AF"/>
    <w:p w:rsidR="001A79AF" w:rsidRDefault="001A79AF"/>
    <w:p w:rsidR="001A79AF" w:rsidRDefault="001A79AF"/>
    <w:p w:rsidR="001A79AF" w:rsidRDefault="001A79AF"/>
    <w:p w:rsidR="001A79AF" w:rsidRDefault="001A79AF"/>
    <w:p w:rsidR="001A79AF" w:rsidRDefault="001A79AF"/>
    <w:p w:rsidR="001A79AF" w:rsidRDefault="001A79AF"/>
    <w:p w:rsidR="003D1DF3" w:rsidRDefault="003D1DF3"/>
    <w:p w:rsidR="003D1DF3" w:rsidRDefault="003D1DF3"/>
    <w:p w:rsidR="008A54F7" w:rsidRDefault="008A54F7"/>
    <w:p w:rsidR="008D671B" w:rsidRDefault="008D671B" w:rsidP="008D671B">
      <w:pPr>
        <w:pStyle w:val="Antrats"/>
        <w:tabs>
          <w:tab w:val="clear" w:pos="4153"/>
          <w:tab w:val="clear" w:pos="8306"/>
          <w:tab w:val="left" w:pos="7290"/>
        </w:tabs>
        <w:jc w:val="both"/>
      </w:pPr>
      <w:r>
        <w:t xml:space="preserve">Lina </w:t>
      </w:r>
      <w:proofErr w:type="spellStart"/>
      <w:r>
        <w:t>Steponaitienė</w:t>
      </w:r>
      <w:proofErr w:type="spellEnd"/>
      <w:r>
        <w:t xml:space="preserve">, </w:t>
      </w:r>
      <w:proofErr w:type="spellStart"/>
      <w:r>
        <w:t>el.p</w:t>
      </w:r>
      <w:proofErr w:type="spellEnd"/>
      <w:r>
        <w:t xml:space="preserve">. </w:t>
      </w:r>
      <w:hyperlink r:id="rId5" w:history="1">
        <w:r w:rsidRPr="005F17B2">
          <w:rPr>
            <w:rStyle w:val="Hipersaitas"/>
          </w:rPr>
          <w:t>l.steponaitiene@pasvalys.lt</w:t>
        </w:r>
      </w:hyperlink>
      <w:r>
        <w:t xml:space="preserve"> tel. 8 (451) 54063</w:t>
      </w:r>
    </w:p>
    <w:p w:rsidR="008A54F7" w:rsidRDefault="008A54F7" w:rsidP="008D671B">
      <w:pPr>
        <w:pStyle w:val="Antrats"/>
        <w:tabs>
          <w:tab w:val="clear" w:pos="4153"/>
          <w:tab w:val="clear" w:pos="8306"/>
          <w:tab w:val="left" w:pos="7290"/>
        </w:tabs>
        <w:jc w:val="both"/>
      </w:pPr>
    </w:p>
    <w:sectPr w:rsidR="008A54F7" w:rsidSect="00B97371">
      <w:pgSz w:w="12240" w:h="15840"/>
      <w:pgMar w:top="1701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396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A54F7"/>
    <w:rsid w:val="00016557"/>
    <w:rsid w:val="00077182"/>
    <w:rsid w:val="000946E7"/>
    <w:rsid w:val="001A79AF"/>
    <w:rsid w:val="001B4B40"/>
    <w:rsid w:val="001F4118"/>
    <w:rsid w:val="002235A8"/>
    <w:rsid w:val="002548AE"/>
    <w:rsid w:val="00292C0E"/>
    <w:rsid w:val="003316CC"/>
    <w:rsid w:val="0033439C"/>
    <w:rsid w:val="003D1DF3"/>
    <w:rsid w:val="003E25BB"/>
    <w:rsid w:val="003F6ABB"/>
    <w:rsid w:val="004B0D9D"/>
    <w:rsid w:val="00527042"/>
    <w:rsid w:val="005611DD"/>
    <w:rsid w:val="00593078"/>
    <w:rsid w:val="005B0CE3"/>
    <w:rsid w:val="005D6C8A"/>
    <w:rsid w:val="006432F3"/>
    <w:rsid w:val="00673557"/>
    <w:rsid w:val="00695C59"/>
    <w:rsid w:val="00697F70"/>
    <w:rsid w:val="00750BA1"/>
    <w:rsid w:val="007545BE"/>
    <w:rsid w:val="007630D2"/>
    <w:rsid w:val="00867E21"/>
    <w:rsid w:val="00882C1E"/>
    <w:rsid w:val="008A54F7"/>
    <w:rsid w:val="008D671B"/>
    <w:rsid w:val="008F355E"/>
    <w:rsid w:val="00965CC2"/>
    <w:rsid w:val="00A03FF9"/>
    <w:rsid w:val="00A879D5"/>
    <w:rsid w:val="00AD4953"/>
    <w:rsid w:val="00B05BF8"/>
    <w:rsid w:val="00B97371"/>
    <w:rsid w:val="00BC5EF7"/>
    <w:rsid w:val="00C94500"/>
    <w:rsid w:val="00E2282F"/>
    <w:rsid w:val="00EA7E5D"/>
    <w:rsid w:val="00ED7482"/>
    <w:rsid w:val="00F0092F"/>
    <w:rsid w:val="00FF2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6D7751"/>
  <w15:docId w15:val="{84776551-2EDF-4B9A-AFF1-57170B7E05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prastasis">
    <w:name w:val="Normal"/>
    <w:qFormat/>
    <w:rsid w:val="008A54F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rsid w:val="008A54F7"/>
    <w:pPr>
      <w:tabs>
        <w:tab w:val="center" w:pos="4153"/>
        <w:tab w:val="right" w:pos="8306"/>
      </w:tabs>
    </w:pPr>
  </w:style>
  <w:style w:type="character" w:customStyle="1" w:styleId="AntratsDiagrama">
    <w:name w:val="Antraštės Diagrama"/>
    <w:basedOn w:val="Numatytasispastraiposriftas"/>
    <w:link w:val="Antrats"/>
    <w:rsid w:val="008A54F7"/>
    <w:rPr>
      <w:rFonts w:ascii="Times New Roman" w:eastAsia="Times New Roman" w:hAnsi="Times New Roman" w:cs="Times New Roman"/>
      <w:sz w:val="24"/>
      <w:szCs w:val="20"/>
      <w:lang w:val="lt-LT"/>
    </w:rPr>
  </w:style>
  <w:style w:type="character" w:styleId="Hipersaitas">
    <w:name w:val="Hyperlink"/>
    <w:basedOn w:val="Numatytasispastraiposriftas"/>
    <w:rsid w:val="008D671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455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064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381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l.steponaitiene@pasvalys.l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BACC0D-738F-4767-8341-99D7C58D34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</TotalTime>
  <Pages>1</Pages>
  <Words>2277</Words>
  <Characters>1299</Characters>
  <Application>Microsoft Office Word</Application>
  <DocSecurity>0</DocSecurity>
  <Lines>10</Lines>
  <Paragraphs>7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Vartotojas</dc:creator>
  <cp:lastModifiedBy>Vartotojas</cp:lastModifiedBy>
  <cp:revision>22</cp:revision>
  <cp:lastPrinted>2019-01-14T14:11:00Z</cp:lastPrinted>
  <dcterms:created xsi:type="dcterms:W3CDTF">2016-01-25T13:18:00Z</dcterms:created>
  <dcterms:modified xsi:type="dcterms:W3CDTF">2019-01-14T14:57:00Z</dcterms:modified>
</cp:coreProperties>
</file>