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Pr="00FF1894" w:rsidRDefault="00D22E63">
      <w:r w:rsidRPr="00FF189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7F3548">
                              <w:rPr>
                                <w:b/>
                              </w:rPr>
                              <w:t>166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F3548">
                              <w:rPr>
                                <w:b/>
                              </w:rPr>
                              <w:t xml:space="preserve">9.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7F3548">
                        <w:rPr>
                          <w:b/>
                        </w:rPr>
                        <w:t>166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F3548">
                        <w:rPr>
                          <w:b/>
                        </w:rPr>
                        <w:t xml:space="preserve">9.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Pr="00FF1894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FF1894">
        <w:rPr>
          <w:b/>
          <w:bCs/>
          <w:caps/>
          <w:sz w:val="26"/>
        </w:rPr>
        <w:t>Pasvalio rajono savivaldybės taryba</w:t>
      </w:r>
      <w:bookmarkEnd w:id="2"/>
    </w:p>
    <w:p w:rsidR="000B1E37" w:rsidRPr="00FF1894" w:rsidRDefault="000B1E37"/>
    <w:p w:rsidR="00120385" w:rsidRPr="00FF1894" w:rsidRDefault="000B1E37" w:rsidP="00120385">
      <w:pPr>
        <w:jc w:val="center"/>
        <w:rPr>
          <w:b/>
          <w:caps/>
        </w:rPr>
      </w:pPr>
      <w:bookmarkStart w:id="3" w:name="Forma"/>
      <w:r w:rsidRPr="00FF1894">
        <w:rPr>
          <w:b/>
          <w:caps/>
        </w:rPr>
        <w:t>Sprendimas</w:t>
      </w:r>
      <w:bookmarkEnd w:id="3"/>
    </w:p>
    <w:p w:rsidR="00F47FB4" w:rsidRPr="00FF1894" w:rsidRDefault="000B1E37" w:rsidP="00F47FB4">
      <w:pPr>
        <w:jc w:val="center"/>
        <w:rPr>
          <w:b/>
          <w:caps/>
        </w:rPr>
      </w:pPr>
      <w:bookmarkStart w:id="4" w:name="Pavadinimas"/>
      <w:r w:rsidRPr="00FF1894">
        <w:rPr>
          <w:b/>
          <w:caps/>
        </w:rPr>
        <w:t>Dėl</w:t>
      </w:r>
      <w:r w:rsidR="00F47FB4" w:rsidRPr="00FF1894">
        <w:rPr>
          <w:b/>
          <w:caps/>
        </w:rPr>
        <w:t xml:space="preserve"> </w:t>
      </w:r>
      <w:r w:rsidR="00A62D48">
        <w:rPr>
          <w:rStyle w:val="antr"/>
        </w:rPr>
        <w:t xml:space="preserve">DALINIO FINANSAVIMO SKYRIMO </w:t>
      </w:r>
      <w:r w:rsidR="00506EB9" w:rsidRPr="00FF1894">
        <w:rPr>
          <w:rStyle w:val="antr"/>
        </w:rPr>
        <w:t xml:space="preserve">PROJEKTO </w:t>
      </w:r>
      <w:r w:rsidR="00370812" w:rsidRPr="00370812">
        <w:rPr>
          <w:b/>
          <w:bCs/>
          <w:szCs w:val="24"/>
        </w:rPr>
        <w:t>„PASVALIO R. SAVIVALDYBĖS KC PASTATO PASVALYJE, VYTAUTO DIDŽIOJO A. 3, REKONSTRAVIMAS“</w:t>
      </w:r>
      <w:r w:rsidR="00370812">
        <w:rPr>
          <w:b/>
          <w:bCs/>
          <w:szCs w:val="24"/>
        </w:rPr>
        <w:t xml:space="preserve"> </w:t>
      </w:r>
      <w:r w:rsidR="00D56D87">
        <w:rPr>
          <w:b/>
          <w:bCs/>
          <w:szCs w:val="24"/>
        </w:rPr>
        <w:t>ĮGYVENDINIMUI</w:t>
      </w:r>
    </w:p>
    <w:bookmarkEnd w:id="4"/>
    <w:p w:rsidR="000B1E37" w:rsidRPr="00FF1894" w:rsidRDefault="000B1E37" w:rsidP="00243DFF"/>
    <w:p w:rsidR="000B1E37" w:rsidRPr="00FF1894" w:rsidRDefault="00243DFF" w:rsidP="0014297C">
      <w:pPr>
        <w:jc w:val="center"/>
      </w:pPr>
      <w:bookmarkStart w:id="5" w:name="Data"/>
      <w:r w:rsidRPr="00FF1894">
        <w:t>201</w:t>
      </w:r>
      <w:r w:rsidR="00020C10" w:rsidRPr="00FF1894">
        <w:t>9</w:t>
      </w:r>
      <w:r w:rsidR="000B1E37" w:rsidRPr="00FF1894">
        <w:t xml:space="preserve"> m. </w:t>
      </w:r>
      <w:r w:rsidR="00892B13">
        <w:t>rugpjūčio</w:t>
      </w:r>
      <w:r w:rsidR="00F47FB4" w:rsidRPr="00FF1894">
        <w:t xml:space="preserve"> </w:t>
      </w:r>
      <w:r w:rsidR="000B1E37" w:rsidRPr="00FF1894">
        <w:t xml:space="preserve">  d.</w:t>
      </w:r>
      <w:r w:rsidRPr="00FF1894">
        <w:t xml:space="preserve"> </w:t>
      </w:r>
      <w:r w:rsidR="000B1E37" w:rsidRPr="00FF1894">
        <w:t xml:space="preserve"> </w:t>
      </w:r>
      <w:bookmarkEnd w:id="5"/>
      <w:r w:rsidR="000B1E37" w:rsidRPr="00FF1894">
        <w:t xml:space="preserve">Nr. </w:t>
      </w:r>
      <w:bookmarkStart w:id="6" w:name="Nr"/>
      <w:r w:rsidR="000B1E37" w:rsidRPr="00FF1894">
        <w:t>T1-</w:t>
      </w:r>
    </w:p>
    <w:bookmarkEnd w:id="6"/>
    <w:p w:rsidR="000B1E37" w:rsidRPr="00FF1894" w:rsidRDefault="000B1E37" w:rsidP="0014297C">
      <w:pPr>
        <w:jc w:val="center"/>
      </w:pPr>
      <w:r w:rsidRPr="00FF1894">
        <w:t>Pasvalys</w:t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sectPr w:rsidR="000B1E37" w:rsidRPr="00FF189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FF1894" w:rsidRDefault="00F47FB4" w:rsidP="0003561E">
      <w:pPr>
        <w:pStyle w:val="Antrats"/>
        <w:ind w:firstLine="660"/>
        <w:jc w:val="both"/>
        <w:rPr>
          <w:szCs w:val="24"/>
        </w:rPr>
      </w:pPr>
      <w:r w:rsidRPr="00FF1894">
        <w:rPr>
          <w:color w:val="000000"/>
          <w:spacing w:val="2"/>
          <w:szCs w:val="24"/>
        </w:rPr>
        <w:t>Vadovaudamasi Lietuvos Respublikos vietos savivaldos</w:t>
      </w:r>
      <w:r w:rsidR="001D1308">
        <w:rPr>
          <w:szCs w:val="24"/>
        </w:rPr>
        <w:t xml:space="preserve"> įstatymo </w:t>
      </w:r>
      <w:r w:rsidR="00243DFF" w:rsidRPr="00FF1894">
        <w:rPr>
          <w:szCs w:val="24"/>
        </w:rPr>
        <w:t>16 straipsnio 4 dalimi</w:t>
      </w:r>
      <w:r w:rsidR="00506EB9" w:rsidRPr="00FF1894">
        <w:rPr>
          <w:szCs w:val="24"/>
        </w:rPr>
        <w:t>,</w:t>
      </w:r>
      <w:r w:rsidR="00892B13">
        <w:rPr>
          <w:szCs w:val="24"/>
        </w:rPr>
        <w:t xml:space="preserve"> Pasvalio rajono savivaldybės 2019-2021 m</w:t>
      </w:r>
      <w:r w:rsidR="002C6B7B">
        <w:rPr>
          <w:szCs w:val="24"/>
        </w:rPr>
        <w:t>etų</w:t>
      </w:r>
      <w:r w:rsidR="00892B13">
        <w:rPr>
          <w:szCs w:val="24"/>
        </w:rPr>
        <w:t xml:space="preserve"> strateginiu veiklos planu, patvirtintu Pasvalio rajono savivaldybės tarybos 2019 m. vasario 20 d. sprendimu Nr. T1-20</w:t>
      </w:r>
      <w:r w:rsidR="001D1308">
        <w:rPr>
          <w:szCs w:val="24"/>
        </w:rPr>
        <w:t xml:space="preserve"> „Dėl Pasvalio rajono savivaldybės 2019-2021 m. strateginio veiklos plano patvirtinimo“</w:t>
      </w:r>
      <w:r w:rsidR="002C6B7B">
        <w:rPr>
          <w:szCs w:val="24"/>
        </w:rPr>
        <w:t xml:space="preserve"> (su visais aktualiais pakeitimais)</w:t>
      </w:r>
      <w:r w:rsidR="001D1308">
        <w:rPr>
          <w:szCs w:val="24"/>
        </w:rPr>
        <w:t xml:space="preserve">, </w:t>
      </w:r>
      <w:r w:rsidR="00892B13">
        <w:rPr>
          <w:szCs w:val="24"/>
        </w:rPr>
        <w:t xml:space="preserve">Lietuvos Respublikos kultūros ministerijos </w:t>
      </w:r>
      <w:r w:rsidR="002C6B7B">
        <w:rPr>
          <w:szCs w:val="24"/>
        </w:rPr>
        <w:t xml:space="preserve">2019 m. rugpjūčio 5 d. </w:t>
      </w:r>
      <w:r w:rsidR="00892B13">
        <w:rPr>
          <w:szCs w:val="24"/>
        </w:rPr>
        <w:t>rašt</w:t>
      </w:r>
      <w:r w:rsidR="001D1308">
        <w:rPr>
          <w:szCs w:val="24"/>
        </w:rPr>
        <w:t>u</w:t>
      </w:r>
      <w:r w:rsidR="00892B13">
        <w:rPr>
          <w:szCs w:val="24"/>
        </w:rPr>
        <w:t xml:space="preserve"> Nr. S2-2155 „Dėl valstybės investicijų programos 2020-2022 metų projektų“</w:t>
      </w:r>
      <w:r w:rsidR="001D1308">
        <w:rPr>
          <w:szCs w:val="24"/>
        </w:rPr>
        <w:t xml:space="preserve"> ir atsižvelgdama į </w:t>
      </w:r>
      <w:r w:rsidR="001D1308">
        <w:rPr>
          <w:color w:val="000000"/>
        </w:rPr>
        <w:t>projekto</w:t>
      </w:r>
      <w:r w:rsidR="001D1308" w:rsidRPr="00FF1894">
        <w:rPr>
          <w:color w:val="000000"/>
        </w:rPr>
        <w:t xml:space="preserve"> </w:t>
      </w:r>
      <w:r w:rsidR="001D1308">
        <w:rPr>
          <w:szCs w:val="24"/>
        </w:rPr>
        <w:t>„Pasvalio r. savivaldybės KC pastato Pasvalyje, Vytauto Didžiojo a. 3, rekonstravimas“ tęstinumą nuo 2009 m. ir jau skirtas lėšas</w:t>
      </w:r>
      <w:r w:rsidR="00892B13">
        <w:rPr>
          <w:szCs w:val="24"/>
        </w:rPr>
        <w:t>,</w:t>
      </w:r>
      <w:r w:rsidR="00506EB9" w:rsidRPr="00FF1894">
        <w:rPr>
          <w:szCs w:val="24"/>
        </w:rPr>
        <w:t xml:space="preserve"> </w:t>
      </w:r>
      <w:r w:rsidRPr="00FF1894">
        <w:rPr>
          <w:color w:val="000000"/>
          <w:szCs w:val="24"/>
        </w:rPr>
        <w:t>Pasvalio rajono savivaldybės taryba</w:t>
      </w:r>
      <w:r w:rsidRPr="00FF1894">
        <w:rPr>
          <w:color w:val="000000"/>
        </w:rPr>
        <w:t xml:space="preserve"> </w:t>
      </w:r>
      <w:r w:rsidRPr="00FF1894">
        <w:rPr>
          <w:color w:val="000000"/>
          <w:spacing w:val="44"/>
        </w:rPr>
        <w:t>nusprendžia:</w:t>
      </w:r>
    </w:p>
    <w:p w:rsidR="00506EB9" w:rsidRPr="00FF1894" w:rsidRDefault="002C6B7B" w:rsidP="00506EB9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right" w:pos="993"/>
        </w:tabs>
        <w:ind w:left="0" w:firstLine="709"/>
        <w:jc w:val="both"/>
      </w:pPr>
      <w:r>
        <w:rPr>
          <w:szCs w:val="24"/>
        </w:rPr>
        <w:t xml:space="preserve">Skirti </w:t>
      </w:r>
      <w:r w:rsidR="00966B8E">
        <w:rPr>
          <w:szCs w:val="24"/>
        </w:rPr>
        <w:t xml:space="preserve">2020 m. </w:t>
      </w:r>
      <w:r w:rsidR="001D1308">
        <w:rPr>
          <w:szCs w:val="24"/>
        </w:rPr>
        <w:t xml:space="preserve">Pasvalio kultūros centro rekonstravimui </w:t>
      </w:r>
      <w:r w:rsidR="00966B8E">
        <w:rPr>
          <w:szCs w:val="24"/>
        </w:rPr>
        <w:t xml:space="preserve">ne mažiau kaip 50 tūkst. Eur  </w:t>
      </w:r>
      <w:r w:rsidR="00506EB9" w:rsidRPr="00FF1894">
        <w:rPr>
          <w:color w:val="000000"/>
        </w:rPr>
        <w:t>Savivaldybės biudžeto lėš</w:t>
      </w:r>
      <w:r w:rsidR="00966B8E">
        <w:rPr>
          <w:color w:val="000000"/>
        </w:rPr>
        <w:t>ų.</w:t>
      </w:r>
    </w:p>
    <w:p w:rsidR="00506EB9" w:rsidRPr="00FF1894" w:rsidRDefault="00506EB9" w:rsidP="00506EB9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center" w:pos="993"/>
          <w:tab w:val="right" w:pos="4536"/>
        </w:tabs>
        <w:ind w:left="0" w:firstLine="709"/>
        <w:jc w:val="both"/>
      </w:pPr>
      <w:r w:rsidRPr="00FF1894">
        <w:rPr>
          <w:color w:val="000000"/>
        </w:rPr>
        <w:t>Įgalioti Pasvalio rajono savivaldybės administracijos direktorių pasirašyti su nurodyto projekto įgyvendinimu susijusius dokumentus</w:t>
      </w:r>
      <w:r w:rsidR="00966B8E">
        <w:rPr>
          <w:color w:val="000000"/>
        </w:rPr>
        <w:t>.</w:t>
      </w:r>
    </w:p>
    <w:p w:rsidR="00506EB9" w:rsidRPr="00FF1894" w:rsidRDefault="00506EB9" w:rsidP="00917D09">
      <w:pPr>
        <w:pStyle w:val="Antrats"/>
        <w:tabs>
          <w:tab w:val="clear" w:pos="4153"/>
          <w:tab w:val="center" w:pos="993"/>
        </w:tabs>
        <w:ind w:firstLine="709"/>
        <w:jc w:val="both"/>
        <w:rPr>
          <w:b/>
        </w:rPr>
      </w:pPr>
      <w:r w:rsidRPr="00FF1894">
        <w:rPr>
          <w:color w:val="000000"/>
        </w:rPr>
        <w:t>Šis sprendimas</w:t>
      </w:r>
      <w:r w:rsidR="007474B2" w:rsidRPr="00FF1894">
        <w:rPr>
          <w:rStyle w:val="Grietas"/>
          <w:b w:val="0"/>
          <w:color w:val="000000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FF1894" w:rsidRDefault="00292D66">
      <w:pPr>
        <w:pStyle w:val="Antrats"/>
        <w:tabs>
          <w:tab w:val="clear" w:pos="4153"/>
          <w:tab w:val="clear" w:pos="8306"/>
        </w:tabs>
        <w:jc w:val="both"/>
      </w:pPr>
      <w:r w:rsidRPr="00FF1894">
        <w:t xml:space="preserve">Savivaldybės meras </w:t>
      </w:r>
      <w:r w:rsidRPr="00FF1894">
        <w:tab/>
      </w:r>
      <w:r w:rsidRPr="00FF1894">
        <w:tab/>
      </w:r>
      <w:r w:rsidRPr="00FF1894">
        <w:tab/>
      </w:r>
      <w:r w:rsidRPr="00FF1894">
        <w:tab/>
      </w:r>
      <w:r w:rsidRPr="00FF1894">
        <w:tab/>
      </w:r>
      <w:r w:rsidRPr="00FF1894">
        <w:tab/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FF1894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FF1894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FF1894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Pr="00FF1894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F1894">
        <w:rPr>
          <w:sz w:val="22"/>
          <w:szCs w:val="22"/>
        </w:rPr>
        <w:t>Parengė</w:t>
      </w:r>
    </w:p>
    <w:p w:rsidR="00F47FB4" w:rsidRPr="00FF189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F1894">
        <w:rPr>
          <w:sz w:val="22"/>
          <w:szCs w:val="22"/>
        </w:rPr>
        <w:t>Strateginio planavimo ir investicijų</w:t>
      </w:r>
      <w:r w:rsidR="000F7476" w:rsidRPr="00FF1894">
        <w:rPr>
          <w:sz w:val="22"/>
          <w:szCs w:val="22"/>
        </w:rPr>
        <w:t xml:space="preserve"> </w:t>
      </w:r>
      <w:r w:rsidRPr="00FF1894">
        <w:rPr>
          <w:sz w:val="22"/>
          <w:szCs w:val="22"/>
        </w:rPr>
        <w:t xml:space="preserve">skyriaus </w:t>
      </w:r>
      <w:r w:rsidR="0003561E" w:rsidRPr="00FF1894">
        <w:rPr>
          <w:sz w:val="22"/>
          <w:szCs w:val="22"/>
        </w:rPr>
        <w:t xml:space="preserve">vyr. </w:t>
      </w:r>
      <w:r w:rsidRPr="00FF1894">
        <w:rPr>
          <w:sz w:val="22"/>
          <w:szCs w:val="22"/>
        </w:rPr>
        <w:t>specialistė</w:t>
      </w:r>
    </w:p>
    <w:p w:rsidR="00F47FB4" w:rsidRPr="00FF189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F1894">
        <w:rPr>
          <w:sz w:val="22"/>
          <w:szCs w:val="22"/>
        </w:rPr>
        <w:t xml:space="preserve">Karolina </w:t>
      </w:r>
      <w:proofErr w:type="spellStart"/>
      <w:r w:rsidRPr="00FF1894">
        <w:rPr>
          <w:sz w:val="22"/>
          <w:szCs w:val="22"/>
        </w:rPr>
        <w:t>Ulskytė</w:t>
      </w:r>
      <w:proofErr w:type="spellEnd"/>
    </w:p>
    <w:p w:rsidR="00F47FB4" w:rsidRPr="00FF1894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F1894">
        <w:rPr>
          <w:sz w:val="22"/>
          <w:szCs w:val="22"/>
        </w:rPr>
        <w:t>201</w:t>
      </w:r>
      <w:r w:rsidR="00020C10" w:rsidRPr="00FF1894">
        <w:rPr>
          <w:sz w:val="22"/>
          <w:szCs w:val="22"/>
        </w:rPr>
        <w:t>9</w:t>
      </w:r>
      <w:r w:rsidR="00F47FB4" w:rsidRPr="00FF1894">
        <w:rPr>
          <w:sz w:val="22"/>
          <w:szCs w:val="22"/>
        </w:rPr>
        <w:t>-</w:t>
      </w:r>
      <w:r w:rsidR="00506EB9" w:rsidRPr="00FF1894">
        <w:rPr>
          <w:sz w:val="22"/>
          <w:szCs w:val="22"/>
        </w:rPr>
        <w:t>0</w:t>
      </w:r>
      <w:r w:rsidR="00892B13">
        <w:rPr>
          <w:sz w:val="22"/>
          <w:szCs w:val="22"/>
        </w:rPr>
        <w:t>8</w:t>
      </w:r>
      <w:r w:rsidR="00506EB9" w:rsidRPr="00FF1894">
        <w:rPr>
          <w:sz w:val="22"/>
          <w:szCs w:val="22"/>
        </w:rPr>
        <w:t>-</w:t>
      </w:r>
      <w:r w:rsidR="00892B13">
        <w:rPr>
          <w:sz w:val="22"/>
          <w:szCs w:val="22"/>
        </w:rPr>
        <w:t>08</w:t>
      </w:r>
      <w:r w:rsidR="00F47FB4" w:rsidRPr="00FF1894">
        <w:rPr>
          <w:sz w:val="22"/>
          <w:szCs w:val="22"/>
        </w:rPr>
        <w:t>, tel. Nr. (8 451) 54</w:t>
      </w:r>
      <w:r w:rsidR="0003561E" w:rsidRPr="00FF1894">
        <w:rPr>
          <w:sz w:val="22"/>
          <w:szCs w:val="22"/>
        </w:rPr>
        <w:t xml:space="preserve"> </w:t>
      </w:r>
      <w:r w:rsidR="00F47FB4" w:rsidRPr="00FF1894">
        <w:rPr>
          <w:sz w:val="22"/>
          <w:szCs w:val="22"/>
        </w:rPr>
        <w:t>030</w:t>
      </w:r>
    </w:p>
    <w:p w:rsidR="00F47FB4" w:rsidRPr="00FF189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FF1894">
        <w:rPr>
          <w:sz w:val="22"/>
          <w:szCs w:val="22"/>
        </w:rPr>
        <w:t>Suderinta DVS Nr. RTS-</w:t>
      </w:r>
      <w:r w:rsidR="00D56D87">
        <w:rPr>
          <w:sz w:val="22"/>
          <w:szCs w:val="22"/>
        </w:rPr>
        <w:t>180</w:t>
      </w:r>
    </w:p>
    <w:p w:rsidR="00AB152D" w:rsidRPr="00FF1894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FF1894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FF1894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FF1894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66B8E" w:rsidRDefault="00966B8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66B8E" w:rsidRDefault="00966B8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66B8E" w:rsidRDefault="00966B8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66B8E" w:rsidRPr="00FF1894" w:rsidRDefault="00966B8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17260" w:rsidRPr="00FF1894" w:rsidRDefault="00617260" w:rsidP="00F47FB4">
      <w:pPr>
        <w:rPr>
          <w:sz w:val="22"/>
        </w:rPr>
      </w:pPr>
    </w:p>
    <w:p w:rsidR="00617260" w:rsidRPr="00FF1894" w:rsidRDefault="00617260" w:rsidP="00F47FB4"/>
    <w:p w:rsidR="00F47FB4" w:rsidRPr="00FF1894" w:rsidRDefault="00F47FB4" w:rsidP="00F47FB4">
      <w:r w:rsidRPr="00FF1894">
        <w:lastRenderedPageBreak/>
        <w:t>Pasvalio rajono savivaldybės tarybai</w:t>
      </w:r>
    </w:p>
    <w:p w:rsidR="00F47FB4" w:rsidRPr="00FF1894" w:rsidRDefault="00F47FB4" w:rsidP="00F47FB4">
      <w:pPr>
        <w:rPr>
          <w:sz w:val="22"/>
        </w:rPr>
      </w:pPr>
    </w:p>
    <w:p w:rsidR="00F47FB4" w:rsidRPr="00FF1894" w:rsidRDefault="00F47FB4" w:rsidP="00F47FB4">
      <w:pPr>
        <w:jc w:val="center"/>
        <w:rPr>
          <w:b/>
          <w:sz w:val="22"/>
        </w:rPr>
      </w:pPr>
      <w:r w:rsidRPr="00FF1894">
        <w:rPr>
          <w:b/>
          <w:sz w:val="22"/>
        </w:rPr>
        <w:t>AIŠKINAMASIS  RAŠTAS</w:t>
      </w:r>
    </w:p>
    <w:p w:rsidR="00F47FB4" w:rsidRPr="00FF1894" w:rsidRDefault="00F47FB4" w:rsidP="00F47FB4">
      <w:pPr>
        <w:jc w:val="center"/>
        <w:rPr>
          <w:b/>
          <w:sz w:val="22"/>
        </w:rPr>
      </w:pPr>
    </w:p>
    <w:p w:rsidR="00D56D87" w:rsidRPr="00FF1894" w:rsidRDefault="00D56D87" w:rsidP="00D56D87">
      <w:pPr>
        <w:jc w:val="center"/>
        <w:rPr>
          <w:b/>
          <w:caps/>
        </w:rPr>
      </w:pPr>
      <w:r w:rsidRPr="00FF1894">
        <w:rPr>
          <w:b/>
          <w:caps/>
        </w:rPr>
        <w:t xml:space="preserve">Dėl </w:t>
      </w:r>
      <w:r>
        <w:rPr>
          <w:rStyle w:val="antr"/>
        </w:rPr>
        <w:t xml:space="preserve">DALINIO FINANSAVIMO SKYRIMO </w:t>
      </w:r>
      <w:r w:rsidRPr="00FF1894">
        <w:rPr>
          <w:rStyle w:val="antr"/>
        </w:rPr>
        <w:t xml:space="preserve">PROJEKTO </w:t>
      </w:r>
      <w:r w:rsidRPr="00370812">
        <w:rPr>
          <w:b/>
          <w:bCs/>
          <w:szCs w:val="24"/>
        </w:rPr>
        <w:t>„PASVALIO R. SAVIVALDYBĖS KC PASTATO PASVALYJE, VYTAUTO DIDŽIOJO A. 3, REKONSTRAVIMAS“</w:t>
      </w:r>
      <w:r>
        <w:rPr>
          <w:b/>
          <w:bCs/>
          <w:szCs w:val="24"/>
        </w:rPr>
        <w:t xml:space="preserve"> ĮGYVENDINIMUI</w:t>
      </w:r>
    </w:p>
    <w:p w:rsidR="00F47FB4" w:rsidRPr="00FF1894" w:rsidRDefault="00F47FB4" w:rsidP="00F47FB4">
      <w:pPr>
        <w:jc w:val="center"/>
        <w:rPr>
          <w:b/>
        </w:rPr>
      </w:pPr>
    </w:p>
    <w:p w:rsidR="00F47FB4" w:rsidRPr="00FF1894" w:rsidRDefault="00506EB9" w:rsidP="00F47FB4">
      <w:pPr>
        <w:jc w:val="center"/>
        <w:rPr>
          <w:b/>
        </w:rPr>
      </w:pPr>
      <w:r w:rsidRPr="00FF1894">
        <w:rPr>
          <w:b/>
        </w:rPr>
        <w:t>201</w:t>
      </w:r>
      <w:r w:rsidR="00020C10" w:rsidRPr="00FF1894">
        <w:rPr>
          <w:b/>
        </w:rPr>
        <w:t>9</w:t>
      </w:r>
      <w:r w:rsidRPr="00FF1894">
        <w:rPr>
          <w:b/>
        </w:rPr>
        <w:t>-0</w:t>
      </w:r>
      <w:r w:rsidR="00892B13">
        <w:rPr>
          <w:b/>
        </w:rPr>
        <w:t>8</w:t>
      </w:r>
      <w:r w:rsidRPr="00FF1894">
        <w:rPr>
          <w:b/>
        </w:rPr>
        <w:t>-</w:t>
      </w:r>
      <w:r w:rsidR="00892B13">
        <w:rPr>
          <w:b/>
        </w:rPr>
        <w:t>08</w:t>
      </w:r>
    </w:p>
    <w:p w:rsidR="00F47FB4" w:rsidRPr="00FF1894" w:rsidRDefault="00F47FB4" w:rsidP="00F47FB4">
      <w:pPr>
        <w:jc w:val="center"/>
      </w:pPr>
      <w:r w:rsidRPr="00FF1894">
        <w:t>Pasvalys</w:t>
      </w:r>
    </w:p>
    <w:p w:rsidR="00F47FB4" w:rsidRPr="00FF1894" w:rsidRDefault="00F47FB4" w:rsidP="00F47FB4">
      <w:pPr>
        <w:numPr>
          <w:ilvl w:val="0"/>
          <w:numId w:val="1"/>
        </w:numPr>
        <w:jc w:val="both"/>
        <w:rPr>
          <w:szCs w:val="24"/>
        </w:rPr>
      </w:pPr>
      <w:r w:rsidRPr="00FF1894">
        <w:rPr>
          <w:b/>
          <w:szCs w:val="24"/>
        </w:rPr>
        <w:t>Problemos esmė.</w:t>
      </w:r>
      <w:r w:rsidRPr="00FF1894">
        <w:rPr>
          <w:szCs w:val="24"/>
        </w:rPr>
        <w:t xml:space="preserve"> </w:t>
      </w:r>
    </w:p>
    <w:p w:rsidR="00F47FB4" w:rsidRPr="00FF1894" w:rsidRDefault="00892B13" w:rsidP="00E45E11">
      <w:pPr>
        <w:ind w:firstLine="709"/>
        <w:jc w:val="both"/>
        <w:rPr>
          <w:szCs w:val="24"/>
          <w:lang w:eastAsia="lt-LT"/>
        </w:rPr>
      </w:pPr>
      <w:r>
        <w:rPr>
          <w:szCs w:val="24"/>
        </w:rPr>
        <w:t xml:space="preserve">2019 m. rugpjūčio 5 d. Pasvalio rajono savivaldybės administracija gavo Lietuvos Respublikos kultūros ministerijos raštą Nr. S2-2155 „Dėl valstybės investicijų programos 2020-2022 metų projektų“, kuriame pažymima, kad 2019 m. rugpjūčio 1 d. Kultūros ministerijos investicijų projektų atrankos komisija </w:t>
      </w:r>
      <w:r w:rsidR="00943E0D">
        <w:rPr>
          <w:szCs w:val="24"/>
        </w:rPr>
        <w:t>pateikė siūlymus dėl preliminaraus 2020-2022 m. investicijų lėšų paskirstymo savivaldybių projektams ir projektui „Pasvalio r. savivaldybės KC pastato Pasvalyje, Vytauto Didžiojo a. 3, rekonstravimas“ 2020 m. planuojama skirti 518 tūkst. Eur. Atsižvelgiant į tai, Pasvalio rajono savivaldybės administracija buvo įpareigota iki rugpjūčio 7 d. pagal numatomus preliminarius asignavimus užpildyti tam tikras formas, o ne vėliau kaip iki šių metų rugsėjo 2 d. – pateikti Savivaldybės tarybos sprendimą dėl prisidėj</w:t>
      </w:r>
      <w:r w:rsidR="00493D00">
        <w:rPr>
          <w:szCs w:val="24"/>
        </w:rPr>
        <w:t>im</w:t>
      </w:r>
      <w:r w:rsidR="00943E0D">
        <w:rPr>
          <w:szCs w:val="24"/>
        </w:rPr>
        <w:t xml:space="preserve">o Savivaldybės lėšomis, kuriomis būtų užtikrintas šio projekto įgyvendinimas. </w:t>
      </w:r>
      <w:r w:rsidR="00966B8E">
        <w:rPr>
          <w:szCs w:val="24"/>
        </w:rPr>
        <w:t>Projektas</w:t>
      </w:r>
      <w:r w:rsidR="00943E0D">
        <w:rPr>
          <w:szCs w:val="24"/>
        </w:rPr>
        <w:t xml:space="preserve"> </w:t>
      </w:r>
      <w:r w:rsidR="00966B8E">
        <w:rPr>
          <w:szCs w:val="24"/>
        </w:rPr>
        <w:t>„Pasvalio r. savivaldybės KC pastato Pasvalyje, Vytauto Didžiojo a. 3, rekonstravimas“ pra</w:t>
      </w:r>
      <w:r w:rsidR="00D56D87">
        <w:rPr>
          <w:szCs w:val="24"/>
        </w:rPr>
        <w:t>dėta</w:t>
      </w:r>
      <w:r w:rsidR="001D1308">
        <w:rPr>
          <w:szCs w:val="24"/>
        </w:rPr>
        <w:t>s</w:t>
      </w:r>
      <w:r w:rsidR="00D56D87">
        <w:rPr>
          <w:szCs w:val="24"/>
        </w:rPr>
        <w:t xml:space="preserve"> įgyvendinti</w:t>
      </w:r>
      <w:r w:rsidR="00966B8E">
        <w:rPr>
          <w:szCs w:val="24"/>
        </w:rPr>
        <w:t xml:space="preserve"> 200</w:t>
      </w:r>
      <w:r w:rsidR="00711D5B">
        <w:rPr>
          <w:szCs w:val="24"/>
        </w:rPr>
        <w:t>9</w:t>
      </w:r>
      <w:r w:rsidR="00966B8E">
        <w:rPr>
          <w:szCs w:val="24"/>
        </w:rPr>
        <w:t xml:space="preserve"> m. ir bendra šio projekto vertė yra 2 195 tūkst. Eur</w:t>
      </w:r>
      <w:r w:rsidR="00711D5B">
        <w:rPr>
          <w:szCs w:val="24"/>
        </w:rPr>
        <w:t>; iš jų Valstybės investicijų programos lėšos – 1825 tūkst. Eur, Savivaldybės biudžeto lėšos 370 tūkst. Eur. Nuo 200</w:t>
      </w:r>
      <w:r w:rsidR="00D56D87">
        <w:rPr>
          <w:szCs w:val="24"/>
        </w:rPr>
        <w:t>9</w:t>
      </w:r>
      <w:r w:rsidR="00711D5B">
        <w:rPr>
          <w:szCs w:val="24"/>
        </w:rPr>
        <w:t xml:space="preserve"> m. Savivaldybė projekto įgyvendinimui yra skyrusi 320 tūkst. Eur, todėl 2020 m. dar reikia skirti ne mažiau kaip 50 tūkst. Eur. </w:t>
      </w:r>
    </w:p>
    <w:p w:rsidR="00F47FB4" w:rsidRPr="00FF1894" w:rsidRDefault="00F47FB4" w:rsidP="00F47FB4">
      <w:pPr>
        <w:ind w:left="720"/>
        <w:jc w:val="both"/>
        <w:rPr>
          <w:bCs/>
          <w:i/>
          <w:color w:val="FF0000"/>
          <w:szCs w:val="24"/>
        </w:rPr>
      </w:pPr>
      <w:r w:rsidRPr="00FF1894">
        <w:rPr>
          <w:b/>
          <w:bCs/>
          <w:szCs w:val="24"/>
        </w:rPr>
        <w:t xml:space="preserve">2. Kokios siūlomos naujos teisinio reguliavimo nuostatos ir kokių  rezultatų laukiama. </w:t>
      </w:r>
    </w:p>
    <w:p w:rsidR="00F47FB4" w:rsidRPr="00FF1894" w:rsidRDefault="00F47FB4" w:rsidP="00F47FB4">
      <w:pPr>
        <w:ind w:firstLine="720"/>
        <w:jc w:val="both"/>
        <w:rPr>
          <w:szCs w:val="24"/>
        </w:rPr>
      </w:pPr>
      <w:r w:rsidRPr="00FF1894">
        <w:rPr>
          <w:szCs w:val="24"/>
        </w:rPr>
        <w:t>Priimtas sprendimo  projektas įtakos kriminogeninei situacijai ir korupcijai neturės. </w:t>
      </w:r>
    </w:p>
    <w:p w:rsidR="00F47FB4" w:rsidRPr="00FF1894" w:rsidRDefault="00406FB9" w:rsidP="00F47FB4">
      <w:pPr>
        <w:ind w:firstLine="720"/>
        <w:jc w:val="both"/>
        <w:rPr>
          <w:szCs w:val="24"/>
        </w:rPr>
      </w:pPr>
      <w:r w:rsidRPr="00FF1894">
        <w:rPr>
          <w:szCs w:val="24"/>
        </w:rPr>
        <w:t xml:space="preserve">Priėmus šį sprendimo projektą bus sudarytos sąlygos </w:t>
      </w:r>
      <w:r w:rsidR="00943E0D">
        <w:rPr>
          <w:szCs w:val="24"/>
        </w:rPr>
        <w:t xml:space="preserve">gauti finansavimą iš Valstybės investicijų programos </w:t>
      </w:r>
      <w:r w:rsidR="00711D5B">
        <w:rPr>
          <w:szCs w:val="24"/>
        </w:rPr>
        <w:t xml:space="preserve">tolimesniam </w:t>
      </w:r>
      <w:r w:rsidRPr="00FF1894">
        <w:rPr>
          <w:szCs w:val="24"/>
        </w:rPr>
        <w:t>projekt</w:t>
      </w:r>
      <w:r w:rsidR="00943E0D">
        <w:rPr>
          <w:szCs w:val="24"/>
        </w:rPr>
        <w:t>o vykdymui</w:t>
      </w:r>
      <w:r w:rsidR="00711D5B">
        <w:rPr>
          <w:szCs w:val="24"/>
        </w:rPr>
        <w:t>.</w:t>
      </w:r>
    </w:p>
    <w:p w:rsidR="00F47FB4" w:rsidRPr="00FF1894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F1894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FF1894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47FB4" w:rsidRPr="00FF1894" w:rsidRDefault="00943E0D" w:rsidP="00F47FB4">
      <w:pPr>
        <w:ind w:firstLine="720"/>
        <w:jc w:val="both"/>
        <w:rPr>
          <w:szCs w:val="24"/>
          <w:lang w:eastAsia="lt-LT"/>
        </w:rPr>
      </w:pPr>
      <w:bookmarkStart w:id="7" w:name="_Hlk8213802"/>
      <w:r>
        <w:t>Projekt</w:t>
      </w:r>
      <w:r w:rsidR="00711D5B">
        <w:t xml:space="preserve">as bus vykdomas </w:t>
      </w:r>
      <w:r w:rsidR="00F522B0" w:rsidRPr="00FF1894">
        <w:t>20</w:t>
      </w:r>
      <w:r>
        <w:t>20</w:t>
      </w:r>
      <w:r w:rsidR="00F522B0" w:rsidRPr="00FF1894">
        <w:t xml:space="preserve"> metai</w:t>
      </w:r>
      <w:r w:rsidR="00711D5B">
        <w:t>s</w:t>
      </w:r>
      <w:r w:rsidR="00F522B0" w:rsidRPr="00FF1894">
        <w:t xml:space="preserve">. </w:t>
      </w:r>
      <w:bookmarkStart w:id="8" w:name="_Hlk505245176"/>
      <w:r w:rsidR="00711D5B">
        <w:t xml:space="preserve">518 tūkst. Eur bus gauta iš Valstybės investicijų programos, Savivaldybei reikia prisidėti ne mažiau kaip 50 tūkst. Eur. </w:t>
      </w:r>
    </w:p>
    <w:bookmarkEnd w:id="7"/>
    <w:bookmarkEnd w:id="8"/>
    <w:p w:rsidR="00F47FB4" w:rsidRPr="00FF1894" w:rsidRDefault="00F47FB4" w:rsidP="00F47FB4">
      <w:pPr>
        <w:ind w:firstLine="731"/>
        <w:jc w:val="both"/>
        <w:rPr>
          <w:szCs w:val="24"/>
        </w:rPr>
      </w:pPr>
      <w:r w:rsidRPr="00FF1894">
        <w:rPr>
          <w:b/>
          <w:bCs/>
          <w:szCs w:val="24"/>
        </w:rPr>
        <w:t xml:space="preserve">4. Numatomo teisinio reguliavimo poveikio vertinimo rezultatai </w:t>
      </w:r>
      <w:r w:rsidRPr="00FF1894">
        <w:rPr>
          <w:bCs/>
          <w:szCs w:val="24"/>
        </w:rPr>
        <w:t>(jeigu rengiant sprendimo projektą toks vertinimas turi būti atliktas ir jo rezultatai nepateikiami atskiru dokumentu),</w:t>
      </w:r>
      <w:r w:rsidRPr="00FF1894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FF1894" w:rsidRDefault="00F47FB4" w:rsidP="00F47FB4">
      <w:pPr>
        <w:ind w:firstLine="731"/>
        <w:jc w:val="both"/>
        <w:rPr>
          <w:szCs w:val="24"/>
        </w:rPr>
      </w:pPr>
      <w:r w:rsidRPr="00FF1894">
        <w:rPr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FF1894" w:rsidRDefault="00F47FB4" w:rsidP="00F47FB4">
      <w:pPr>
        <w:ind w:firstLine="731"/>
        <w:jc w:val="both"/>
        <w:rPr>
          <w:b/>
          <w:bCs/>
          <w:szCs w:val="24"/>
        </w:rPr>
      </w:pPr>
      <w:r w:rsidRPr="00FF1894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47FB4" w:rsidRPr="00FF1894" w:rsidRDefault="00F47FB4" w:rsidP="00F47FB4">
      <w:pPr>
        <w:ind w:firstLine="731"/>
        <w:jc w:val="both"/>
        <w:rPr>
          <w:bCs/>
          <w:szCs w:val="24"/>
        </w:rPr>
      </w:pPr>
      <w:r w:rsidRPr="00FF1894">
        <w:rPr>
          <w:bCs/>
          <w:szCs w:val="24"/>
        </w:rPr>
        <w:t>Priimti papildomų teisės aktų nereikia.</w:t>
      </w:r>
    </w:p>
    <w:p w:rsidR="00F47FB4" w:rsidRPr="00FF1894" w:rsidRDefault="00F47FB4" w:rsidP="00F47FB4">
      <w:pPr>
        <w:ind w:firstLine="720"/>
        <w:jc w:val="both"/>
        <w:rPr>
          <w:b/>
          <w:szCs w:val="24"/>
        </w:rPr>
      </w:pPr>
      <w:r w:rsidRPr="00FF1894">
        <w:rPr>
          <w:b/>
          <w:szCs w:val="24"/>
        </w:rPr>
        <w:t xml:space="preserve">6.  Sprendimo projekto iniciatoriai. </w:t>
      </w:r>
    </w:p>
    <w:p w:rsidR="00F47FB4" w:rsidRPr="00FF1894" w:rsidRDefault="00A2399D" w:rsidP="00F47FB4">
      <w:pPr>
        <w:ind w:firstLine="720"/>
        <w:jc w:val="both"/>
        <w:rPr>
          <w:b/>
          <w:szCs w:val="24"/>
        </w:rPr>
      </w:pPr>
      <w:r w:rsidRPr="00FF1894">
        <w:rPr>
          <w:szCs w:val="24"/>
        </w:rPr>
        <w:t>Strateginio planavimo ir investicijų skyriaus</w:t>
      </w:r>
      <w:r w:rsidR="00EA571E" w:rsidRPr="00FF1894">
        <w:rPr>
          <w:szCs w:val="24"/>
        </w:rPr>
        <w:t xml:space="preserve"> vyr</w:t>
      </w:r>
      <w:r w:rsidR="00EC2118" w:rsidRPr="00FF1894">
        <w:rPr>
          <w:szCs w:val="24"/>
        </w:rPr>
        <w:t>.</w:t>
      </w:r>
      <w:r w:rsidR="00F47FB4" w:rsidRPr="00FF1894">
        <w:rPr>
          <w:szCs w:val="24"/>
        </w:rPr>
        <w:t xml:space="preserve"> spe</w:t>
      </w:r>
      <w:r w:rsidRPr="00FF1894">
        <w:rPr>
          <w:szCs w:val="24"/>
        </w:rPr>
        <w:t xml:space="preserve">cialistė Karolina </w:t>
      </w:r>
      <w:proofErr w:type="spellStart"/>
      <w:r w:rsidRPr="00FF1894">
        <w:rPr>
          <w:szCs w:val="24"/>
        </w:rPr>
        <w:t>Ulskytė</w:t>
      </w:r>
      <w:proofErr w:type="spellEnd"/>
    </w:p>
    <w:p w:rsidR="00F47FB4" w:rsidRPr="00FF1894" w:rsidRDefault="00F47FB4" w:rsidP="00F47FB4">
      <w:pPr>
        <w:ind w:firstLine="731"/>
        <w:jc w:val="both"/>
        <w:rPr>
          <w:b/>
          <w:bCs/>
          <w:szCs w:val="24"/>
        </w:rPr>
      </w:pPr>
      <w:r w:rsidRPr="00FF1894">
        <w:rPr>
          <w:b/>
          <w:szCs w:val="24"/>
        </w:rPr>
        <w:t>7</w:t>
      </w:r>
      <w:r w:rsidRPr="00FF1894">
        <w:rPr>
          <w:b/>
          <w:bCs/>
          <w:szCs w:val="24"/>
        </w:rPr>
        <w:t xml:space="preserve">.  Sprendimo projekto rengimo metu gauti specialistų vertinimai ir išvados. </w:t>
      </w:r>
    </w:p>
    <w:p w:rsidR="00F47FB4" w:rsidRPr="00FF1894" w:rsidRDefault="00EA571E" w:rsidP="00F47FB4">
      <w:pPr>
        <w:jc w:val="both"/>
        <w:rPr>
          <w:szCs w:val="24"/>
        </w:rPr>
      </w:pPr>
      <w:r w:rsidRPr="00FF1894">
        <w:rPr>
          <w:szCs w:val="24"/>
        </w:rPr>
        <w:t xml:space="preserve">             Sprendimas parengtas atsižvelgiant į gautas išvadas ir rekomendacijas.</w:t>
      </w:r>
    </w:p>
    <w:p w:rsidR="00EA571E" w:rsidRPr="00FF1894" w:rsidRDefault="00EA571E" w:rsidP="00F47FB4">
      <w:pPr>
        <w:jc w:val="both"/>
        <w:rPr>
          <w:szCs w:val="24"/>
        </w:rPr>
      </w:pPr>
    </w:p>
    <w:p w:rsidR="00EA571E" w:rsidRPr="00FF1894" w:rsidRDefault="00EA571E" w:rsidP="00A603B1">
      <w:pPr>
        <w:jc w:val="both"/>
        <w:rPr>
          <w:szCs w:val="24"/>
        </w:rPr>
      </w:pPr>
    </w:p>
    <w:p w:rsidR="00F47FB4" w:rsidRPr="00FF1894" w:rsidRDefault="00A2399D" w:rsidP="00A603B1">
      <w:pPr>
        <w:jc w:val="both"/>
        <w:rPr>
          <w:szCs w:val="24"/>
        </w:rPr>
      </w:pPr>
      <w:r w:rsidRPr="00FF1894">
        <w:rPr>
          <w:szCs w:val="24"/>
        </w:rPr>
        <w:t xml:space="preserve">Strateginio planavimo ir investicijų skyriaus </w:t>
      </w:r>
      <w:r w:rsidR="00EA571E" w:rsidRPr="00FF1894">
        <w:rPr>
          <w:szCs w:val="24"/>
        </w:rPr>
        <w:t xml:space="preserve">vyr. </w:t>
      </w:r>
      <w:r w:rsidRPr="00FF1894">
        <w:rPr>
          <w:szCs w:val="24"/>
        </w:rPr>
        <w:t>specialistė</w:t>
      </w:r>
      <w:r w:rsidRPr="00FF1894">
        <w:rPr>
          <w:szCs w:val="24"/>
        </w:rPr>
        <w:tab/>
      </w:r>
      <w:r w:rsidRPr="00FF1894">
        <w:rPr>
          <w:szCs w:val="24"/>
        </w:rPr>
        <w:tab/>
      </w:r>
      <w:r w:rsidRPr="00FF1894">
        <w:rPr>
          <w:szCs w:val="24"/>
        </w:rPr>
        <w:tab/>
        <w:t xml:space="preserve">        Karolina </w:t>
      </w:r>
      <w:proofErr w:type="spellStart"/>
      <w:r w:rsidRPr="00FF1894">
        <w:rPr>
          <w:szCs w:val="24"/>
        </w:rPr>
        <w:t>Ulskytė</w:t>
      </w:r>
      <w:proofErr w:type="spellEnd"/>
    </w:p>
    <w:sectPr w:rsidR="00F47FB4" w:rsidRPr="00FF1894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80" w:rsidRDefault="00220F80">
      <w:r>
        <w:separator/>
      </w:r>
    </w:p>
  </w:endnote>
  <w:endnote w:type="continuationSeparator" w:id="0">
    <w:p w:rsidR="00220F80" w:rsidRDefault="0022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80" w:rsidRDefault="00220F80">
      <w:r>
        <w:separator/>
      </w:r>
    </w:p>
  </w:footnote>
  <w:footnote w:type="continuationSeparator" w:id="0">
    <w:p w:rsidR="00220F80" w:rsidRDefault="0022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0C10"/>
    <w:rsid w:val="00025F20"/>
    <w:rsid w:val="00026C9F"/>
    <w:rsid w:val="000339D0"/>
    <w:rsid w:val="0003561E"/>
    <w:rsid w:val="00065B50"/>
    <w:rsid w:val="000915A6"/>
    <w:rsid w:val="000B07E6"/>
    <w:rsid w:val="000B0DDD"/>
    <w:rsid w:val="000B1E37"/>
    <w:rsid w:val="000B4130"/>
    <w:rsid w:val="000C48AA"/>
    <w:rsid w:val="000C4F97"/>
    <w:rsid w:val="000D2B0F"/>
    <w:rsid w:val="000D68CD"/>
    <w:rsid w:val="000D79DF"/>
    <w:rsid w:val="000E35B9"/>
    <w:rsid w:val="000F7476"/>
    <w:rsid w:val="001143C6"/>
    <w:rsid w:val="00120373"/>
    <w:rsid w:val="00120385"/>
    <w:rsid w:val="0014297C"/>
    <w:rsid w:val="00155DE8"/>
    <w:rsid w:val="00163949"/>
    <w:rsid w:val="0017194A"/>
    <w:rsid w:val="001743C4"/>
    <w:rsid w:val="00187A64"/>
    <w:rsid w:val="001B504F"/>
    <w:rsid w:val="001B7C75"/>
    <w:rsid w:val="001D1308"/>
    <w:rsid w:val="00206076"/>
    <w:rsid w:val="00207097"/>
    <w:rsid w:val="0022051C"/>
    <w:rsid w:val="00220F80"/>
    <w:rsid w:val="0022654C"/>
    <w:rsid w:val="00227034"/>
    <w:rsid w:val="00232CF4"/>
    <w:rsid w:val="00243DFF"/>
    <w:rsid w:val="00243E43"/>
    <w:rsid w:val="002623A3"/>
    <w:rsid w:val="00264B06"/>
    <w:rsid w:val="00292D66"/>
    <w:rsid w:val="002935D6"/>
    <w:rsid w:val="002A5884"/>
    <w:rsid w:val="002B654F"/>
    <w:rsid w:val="002B6ABD"/>
    <w:rsid w:val="002B6C06"/>
    <w:rsid w:val="002C0501"/>
    <w:rsid w:val="002C459B"/>
    <w:rsid w:val="002C58AD"/>
    <w:rsid w:val="002C6B7B"/>
    <w:rsid w:val="002D6132"/>
    <w:rsid w:val="002F082C"/>
    <w:rsid w:val="002F0E4E"/>
    <w:rsid w:val="00313741"/>
    <w:rsid w:val="003212B2"/>
    <w:rsid w:val="00334689"/>
    <w:rsid w:val="00370812"/>
    <w:rsid w:val="003735B1"/>
    <w:rsid w:val="00374FD5"/>
    <w:rsid w:val="00376B41"/>
    <w:rsid w:val="003B5EBB"/>
    <w:rsid w:val="003C2E13"/>
    <w:rsid w:val="003D16EB"/>
    <w:rsid w:val="003E4676"/>
    <w:rsid w:val="003E6A0B"/>
    <w:rsid w:val="003F04C7"/>
    <w:rsid w:val="00400E40"/>
    <w:rsid w:val="00406FB9"/>
    <w:rsid w:val="00411322"/>
    <w:rsid w:val="004303AD"/>
    <w:rsid w:val="00442806"/>
    <w:rsid w:val="00442ABC"/>
    <w:rsid w:val="00473739"/>
    <w:rsid w:val="00493D00"/>
    <w:rsid w:val="004A3EAA"/>
    <w:rsid w:val="004A7CFF"/>
    <w:rsid w:val="004C5DE7"/>
    <w:rsid w:val="004C69DE"/>
    <w:rsid w:val="004E6081"/>
    <w:rsid w:val="00506EB9"/>
    <w:rsid w:val="00516F5B"/>
    <w:rsid w:val="00526C1B"/>
    <w:rsid w:val="005338CA"/>
    <w:rsid w:val="0054379E"/>
    <w:rsid w:val="00550281"/>
    <w:rsid w:val="005646A9"/>
    <w:rsid w:val="005922D2"/>
    <w:rsid w:val="005A3306"/>
    <w:rsid w:val="005B1617"/>
    <w:rsid w:val="005B5829"/>
    <w:rsid w:val="005C0E6F"/>
    <w:rsid w:val="005C4C9A"/>
    <w:rsid w:val="0060523C"/>
    <w:rsid w:val="00610E4D"/>
    <w:rsid w:val="0061207B"/>
    <w:rsid w:val="006168BA"/>
    <w:rsid w:val="00617260"/>
    <w:rsid w:val="006339D8"/>
    <w:rsid w:val="0065053A"/>
    <w:rsid w:val="00664CCC"/>
    <w:rsid w:val="006769FA"/>
    <w:rsid w:val="006866CD"/>
    <w:rsid w:val="006935C6"/>
    <w:rsid w:val="0069442B"/>
    <w:rsid w:val="006A1B28"/>
    <w:rsid w:val="006B0CC7"/>
    <w:rsid w:val="006D316B"/>
    <w:rsid w:val="006F0F89"/>
    <w:rsid w:val="006F2F1C"/>
    <w:rsid w:val="007028A5"/>
    <w:rsid w:val="00711D5B"/>
    <w:rsid w:val="00737C6B"/>
    <w:rsid w:val="007474B2"/>
    <w:rsid w:val="0075712A"/>
    <w:rsid w:val="007710A8"/>
    <w:rsid w:val="007765F7"/>
    <w:rsid w:val="007814D9"/>
    <w:rsid w:val="007814F2"/>
    <w:rsid w:val="0078682F"/>
    <w:rsid w:val="007C3075"/>
    <w:rsid w:val="007C7B14"/>
    <w:rsid w:val="007D155B"/>
    <w:rsid w:val="007F3548"/>
    <w:rsid w:val="007F5B95"/>
    <w:rsid w:val="00800A32"/>
    <w:rsid w:val="00804B07"/>
    <w:rsid w:val="00815CB6"/>
    <w:rsid w:val="008309A6"/>
    <w:rsid w:val="008613AC"/>
    <w:rsid w:val="00880B22"/>
    <w:rsid w:val="008866A5"/>
    <w:rsid w:val="00892B13"/>
    <w:rsid w:val="008A1FC8"/>
    <w:rsid w:val="008A2B1A"/>
    <w:rsid w:val="008A4D56"/>
    <w:rsid w:val="008B0D12"/>
    <w:rsid w:val="008B1B32"/>
    <w:rsid w:val="008D354F"/>
    <w:rsid w:val="008D3DCB"/>
    <w:rsid w:val="008E117E"/>
    <w:rsid w:val="00907A95"/>
    <w:rsid w:val="00917D09"/>
    <w:rsid w:val="009250E1"/>
    <w:rsid w:val="0094321D"/>
    <w:rsid w:val="00943E0D"/>
    <w:rsid w:val="00945004"/>
    <w:rsid w:val="00966B8E"/>
    <w:rsid w:val="009758B3"/>
    <w:rsid w:val="00977B48"/>
    <w:rsid w:val="00981A21"/>
    <w:rsid w:val="009852C5"/>
    <w:rsid w:val="009853EE"/>
    <w:rsid w:val="009B353C"/>
    <w:rsid w:val="009B4F45"/>
    <w:rsid w:val="009B6A3E"/>
    <w:rsid w:val="009D4C82"/>
    <w:rsid w:val="009D6299"/>
    <w:rsid w:val="009D7AEE"/>
    <w:rsid w:val="009E6AD3"/>
    <w:rsid w:val="009F6CD8"/>
    <w:rsid w:val="00A03688"/>
    <w:rsid w:val="00A04216"/>
    <w:rsid w:val="00A14707"/>
    <w:rsid w:val="00A15EBA"/>
    <w:rsid w:val="00A2399D"/>
    <w:rsid w:val="00A50A16"/>
    <w:rsid w:val="00A50C5D"/>
    <w:rsid w:val="00A5792C"/>
    <w:rsid w:val="00A603B1"/>
    <w:rsid w:val="00A62D48"/>
    <w:rsid w:val="00A67646"/>
    <w:rsid w:val="00A70072"/>
    <w:rsid w:val="00A70FD3"/>
    <w:rsid w:val="00A85282"/>
    <w:rsid w:val="00AA29E3"/>
    <w:rsid w:val="00AB152D"/>
    <w:rsid w:val="00AB4465"/>
    <w:rsid w:val="00AC54CF"/>
    <w:rsid w:val="00AF3D6B"/>
    <w:rsid w:val="00AF3FF9"/>
    <w:rsid w:val="00AF4791"/>
    <w:rsid w:val="00B00E80"/>
    <w:rsid w:val="00B148ED"/>
    <w:rsid w:val="00B200D7"/>
    <w:rsid w:val="00B32EFD"/>
    <w:rsid w:val="00B374A2"/>
    <w:rsid w:val="00B47D14"/>
    <w:rsid w:val="00B65C6B"/>
    <w:rsid w:val="00B7166E"/>
    <w:rsid w:val="00B75FA7"/>
    <w:rsid w:val="00BA59B9"/>
    <w:rsid w:val="00BB0075"/>
    <w:rsid w:val="00BB20CD"/>
    <w:rsid w:val="00BC0C4A"/>
    <w:rsid w:val="00C02F92"/>
    <w:rsid w:val="00C0311C"/>
    <w:rsid w:val="00C14E29"/>
    <w:rsid w:val="00C21D72"/>
    <w:rsid w:val="00C37B36"/>
    <w:rsid w:val="00C53059"/>
    <w:rsid w:val="00C80E5E"/>
    <w:rsid w:val="00CA0075"/>
    <w:rsid w:val="00CB46EE"/>
    <w:rsid w:val="00CD52D6"/>
    <w:rsid w:val="00D0492B"/>
    <w:rsid w:val="00D1302A"/>
    <w:rsid w:val="00D157AB"/>
    <w:rsid w:val="00D20AE8"/>
    <w:rsid w:val="00D22E63"/>
    <w:rsid w:val="00D31911"/>
    <w:rsid w:val="00D45C1C"/>
    <w:rsid w:val="00D56D87"/>
    <w:rsid w:val="00D942B6"/>
    <w:rsid w:val="00D95870"/>
    <w:rsid w:val="00DC5F59"/>
    <w:rsid w:val="00DE23D5"/>
    <w:rsid w:val="00DF5B3B"/>
    <w:rsid w:val="00E20110"/>
    <w:rsid w:val="00E27123"/>
    <w:rsid w:val="00E45E11"/>
    <w:rsid w:val="00E6154F"/>
    <w:rsid w:val="00E62775"/>
    <w:rsid w:val="00E802D9"/>
    <w:rsid w:val="00E826A3"/>
    <w:rsid w:val="00EA0C47"/>
    <w:rsid w:val="00EA571E"/>
    <w:rsid w:val="00EC2118"/>
    <w:rsid w:val="00EC443E"/>
    <w:rsid w:val="00ED2D55"/>
    <w:rsid w:val="00ED7E71"/>
    <w:rsid w:val="00F01791"/>
    <w:rsid w:val="00F35875"/>
    <w:rsid w:val="00F369B8"/>
    <w:rsid w:val="00F47FB4"/>
    <w:rsid w:val="00F522B0"/>
    <w:rsid w:val="00F64356"/>
    <w:rsid w:val="00FC4A8A"/>
    <w:rsid w:val="00FC7CBD"/>
    <w:rsid w:val="00FD44F2"/>
    <w:rsid w:val="00FD49FB"/>
    <w:rsid w:val="00FF1894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9AB3A"/>
  <w15:docId w15:val="{7CD43E02-BF8E-452F-BC14-4D1CD65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74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4096</Characters>
  <Application>Microsoft Office Word</Application>
  <DocSecurity>4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2019-08-08T07:33:00Z</cp:lastPrinted>
  <dcterms:created xsi:type="dcterms:W3CDTF">2019-08-08T11:53:00Z</dcterms:created>
  <dcterms:modified xsi:type="dcterms:W3CDTF">2019-08-08T11:53:00Z</dcterms:modified>
</cp:coreProperties>
</file>