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1A" w:rsidRDefault="0016475A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71A" w:rsidRDefault="00CE77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CE771A" w:rsidRDefault="00CE77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16475A">
                              <w:rPr>
                                <w:b/>
                              </w:rPr>
                              <w:t>230</w:t>
                            </w:r>
                          </w:p>
                          <w:p w:rsidR="00CE771A" w:rsidRDefault="00CE77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725E05">
                              <w:rPr>
                                <w:b/>
                              </w:rPr>
                              <w:t>11.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CE771A" w:rsidRDefault="00CE77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CE771A" w:rsidRDefault="00CE77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16475A">
                        <w:rPr>
                          <w:b/>
                        </w:rPr>
                        <w:t>230</w:t>
                      </w:r>
                    </w:p>
                    <w:p w:rsidR="00CE771A" w:rsidRDefault="00CE77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725E05">
                        <w:rPr>
                          <w:b/>
                        </w:rPr>
                        <w:t>11.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CE771A" w:rsidRDefault="00CE771A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CE771A" w:rsidRDefault="00CE771A"/>
    <w:p w:rsidR="00CE771A" w:rsidRDefault="00CE771A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CE771A" w:rsidRPr="00AD293C" w:rsidRDefault="00CE771A" w:rsidP="004339EB">
      <w:pPr>
        <w:pStyle w:val="Antrats"/>
        <w:jc w:val="center"/>
        <w:rPr>
          <w:b/>
        </w:rPr>
      </w:pPr>
      <w:bookmarkStart w:id="4" w:name="Pavadinimas"/>
      <w:r w:rsidRPr="00AD293C">
        <w:rPr>
          <w:b/>
          <w:bCs/>
          <w:caps/>
        </w:rPr>
        <w:t xml:space="preserve">Dėl </w:t>
      </w:r>
      <w:r w:rsidRPr="00AD293C">
        <w:rPr>
          <w:b/>
        </w:rPr>
        <w:t xml:space="preserve">PASVALIO RAJONO SAVIVALDYBĖS </w:t>
      </w:r>
      <w:r>
        <w:rPr>
          <w:b/>
          <w:bCs/>
          <w:color w:val="000000"/>
        </w:rPr>
        <w:t>BŪSTO NUOMOS</w:t>
      </w:r>
    </w:p>
    <w:p w:rsidR="00CE771A" w:rsidRDefault="00CE771A" w:rsidP="00836AA3">
      <w:pPr>
        <w:jc w:val="center"/>
      </w:pPr>
    </w:p>
    <w:p w:rsidR="00CE771A" w:rsidRDefault="005C69CA">
      <w:pPr>
        <w:jc w:val="center"/>
      </w:pPr>
      <w:bookmarkStart w:id="5" w:name="Data"/>
      <w:bookmarkEnd w:id="4"/>
      <w:r>
        <w:t xml:space="preserve">2019 </w:t>
      </w:r>
      <w:r w:rsidR="00CE771A">
        <w:t xml:space="preserve">m. </w:t>
      </w:r>
      <w:r>
        <w:t>lapkričio</w:t>
      </w:r>
      <w:r w:rsidR="00CE771A" w:rsidRPr="001107AE">
        <w:rPr>
          <w:color w:val="FF0000"/>
        </w:rPr>
        <w:t xml:space="preserve"> </w:t>
      </w:r>
      <w:r w:rsidR="00CE771A">
        <w:rPr>
          <w:color w:val="FF0000"/>
        </w:rPr>
        <w:t xml:space="preserve">   </w:t>
      </w:r>
      <w:r w:rsidR="00CE771A">
        <w:t xml:space="preserve"> d. </w:t>
      </w:r>
      <w:bookmarkEnd w:id="5"/>
      <w:r w:rsidR="00CE771A">
        <w:tab/>
        <w:t xml:space="preserve">Nr. </w:t>
      </w:r>
      <w:bookmarkStart w:id="6" w:name="Nr"/>
      <w:r w:rsidR="00CE771A">
        <w:t>T1-</w:t>
      </w:r>
    </w:p>
    <w:bookmarkEnd w:id="6"/>
    <w:p w:rsidR="00CE771A" w:rsidRDefault="00CE771A">
      <w:pPr>
        <w:jc w:val="center"/>
      </w:pPr>
      <w:r>
        <w:t>Pasvalys</w:t>
      </w:r>
    </w:p>
    <w:p w:rsidR="00CE771A" w:rsidRDefault="00CE771A">
      <w:pPr>
        <w:pStyle w:val="Antrats"/>
        <w:tabs>
          <w:tab w:val="clear" w:pos="4153"/>
          <w:tab w:val="clear" w:pos="8306"/>
        </w:tabs>
      </w:pPr>
    </w:p>
    <w:p w:rsidR="00CE771A" w:rsidRDefault="00CE771A">
      <w:pPr>
        <w:pStyle w:val="Antrats"/>
        <w:tabs>
          <w:tab w:val="clear" w:pos="4153"/>
          <w:tab w:val="clear" w:pos="8306"/>
        </w:tabs>
        <w:sectPr w:rsidR="00CE771A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CE771A" w:rsidRDefault="00CE771A" w:rsidP="004339EB">
      <w:pPr>
        <w:ind w:firstLine="851"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16 straipsnio 2 dalies 26 punktu ir Lietuvos Respublikos paramos būstui įsigyti ar išsinuomoti įstatymo 20 straipsnio 6 dalimi, atsižvelgdama į </w:t>
      </w:r>
      <w:r w:rsidR="005C69CA">
        <w:rPr>
          <w:color w:val="000000"/>
          <w:szCs w:val="24"/>
          <w:lang w:eastAsia="lt-LT"/>
        </w:rPr>
        <w:t>Jurgitos Žukauskienės</w:t>
      </w:r>
      <w:r>
        <w:rPr>
          <w:color w:val="000000"/>
          <w:szCs w:val="24"/>
          <w:lang w:eastAsia="lt-LT"/>
        </w:rPr>
        <w:t xml:space="preserve"> 201</w:t>
      </w:r>
      <w:r w:rsidR="005C69CA">
        <w:rPr>
          <w:color w:val="000000"/>
          <w:szCs w:val="24"/>
          <w:lang w:eastAsia="lt-LT"/>
        </w:rPr>
        <w:t>9</w:t>
      </w:r>
      <w:r>
        <w:rPr>
          <w:color w:val="000000"/>
          <w:szCs w:val="24"/>
          <w:lang w:eastAsia="lt-LT"/>
        </w:rPr>
        <w:t xml:space="preserve"> m. </w:t>
      </w:r>
      <w:r w:rsidR="005C69CA">
        <w:rPr>
          <w:color w:val="000000"/>
          <w:szCs w:val="24"/>
          <w:lang w:eastAsia="lt-LT"/>
        </w:rPr>
        <w:t>rugsėjo 24</w:t>
      </w:r>
      <w:r>
        <w:rPr>
          <w:color w:val="000000"/>
          <w:szCs w:val="24"/>
          <w:lang w:eastAsia="lt-LT"/>
        </w:rPr>
        <w:t xml:space="preserve"> d.</w:t>
      </w:r>
      <w:r w:rsidR="005C69CA">
        <w:rPr>
          <w:color w:val="000000"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prašym</w:t>
      </w:r>
      <w:r w:rsidR="005C69CA">
        <w:rPr>
          <w:color w:val="000000"/>
          <w:szCs w:val="24"/>
          <w:lang w:eastAsia="lt-LT"/>
        </w:rPr>
        <w:t>ą</w:t>
      </w:r>
      <w:r>
        <w:rPr>
          <w:color w:val="000000"/>
          <w:szCs w:val="24"/>
          <w:lang w:eastAsia="lt-LT"/>
        </w:rPr>
        <w:t>,</w:t>
      </w:r>
      <w:r>
        <w:rPr>
          <w:szCs w:val="24"/>
        </w:rPr>
        <w:t xml:space="preserve"> Pasvalio rajono savivaldybės taryba </w:t>
      </w:r>
      <w:r w:rsidR="0016475A" w:rsidRPr="0016475A">
        <w:rPr>
          <w:spacing w:val="20"/>
          <w:szCs w:val="24"/>
        </w:rPr>
        <w:t>nusprendžia</w:t>
      </w:r>
    </w:p>
    <w:p w:rsidR="00CE771A" w:rsidRDefault="00CE771A" w:rsidP="004339EB">
      <w:pPr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nuomoti </w:t>
      </w:r>
      <w:r w:rsidR="001E201F" w:rsidRPr="001E201F">
        <w:rPr>
          <w:i/>
          <w:iCs/>
          <w:color w:val="000000"/>
          <w:szCs w:val="24"/>
          <w:lang w:eastAsia="lt-LT"/>
        </w:rPr>
        <w:t>(duomenys neskelbtini)</w:t>
      </w:r>
      <w:r>
        <w:rPr>
          <w:color w:val="000000"/>
          <w:szCs w:val="24"/>
          <w:lang w:eastAsia="lt-LT"/>
        </w:rPr>
        <w:t xml:space="preserve"> suteikt</w:t>
      </w:r>
      <w:r w:rsidR="005C69CA">
        <w:rPr>
          <w:color w:val="000000"/>
          <w:szCs w:val="24"/>
          <w:lang w:eastAsia="lt-LT"/>
        </w:rPr>
        <w:t>ą</w:t>
      </w:r>
      <w:r>
        <w:rPr>
          <w:color w:val="000000"/>
          <w:szCs w:val="24"/>
          <w:lang w:eastAsia="lt-LT"/>
        </w:rPr>
        <w:t xml:space="preserve"> socialin</w:t>
      </w:r>
      <w:r w:rsidR="005C69CA">
        <w:rPr>
          <w:color w:val="000000"/>
          <w:szCs w:val="24"/>
          <w:lang w:eastAsia="lt-LT"/>
        </w:rPr>
        <w:t>į</w:t>
      </w:r>
      <w:r>
        <w:rPr>
          <w:color w:val="000000"/>
          <w:szCs w:val="24"/>
          <w:lang w:eastAsia="lt-LT"/>
        </w:rPr>
        <w:t xml:space="preserve"> būst</w:t>
      </w:r>
      <w:r w:rsidR="005C69CA">
        <w:rPr>
          <w:color w:val="000000"/>
          <w:szCs w:val="24"/>
          <w:lang w:eastAsia="lt-LT"/>
        </w:rPr>
        <w:t xml:space="preserve">ą, esantį </w:t>
      </w:r>
      <w:r w:rsidR="001E201F" w:rsidRPr="001E201F">
        <w:rPr>
          <w:i/>
          <w:iCs/>
          <w:color w:val="000000"/>
          <w:szCs w:val="24"/>
          <w:lang w:eastAsia="lt-LT"/>
        </w:rPr>
        <w:t>(duomenys neskelbtini)</w:t>
      </w:r>
      <w:r w:rsidR="005C69CA" w:rsidRPr="001E201F">
        <w:rPr>
          <w:i/>
          <w:iCs/>
          <w:color w:val="000000"/>
          <w:szCs w:val="24"/>
          <w:lang w:eastAsia="lt-LT"/>
        </w:rPr>
        <w:t>,</w:t>
      </w:r>
      <w:r w:rsidR="005C69CA">
        <w:rPr>
          <w:color w:val="000000"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 xml:space="preserve">kaip savivaldybės </w:t>
      </w:r>
      <w:r w:rsidR="005C69CA">
        <w:rPr>
          <w:color w:val="000000"/>
          <w:szCs w:val="24"/>
          <w:lang w:eastAsia="lt-LT"/>
        </w:rPr>
        <w:t>būstą.</w:t>
      </w:r>
    </w:p>
    <w:p w:rsidR="00CE771A" w:rsidRDefault="00CE771A" w:rsidP="007807BB">
      <w:pPr>
        <w:pStyle w:val="Antrats"/>
        <w:tabs>
          <w:tab w:val="left" w:pos="851"/>
        </w:tabs>
        <w:ind w:firstLine="709"/>
        <w:jc w:val="both"/>
      </w:pPr>
      <w:bookmarkStart w:id="7" w:name="part_1ff97af946934153a437c3f9fb148211"/>
      <w:bookmarkEnd w:id="7"/>
      <w:r>
        <w:rPr>
          <w:szCs w:val="24"/>
          <w:lang w:eastAsia="lt-LT"/>
        </w:rPr>
        <w:tab/>
      </w:r>
      <w:r w:rsidR="005C69CA">
        <w:rPr>
          <w:szCs w:val="24"/>
          <w:lang w:eastAsia="lt-LT"/>
        </w:rPr>
        <w:t>Sprendimas</w:t>
      </w:r>
      <w:r w:rsidRPr="004D4480">
        <w:rPr>
          <w:szCs w:val="24"/>
          <w:lang w:eastAsia="lt-LT"/>
        </w:rPr>
        <w:t xml:space="preserve"> per vieną mėnesį gali būti skundžiamas </w:t>
      </w:r>
      <w:r>
        <w:rPr>
          <w:szCs w:val="24"/>
          <w:lang w:eastAsia="lt-LT"/>
        </w:rPr>
        <w:t>Regionų</w:t>
      </w:r>
      <w:r w:rsidRPr="004D4480">
        <w:rPr>
          <w:szCs w:val="24"/>
          <w:lang w:eastAsia="lt-LT"/>
        </w:rPr>
        <w:t xml:space="preserve"> apygardos administraciniam teismui</w:t>
      </w:r>
      <w:r>
        <w:rPr>
          <w:szCs w:val="24"/>
          <w:lang w:eastAsia="lt-LT"/>
        </w:rPr>
        <w:t>, skundą (prašymą) paduodant bet kuriuose šio teismo rūmuose,</w:t>
      </w:r>
      <w:r w:rsidRPr="004D4480">
        <w:rPr>
          <w:szCs w:val="24"/>
          <w:lang w:eastAsia="lt-LT"/>
        </w:rPr>
        <w:t xml:space="preserve"> Lietuvos Respublikos administracinių bylų teisenos įstatymo nustatyta tvarka.</w:t>
      </w:r>
    </w:p>
    <w:p w:rsidR="00CE771A" w:rsidRPr="003A2995" w:rsidRDefault="00CE771A" w:rsidP="003A2995">
      <w:pPr>
        <w:tabs>
          <w:tab w:val="left" w:pos="720"/>
        </w:tabs>
        <w:jc w:val="both"/>
        <w:rPr>
          <w:szCs w:val="24"/>
        </w:rPr>
      </w:pPr>
    </w:p>
    <w:p w:rsidR="00CE771A" w:rsidRDefault="00CE771A" w:rsidP="00A22C55">
      <w:pPr>
        <w:pStyle w:val="Antrats"/>
        <w:tabs>
          <w:tab w:val="clear" w:pos="4153"/>
          <w:tab w:val="clear" w:pos="8306"/>
          <w:tab w:val="left" w:pos="720"/>
        </w:tabs>
        <w:jc w:val="both"/>
        <w:rPr>
          <w:szCs w:val="24"/>
        </w:rPr>
      </w:pPr>
    </w:p>
    <w:p w:rsidR="00CE771A" w:rsidRDefault="00CE771A">
      <w:pPr>
        <w:pStyle w:val="Antrats"/>
        <w:tabs>
          <w:tab w:val="clear" w:pos="4153"/>
          <w:tab w:val="clear" w:pos="8306"/>
          <w:tab w:val="left" w:pos="720"/>
        </w:tabs>
        <w:jc w:val="both"/>
      </w:pPr>
    </w:p>
    <w:p w:rsidR="00CE771A" w:rsidRDefault="00CE771A" w:rsidP="00C56F65">
      <w:pPr>
        <w:pStyle w:val="Antrats"/>
        <w:tabs>
          <w:tab w:val="clear" w:pos="4153"/>
          <w:tab w:val="clear" w:pos="8306"/>
        </w:tabs>
        <w:jc w:val="both"/>
      </w:pPr>
    </w:p>
    <w:p w:rsidR="00CE771A" w:rsidRDefault="00CE771A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771A" w:rsidRDefault="00CE771A" w:rsidP="00C56F65">
      <w:pPr>
        <w:pStyle w:val="Antrats"/>
        <w:tabs>
          <w:tab w:val="clear" w:pos="4153"/>
          <w:tab w:val="clear" w:pos="8306"/>
        </w:tabs>
      </w:pPr>
    </w:p>
    <w:p w:rsidR="00CE771A" w:rsidRDefault="00CE771A" w:rsidP="00C56F65">
      <w:pPr>
        <w:pStyle w:val="Antrats"/>
        <w:tabs>
          <w:tab w:val="clear" w:pos="4153"/>
          <w:tab w:val="clear" w:pos="8306"/>
        </w:tabs>
      </w:pPr>
    </w:p>
    <w:p w:rsidR="00CE771A" w:rsidRDefault="00CE771A" w:rsidP="00C56F65">
      <w:pPr>
        <w:pStyle w:val="Antrats"/>
        <w:tabs>
          <w:tab w:val="clear" w:pos="4153"/>
          <w:tab w:val="clear" w:pos="8306"/>
        </w:tabs>
      </w:pPr>
    </w:p>
    <w:p w:rsidR="00CE771A" w:rsidRDefault="00CE771A" w:rsidP="00C56F65">
      <w:pPr>
        <w:pStyle w:val="Antrats"/>
        <w:tabs>
          <w:tab w:val="clear" w:pos="4153"/>
          <w:tab w:val="clear" w:pos="8306"/>
        </w:tabs>
      </w:pPr>
    </w:p>
    <w:p w:rsidR="00CE771A" w:rsidRPr="00865385" w:rsidRDefault="00CE771A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65385">
        <w:rPr>
          <w:sz w:val="22"/>
          <w:szCs w:val="22"/>
        </w:rPr>
        <w:t>arengė</w:t>
      </w:r>
    </w:p>
    <w:p w:rsidR="00CE771A" w:rsidRPr="00865385" w:rsidRDefault="00CE771A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865385">
        <w:rPr>
          <w:sz w:val="22"/>
          <w:szCs w:val="22"/>
        </w:rPr>
        <w:t xml:space="preserve">nvesticijų skyriaus </w:t>
      </w:r>
    </w:p>
    <w:p w:rsidR="00CE771A" w:rsidRDefault="00CE771A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vyresnioji</w:t>
      </w:r>
      <w:r w:rsidRPr="00865385">
        <w:rPr>
          <w:sz w:val="22"/>
          <w:szCs w:val="22"/>
        </w:rPr>
        <w:t xml:space="preserve"> specialistė </w:t>
      </w:r>
      <w:r>
        <w:rPr>
          <w:sz w:val="22"/>
          <w:szCs w:val="22"/>
        </w:rPr>
        <w:t xml:space="preserve"> </w:t>
      </w:r>
    </w:p>
    <w:p w:rsidR="00CE771A" w:rsidRDefault="00CE771A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E771A" w:rsidRPr="00865385" w:rsidRDefault="00CE771A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N. Grincevičienė</w:t>
      </w:r>
    </w:p>
    <w:p w:rsidR="00CE771A" w:rsidRDefault="005C69CA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2019-11-07</w:t>
      </w:r>
      <w:r w:rsidR="00CE771A">
        <w:rPr>
          <w:sz w:val="22"/>
          <w:szCs w:val="22"/>
        </w:rPr>
        <w:t xml:space="preserve"> tel. (8 451) 54 114</w:t>
      </w:r>
    </w:p>
    <w:p w:rsidR="00CE771A" w:rsidRDefault="00CE771A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E771A" w:rsidRDefault="00CE771A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1E201F">
        <w:rPr>
          <w:sz w:val="22"/>
          <w:szCs w:val="22"/>
        </w:rPr>
        <w:t>252</w:t>
      </w:r>
    </w:p>
    <w:p w:rsidR="00CE771A" w:rsidRDefault="00CE771A" w:rsidP="00C56F65">
      <w:pPr>
        <w:pStyle w:val="Antrats"/>
        <w:rPr>
          <w:szCs w:val="24"/>
        </w:rPr>
      </w:pPr>
    </w:p>
    <w:p w:rsidR="00CE771A" w:rsidRDefault="00CE771A" w:rsidP="00C56F65">
      <w:pPr>
        <w:pStyle w:val="Antrats"/>
        <w:rPr>
          <w:szCs w:val="24"/>
        </w:rPr>
      </w:pPr>
    </w:p>
    <w:p w:rsidR="00CE771A" w:rsidRDefault="00CE771A" w:rsidP="00C56F65">
      <w:pPr>
        <w:pStyle w:val="Antrats"/>
        <w:rPr>
          <w:szCs w:val="24"/>
        </w:rPr>
      </w:pPr>
    </w:p>
    <w:p w:rsidR="00CE771A" w:rsidRDefault="00CE771A" w:rsidP="004339EB">
      <w:pPr>
        <w:rPr>
          <w:b/>
        </w:rPr>
      </w:pPr>
      <w:r>
        <w:rPr>
          <w:szCs w:val="24"/>
        </w:rPr>
        <w:br w:type="page"/>
      </w:r>
      <w:r>
        <w:lastRenderedPageBreak/>
        <w:t>Pasvalio rajono savivaldybės tarybai</w:t>
      </w:r>
    </w:p>
    <w:p w:rsidR="00CE771A" w:rsidRDefault="00CE771A" w:rsidP="004339EB">
      <w:pPr>
        <w:jc w:val="center"/>
        <w:rPr>
          <w:b/>
        </w:rPr>
      </w:pPr>
    </w:p>
    <w:p w:rsidR="00CE771A" w:rsidRDefault="00CE771A" w:rsidP="004339EB">
      <w:pPr>
        <w:jc w:val="center"/>
        <w:rPr>
          <w:b/>
        </w:rPr>
      </w:pPr>
      <w:r>
        <w:rPr>
          <w:b/>
        </w:rPr>
        <w:t>AIŠKINAMASIS RAŠTAS</w:t>
      </w:r>
    </w:p>
    <w:p w:rsidR="00CE771A" w:rsidRDefault="00CE771A" w:rsidP="004339EB">
      <w:pPr>
        <w:jc w:val="center"/>
        <w:rPr>
          <w:b/>
          <w:bCs/>
          <w:caps/>
        </w:rPr>
      </w:pPr>
    </w:p>
    <w:p w:rsidR="00CE771A" w:rsidRPr="00AD293C" w:rsidRDefault="00CE771A" w:rsidP="004339EB">
      <w:pPr>
        <w:pStyle w:val="Antrats"/>
        <w:jc w:val="center"/>
        <w:rPr>
          <w:b/>
        </w:rPr>
      </w:pPr>
      <w:r w:rsidRPr="00AD293C">
        <w:rPr>
          <w:b/>
          <w:bCs/>
          <w:caps/>
        </w:rPr>
        <w:t xml:space="preserve">Dėl </w:t>
      </w:r>
      <w:r w:rsidRPr="00AD293C">
        <w:rPr>
          <w:b/>
        </w:rPr>
        <w:t xml:space="preserve">PASVALIO RAJONO SAVIVALDYBĖS </w:t>
      </w:r>
      <w:r>
        <w:rPr>
          <w:b/>
          <w:bCs/>
          <w:color w:val="000000"/>
        </w:rPr>
        <w:t>BŪSTO NUOMOS</w:t>
      </w:r>
    </w:p>
    <w:p w:rsidR="00CE771A" w:rsidRDefault="005C69CA" w:rsidP="004339EB">
      <w:pPr>
        <w:jc w:val="center"/>
      </w:pPr>
      <w:r>
        <w:t>2019-11-07</w:t>
      </w:r>
    </w:p>
    <w:p w:rsidR="00CE771A" w:rsidRDefault="00CE771A" w:rsidP="004339EB">
      <w:pPr>
        <w:jc w:val="center"/>
      </w:pPr>
      <w:r>
        <w:t>Pasvalys</w:t>
      </w:r>
    </w:p>
    <w:p w:rsidR="00CE771A" w:rsidRDefault="00CE771A" w:rsidP="004339EB">
      <w:pPr>
        <w:jc w:val="center"/>
        <w:rPr>
          <w:b/>
          <w:szCs w:val="24"/>
        </w:rPr>
      </w:pPr>
    </w:p>
    <w:p w:rsidR="00CE771A" w:rsidRDefault="00CE771A" w:rsidP="004339EB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>
        <w:rPr>
          <w:b/>
          <w:szCs w:val="24"/>
        </w:rPr>
        <w:t>1. Problemos esmė.</w:t>
      </w:r>
      <w:r>
        <w:rPr>
          <w:szCs w:val="24"/>
        </w:rPr>
        <w:t xml:space="preserve"> </w:t>
      </w:r>
    </w:p>
    <w:p w:rsidR="00CE771A" w:rsidRDefault="00CE771A" w:rsidP="004339EB">
      <w:pPr>
        <w:ind w:firstLine="567"/>
        <w:jc w:val="both"/>
        <w:rPr>
          <w:szCs w:val="24"/>
        </w:rPr>
      </w:pPr>
      <w:r>
        <w:rPr>
          <w:szCs w:val="24"/>
        </w:rPr>
        <w:t>Gaut</w:t>
      </w:r>
      <w:r w:rsidR="005C69CA">
        <w:rPr>
          <w:szCs w:val="24"/>
        </w:rPr>
        <w:t>as</w:t>
      </w:r>
      <w:r>
        <w:rPr>
          <w:szCs w:val="24"/>
        </w:rPr>
        <w:t xml:space="preserve"> socialinio būsto nuominink</w:t>
      </w:r>
      <w:r w:rsidR="005C69CA">
        <w:rPr>
          <w:szCs w:val="24"/>
        </w:rPr>
        <w:t>ės</w:t>
      </w:r>
      <w:r>
        <w:rPr>
          <w:szCs w:val="24"/>
        </w:rPr>
        <w:t xml:space="preserve"> </w:t>
      </w:r>
      <w:r w:rsidR="001E201F" w:rsidRPr="001E201F">
        <w:rPr>
          <w:i/>
          <w:iCs/>
          <w:color w:val="000000"/>
          <w:szCs w:val="24"/>
          <w:lang w:eastAsia="lt-LT"/>
        </w:rPr>
        <w:t>(duomenys neskelbtini)</w:t>
      </w:r>
      <w:r w:rsidR="001E201F">
        <w:rPr>
          <w:i/>
          <w:iCs/>
          <w:color w:val="000000"/>
          <w:szCs w:val="24"/>
          <w:lang w:eastAsia="lt-LT"/>
        </w:rPr>
        <w:t xml:space="preserve"> </w:t>
      </w:r>
      <w:r>
        <w:rPr>
          <w:szCs w:val="24"/>
        </w:rPr>
        <w:t>prašyma</w:t>
      </w:r>
      <w:r w:rsidR="005C69CA">
        <w:rPr>
          <w:szCs w:val="24"/>
        </w:rPr>
        <w:t>s</w:t>
      </w:r>
      <w:r>
        <w:rPr>
          <w:szCs w:val="24"/>
        </w:rPr>
        <w:t xml:space="preserve"> leisti nuomotis socialinį būstą, kaip savivaldybės būstą, rinkos kainomis, nes </w:t>
      </w:r>
      <w:r w:rsidR="004B1F24">
        <w:rPr>
          <w:szCs w:val="24"/>
        </w:rPr>
        <w:t xml:space="preserve">jos deklaruotos pajamos </w:t>
      </w:r>
      <w:r>
        <w:rPr>
          <w:szCs w:val="24"/>
        </w:rPr>
        <w:t xml:space="preserve">už kalendorinius metus daugiau kaip 25 procentais viršijo </w:t>
      </w:r>
      <w:r w:rsidR="004B1F24">
        <w:rPr>
          <w:szCs w:val="24"/>
        </w:rPr>
        <w:t>Lietuvos Respublikos paramos būstui įsigyti ar išsinuomoti įstatyme</w:t>
      </w:r>
      <w:r>
        <w:rPr>
          <w:szCs w:val="24"/>
        </w:rPr>
        <w:t xml:space="preserve"> nustatytus </w:t>
      </w:r>
      <w:r w:rsidR="004B1F24">
        <w:rPr>
          <w:szCs w:val="24"/>
        </w:rPr>
        <w:t xml:space="preserve">metinius </w:t>
      </w:r>
      <w:r>
        <w:rPr>
          <w:szCs w:val="24"/>
        </w:rPr>
        <w:t>pajamų dydžius.</w:t>
      </w:r>
    </w:p>
    <w:p w:rsidR="00CE771A" w:rsidRDefault="00CE771A" w:rsidP="004339EB">
      <w:pPr>
        <w:ind w:firstLine="567"/>
        <w:jc w:val="both"/>
        <w:rPr>
          <w:b/>
          <w:bCs/>
          <w:szCs w:val="24"/>
        </w:rPr>
      </w:pPr>
      <w:r w:rsidRPr="00221616">
        <w:rPr>
          <w:b/>
          <w:bCs/>
          <w:szCs w:val="24"/>
        </w:rPr>
        <w:t>2. Kokios siūlomos naujos teisinio reguliavimo nuostatos ir kokių rezultatų laukiama.</w:t>
      </w:r>
    </w:p>
    <w:p w:rsidR="00CE771A" w:rsidRPr="00DB1D1B" w:rsidRDefault="00CE771A" w:rsidP="00DB1D1B">
      <w:pPr>
        <w:ind w:firstLine="686"/>
        <w:jc w:val="both"/>
        <w:rPr>
          <w:szCs w:val="24"/>
        </w:rPr>
      </w:pPr>
      <w:r>
        <w:rPr>
          <w:bCs/>
          <w:szCs w:val="24"/>
        </w:rPr>
        <w:t xml:space="preserve">Lietuvos Respublikos paramos būstui įsigyti ar išsinuomoti įstatymo </w:t>
      </w:r>
      <w:r>
        <w:rPr>
          <w:szCs w:val="24"/>
        </w:rPr>
        <w:t>20 straipsnio 6 dalyje</w:t>
      </w:r>
      <w:r>
        <w:rPr>
          <w:bCs/>
          <w:szCs w:val="24"/>
        </w:rPr>
        <w:t xml:space="preserve"> </w:t>
      </w:r>
      <w:r>
        <w:rPr>
          <w:szCs w:val="24"/>
        </w:rPr>
        <w:t xml:space="preserve">numatyta, kad, jeigu asmens ar šeimos, nuomojančio socialinį būstą, deklaruotas turtas (įskaitant gautas pajamas) už kalendorinius metus daugiau kaip 25 procentais viršija šio įstatymo 11 straipsnio </w:t>
      </w:r>
      <w:r w:rsidR="004B1F24">
        <w:rPr>
          <w:szCs w:val="24"/>
        </w:rPr>
        <w:t>3</w:t>
      </w:r>
      <w:r>
        <w:rPr>
          <w:szCs w:val="24"/>
        </w:rPr>
        <w:t xml:space="preserve"> dalyje nustatytus metinius pajamų ir turto dydžius, asmens ar šeimos prašymu Savivaldybės taryba gali priimti sprendimą šį būstą nuomoti kaip Savivaldybės būstą, rinkos kainomis. </w:t>
      </w:r>
      <w:r w:rsidR="001E201F" w:rsidRPr="001E201F">
        <w:rPr>
          <w:i/>
          <w:iCs/>
          <w:color w:val="000000"/>
          <w:szCs w:val="24"/>
          <w:lang w:eastAsia="lt-LT"/>
        </w:rPr>
        <w:t>(duomenys neskelbtini)</w:t>
      </w:r>
      <w:r>
        <w:rPr>
          <w:color w:val="000000"/>
          <w:szCs w:val="24"/>
          <w:lang w:eastAsia="lt-LT"/>
        </w:rPr>
        <w:t xml:space="preserve"> </w:t>
      </w:r>
      <w:r>
        <w:rPr>
          <w:szCs w:val="24"/>
        </w:rPr>
        <w:t xml:space="preserve">deklaruotos pajamos leistinus dydžius viršijo </w:t>
      </w:r>
      <w:r w:rsidR="005C69CA">
        <w:rPr>
          <w:szCs w:val="24"/>
        </w:rPr>
        <w:t>283</w:t>
      </w:r>
      <w:r>
        <w:rPr>
          <w:szCs w:val="24"/>
        </w:rPr>
        <w:t xml:space="preserve">,00 eurais. Kitais metais, nustačius, kad šių asmenų turtas ir pajamos neviršija Įstatyme nustatytų turto ir pajamų dydžių, minėti asmenys gali grįžti prie socialinio būsto nuomos sąlygų.   </w:t>
      </w:r>
    </w:p>
    <w:p w:rsidR="00CE771A" w:rsidRDefault="00CE771A" w:rsidP="004339EB">
      <w:pPr>
        <w:pStyle w:val="Pagrindinistekstas"/>
        <w:ind w:firstLine="720"/>
      </w:pPr>
      <w:r>
        <w:rPr>
          <w:b/>
        </w:rPr>
        <w:t>3. Skaičiavimai, išlaidų sąmatos, finansavimo šaltiniai</w:t>
      </w:r>
      <w:r>
        <w:t xml:space="preserve">. </w:t>
      </w:r>
    </w:p>
    <w:p w:rsidR="00CE771A" w:rsidRDefault="00CE771A" w:rsidP="004339EB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</w:t>
      </w:r>
    </w:p>
    <w:p w:rsidR="00CE771A" w:rsidRDefault="00CE771A" w:rsidP="004339EB">
      <w:pPr>
        <w:ind w:firstLine="720"/>
        <w:jc w:val="both"/>
        <w:rPr>
          <w:szCs w:val="24"/>
        </w:rPr>
      </w:pPr>
      <w:r>
        <w:rPr>
          <w:szCs w:val="24"/>
        </w:rPr>
        <w:t>Priėmus sprendimo  projektą, neigiamų pasekmių nenumatoma.</w:t>
      </w:r>
    </w:p>
    <w:p w:rsidR="00CE771A" w:rsidRDefault="00CE771A" w:rsidP="004339EB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– </w:t>
      </w:r>
      <w:r>
        <w:rPr>
          <w:bCs/>
          <w:szCs w:val="24"/>
        </w:rPr>
        <w:t>nereikia.</w:t>
      </w:r>
    </w:p>
    <w:p w:rsidR="00CE771A" w:rsidRDefault="00CE771A" w:rsidP="004339EB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Sprendimo projekto iniciatoriai. </w:t>
      </w:r>
      <w:r>
        <w:rPr>
          <w:szCs w:val="24"/>
        </w:rPr>
        <w:t>Pasvalio rajono savivaldybės administracijos Strateginio planavimo ir investicijų skyrius.</w:t>
      </w:r>
    </w:p>
    <w:p w:rsidR="00CE771A" w:rsidRDefault="00CE771A" w:rsidP="004339EB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Sprendimo projekto rengimo metu gauti specialistų vertinimai ir išvados. </w:t>
      </w:r>
    </w:p>
    <w:p w:rsidR="00CE771A" w:rsidRDefault="00CE771A" w:rsidP="004339EB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CE771A" w:rsidRDefault="00CE771A" w:rsidP="004339EB">
      <w:pPr>
        <w:rPr>
          <w:szCs w:val="24"/>
        </w:rPr>
      </w:pPr>
    </w:p>
    <w:p w:rsidR="00CE771A" w:rsidRDefault="00CE771A" w:rsidP="004339EB">
      <w:pPr>
        <w:rPr>
          <w:szCs w:val="24"/>
        </w:rPr>
      </w:pPr>
    </w:p>
    <w:p w:rsidR="00CE771A" w:rsidRDefault="00CE771A" w:rsidP="004339EB">
      <w:pPr>
        <w:rPr>
          <w:szCs w:val="24"/>
        </w:rPr>
      </w:pPr>
    </w:p>
    <w:p w:rsidR="00CE771A" w:rsidRDefault="00CE771A" w:rsidP="004339EB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:rsidR="00CE771A" w:rsidRDefault="00CE771A" w:rsidP="004339EB">
      <w:pPr>
        <w:rPr>
          <w:b/>
          <w:caps/>
        </w:rPr>
      </w:pPr>
      <w:r>
        <w:rPr>
          <w:szCs w:val="24"/>
        </w:rPr>
        <w:t xml:space="preserve">vyriausioji specialistė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Nijolė Grincevičienė</w:t>
      </w:r>
    </w:p>
    <w:p w:rsidR="00CE771A" w:rsidRDefault="00CE771A" w:rsidP="00EE1AA2">
      <w:pPr>
        <w:pStyle w:val="Antrats"/>
        <w:tabs>
          <w:tab w:val="clear" w:pos="4153"/>
          <w:tab w:val="clear" w:pos="8306"/>
        </w:tabs>
        <w:jc w:val="center"/>
      </w:pPr>
    </w:p>
    <w:p w:rsidR="00CE771A" w:rsidRDefault="00CE771A" w:rsidP="00345F5D">
      <w:pPr>
        <w:pStyle w:val="Antrats"/>
        <w:tabs>
          <w:tab w:val="clear" w:pos="4153"/>
          <w:tab w:val="clear" w:pos="8306"/>
        </w:tabs>
      </w:pPr>
    </w:p>
    <w:sectPr w:rsidR="00CE771A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BD6" w:rsidRDefault="003E4BD6">
      <w:r>
        <w:separator/>
      </w:r>
    </w:p>
  </w:endnote>
  <w:endnote w:type="continuationSeparator" w:id="0">
    <w:p w:rsidR="003E4BD6" w:rsidRDefault="003E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BD6" w:rsidRDefault="003E4BD6">
      <w:r>
        <w:separator/>
      </w:r>
    </w:p>
  </w:footnote>
  <w:footnote w:type="continuationSeparator" w:id="0">
    <w:p w:rsidR="003E4BD6" w:rsidRDefault="003E4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71A" w:rsidRDefault="00CE771A">
    <w:pPr>
      <w:pStyle w:val="Antrats"/>
      <w:rPr>
        <w:b/>
      </w:rPr>
    </w:pPr>
    <w:r>
      <w:tab/>
    </w:r>
    <w:r>
      <w:tab/>
      <w:t xml:space="preserve">   </w:t>
    </w:r>
  </w:p>
  <w:p w:rsidR="00CE771A" w:rsidRDefault="00CE771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6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8A0516A"/>
    <w:multiLevelType w:val="hybridMultilevel"/>
    <w:tmpl w:val="B5EC9E0E"/>
    <w:lvl w:ilvl="0" w:tplc="49EC57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EAD"/>
    <w:rsid w:val="00065A3B"/>
    <w:rsid w:val="000679F2"/>
    <w:rsid w:val="000B00D7"/>
    <w:rsid w:val="000C5C88"/>
    <w:rsid w:val="000D4871"/>
    <w:rsid w:val="000E7795"/>
    <w:rsid w:val="0010474B"/>
    <w:rsid w:val="001102C3"/>
    <w:rsid w:val="001107AE"/>
    <w:rsid w:val="00123C1E"/>
    <w:rsid w:val="0016475A"/>
    <w:rsid w:val="00180EF4"/>
    <w:rsid w:val="00184B6C"/>
    <w:rsid w:val="00193618"/>
    <w:rsid w:val="001A0DCB"/>
    <w:rsid w:val="001B644F"/>
    <w:rsid w:val="001E201F"/>
    <w:rsid w:val="002028F1"/>
    <w:rsid w:val="002164D0"/>
    <w:rsid w:val="00221616"/>
    <w:rsid w:val="00231BE6"/>
    <w:rsid w:val="002337E4"/>
    <w:rsid w:val="0023617E"/>
    <w:rsid w:val="0024405F"/>
    <w:rsid w:val="002466D9"/>
    <w:rsid w:val="00246E0D"/>
    <w:rsid w:val="002653A6"/>
    <w:rsid w:val="002C6571"/>
    <w:rsid w:val="002D5C10"/>
    <w:rsid w:val="00306E80"/>
    <w:rsid w:val="00313EE5"/>
    <w:rsid w:val="00325084"/>
    <w:rsid w:val="00333E18"/>
    <w:rsid w:val="0033553F"/>
    <w:rsid w:val="00345F5D"/>
    <w:rsid w:val="003A2995"/>
    <w:rsid w:val="003B5018"/>
    <w:rsid w:val="003D0A6B"/>
    <w:rsid w:val="003D23FC"/>
    <w:rsid w:val="003D6D34"/>
    <w:rsid w:val="003E4BD6"/>
    <w:rsid w:val="003F5FD3"/>
    <w:rsid w:val="004339EB"/>
    <w:rsid w:val="0044330D"/>
    <w:rsid w:val="00456A98"/>
    <w:rsid w:val="00474F10"/>
    <w:rsid w:val="00496533"/>
    <w:rsid w:val="004B1F24"/>
    <w:rsid w:val="004D4480"/>
    <w:rsid w:val="004E2CB3"/>
    <w:rsid w:val="00593E79"/>
    <w:rsid w:val="005A14B5"/>
    <w:rsid w:val="005A29B8"/>
    <w:rsid w:val="005A4CCE"/>
    <w:rsid w:val="005C4F78"/>
    <w:rsid w:val="005C69CA"/>
    <w:rsid w:val="005D372C"/>
    <w:rsid w:val="005D74CA"/>
    <w:rsid w:val="005F5350"/>
    <w:rsid w:val="00637C95"/>
    <w:rsid w:val="00646AC5"/>
    <w:rsid w:val="00674D03"/>
    <w:rsid w:val="006953CB"/>
    <w:rsid w:val="006B0304"/>
    <w:rsid w:val="006C4AD6"/>
    <w:rsid w:val="007009A1"/>
    <w:rsid w:val="00713922"/>
    <w:rsid w:val="00717F54"/>
    <w:rsid w:val="00725E05"/>
    <w:rsid w:val="00736078"/>
    <w:rsid w:val="007420A6"/>
    <w:rsid w:val="00760BD5"/>
    <w:rsid w:val="0076481B"/>
    <w:rsid w:val="007759D7"/>
    <w:rsid w:val="00777B86"/>
    <w:rsid w:val="007807BB"/>
    <w:rsid w:val="007852DD"/>
    <w:rsid w:val="007A18E1"/>
    <w:rsid w:val="007A3E97"/>
    <w:rsid w:val="007C0F6D"/>
    <w:rsid w:val="007D5514"/>
    <w:rsid w:val="007F5C6A"/>
    <w:rsid w:val="00836AA3"/>
    <w:rsid w:val="008520E7"/>
    <w:rsid w:val="00865385"/>
    <w:rsid w:val="008B4647"/>
    <w:rsid w:val="008E2A7F"/>
    <w:rsid w:val="008F5A67"/>
    <w:rsid w:val="009073DA"/>
    <w:rsid w:val="00916A05"/>
    <w:rsid w:val="009217F2"/>
    <w:rsid w:val="00931E2E"/>
    <w:rsid w:val="0094106B"/>
    <w:rsid w:val="00A119F7"/>
    <w:rsid w:val="00A22C55"/>
    <w:rsid w:val="00A42A3E"/>
    <w:rsid w:val="00A61381"/>
    <w:rsid w:val="00A90A3E"/>
    <w:rsid w:val="00A95BB6"/>
    <w:rsid w:val="00A97B0F"/>
    <w:rsid w:val="00AA2949"/>
    <w:rsid w:val="00AA4A4D"/>
    <w:rsid w:val="00AA5A73"/>
    <w:rsid w:val="00AB5186"/>
    <w:rsid w:val="00AB5B3F"/>
    <w:rsid w:val="00AD293C"/>
    <w:rsid w:val="00B02E43"/>
    <w:rsid w:val="00B0550C"/>
    <w:rsid w:val="00B27617"/>
    <w:rsid w:val="00B34346"/>
    <w:rsid w:val="00B502D2"/>
    <w:rsid w:val="00B63BF8"/>
    <w:rsid w:val="00B932B0"/>
    <w:rsid w:val="00BA6972"/>
    <w:rsid w:val="00BB4E01"/>
    <w:rsid w:val="00C010E9"/>
    <w:rsid w:val="00C238A9"/>
    <w:rsid w:val="00C273A0"/>
    <w:rsid w:val="00C56F65"/>
    <w:rsid w:val="00C647A1"/>
    <w:rsid w:val="00C6588F"/>
    <w:rsid w:val="00C733AE"/>
    <w:rsid w:val="00C74812"/>
    <w:rsid w:val="00C75338"/>
    <w:rsid w:val="00C8424E"/>
    <w:rsid w:val="00CA67A9"/>
    <w:rsid w:val="00CC5535"/>
    <w:rsid w:val="00CD1124"/>
    <w:rsid w:val="00CE771A"/>
    <w:rsid w:val="00CF22C7"/>
    <w:rsid w:val="00D17564"/>
    <w:rsid w:val="00D40910"/>
    <w:rsid w:val="00D467FB"/>
    <w:rsid w:val="00D64C37"/>
    <w:rsid w:val="00D7418F"/>
    <w:rsid w:val="00D7559B"/>
    <w:rsid w:val="00DB1D1B"/>
    <w:rsid w:val="00DB7106"/>
    <w:rsid w:val="00DD071C"/>
    <w:rsid w:val="00DD7330"/>
    <w:rsid w:val="00E52EE1"/>
    <w:rsid w:val="00E631E7"/>
    <w:rsid w:val="00EE1AA2"/>
    <w:rsid w:val="00F266B9"/>
    <w:rsid w:val="00F36E16"/>
    <w:rsid w:val="00F67879"/>
    <w:rsid w:val="00FA47AB"/>
    <w:rsid w:val="00FD44F2"/>
    <w:rsid w:val="00FD648C"/>
    <w:rsid w:val="00FE3C70"/>
    <w:rsid w:val="00FE7889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5601D"/>
  <w15:docId w15:val="{C164699B-D321-4BB9-8EAB-71D1FB2A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C6588F"/>
    <w:rPr>
      <w:rFonts w:cs="Times New Roman"/>
    </w:rPr>
  </w:style>
  <w:style w:type="character" w:styleId="Vietosrezervavimoenklotekstas">
    <w:name w:val="Placeholder Text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uiPriority w:val="99"/>
    <w:rsid w:val="00C6588F"/>
    <w:pPr>
      <w:snapToGrid w:val="0"/>
      <w:ind w:firstLine="312"/>
      <w:jc w:val="both"/>
    </w:pPr>
    <w:rPr>
      <w:rFonts w:ascii="TimesLT" w:hAnsi="TimesLT"/>
      <w:sz w:val="22"/>
      <w:szCs w:val="22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Default">
    <w:name w:val="Default"/>
    <w:uiPriority w:val="99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99"/>
    <w:qFormat/>
    <w:rsid w:val="00C238A9"/>
    <w:rPr>
      <w:rFonts w:ascii="Calibri" w:hAnsi="Calibri"/>
      <w:sz w:val="22"/>
      <w:szCs w:val="22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Grietas">
    <w:name w:val="Strong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uiPriority w:val="99"/>
    <w:rsid w:val="00345F5D"/>
    <w:rPr>
      <w:rFonts w:cs="Times New Roman"/>
      <w:color w:val="0000FF"/>
      <w:u w:val="single"/>
    </w:rPr>
  </w:style>
  <w:style w:type="character" w:customStyle="1" w:styleId="Bodytext">
    <w:name w:val="Body text_"/>
    <w:link w:val="Pagrindinistekstas1"/>
    <w:uiPriority w:val="99"/>
    <w:locked/>
    <w:rsid w:val="00345F5D"/>
    <w:rPr>
      <w:rFonts w:ascii="TimesLT" w:hAnsi="TimesLT"/>
      <w:sz w:val="22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link w:val="Pavadinimas"/>
    <w:uiPriority w:val="99"/>
    <w:locked/>
    <w:rsid w:val="00345F5D"/>
    <w:rPr>
      <w:rFonts w:cs="Times New Roman"/>
      <w:b/>
      <w:sz w:val="20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Puslapionumeris">
    <w:name w:val="page number"/>
    <w:uiPriority w:val="99"/>
    <w:rsid w:val="00345F5D"/>
    <w:rPr>
      <w:rFonts w:cs="Times New Roman"/>
    </w:rPr>
  </w:style>
  <w:style w:type="paragraph" w:styleId="Pagrindinistekstas20">
    <w:name w:val="Body Text 2"/>
    <w:basedOn w:val="prastasis"/>
    <w:link w:val="Pagrindinistekstas2Diagrama"/>
    <w:uiPriority w:val="99"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0"/>
    <w:uiPriority w:val="99"/>
    <w:locked/>
    <w:rsid w:val="00345F5D"/>
    <w:rPr>
      <w:rFonts w:cs="Times New Roman"/>
      <w:sz w:val="20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character" w:customStyle="1" w:styleId="DiagramaDiagrama4">
    <w:name w:val="Diagrama Diagrama4"/>
    <w:uiPriority w:val="99"/>
    <w:locked/>
    <w:rsid w:val="004339EB"/>
    <w:rPr>
      <w:sz w:val="24"/>
      <w:lang w:val="lt-LT" w:eastAsia="en-US"/>
    </w:rPr>
  </w:style>
  <w:style w:type="paragraph" w:styleId="Pagrindinistekstas">
    <w:name w:val="Body Text"/>
    <w:basedOn w:val="prastasis"/>
    <w:link w:val="PagrindinistekstasDiagrama"/>
    <w:uiPriority w:val="99"/>
    <w:rsid w:val="004339EB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3F5FD3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2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3</cp:revision>
  <cp:lastPrinted>2017-03-30T07:30:00Z</cp:lastPrinted>
  <dcterms:created xsi:type="dcterms:W3CDTF">2019-11-11T11:50:00Z</dcterms:created>
  <dcterms:modified xsi:type="dcterms:W3CDTF">2019-11-14T13:29:00Z</dcterms:modified>
</cp:coreProperties>
</file>