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496533">
      <w:pPr>
        <w:pStyle w:val="Antrats"/>
        <w:jc w:val="center"/>
        <w:rPr>
          <w:b/>
          <w:bCs/>
          <w:caps/>
          <w:sz w:val="26"/>
        </w:rPr>
      </w:pPr>
      <w:bookmarkStart w:id="0" w:name="Institucija"/>
      <w:bookmarkStart w:id="1" w:name="_Hlk23922329"/>
      <w:r>
        <w:rPr>
          <w:b/>
          <w:bCs/>
          <w:caps/>
          <w:sz w:val="26"/>
        </w:rPr>
        <w:t>Pasvalio rajono savivaldybės taryba</w:t>
      </w:r>
      <w:bookmarkEnd w:id="0"/>
    </w:p>
    <w:p w:rsidR="00496533" w:rsidRDefault="00496533"/>
    <w:p w:rsidR="00496533" w:rsidRPr="00FA507D" w:rsidRDefault="00496533">
      <w:pPr>
        <w:jc w:val="center"/>
        <w:rPr>
          <w:b/>
          <w:caps/>
          <w:sz w:val="22"/>
          <w:szCs w:val="22"/>
        </w:rPr>
      </w:pPr>
      <w:bookmarkStart w:id="2" w:name="Forma"/>
      <w:r w:rsidRPr="00FA507D">
        <w:rPr>
          <w:b/>
          <w:caps/>
          <w:sz w:val="22"/>
          <w:szCs w:val="22"/>
        </w:rPr>
        <w:t>Sprendimas</w:t>
      </w:r>
      <w:bookmarkEnd w:id="2"/>
    </w:p>
    <w:p w:rsidR="00392796" w:rsidRDefault="00496533" w:rsidP="00392796">
      <w:pPr>
        <w:jc w:val="center"/>
        <w:rPr>
          <w:b/>
          <w:caps/>
          <w:sz w:val="22"/>
          <w:szCs w:val="22"/>
        </w:rPr>
      </w:pPr>
      <w:bookmarkStart w:id="3" w:name="Pavadinimas"/>
      <w:r w:rsidRPr="00FA507D">
        <w:rPr>
          <w:b/>
          <w:caps/>
          <w:sz w:val="22"/>
          <w:szCs w:val="22"/>
        </w:rPr>
        <w:t xml:space="preserve">Dėl </w:t>
      </w:r>
      <w:r w:rsidR="00DB7759" w:rsidRPr="00FA507D">
        <w:rPr>
          <w:b/>
          <w:caps/>
          <w:sz w:val="22"/>
          <w:szCs w:val="22"/>
        </w:rPr>
        <w:t xml:space="preserve">Pasvalio rajono savivaldybės </w:t>
      </w:r>
      <w:r w:rsidR="00392796" w:rsidRPr="00FA507D">
        <w:rPr>
          <w:b/>
          <w:caps/>
          <w:sz w:val="22"/>
          <w:szCs w:val="22"/>
        </w:rPr>
        <w:t>Bernardo brazdžionio literatūr</w:t>
      </w:r>
      <w:r w:rsidR="002A01C3" w:rsidRPr="00FA507D">
        <w:rPr>
          <w:b/>
          <w:caps/>
          <w:sz w:val="22"/>
          <w:szCs w:val="22"/>
        </w:rPr>
        <w:t>os</w:t>
      </w:r>
      <w:r w:rsidR="00392796" w:rsidRPr="00FA507D">
        <w:rPr>
          <w:b/>
          <w:caps/>
          <w:sz w:val="22"/>
          <w:szCs w:val="22"/>
        </w:rPr>
        <w:t xml:space="preserve"> premijos vertinimo komisijos </w:t>
      </w:r>
      <w:r w:rsidR="00255B7F" w:rsidRPr="00FA507D">
        <w:rPr>
          <w:b/>
          <w:caps/>
          <w:sz w:val="22"/>
          <w:szCs w:val="22"/>
        </w:rPr>
        <w:t xml:space="preserve">sudarymo </w:t>
      </w:r>
      <w:r w:rsidR="00B20D77" w:rsidRPr="00FA507D">
        <w:rPr>
          <w:b/>
          <w:caps/>
          <w:sz w:val="22"/>
          <w:szCs w:val="22"/>
        </w:rPr>
        <w:t xml:space="preserve">ir jos darbo reglamento </w:t>
      </w:r>
      <w:r w:rsidR="00255B7F" w:rsidRPr="00FA507D">
        <w:rPr>
          <w:b/>
          <w:caps/>
          <w:sz w:val="22"/>
          <w:szCs w:val="22"/>
        </w:rPr>
        <w:t xml:space="preserve">pakeitimo </w:t>
      </w:r>
    </w:p>
    <w:p w:rsidR="00496533" w:rsidRPr="00FA507D" w:rsidRDefault="00496533" w:rsidP="00836AA3">
      <w:pPr>
        <w:jc w:val="center"/>
        <w:rPr>
          <w:sz w:val="22"/>
          <w:szCs w:val="22"/>
        </w:rPr>
      </w:pPr>
    </w:p>
    <w:p w:rsidR="00496533" w:rsidRPr="00FA507D" w:rsidRDefault="00496533">
      <w:pPr>
        <w:jc w:val="center"/>
        <w:rPr>
          <w:sz w:val="22"/>
          <w:szCs w:val="22"/>
        </w:rPr>
      </w:pPr>
      <w:bookmarkStart w:id="4" w:name="Data"/>
      <w:bookmarkEnd w:id="3"/>
      <w:r w:rsidRPr="00FA507D">
        <w:rPr>
          <w:sz w:val="22"/>
          <w:szCs w:val="22"/>
        </w:rPr>
        <w:t>20</w:t>
      </w:r>
      <w:r w:rsidR="00A347EC" w:rsidRPr="00FA507D">
        <w:rPr>
          <w:sz w:val="22"/>
          <w:szCs w:val="22"/>
        </w:rPr>
        <w:t>19</w:t>
      </w:r>
      <w:r w:rsidR="00C56F65" w:rsidRPr="00FA507D">
        <w:rPr>
          <w:sz w:val="22"/>
          <w:szCs w:val="22"/>
        </w:rPr>
        <w:t xml:space="preserve"> m. </w:t>
      </w:r>
      <w:r w:rsidR="00A347EC" w:rsidRPr="00FA507D">
        <w:rPr>
          <w:sz w:val="22"/>
          <w:szCs w:val="22"/>
        </w:rPr>
        <w:t>lapkričio</w:t>
      </w:r>
      <w:r w:rsidR="001107AE" w:rsidRPr="00FA507D">
        <w:rPr>
          <w:sz w:val="22"/>
          <w:szCs w:val="22"/>
        </w:rPr>
        <w:t xml:space="preserve"> </w:t>
      </w:r>
      <w:r w:rsidR="0076481B" w:rsidRPr="00FA507D">
        <w:rPr>
          <w:sz w:val="22"/>
          <w:szCs w:val="22"/>
        </w:rPr>
        <w:t xml:space="preserve">   </w:t>
      </w:r>
      <w:r w:rsidRPr="00FA507D">
        <w:rPr>
          <w:sz w:val="22"/>
          <w:szCs w:val="22"/>
        </w:rPr>
        <w:t xml:space="preserve"> d. </w:t>
      </w:r>
      <w:bookmarkEnd w:id="4"/>
      <w:r w:rsidRPr="00FA507D">
        <w:rPr>
          <w:sz w:val="22"/>
          <w:szCs w:val="22"/>
        </w:rPr>
        <w:tab/>
        <w:t xml:space="preserve">Nr. </w:t>
      </w:r>
      <w:bookmarkStart w:id="5" w:name="Nr"/>
      <w:r w:rsidRPr="00FA507D">
        <w:rPr>
          <w:sz w:val="22"/>
          <w:szCs w:val="22"/>
        </w:rPr>
        <w:t>T1-</w:t>
      </w:r>
    </w:p>
    <w:bookmarkEnd w:id="5"/>
    <w:p w:rsidR="00496533" w:rsidRPr="00FA507D" w:rsidRDefault="00496533">
      <w:pPr>
        <w:jc w:val="center"/>
        <w:rPr>
          <w:sz w:val="22"/>
          <w:szCs w:val="22"/>
        </w:rPr>
      </w:pPr>
      <w:r w:rsidRPr="00FA507D">
        <w:rPr>
          <w:sz w:val="22"/>
          <w:szCs w:val="22"/>
        </w:rPr>
        <w:t>Pasvalys</w:t>
      </w:r>
    </w:p>
    <w:p w:rsidR="00496533" w:rsidRPr="00FA507D" w:rsidRDefault="00496533">
      <w:pPr>
        <w:pStyle w:val="Antrats"/>
        <w:tabs>
          <w:tab w:val="clear" w:pos="4153"/>
          <w:tab w:val="clear" w:pos="8306"/>
        </w:tabs>
        <w:rPr>
          <w:sz w:val="22"/>
          <w:szCs w:val="22"/>
        </w:rPr>
      </w:pPr>
    </w:p>
    <w:p w:rsidR="00496533" w:rsidRPr="00FA507D" w:rsidRDefault="00496533">
      <w:pPr>
        <w:pStyle w:val="Antrats"/>
        <w:tabs>
          <w:tab w:val="clear" w:pos="4153"/>
          <w:tab w:val="clear" w:pos="8306"/>
        </w:tabs>
        <w:rPr>
          <w:sz w:val="22"/>
          <w:szCs w:val="22"/>
        </w:rPr>
        <w:sectPr w:rsidR="00496533" w:rsidRPr="00FA507D" w:rsidSect="00FA507D">
          <w:headerReference w:type="first" r:id="rId8"/>
          <w:pgSz w:w="11906" w:h="16838" w:code="9"/>
          <w:pgMar w:top="1134" w:right="567" w:bottom="295" w:left="1701" w:header="964" w:footer="567" w:gutter="0"/>
          <w:cols w:space="1296"/>
          <w:titlePg/>
        </w:sectPr>
      </w:pPr>
    </w:p>
    <w:p w:rsidR="00FD25C0" w:rsidRPr="00661656" w:rsidRDefault="005D372C" w:rsidP="00C56F65">
      <w:pPr>
        <w:pStyle w:val="Antrats"/>
        <w:tabs>
          <w:tab w:val="clear" w:pos="4153"/>
          <w:tab w:val="clear" w:pos="8306"/>
        </w:tabs>
        <w:ind w:firstLine="720"/>
        <w:jc w:val="both"/>
        <w:rPr>
          <w:sz w:val="22"/>
          <w:szCs w:val="22"/>
        </w:rPr>
      </w:pPr>
      <w:r w:rsidRPr="00661656">
        <w:rPr>
          <w:sz w:val="22"/>
          <w:szCs w:val="22"/>
        </w:rPr>
        <w:t>Vadovaudamasi</w:t>
      </w:r>
      <w:r w:rsidR="00392796" w:rsidRPr="00661656">
        <w:rPr>
          <w:sz w:val="22"/>
          <w:szCs w:val="22"/>
        </w:rPr>
        <w:t xml:space="preserve"> </w:t>
      </w:r>
      <w:r w:rsidR="008F67CA" w:rsidRPr="00661656">
        <w:rPr>
          <w:sz w:val="22"/>
          <w:szCs w:val="22"/>
        </w:rPr>
        <w:t xml:space="preserve">Lietuvos Respublikos vietos savivaldos įstatymo </w:t>
      </w:r>
      <w:r w:rsidR="00255B7F" w:rsidRPr="00661656">
        <w:rPr>
          <w:sz w:val="22"/>
          <w:szCs w:val="22"/>
        </w:rPr>
        <w:t>15 straipsnio 5, 6, 6</w:t>
      </w:r>
      <w:r w:rsidR="00255B7F" w:rsidRPr="00661656">
        <w:rPr>
          <w:sz w:val="22"/>
          <w:szCs w:val="22"/>
          <w:vertAlign w:val="superscript"/>
        </w:rPr>
        <w:t xml:space="preserve">1 </w:t>
      </w:r>
      <w:r w:rsidR="00255B7F" w:rsidRPr="00661656">
        <w:rPr>
          <w:sz w:val="22"/>
          <w:szCs w:val="22"/>
        </w:rPr>
        <w:t>ir 7</w:t>
      </w:r>
      <w:r w:rsidR="00255B7F" w:rsidRPr="00661656">
        <w:rPr>
          <w:sz w:val="22"/>
          <w:szCs w:val="22"/>
          <w:vertAlign w:val="superscript"/>
        </w:rPr>
        <w:t xml:space="preserve"> </w:t>
      </w:r>
      <w:r w:rsidR="00255B7F" w:rsidRPr="00661656">
        <w:rPr>
          <w:sz w:val="22"/>
          <w:szCs w:val="22"/>
        </w:rPr>
        <w:t>dalimis, , 16 straipsnio 2 dalies 6 punktu, 18 straipsnio 1 dalimi,</w:t>
      </w:r>
      <w:r w:rsidR="00EC255D" w:rsidRPr="00661656">
        <w:rPr>
          <w:sz w:val="22"/>
          <w:szCs w:val="22"/>
        </w:rPr>
        <w:t xml:space="preserve"> </w:t>
      </w:r>
      <w:r w:rsidR="00392796" w:rsidRPr="00661656">
        <w:rPr>
          <w:sz w:val="22"/>
          <w:szCs w:val="22"/>
        </w:rPr>
        <w:t xml:space="preserve">Pasvalio rajono savivaldybės Bernardo Brazdžionio literatūros premijos skyrimo nuostatų, patvirtintų </w:t>
      </w:r>
      <w:r w:rsidR="00552C81" w:rsidRPr="00661656">
        <w:rPr>
          <w:sz w:val="22"/>
          <w:szCs w:val="22"/>
        </w:rPr>
        <w:t>Pasvalio rajono savivaldybės tarybos 2017 m. vasario 13 d.</w:t>
      </w:r>
      <w:r w:rsidR="00FD25C0" w:rsidRPr="00661656">
        <w:rPr>
          <w:sz w:val="22"/>
          <w:szCs w:val="22"/>
        </w:rPr>
        <w:t xml:space="preserve"> sprendimu Nr. T1-15 „Dėl Pasvalio rajono savivaldybės Bernardo Brazdžionio literatūros premijos skyrimo nuostatų patvirtinimo“, 12 </w:t>
      </w:r>
      <w:r w:rsidR="00255B7F" w:rsidRPr="00661656">
        <w:rPr>
          <w:sz w:val="22"/>
          <w:szCs w:val="22"/>
        </w:rPr>
        <w:t xml:space="preserve">ir 17 </w:t>
      </w:r>
      <w:r w:rsidR="00FD25C0" w:rsidRPr="00661656">
        <w:rPr>
          <w:sz w:val="22"/>
          <w:szCs w:val="22"/>
        </w:rPr>
        <w:t>punkt</w:t>
      </w:r>
      <w:r w:rsidR="00255B7F" w:rsidRPr="00661656">
        <w:rPr>
          <w:sz w:val="22"/>
          <w:szCs w:val="22"/>
        </w:rPr>
        <w:t>ais</w:t>
      </w:r>
      <w:r w:rsidR="00573BA2" w:rsidRPr="00661656">
        <w:rPr>
          <w:sz w:val="22"/>
          <w:szCs w:val="22"/>
        </w:rPr>
        <w:t>,</w:t>
      </w:r>
      <w:r w:rsidR="00FD25C0" w:rsidRPr="00661656">
        <w:rPr>
          <w:sz w:val="22"/>
          <w:szCs w:val="22"/>
        </w:rPr>
        <w:t xml:space="preserve"> Pasvalio rajono savivaldybės taryba</w:t>
      </w:r>
      <w:r w:rsidR="002A01C3" w:rsidRPr="00661656">
        <w:rPr>
          <w:sz w:val="22"/>
          <w:szCs w:val="22"/>
        </w:rPr>
        <w:t xml:space="preserve"> </w:t>
      </w:r>
      <w:r w:rsidR="002A01C3" w:rsidRPr="00661656">
        <w:rPr>
          <w:spacing w:val="30"/>
          <w:sz w:val="22"/>
          <w:szCs w:val="22"/>
        </w:rPr>
        <w:t>nusprendžia</w:t>
      </w:r>
      <w:r w:rsidR="00FD25C0" w:rsidRPr="00661656">
        <w:rPr>
          <w:sz w:val="22"/>
          <w:szCs w:val="22"/>
        </w:rPr>
        <w:t>:</w:t>
      </w:r>
    </w:p>
    <w:p w:rsidR="00C56F65" w:rsidRPr="00661656" w:rsidRDefault="002A01C3" w:rsidP="002A01C3">
      <w:pPr>
        <w:pStyle w:val="Antrats"/>
        <w:numPr>
          <w:ilvl w:val="0"/>
          <w:numId w:val="9"/>
        </w:numPr>
        <w:tabs>
          <w:tab w:val="clear" w:pos="4153"/>
          <w:tab w:val="clear" w:pos="8306"/>
          <w:tab w:val="left" w:pos="993"/>
          <w:tab w:val="left" w:pos="1134"/>
        </w:tabs>
        <w:ind w:left="0" w:firstLine="851"/>
        <w:jc w:val="both"/>
        <w:rPr>
          <w:sz w:val="22"/>
          <w:szCs w:val="22"/>
        </w:rPr>
      </w:pPr>
      <w:r w:rsidRPr="00661656">
        <w:rPr>
          <w:sz w:val="22"/>
          <w:szCs w:val="22"/>
        </w:rPr>
        <w:t xml:space="preserve">Sudaryti </w:t>
      </w:r>
      <w:r w:rsidR="004130BB" w:rsidRPr="00661656">
        <w:rPr>
          <w:sz w:val="22"/>
          <w:szCs w:val="22"/>
        </w:rPr>
        <w:t>nuolatinę (kadencijos laikotarpiui)</w:t>
      </w:r>
      <w:r w:rsidR="00FD25C0" w:rsidRPr="00661656">
        <w:rPr>
          <w:sz w:val="22"/>
          <w:szCs w:val="22"/>
        </w:rPr>
        <w:t xml:space="preserve"> </w:t>
      </w:r>
      <w:r w:rsidRPr="00661656">
        <w:rPr>
          <w:sz w:val="22"/>
          <w:szCs w:val="22"/>
        </w:rPr>
        <w:t xml:space="preserve">Pasvalio rajono savivaldybės </w:t>
      </w:r>
      <w:r w:rsidR="00FD25C0" w:rsidRPr="00661656">
        <w:rPr>
          <w:sz w:val="22"/>
          <w:szCs w:val="22"/>
        </w:rPr>
        <w:t>Bernardo Brazdžionio</w:t>
      </w:r>
      <w:r w:rsidRPr="00661656">
        <w:rPr>
          <w:sz w:val="22"/>
          <w:szCs w:val="22"/>
        </w:rPr>
        <w:t xml:space="preserve"> literatūros premijos vertinimo komisiją</w:t>
      </w:r>
      <w:r w:rsidR="004130BB" w:rsidRPr="00661656">
        <w:rPr>
          <w:sz w:val="22"/>
          <w:szCs w:val="22"/>
        </w:rPr>
        <w:t xml:space="preserve"> (toliau – </w:t>
      </w:r>
      <w:r w:rsidR="006C215C" w:rsidRPr="00661656">
        <w:rPr>
          <w:sz w:val="22"/>
          <w:szCs w:val="22"/>
        </w:rPr>
        <w:t>k</w:t>
      </w:r>
      <w:r w:rsidR="004130BB" w:rsidRPr="00661656">
        <w:rPr>
          <w:sz w:val="22"/>
          <w:szCs w:val="22"/>
        </w:rPr>
        <w:t>omisija)</w:t>
      </w:r>
      <w:r w:rsidRPr="00661656">
        <w:rPr>
          <w:sz w:val="22"/>
          <w:szCs w:val="22"/>
        </w:rPr>
        <w:t>:</w:t>
      </w:r>
    </w:p>
    <w:p w:rsidR="002A01C3" w:rsidRPr="00661656" w:rsidRDefault="002A01C3" w:rsidP="002A01C3">
      <w:pPr>
        <w:pStyle w:val="Antrats"/>
        <w:tabs>
          <w:tab w:val="clear" w:pos="4153"/>
          <w:tab w:val="clear" w:pos="8306"/>
          <w:tab w:val="left" w:pos="993"/>
          <w:tab w:val="left" w:pos="1134"/>
        </w:tabs>
        <w:ind w:left="851"/>
        <w:jc w:val="both"/>
        <w:rPr>
          <w:sz w:val="22"/>
          <w:szCs w:val="22"/>
        </w:rPr>
      </w:pPr>
      <w:r w:rsidRPr="00661656">
        <w:rPr>
          <w:sz w:val="22"/>
          <w:szCs w:val="22"/>
        </w:rPr>
        <w:t>1.1.</w:t>
      </w:r>
      <w:r w:rsidR="00D17FC8" w:rsidRPr="00661656">
        <w:rPr>
          <w:sz w:val="22"/>
          <w:szCs w:val="22"/>
        </w:rPr>
        <w:t xml:space="preserve"> Vladas Braziūnas – rašytojas, Lietuvos rašytojų sąjungos narys;</w:t>
      </w:r>
    </w:p>
    <w:p w:rsidR="002A01C3" w:rsidRPr="00661656" w:rsidRDefault="002A01C3" w:rsidP="002A01C3">
      <w:pPr>
        <w:pStyle w:val="Antrats"/>
        <w:tabs>
          <w:tab w:val="clear" w:pos="4153"/>
          <w:tab w:val="clear" w:pos="8306"/>
          <w:tab w:val="left" w:pos="993"/>
          <w:tab w:val="left" w:pos="1134"/>
        </w:tabs>
        <w:ind w:left="851"/>
        <w:jc w:val="both"/>
        <w:rPr>
          <w:sz w:val="22"/>
          <w:szCs w:val="22"/>
        </w:rPr>
      </w:pPr>
      <w:r w:rsidRPr="00661656">
        <w:rPr>
          <w:sz w:val="22"/>
          <w:szCs w:val="22"/>
        </w:rPr>
        <w:t>1.2.</w:t>
      </w:r>
      <w:r w:rsidR="00D17FC8" w:rsidRPr="00661656">
        <w:rPr>
          <w:sz w:val="22"/>
          <w:szCs w:val="22"/>
        </w:rPr>
        <w:t xml:space="preserve"> Valentinas Sventickas – rašytojas, Lietuvos rašytojų sąjungos narys;</w:t>
      </w:r>
    </w:p>
    <w:p w:rsidR="002A01C3" w:rsidRPr="00661656" w:rsidRDefault="002A01C3" w:rsidP="002A01C3">
      <w:pPr>
        <w:pStyle w:val="Antrats"/>
        <w:tabs>
          <w:tab w:val="clear" w:pos="4153"/>
          <w:tab w:val="clear" w:pos="8306"/>
          <w:tab w:val="left" w:pos="993"/>
          <w:tab w:val="left" w:pos="1134"/>
        </w:tabs>
        <w:ind w:left="851"/>
        <w:jc w:val="both"/>
        <w:rPr>
          <w:sz w:val="22"/>
          <w:szCs w:val="22"/>
        </w:rPr>
      </w:pPr>
      <w:r w:rsidRPr="00661656">
        <w:rPr>
          <w:sz w:val="22"/>
          <w:szCs w:val="22"/>
        </w:rPr>
        <w:t>1.3.</w:t>
      </w:r>
      <w:r w:rsidR="001007F6" w:rsidRPr="00661656">
        <w:rPr>
          <w:sz w:val="22"/>
          <w:szCs w:val="22"/>
        </w:rPr>
        <w:t xml:space="preserve"> </w:t>
      </w:r>
      <w:r w:rsidR="00D115EA" w:rsidRPr="00D115EA">
        <w:rPr>
          <w:b/>
          <w:bCs/>
          <w:sz w:val="22"/>
          <w:szCs w:val="22"/>
        </w:rPr>
        <w:t>Rasa Andžiuvienė</w:t>
      </w:r>
      <w:r w:rsidR="00EA4BEC" w:rsidRPr="00D115EA">
        <w:rPr>
          <w:b/>
          <w:bCs/>
          <w:sz w:val="22"/>
          <w:szCs w:val="22"/>
        </w:rPr>
        <w:t xml:space="preserve"> – </w:t>
      </w:r>
      <w:r w:rsidR="00D115EA" w:rsidRPr="00D115EA">
        <w:rPr>
          <w:b/>
          <w:bCs/>
          <w:sz w:val="22"/>
          <w:szCs w:val="22"/>
        </w:rPr>
        <w:t>Pasvalio rajono savivaldybės tarybos narė</w:t>
      </w:r>
      <w:r w:rsidR="00EA4BEC" w:rsidRPr="00D115EA">
        <w:rPr>
          <w:b/>
          <w:bCs/>
          <w:sz w:val="22"/>
          <w:szCs w:val="22"/>
        </w:rPr>
        <w:t>;</w:t>
      </w:r>
    </w:p>
    <w:p w:rsidR="002A01C3" w:rsidRPr="00661656" w:rsidRDefault="002A01C3" w:rsidP="002A01C3">
      <w:pPr>
        <w:pStyle w:val="Antrats"/>
        <w:tabs>
          <w:tab w:val="clear" w:pos="4153"/>
          <w:tab w:val="clear" w:pos="8306"/>
          <w:tab w:val="left" w:pos="993"/>
          <w:tab w:val="left" w:pos="1134"/>
        </w:tabs>
        <w:ind w:left="851"/>
        <w:jc w:val="both"/>
        <w:rPr>
          <w:sz w:val="22"/>
          <w:szCs w:val="22"/>
        </w:rPr>
      </w:pPr>
      <w:r w:rsidRPr="00661656">
        <w:rPr>
          <w:sz w:val="22"/>
          <w:szCs w:val="22"/>
        </w:rPr>
        <w:t>1.4.</w:t>
      </w:r>
      <w:r w:rsidR="00EA4BEC" w:rsidRPr="00661656">
        <w:rPr>
          <w:sz w:val="22"/>
          <w:szCs w:val="22"/>
        </w:rPr>
        <w:t xml:space="preserve"> Gediminas Žardeckas – Pasvalio rajono savivaldybės tarybos narys;</w:t>
      </w:r>
    </w:p>
    <w:p w:rsidR="002A01C3" w:rsidRPr="00661656" w:rsidRDefault="00EA4BEC" w:rsidP="00EA4BEC">
      <w:pPr>
        <w:pStyle w:val="Antrats"/>
        <w:tabs>
          <w:tab w:val="clear" w:pos="4153"/>
          <w:tab w:val="clear" w:pos="8306"/>
          <w:tab w:val="left" w:pos="993"/>
          <w:tab w:val="left" w:pos="1134"/>
        </w:tabs>
        <w:jc w:val="both"/>
        <w:rPr>
          <w:sz w:val="22"/>
          <w:szCs w:val="22"/>
        </w:rPr>
      </w:pPr>
      <w:r w:rsidRPr="00661656">
        <w:rPr>
          <w:sz w:val="22"/>
          <w:szCs w:val="22"/>
        </w:rPr>
        <w:t xml:space="preserve">              </w:t>
      </w:r>
      <w:r w:rsidR="002A01C3" w:rsidRPr="00661656">
        <w:rPr>
          <w:sz w:val="22"/>
          <w:szCs w:val="22"/>
        </w:rPr>
        <w:t>1.5.</w:t>
      </w:r>
      <w:r w:rsidRPr="00661656">
        <w:rPr>
          <w:sz w:val="22"/>
          <w:szCs w:val="22"/>
        </w:rPr>
        <w:t xml:space="preserve"> Laimutė Vaitkevičienė – </w:t>
      </w:r>
      <w:r w:rsidR="00250D10" w:rsidRPr="00661656">
        <w:rPr>
          <w:sz w:val="22"/>
          <w:szCs w:val="22"/>
        </w:rPr>
        <w:t xml:space="preserve">Pasvalio r. </w:t>
      </w:r>
      <w:r w:rsidRPr="00661656">
        <w:rPr>
          <w:sz w:val="22"/>
          <w:szCs w:val="22"/>
        </w:rPr>
        <w:t>Joniškėlio Petkevič</w:t>
      </w:r>
      <w:r w:rsidR="00D115EA">
        <w:rPr>
          <w:sz w:val="22"/>
          <w:szCs w:val="22"/>
        </w:rPr>
        <w:t>ai</w:t>
      </w:r>
      <w:r w:rsidRPr="00661656">
        <w:rPr>
          <w:sz w:val="22"/>
          <w:szCs w:val="22"/>
        </w:rPr>
        <w:t>tės Bitės gimnazijos lietuvių kalbos mokytoja.</w:t>
      </w:r>
    </w:p>
    <w:p w:rsidR="00FA507D" w:rsidRPr="00661656" w:rsidRDefault="002A01C3" w:rsidP="003708E7">
      <w:pPr>
        <w:pStyle w:val="Antrats"/>
        <w:tabs>
          <w:tab w:val="clear" w:pos="4153"/>
          <w:tab w:val="clear" w:pos="8306"/>
        </w:tabs>
        <w:ind w:firstLine="851"/>
        <w:jc w:val="both"/>
        <w:rPr>
          <w:b/>
          <w:bCs/>
          <w:sz w:val="22"/>
          <w:szCs w:val="22"/>
        </w:rPr>
      </w:pPr>
      <w:r w:rsidRPr="00661656">
        <w:rPr>
          <w:sz w:val="22"/>
          <w:szCs w:val="22"/>
        </w:rPr>
        <w:t xml:space="preserve">2. </w:t>
      </w:r>
      <w:r w:rsidR="00255B7F" w:rsidRPr="00661656">
        <w:rPr>
          <w:sz w:val="22"/>
          <w:szCs w:val="22"/>
        </w:rPr>
        <w:t xml:space="preserve">Paskirti </w:t>
      </w:r>
      <w:r w:rsidR="006C215C" w:rsidRPr="00661656">
        <w:rPr>
          <w:sz w:val="22"/>
          <w:szCs w:val="22"/>
        </w:rPr>
        <w:t>k</w:t>
      </w:r>
      <w:r w:rsidR="00255B7F" w:rsidRPr="00661656">
        <w:rPr>
          <w:sz w:val="22"/>
          <w:szCs w:val="22"/>
        </w:rPr>
        <w:t>omisijos pirmininku</w:t>
      </w:r>
      <w:r w:rsidR="004130BB" w:rsidRPr="00661656">
        <w:rPr>
          <w:sz w:val="22"/>
          <w:szCs w:val="22"/>
        </w:rPr>
        <w:t xml:space="preserve"> – ____________________________________</w:t>
      </w:r>
      <w:bookmarkStart w:id="6" w:name="_GoBack"/>
      <w:bookmarkEnd w:id="6"/>
      <w:r w:rsidR="004130BB" w:rsidRPr="00661656">
        <w:rPr>
          <w:b/>
          <w:bCs/>
          <w:sz w:val="22"/>
          <w:szCs w:val="22"/>
        </w:rPr>
        <w:t xml:space="preserve">(pagal Vietos savivaldos įstatymo 15 str. </w:t>
      </w:r>
      <w:r w:rsidR="00CC3981">
        <w:rPr>
          <w:b/>
          <w:bCs/>
          <w:sz w:val="22"/>
          <w:szCs w:val="22"/>
        </w:rPr>
        <w:t>6 p</w:t>
      </w:r>
      <w:r w:rsidR="004130BB" w:rsidRPr="00661656">
        <w:rPr>
          <w:b/>
          <w:bCs/>
          <w:sz w:val="22"/>
          <w:szCs w:val="22"/>
        </w:rPr>
        <w:t>. - Savivaldybės tarybos narys).</w:t>
      </w:r>
    </w:p>
    <w:p w:rsidR="00255B7F" w:rsidRPr="00661656" w:rsidRDefault="00255B7F" w:rsidP="003708E7">
      <w:pPr>
        <w:pStyle w:val="Antrats"/>
        <w:tabs>
          <w:tab w:val="clear" w:pos="4153"/>
          <w:tab w:val="clear" w:pos="8306"/>
        </w:tabs>
        <w:ind w:firstLine="851"/>
        <w:jc w:val="both"/>
        <w:rPr>
          <w:sz w:val="22"/>
          <w:szCs w:val="22"/>
          <w:lang w:eastAsia="lt-LT"/>
        </w:rPr>
      </w:pPr>
      <w:r w:rsidRPr="00661656">
        <w:rPr>
          <w:sz w:val="22"/>
          <w:szCs w:val="22"/>
          <w:lang w:eastAsia="lt-LT"/>
        </w:rPr>
        <w:t xml:space="preserve">3. Pripažinti netekusiu galios Pasvalio rajono savivaldybės tarybos 2018 m. vasario 14 d. sprendimo Nr. T1-28 „Dėl Pasvalio rajono savivaldybės Bernardo Brazdžionio </w:t>
      </w:r>
      <w:r w:rsidR="004130BB" w:rsidRPr="00661656">
        <w:rPr>
          <w:sz w:val="22"/>
          <w:szCs w:val="22"/>
          <w:lang w:eastAsia="lt-LT"/>
        </w:rPr>
        <w:t>literatūros</w:t>
      </w:r>
      <w:r w:rsidRPr="00661656">
        <w:rPr>
          <w:sz w:val="22"/>
          <w:szCs w:val="22"/>
          <w:lang w:eastAsia="lt-LT"/>
        </w:rPr>
        <w:t xml:space="preserve"> premijos vertinimo komisijos sudėties ir jos darbo reglamento patvirtinimo“ 1 punktą.</w:t>
      </w:r>
    </w:p>
    <w:p w:rsidR="00250D10" w:rsidRPr="00661656" w:rsidRDefault="004130BB" w:rsidP="003708E7">
      <w:pPr>
        <w:pStyle w:val="Antrats"/>
        <w:tabs>
          <w:tab w:val="clear" w:pos="4153"/>
          <w:tab w:val="clear" w:pos="8306"/>
        </w:tabs>
        <w:ind w:firstLine="851"/>
        <w:jc w:val="both"/>
        <w:rPr>
          <w:sz w:val="22"/>
          <w:szCs w:val="22"/>
          <w:lang w:eastAsia="lt-LT"/>
        </w:rPr>
      </w:pPr>
      <w:r w:rsidRPr="00661656">
        <w:rPr>
          <w:sz w:val="22"/>
          <w:szCs w:val="22"/>
        </w:rPr>
        <w:t>4. Pakeisti Pasvalio rajono savivaldybės Bernardo Brazdžionio literatūros premijos vertinimo komisijos darbo reglamentą</w:t>
      </w:r>
      <w:r w:rsidR="00250D10" w:rsidRPr="00661656">
        <w:rPr>
          <w:sz w:val="22"/>
          <w:szCs w:val="22"/>
        </w:rPr>
        <w:t xml:space="preserve">, patvirtintą </w:t>
      </w:r>
      <w:r w:rsidR="00250D10" w:rsidRPr="00661656">
        <w:rPr>
          <w:sz w:val="22"/>
          <w:szCs w:val="22"/>
          <w:lang w:eastAsia="lt-LT"/>
        </w:rPr>
        <w:t>Pasvalio rajono savivaldybės tarybos 2018 m. vasario 14 d. sprendimu Nr. T1-28 „Dėl Pasvalio rajono savivaldybės Bernardo Brazdžionio literatūros premijos vertinimo komisijos sudėties ir jos darbo reglamento patvirtinimo“, (toliau – Darbo reglamentas):</w:t>
      </w:r>
    </w:p>
    <w:p w:rsidR="00250D10" w:rsidRPr="00661656" w:rsidRDefault="00250D10" w:rsidP="003708E7">
      <w:pPr>
        <w:pStyle w:val="Antrats"/>
        <w:tabs>
          <w:tab w:val="clear" w:pos="4153"/>
          <w:tab w:val="clear" w:pos="8306"/>
        </w:tabs>
        <w:ind w:firstLine="851"/>
        <w:jc w:val="both"/>
        <w:rPr>
          <w:sz w:val="22"/>
          <w:szCs w:val="22"/>
          <w:lang w:eastAsia="lt-LT"/>
        </w:rPr>
      </w:pPr>
      <w:r w:rsidRPr="00661656">
        <w:rPr>
          <w:sz w:val="22"/>
          <w:szCs w:val="22"/>
          <w:lang w:eastAsia="lt-LT"/>
        </w:rPr>
        <w:t>4.1. pakeisti Darbo reglamento 5 punktą ir jį išdėstyti taip:</w:t>
      </w:r>
    </w:p>
    <w:p w:rsidR="00250D10" w:rsidRPr="00661656" w:rsidRDefault="00250D10" w:rsidP="003708E7">
      <w:pPr>
        <w:pStyle w:val="Antrats"/>
        <w:tabs>
          <w:tab w:val="clear" w:pos="4153"/>
          <w:tab w:val="clear" w:pos="8306"/>
        </w:tabs>
        <w:ind w:firstLine="851"/>
        <w:jc w:val="both"/>
        <w:rPr>
          <w:sz w:val="22"/>
          <w:szCs w:val="22"/>
          <w:lang w:eastAsia="lt-LT"/>
        </w:rPr>
      </w:pPr>
      <w:r w:rsidRPr="00661656">
        <w:rPr>
          <w:sz w:val="22"/>
          <w:szCs w:val="22"/>
          <w:lang w:eastAsia="lt-LT"/>
        </w:rPr>
        <w:t>„5. Komisija šaukiama</w:t>
      </w:r>
      <w:r w:rsidRPr="00661656">
        <w:rPr>
          <w:b/>
          <w:sz w:val="22"/>
          <w:szCs w:val="22"/>
          <w:lang w:eastAsia="lt-LT"/>
        </w:rPr>
        <w:t xml:space="preserve"> </w:t>
      </w:r>
      <w:r w:rsidRPr="00661656">
        <w:rPr>
          <w:sz w:val="22"/>
          <w:szCs w:val="22"/>
          <w:lang w:eastAsia="lt-LT"/>
        </w:rPr>
        <w:t xml:space="preserve">Savivaldybės administracijai paskelbus konkursą premijai gauti per vieną savaitę nuo paskutinės paraiškų priėmimo dienos. Komisijos veiklos forma yra posėdžiai. Pirmąjį komisijos posėdį šaukia, vietą ir laiką </w:t>
      </w:r>
      <w:r w:rsidRPr="00F7345B">
        <w:rPr>
          <w:sz w:val="22"/>
          <w:szCs w:val="22"/>
          <w:lang w:eastAsia="lt-LT"/>
        </w:rPr>
        <w:t xml:space="preserve">nustato Savivaldybės </w:t>
      </w:r>
      <w:r w:rsidR="00013203" w:rsidRPr="00F7345B">
        <w:rPr>
          <w:b/>
          <w:sz w:val="22"/>
          <w:szCs w:val="22"/>
          <w:lang w:eastAsia="lt-LT"/>
        </w:rPr>
        <w:t>administracij</w:t>
      </w:r>
      <w:r w:rsidR="00F7345B" w:rsidRPr="00F7345B">
        <w:rPr>
          <w:b/>
          <w:sz w:val="22"/>
          <w:szCs w:val="22"/>
          <w:lang w:eastAsia="lt-LT"/>
        </w:rPr>
        <w:t>os Bendrasis skyrius</w:t>
      </w:r>
      <w:r w:rsidR="00013203" w:rsidRPr="00F7345B">
        <w:rPr>
          <w:b/>
          <w:sz w:val="22"/>
          <w:szCs w:val="22"/>
          <w:lang w:eastAsia="lt-LT"/>
        </w:rPr>
        <w:t xml:space="preserve"> </w:t>
      </w:r>
      <w:r w:rsidRPr="00F7345B">
        <w:rPr>
          <w:strike/>
          <w:sz w:val="22"/>
          <w:szCs w:val="22"/>
          <w:lang w:eastAsia="lt-LT"/>
        </w:rPr>
        <w:t>Kultūros ir jaunimo reikalų skyrius</w:t>
      </w:r>
      <w:r w:rsidRPr="00F7345B">
        <w:rPr>
          <w:sz w:val="22"/>
          <w:szCs w:val="22"/>
          <w:lang w:eastAsia="lt-LT"/>
        </w:rPr>
        <w:t>, suderin</w:t>
      </w:r>
      <w:r w:rsidR="00FA507D" w:rsidRPr="00F7345B">
        <w:rPr>
          <w:sz w:val="22"/>
          <w:szCs w:val="22"/>
          <w:lang w:eastAsia="lt-LT"/>
        </w:rPr>
        <w:t>usi</w:t>
      </w:r>
      <w:r w:rsidRPr="00F7345B">
        <w:rPr>
          <w:sz w:val="22"/>
          <w:szCs w:val="22"/>
          <w:lang w:eastAsia="lt-LT"/>
        </w:rPr>
        <w:t xml:space="preserve"> vietą ir laiką su visais komisijos nariais.“;</w:t>
      </w:r>
    </w:p>
    <w:p w:rsidR="00250D10" w:rsidRPr="00661656" w:rsidRDefault="00250D10" w:rsidP="003708E7">
      <w:pPr>
        <w:pStyle w:val="Antrats"/>
        <w:tabs>
          <w:tab w:val="clear" w:pos="4153"/>
          <w:tab w:val="clear" w:pos="8306"/>
        </w:tabs>
        <w:ind w:firstLine="851"/>
        <w:jc w:val="both"/>
        <w:rPr>
          <w:sz w:val="22"/>
          <w:szCs w:val="22"/>
          <w:lang w:eastAsia="lt-LT"/>
        </w:rPr>
      </w:pPr>
      <w:r w:rsidRPr="00661656">
        <w:rPr>
          <w:sz w:val="22"/>
          <w:szCs w:val="22"/>
          <w:lang w:eastAsia="lt-LT"/>
        </w:rPr>
        <w:t>4.2. pakeisti Darbo reglamento 6 punktą ir jį išdėstyti taip:</w:t>
      </w:r>
    </w:p>
    <w:p w:rsidR="00250D10" w:rsidRPr="00661656" w:rsidRDefault="00250D10" w:rsidP="003708E7">
      <w:pPr>
        <w:pStyle w:val="Antrats"/>
        <w:tabs>
          <w:tab w:val="clear" w:pos="4153"/>
          <w:tab w:val="clear" w:pos="8306"/>
        </w:tabs>
        <w:ind w:firstLine="851"/>
        <w:jc w:val="both"/>
        <w:rPr>
          <w:sz w:val="22"/>
          <w:szCs w:val="22"/>
          <w:lang w:eastAsia="lt-LT"/>
        </w:rPr>
      </w:pPr>
      <w:r w:rsidRPr="00661656">
        <w:rPr>
          <w:sz w:val="22"/>
          <w:szCs w:val="22"/>
          <w:lang w:eastAsia="lt-LT"/>
        </w:rPr>
        <w:t>„6. Komisijos pirmininkas gali būti skiriamas tik nepriekaištingos reputacijos, kaip ji apibrėžta Lietuvos Respublikos vietos savivaldos įstatyme, Savivaldybės tarybos narys. Komisijos pirmininkas skiriamas Savivaldybės tarybos sprendimu.“;</w:t>
      </w:r>
    </w:p>
    <w:p w:rsidR="00250D10" w:rsidRPr="00661656" w:rsidRDefault="00250D10" w:rsidP="003708E7">
      <w:pPr>
        <w:pStyle w:val="Antrats"/>
        <w:tabs>
          <w:tab w:val="clear" w:pos="4153"/>
          <w:tab w:val="clear" w:pos="8306"/>
        </w:tabs>
        <w:ind w:firstLine="851"/>
        <w:jc w:val="both"/>
        <w:rPr>
          <w:sz w:val="22"/>
          <w:szCs w:val="22"/>
          <w:lang w:eastAsia="lt-LT"/>
        </w:rPr>
      </w:pPr>
      <w:r w:rsidRPr="00661656">
        <w:rPr>
          <w:sz w:val="22"/>
          <w:szCs w:val="22"/>
          <w:lang w:eastAsia="lt-LT"/>
        </w:rPr>
        <w:t>4.3. pakeisti Darbo reglamento 13 punktą ir jį išdėstyti taip:</w:t>
      </w:r>
    </w:p>
    <w:p w:rsidR="00250D10" w:rsidRPr="00661656" w:rsidRDefault="00250D10" w:rsidP="00C86385">
      <w:pPr>
        <w:pStyle w:val="Antrats"/>
        <w:tabs>
          <w:tab w:val="clear" w:pos="4153"/>
          <w:tab w:val="clear" w:pos="8306"/>
        </w:tabs>
        <w:ind w:firstLine="851"/>
        <w:jc w:val="both"/>
        <w:rPr>
          <w:b/>
          <w:bCs/>
          <w:sz w:val="22"/>
          <w:szCs w:val="22"/>
          <w:lang w:eastAsia="lt-LT"/>
        </w:rPr>
      </w:pPr>
      <w:r w:rsidRPr="00661656">
        <w:rPr>
          <w:sz w:val="22"/>
          <w:szCs w:val="22"/>
          <w:lang w:eastAsia="lt-LT"/>
        </w:rPr>
        <w:t xml:space="preserve">„13. </w:t>
      </w:r>
      <w:r w:rsidRPr="00661656">
        <w:rPr>
          <w:color w:val="000000"/>
          <w:sz w:val="22"/>
          <w:szCs w:val="22"/>
          <w:lang w:eastAsia="lt-LT"/>
        </w:rPr>
        <w:t>Komisijos veiklos dokumentai (posėdžių protokolai, pridedami dokumentai) saugomi</w:t>
      </w:r>
      <w:r w:rsidRPr="00661656">
        <w:rPr>
          <w:sz w:val="22"/>
          <w:szCs w:val="22"/>
          <w:lang w:eastAsia="lt-LT"/>
        </w:rPr>
        <w:t xml:space="preserve"> Savivaldybės </w:t>
      </w:r>
      <w:r w:rsidR="00E1565D" w:rsidRPr="00661656">
        <w:rPr>
          <w:b/>
          <w:bCs/>
          <w:sz w:val="22"/>
          <w:szCs w:val="22"/>
          <w:lang w:eastAsia="lt-LT"/>
        </w:rPr>
        <w:t>administracijo</w:t>
      </w:r>
      <w:r w:rsidR="00F7345B">
        <w:rPr>
          <w:b/>
          <w:bCs/>
          <w:sz w:val="22"/>
          <w:szCs w:val="22"/>
          <w:lang w:eastAsia="lt-LT"/>
        </w:rPr>
        <w:t>s Bendrajame skyriuje</w:t>
      </w:r>
      <w:r w:rsidR="00E1565D" w:rsidRPr="00661656">
        <w:rPr>
          <w:sz w:val="22"/>
          <w:szCs w:val="22"/>
          <w:lang w:eastAsia="lt-LT"/>
        </w:rPr>
        <w:t xml:space="preserve"> </w:t>
      </w:r>
      <w:r w:rsidRPr="00661656">
        <w:rPr>
          <w:strike/>
          <w:sz w:val="22"/>
          <w:szCs w:val="22"/>
          <w:lang w:eastAsia="lt-LT"/>
        </w:rPr>
        <w:t>Kultūros ir jaunimo reikalų skyriuje</w:t>
      </w:r>
      <w:r w:rsidRPr="00661656">
        <w:rPr>
          <w:sz w:val="22"/>
          <w:szCs w:val="22"/>
          <w:lang w:eastAsia="lt-LT"/>
        </w:rPr>
        <w:t xml:space="preserve"> Lietuvos Respublikos dokumentų ir archyvų įstatymo nustatyta tvarka.“.</w:t>
      </w:r>
    </w:p>
    <w:p w:rsidR="00964982" w:rsidRPr="00661656" w:rsidRDefault="009C44F1" w:rsidP="009C44F1">
      <w:pPr>
        <w:pStyle w:val="Antrats"/>
        <w:tabs>
          <w:tab w:val="clear" w:pos="4153"/>
          <w:tab w:val="clear" w:pos="8306"/>
        </w:tabs>
        <w:ind w:firstLine="720"/>
        <w:jc w:val="both"/>
        <w:rPr>
          <w:sz w:val="22"/>
          <w:szCs w:val="22"/>
        </w:rPr>
      </w:pPr>
      <w:r w:rsidRPr="00661656">
        <w:rPr>
          <w:sz w:val="22"/>
          <w:szCs w:val="22"/>
          <w:lang w:eastAsia="lt-LT"/>
        </w:rPr>
        <w:t xml:space="preserve">Sprendimas per vieną mėnesį gali būti skundžiamas </w:t>
      </w:r>
      <w:r w:rsidR="00573BA2" w:rsidRPr="00661656">
        <w:rPr>
          <w:sz w:val="22"/>
          <w:szCs w:val="22"/>
          <w:lang w:eastAsia="lt-LT"/>
        </w:rPr>
        <w:t xml:space="preserve">Regionų </w:t>
      </w:r>
      <w:r w:rsidRPr="00661656">
        <w:rPr>
          <w:sz w:val="22"/>
          <w:szCs w:val="22"/>
          <w:lang w:eastAsia="lt-LT"/>
        </w:rPr>
        <w:t>apygardos administraciniam teismui</w:t>
      </w:r>
      <w:r w:rsidR="00573BA2" w:rsidRPr="00661656">
        <w:rPr>
          <w:sz w:val="22"/>
          <w:szCs w:val="22"/>
          <w:lang w:eastAsia="lt-LT"/>
        </w:rPr>
        <w:t>, skundą (prašymą) paduodant bet kuriuose šio teismo rūmuose,</w:t>
      </w:r>
      <w:r w:rsidRPr="00661656">
        <w:rPr>
          <w:sz w:val="22"/>
          <w:szCs w:val="22"/>
          <w:lang w:eastAsia="lt-LT"/>
        </w:rPr>
        <w:t xml:space="preserve"> Lietuvos Respublikos administracinių bylų teisenos įstatymo nustatyta tvarka.</w:t>
      </w:r>
    </w:p>
    <w:p w:rsidR="00964982" w:rsidRPr="00661656" w:rsidRDefault="00964982" w:rsidP="00C56F65">
      <w:pPr>
        <w:pStyle w:val="Antrats"/>
        <w:tabs>
          <w:tab w:val="clear" w:pos="4153"/>
          <w:tab w:val="clear" w:pos="8306"/>
        </w:tabs>
        <w:jc w:val="both"/>
        <w:rPr>
          <w:sz w:val="22"/>
          <w:szCs w:val="22"/>
        </w:rPr>
      </w:pPr>
    </w:p>
    <w:p w:rsidR="00C56F65" w:rsidRPr="00661656" w:rsidRDefault="00C56F65" w:rsidP="00C56F65">
      <w:pPr>
        <w:pStyle w:val="Antrats"/>
        <w:tabs>
          <w:tab w:val="clear" w:pos="4153"/>
          <w:tab w:val="clear" w:pos="8306"/>
        </w:tabs>
        <w:jc w:val="both"/>
        <w:rPr>
          <w:sz w:val="22"/>
          <w:szCs w:val="22"/>
        </w:rPr>
      </w:pPr>
      <w:r w:rsidRPr="00661656">
        <w:rPr>
          <w:sz w:val="22"/>
          <w:szCs w:val="22"/>
        </w:rPr>
        <w:t xml:space="preserve">Savivaldybės meras </w:t>
      </w:r>
      <w:r w:rsidRPr="00661656">
        <w:rPr>
          <w:sz w:val="22"/>
          <w:szCs w:val="22"/>
        </w:rPr>
        <w:tab/>
      </w:r>
      <w:r w:rsidRPr="00661656">
        <w:rPr>
          <w:sz w:val="22"/>
          <w:szCs w:val="22"/>
        </w:rPr>
        <w:tab/>
      </w:r>
      <w:r w:rsidR="001867D1" w:rsidRPr="00661656">
        <w:rPr>
          <w:sz w:val="22"/>
          <w:szCs w:val="22"/>
        </w:rPr>
        <w:tab/>
      </w:r>
      <w:r w:rsidR="001867D1" w:rsidRPr="00661656">
        <w:rPr>
          <w:sz w:val="22"/>
          <w:szCs w:val="22"/>
        </w:rPr>
        <w:tab/>
      </w:r>
      <w:r w:rsidR="001867D1" w:rsidRPr="00661656">
        <w:rPr>
          <w:sz w:val="22"/>
          <w:szCs w:val="22"/>
        </w:rPr>
        <w:tab/>
      </w:r>
      <w:r w:rsidR="001867D1" w:rsidRPr="00661656">
        <w:rPr>
          <w:sz w:val="22"/>
          <w:szCs w:val="22"/>
        </w:rPr>
        <w:tab/>
      </w:r>
      <w:r w:rsidR="001867D1" w:rsidRPr="00661656">
        <w:rPr>
          <w:sz w:val="22"/>
          <w:szCs w:val="22"/>
        </w:rPr>
        <w:tab/>
        <w:t>Gintautas Gegužinskas</w:t>
      </w:r>
      <w:r w:rsidRPr="00661656">
        <w:rPr>
          <w:sz w:val="22"/>
          <w:szCs w:val="22"/>
        </w:rPr>
        <w:tab/>
      </w:r>
      <w:r w:rsidRPr="00661656">
        <w:rPr>
          <w:sz w:val="22"/>
          <w:szCs w:val="22"/>
        </w:rPr>
        <w:tab/>
      </w:r>
    </w:p>
    <w:p w:rsidR="00661656" w:rsidRPr="00661656" w:rsidRDefault="00661656" w:rsidP="00C56F65">
      <w:pPr>
        <w:pStyle w:val="Antrats"/>
        <w:tabs>
          <w:tab w:val="clear" w:pos="4153"/>
          <w:tab w:val="clear" w:pos="8306"/>
        </w:tabs>
        <w:jc w:val="both"/>
        <w:rPr>
          <w:sz w:val="22"/>
          <w:szCs w:val="22"/>
        </w:rPr>
      </w:pPr>
    </w:p>
    <w:p w:rsidR="00661656" w:rsidRPr="00661656" w:rsidRDefault="00661656" w:rsidP="00661656">
      <w:pPr>
        <w:pStyle w:val="Antrats"/>
        <w:tabs>
          <w:tab w:val="clear" w:pos="4153"/>
          <w:tab w:val="clear" w:pos="8306"/>
        </w:tabs>
        <w:rPr>
          <w:sz w:val="22"/>
          <w:szCs w:val="22"/>
        </w:rPr>
      </w:pPr>
      <w:r w:rsidRPr="00661656">
        <w:rPr>
          <w:sz w:val="22"/>
          <w:szCs w:val="22"/>
        </w:rPr>
        <w:t>Parengė</w:t>
      </w:r>
      <w:r w:rsidRPr="00661656">
        <w:rPr>
          <w:sz w:val="22"/>
          <w:szCs w:val="22"/>
        </w:rPr>
        <w:tab/>
      </w:r>
      <w:r w:rsidRPr="00661656">
        <w:rPr>
          <w:sz w:val="22"/>
          <w:szCs w:val="22"/>
        </w:rPr>
        <w:tab/>
      </w:r>
      <w:r w:rsidRPr="00661656">
        <w:rPr>
          <w:sz w:val="22"/>
          <w:szCs w:val="22"/>
        </w:rPr>
        <w:tab/>
      </w:r>
      <w:r w:rsidRPr="00661656">
        <w:rPr>
          <w:sz w:val="22"/>
          <w:szCs w:val="22"/>
        </w:rPr>
        <w:tab/>
      </w:r>
      <w:r w:rsidRPr="00661656">
        <w:rPr>
          <w:sz w:val="22"/>
          <w:szCs w:val="22"/>
        </w:rPr>
        <w:tab/>
      </w:r>
      <w:r w:rsidRPr="00661656">
        <w:rPr>
          <w:sz w:val="22"/>
          <w:szCs w:val="22"/>
        </w:rPr>
        <w:tab/>
      </w:r>
      <w:r w:rsidRPr="00661656">
        <w:rPr>
          <w:sz w:val="22"/>
          <w:szCs w:val="22"/>
        </w:rPr>
        <w:tab/>
      </w:r>
    </w:p>
    <w:p w:rsidR="00661656" w:rsidRPr="00661656" w:rsidRDefault="00661656" w:rsidP="00661656">
      <w:pPr>
        <w:pStyle w:val="Antrats"/>
        <w:tabs>
          <w:tab w:val="clear" w:pos="4153"/>
          <w:tab w:val="clear" w:pos="8306"/>
        </w:tabs>
        <w:rPr>
          <w:sz w:val="22"/>
          <w:szCs w:val="22"/>
        </w:rPr>
      </w:pPr>
      <w:r w:rsidRPr="00661656">
        <w:rPr>
          <w:sz w:val="22"/>
          <w:szCs w:val="22"/>
        </w:rPr>
        <w:t>Kultūros ir jaunimo reikalų skyriaus vedėja</w:t>
      </w:r>
    </w:p>
    <w:p w:rsidR="00661656" w:rsidRPr="00661656" w:rsidRDefault="00661656" w:rsidP="00661656">
      <w:pPr>
        <w:pStyle w:val="Antrats"/>
        <w:tabs>
          <w:tab w:val="clear" w:pos="4153"/>
          <w:tab w:val="clear" w:pos="8306"/>
        </w:tabs>
        <w:rPr>
          <w:sz w:val="22"/>
          <w:szCs w:val="22"/>
        </w:rPr>
      </w:pPr>
      <w:r w:rsidRPr="00661656">
        <w:rPr>
          <w:sz w:val="22"/>
          <w:szCs w:val="22"/>
        </w:rPr>
        <w:lastRenderedPageBreak/>
        <w:t>Dalia Grigaravičienė</w:t>
      </w:r>
    </w:p>
    <w:p w:rsidR="00661656" w:rsidRPr="00661656" w:rsidRDefault="00661656" w:rsidP="00661656">
      <w:pPr>
        <w:pStyle w:val="Antrats"/>
        <w:rPr>
          <w:sz w:val="22"/>
          <w:szCs w:val="22"/>
        </w:rPr>
      </w:pPr>
      <w:r w:rsidRPr="00661656">
        <w:rPr>
          <w:sz w:val="22"/>
          <w:szCs w:val="22"/>
        </w:rPr>
        <w:t>2019-11-05 Suderinta DVS Nr. RTS-245</w:t>
      </w:r>
    </w:p>
    <w:p w:rsidR="00F7345B" w:rsidRDefault="00F7345B" w:rsidP="00931E2E">
      <w:pPr>
        <w:rPr>
          <w:sz w:val="22"/>
          <w:szCs w:val="22"/>
        </w:rPr>
      </w:pPr>
    </w:p>
    <w:p w:rsidR="00931E2E" w:rsidRPr="00661656" w:rsidRDefault="00931E2E" w:rsidP="00931E2E">
      <w:pPr>
        <w:rPr>
          <w:sz w:val="22"/>
          <w:szCs w:val="22"/>
        </w:rPr>
      </w:pPr>
      <w:r w:rsidRPr="00661656">
        <w:rPr>
          <w:sz w:val="22"/>
          <w:szCs w:val="22"/>
        </w:rPr>
        <w:t>Pasvalio rajono savivaldybės tarybai</w:t>
      </w:r>
    </w:p>
    <w:p w:rsidR="00931E2E" w:rsidRPr="00661656" w:rsidRDefault="00931E2E" w:rsidP="00931E2E">
      <w:pPr>
        <w:rPr>
          <w:sz w:val="22"/>
          <w:szCs w:val="22"/>
        </w:rPr>
      </w:pPr>
    </w:p>
    <w:p w:rsidR="00931E2E" w:rsidRPr="00661656" w:rsidRDefault="00931E2E" w:rsidP="00931E2E">
      <w:pPr>
        <w:jc w:val="center"/>
        <w:rPr>
          <w:b/>
          <w:sz w:val="22"/>
          <w:szCs w:val="22"/>
        </w:rPr>
      </w:pPr>
      <w:r w:rsidRPr="00661656">
        <w:rPr>
          <w:b/>
          <w:sz w:val="22"/>
          <w:szCs w:val="22"/>
        </w:rPr>
        <w:t>AIŠKINAMASIS RAŠTAS</w:t>
      </w:r>
    </w:p>
    <w:p w:rsidR="00931E2E" w:rsidRPr="00661656" w:rsidRDefault="00931E2E" w:rsidP="00931E2E">
      <w:pPr>
        <w:jc w:val="center"/>
        <w:rPr>
          <w:b/>
          <w:sz w:val="22"/>
          <w:szCs w:val="22"/>
        </w:rPr>
      </w:pPr>
    </w:p>
    <w:p w:rsidR="00DB7759" w:rsidRPr="00661656" w:rsidRDefault="00DB7759" w:rsidP="00DB7759">
      <w:pPr>
        <w:jc w:val="center"/>
        <w:rPr>
          <w:b/>
          <w:caps/>
          <w:sz w:val="22"/>
          <w:szCs w:val="22"/>
        </w:rPr>
      </w:pPr>
      <w:r w:rsidRPr="00661656">
        <w:rPr>
          <w:b/>
          <w:caps/>
          <w:sz w:val="22"/>
          <w:szCs w:val="22"/>
        </w:rPr>
        <w:t xml:space="preserve">Dėl Pasvalio rajono savivaldybės Bernardo brazdžionio literatūros premijos vertinimo komisijos sudėties ir jos darbo reglamento patvirtinimo </w:t>
      </w:r>
    </w:p>
    <w:p w:rsidR="00931E2E" w:rsidRPr="00661656" w:rsidRDefault="00931E2E" w:rsidP="00931E2E">
      <w:pPr>
        <w:jc w:val="center"/>
        <w:rPr>
          <w:b/>
          <w:sz w:val="22"/>
          <w:szCs w:val="22"/>
        </w:rPr>
      </w:pPr>
    </w:p>
    <w:p w:rsidR="00931E2E" w:rsidRPr="00661656" w:rsidRDefault="0012517A" w:rsidP="00931E2E">
      <w:pPr>
        <w:jc w:val="center"/>
        <w:rPr>
          <w:b/>
          <w:sz w:val="22"/>
          <w:szCs w:val="22"/>
        </w:rPr>
      </w:pPr>
      <w:r w:rsidRPr="00661656">
        <w:rPr>
          <w:b/>
          <w:sz w:val="22"/>
          <w:szCs w:val="22"/>
        </w:rPr>
        <w:t>201</w:t>
      </w:r>
      <w:r w:rsidR="0037346A" w:rsidRPr="00661656">
        <w:rPr>
          <w:b/>
          <w:sz w:val="22"/>
          <w:szCs w:val="22"/>
        </w:rPr>
        <w:t>9</w:t>
      </w:r>
      <w:r w:rsidRPr="00661656">
        <w:rPr>
          <w:b/>
          <w:sz w:val="22"/>
          <w:szCs w:val="22"/>
        </w:rPr>
        <w:t>-</w:t>
      </w:r>
      <w:r w:rsidR="0037346A" w:rsidRPr="00661656">
        <w:rPr>
          <w:b/>
          <w:sz w:val="22"/>
          <w:szCs w:val="22"/>
        </w:rPr>
        <w:t>1</w:t>
      </w:r>
      <w:r w:rsidR="00B20D77" w:rsidRPr="00661656">
        <w:rPr>
          <w:b/>
          <w:sz w:val="22"/>
          <w:szCs w:val="22"/>
        </w:rPr>
        <w:t>1</w:t>
      </w:r>
      <w:r w:rsidR="0037346A" w:rsidRPr="00661656">
        <w:rPr>
          <w:b/>
          <w:sz w:val="22"/>
          <w:szCs w:val="22"/>
        </w:rPr>
        <w:t>-</w:t>
      </w:r>
      <w:r w:rsidR="00B20D77" w:rsidRPr="00661656">
        <w:rPr>
          <w:b/>
          <w:sz w:val="22"/>
          <w:szCs w:val="22"/>
        </w:rPr>
        <w:t>05</w:t>
      </w:r>
    </w:p>
    <w:p w:rsidR="00931E2E" w:rsidRPr="00661656" w:rsidRDefault="00931E2E" w:rsidP="00931E2E">
      <w:pPr>
        <w:jc w:val="center"/>
        <w:rPr>
          <w:sz w:val="22"/>
          <w:szCs w:val="22"/>
        </w:rPr>
      </w:pPr>
      <w:r w:rsidRPr="00661656">
        <w:rPr>
          <w:sz w:val="22"/>
          <w:szCs w:val="22"/>
        </w:rPr>
        <w:t>Pasvalys</w:t>
      </w:r>
    </w:p>
    <w:p w:rsidR="00B20D77" w:rsidRPr="00661656" w:rsidRDefault="00B20D77" w:rsidP="00931E2E">
      <w:pPr>
        <w:jc w:val="center"/>
        <w:rPr>
          <w:sz w:val="22"/>
          <w:szCs w:val="22"/>
        </w:rPr>
      </w:pPr>
    </w:p>
    <w:p w:rsidR="001B73E0" w:rsidRPr="00661656" w:rsidRDefault="00931E2E" w:rsidP="00B20D77">
      <w:pPr>
        <w:pStyle w:val="Sraopastraipa"/>
        <w:numPr>
          <w:ilvl w:val="0"/>
          <w:numId w:val="11"/>
        </w:numPr>
        <w:spacing w:after="0" w:line="240" w:lineRule="auto"/>
        <w:jc w:val="both"/>
        <w:rPr>
          <w:rFonts w:ascii="Times New Roman" w:hAnsi="Times New Roman"/>
          <w:sz w:val="24"/>
          <w:szCs w:val="24"/>
        </w:rPr>
      </w:pPr>
      <w:r w:rsidRPr="00661656">
        <w:rPr>
          <w:rFonts w:ascii="Times New Roman" w:hAnsi="Times New Roman"/>
          <w:b/>
          <w:sz w:val="24"/>
          <w:szCs w:val="24"/>
        </w:rPr>
        <w:t>Problemos esmė</w:t>
      </w:r>
      <w:r w:rsidR="00622E29" w:rsidRPr="00661656">
        <w:rPr>
          <w:rFonts w:ascii="Times New Roman" w:hAnsi="Times New Roman"/>
          <w:sz w:val="24"/>
          <w:szCs w:val="24"/>
        </w:rPr>
        <w:t>.</w:t>
      </w:r>
    </w:p>
    <w:p w:rsidR="00622E29" w:rsidRPr="00661656" w:rsidRDefault="00622E29" w:rsidP="00D25DBF">
      <w:pPr>
        <w:ind w:firstLine="851"/>
        <w:jc w:val="both"/>
        <w:rPr>
          <w:iCs/>
          <w:szCs w:val="24"/>
        </w:rPr>
      </w:pPr>
      <w:r w:rsidRPr="00661656">
        <w:rPr>
          <w:szCs w:val="24"/>
        </w:rPr>
        <w:t>Vadovaujantis Pasvalio rajono savivaldybės Bernardo Brazdžionio literatūros premijos skyrimo nuostat</w:t>
      </w:r>
      <w:r w:rsidR="00573BA2" w:rsidRPr="00661656">
        <w:rPr>
          <w:szCs w:val="24"/>
        </w:rPr>
        <w:t>ais</w:t>
      </w:r>
      <w:r w:rsidRPr="00661656">
        <w:rPr>
          <w:szCs w:val="24"/>
        </w:rPr>
        <w:t>, patvirtint</w:t>
      </w:r>
      <w:r w:rsidR="00573BA2" w:rsidRPr="00661656">
        <w:rPr>
          <w:szCs w:val="24"/>
        </w:rPr>
        <w:t>ais</w:t>
      </w:r>
      <w:r w:rsidRPr="00661656">
        <w:rPr>
          <w:szCs w:val="24"/>
        </w:rPr>
        <w:t xml:space="preserve"> Pasvalio rajono savivaldybės tarybos 2017 m. vasario 13 d. sprendimu Nr. T1-15 „Dėl Pasvalio rajono savivaldybės Bernardo Brazdžionio literatūros premijos skyrimo nuostatų patvirtinimo“ premija skiriama kas </w:t>
      </w:r>
      <w:r w:rsidR="00755369" w:rsidRPr="00661656">
        <w:rPr>
          <w:szCs w:val="24"/>
        </w:rPr>
        <w:t xml:space="preserve">dveji </w:t>
      </w:r>
      <w:r w:rsidRPr="00661656">
        <w:rPr>
          <w:szCs w:val="24"/>
        </w:rPr>
        <w:t xml:space="preserve">metai Bernardo Brazdžionio lietuvybės, gimtosios kalbos, pilietiškumo tradicijas tęsiančiam, tradicines vertybes puoselėjančiam Lietuvos autoriui už </w:t>
      </w:r>
      <w:r w:rsidRPr="00661656">
        <w:rPr>
          <w:iCs/>
          <w:szCs w:val="24"/>
        </w:rPr>
        <w:t>naują pastarųjų trijų metų aukšto profesinio lygio grožinės literatūros kūrinį (knygą) ar literatūrologijos kūrinį (knygą) (toliau – kūrinys).</w:t>
      </w:r>
    </w:p>
    <w:p w:rsidR="00E24EDA" w:rsidRPr="00661656" w:rsidRDefault="001B73E0" w:rsidP="00D25DBF">
      <w:pPr>
        <w:ind w:firstLine="851"/>
        <w:jc w:val="both"/>
        <w:rPr>
          <w:szCs w:val="24"/>
        </w:rPr>
      </w:pPr>
      <w:r w:rsidRPr="00661656">
        <w:rPr>
          <w:szCs w:val="24"/>
        </w:rPr>
        <w:t xml:space="preserve">Pateiktas paraiškas ir kūrinius vertina, siūlymus dėl premijos skyrimo Savivaldybės tarybai teikia Savivaldybės Bernardo Brazdžionio literatūros premijos vertinimo komisija (toliau – Komisija), sudaryta iš 2 Lietuvos rašytojų sąjungos narių ir 3 Savivaldybės atstovų. </w:t>
      </w:r>
    </w:p>
    <w:p w:rsidR="001B73E0" w:rsidRPr="00661656" w:rsidRDefault="00E24EDA" w:rsidP="00D25DBF">
      <w:pPr>
        <w:ind w:firstLine="851"/>
        <w:jc w:val="both"/>
        <w:rPr>
          <w:bCs/>
          <w:szCs w:val="24"/>
        </w:rPr>
      </w:pPr>
      <w:r w:rsidRPr="00661656">
        <w:rPr>
          <w:bCs/>
          <w:szCs w:val="24"/>
        </w:rPr>
        <w:t>Remiantis premijos skyrimo nuostatais, k</w:t>
      </w:r>
      <w:r w:rsidR="001B73E0" w:rsidRPr="00661656">
        <w:rPr>
          <w:bCs/>
          <w:szCs w:val="24"/>
        </w:rPr>
        <w:t>omisiją sudaro ir jos nuostatus tvirtina Savivaldybės taryba.</w:t>
      </w:r>
      <w:r w:rsidRPr="00661656">
        <w:rPr>
          <w:bCs/>
          <w:szCs w:val="24"/>
        </w:rPr>
        <w:t xml:space="preserve"> Šiuo sprendimu siūloma sudaryti Pasvalio rajono savivaldybės Bernardo Brazdžionio literatūros premijos vertinimo komisiją bei patvirtinti jos darbo reglamentą.</w:t>
      </w:r>
      <w:r w:rsidR="00D17FC8" w:rsidRPr="00661656">
        <w:rPr>
          <w:bCs/>
          <w:szCs w:val="24"/>
        </w:rPr>
        <w:t xml:space="preserve"> Lietuvos rašytojų sąjunga į Komisijos sudėtį delegavo rašytojus Vladą Braziūną ir Valentiną Sventicką.</w:t>
      </w:r>
    </w:p>
    <w:p w:rsidR="00E24EDA" w:rsidRPr="00661656" w:rsidRDefault="00931E2E" w:rsidP="00D25DBF">
      <w:pPr>
        <w:ind w:left="720"/>
        <w:jc w:val="both"/>
        <w:rPr>
          <w:b/>
          <w:bCs/>
          <w:szCs w:val="24"/>
        </w:rPr>
      </w:pPr>
      <w:r w:rsidRPr="00661656">
        <w:rPr>
          <w:b/>
          <w:bCs/>
          <w:szCs w:val="24"/>
        </w:rPr>
        <w:t>2. Kokios siūlomos naujos teisinio reguliavimo nuostatos ir kokių rezultatų laukiama</w:t>
      </w:r>
      <w:r w:rsidR="00E24EDA" w:rsidRPr="00661656">
        <w:rPr>
          <w:b/>
          <w:bCs/>
          <w:szCs w:val="24"/>
        </w:rPr>
        <w:t>.</w:t>
      </w:r>
    </w:p>
    <w:p w:rsidR="00931E2E" w:rsidRPr="00661656" w:rsidRDefault="00E24EDA" w:rsidP="00D25DBF">
      <w:pPr>
        <w:ind w:firstLine="851"/>
        <w:jc w:val="both"/>
        <w:rPr>
          <w:bCs/>
          <w:i/>
          <w:color w:val="FF0000"/>
          <w:szCs w:val="24"/>
        </w:rPr>
      </w:pPr>
      <w:r w:rsidRPr="00661656">
        <w:rPr>
          <w:bCs/>
          <w:szCs w:val="24"/>
        </w:rPr>
        <w:t>Priėmus šį sprendimą bus sudaryta vertinimo komisija, kuri vertins paraiškas pateiktas Bernardo Brazdžionio literatūros premijai gauti. Taip pat šiuo sprendimu patvirtintas vertinimo komisijos darbo reglamentas, kuriuo vadovaujantis vertinimo komisija atliks pateiktų paraiškų vertinimą.</w:t>
      </w:r>
    </w:p>
    <w:p w:rsidR="00931E2E" w:rsidRPr="00661656" w:rsidRDefault="00931E2E" w:rsidP="00D25DBF">
      <w:pPr>
        <w:ind w:firstLine="720"/>
        <w:jc w:val="both"/>
        <w:rPr>
          <w:szCs w:val="24"/>
        </w:rPr>
      </w:pPr>
      <w:r w:rsidRPr="00661656">
        <w:rPr>
          <w:szCs w:val="24"/>
        </w:rPr>
        <w:t>Priimtas sprendimo projektas įtakos kriminogeninei situacijai ir korupcijai neturės. </w:t>
      </w:r>
    </w:p>
    <w:p w:rsidR="00931E2E" w:rsidRPr="00661656" w:rsidRDefault="00931E2E" w:rsidP="00D25DBF">
      <w:pPr>
        <w:snapToGrid w:val="0"/>
        <w:ind w:firstLine="720"/>
        <w:jc w:val="both"/>
        <w:rPr>
          <w:szCs w:val="24"/>
        </w:rPr>
      </w:pPr>
      <w:r w:rsidRPr="00661656">
        <w:rPr>
          <w:b/>
          <w:szCs w:val="24"/>
        </w:rPr>
        <w:t>3. Skaičiavimai, išlaidų sąmatos, finansavimo šaltiniai</w:t>
      </w:r>
      <w:r w:rsidR="000F4944" w:rsidRPr="00661656">
        <w:rPr>
          <w:szCs w:val="24"/>
        </w:rPr>
        <w:t>.</w:t>
      </w:r>
    </w:p>
    <w:p w:rsidR="00E24EDA" w:rsidRPr="00661656" w:rsidRDefault="00E24EDA" w:rsidP="00D25DBF">
      <w:pPr>
        <w:ind w:left="142" w:firstLine="709"/>
        <w:jc w:val="both"/>
        <w:rPr>
          <w:rStyle w:val="HTMLspausdinimomainl"/>
          <w:rFonts w:ascii="Times New Roman" w:hAnsi="Times New Roman" w:cs="Times New Roman"/>
          <w:sz w:val="24"/>
          <w:szCs w:val="24"/>
        </w:rPr>
      </w:pPr>
      <w:r w:rsidRPr="00661656">
        <w:rPr>
          <w:szCs w:val="24"/>
        </w:rPr>
        <w:t xml:space="preserve">Premija mokama iš Savivaldybės biudžeto asignavimų, skirtų Kultūros programai. </w:t>
      </w:r>
    </w:p>
    <w:p w:rsidR="00931E2E" w:rsidRPr="00661656" w:rsidRDefault="00931E2E" w:rsidP="00D25DBF">
      <w:pPr>
        <w:ind w:firstLine="731"/>
        <w:jc w:val="both"/>
        <w:rPr>
          <w:szCs w:val="24"/>
        </w:rPr>
      </w:pPr>
      <w:r w:rsidRPr="00661656">
        <w:rPr>
          <w:b/>
          <w:bCs/>
          <w:szCs w:val="24"/>
        </w:rPr>
        <w:t xml:space="preserve">4. Numatomo teisinio reguliavimo poveikio vertinimo rezultatai </w:t>
      </w:r>
      <w:r w:rsidRPr="00661656">
        <w:rPr>
          <w:bCs/>
          <w:szCs w:val="24"/>
        </w:rPr>
        <w:t>(jeigu rengiant sprendimo projektą toks vertinimas turi būti atliktas ir jo rezultatai nepateikiami atskiru dokumentu),</w:t>
      </w:r>
      <w:r w:rsidRPr="00661656">
        <w:rPr>
          <w:b/>
          <w:bCs/>
          <w:szCs w:val="24"/>
        </w:rPr>
        <w:t xml:space="preserve"> galimos neigiamos priimto sprendimo pasekmės ir kokių priemonių reikėtų imtis, kad tokių pasekmių būtų išvengta</w:t>
      </w:r>
    </w:p>
    <w:p w:rsidR="00931E2E" w:rsidRPr="00661656" w:rsidRDefault="00931E2E" w:rsidP="00D25DBF">
      <w:pPr>
        <w:ind w:firstLine="731"/>
        <w:jc w:val="both"/>
        <w:rPr>
          <w:szCs w:val="24"/>
        </w:rPr>
      </w:pPr>
      <w:r w:rsidRPr="00661656">
        <w:rPr>
          <w:szCs w:val="24"/>
        </w:rPr>
        <w:t>Numatomo teisinio reguliavimo teigiamos pasekmės aptartos šio aiškinamojo rašto 2 dalyje. Priėmus sprendimo projektą, neigiamų pasekmių nenumatoma.</w:t>
      </w:r>
    </w:p>
    <w:p w:rsidR="00931E2E" w:rsidRPr="00661656" w:rsidRDefault="00931E2E" w:rsidP="00D25DBF">
      <w:pPr>
        <w:ind w:firstLine="731"/>
        <w:jc w:val="both"/>
        <w:rPr>
          <w:b/>
          <w:bCs/>
          <w:szCs w:val="24"/>
        </w:rPr>
      </w:pPr>
      <w:r w:rsidRPr="00661656">
        <w:rPr>
          <w:b/>
          <w:bCs/>
          <w:szCs w:val="24"/>
        </w:rPr>
        <w:t>5. Jeigu sprendimui įgyvendinti reikia įgyvendinamųjų teisės aktų, – kas ir kada juos turėtų priimti</w:t>
      </w:r>
      <w:r w:rsidR="00E24EDA" w:rsidRPr="00661656">
        <w:rPr>
          <w:b/>
          <w:bCs/>
          <w:szCs w:val="24"/>
        </w:rPr>
        <w:t>.</w:t>
      </w:r>
    </w:p>
    <w:p w:rsidR="00E24EDA" w:rsidRPr="00661656" w:rsidRDefault="00E24EDA" w:rsidP="00D25DBF">
      <w:pPr>
        <w:ind w:firstLine="731"/>
        <w:jc w:val="both"/>
        <w:rPr>
          <w:bCs/>
          <w:szCs w:val="24"/>
        </w:rPr>
      </w:pPr>
      <w:r w:rsidRPr="00661656">
        <w:rPr>
          <w:bCs/>
          <w:szCs w:val="24"/>
        </w:rPr>
        <w:t>Papildomų teisės aktų priimti nereikia.</w:t>
      </w:r>
    </w:p>
    <w:p w:rsidR="00E24EDA" w:rsidRPr="00661656" w:rsidRDefault="00931E2E" w:rsidP="00D25DBF">
      <w:pPr>
        <w:ind w:firstLine="720"/>
        <w:jc w:val="both"/>
        <w:rPr>
          <w:b/>
          <w:szCs w:val="24"/>
        </w:rPr>
      </w:pPr>
      <w:r w:rsidRPr="00661656">
        <w:rPr>
          <w:b/>
          <w:szCs w:val="24"/>
        </w:rPr>
        <w:t>6. Sprendimo projekto iniciatoriai</w:t>
      </w:r>
      <w:r w:rsidR="00E24EDA" w:rsidRPr="00661656">
        <w:rPr>
          <w:b/>
          <w:szCs w:val="24"/>
        </w:rPr>
        <w:t xml:space="preserve">. </w:t>
      </w:r>
    </w:p>
    <w:p w:rsidR="00931E2E" w:rsidRPr="00661656" w:rsidRDefault="00E24EDA" w:rsidP="00D25DBF">
      <w:pPr>
        <w:ind w:firstLine="720"/>
        <w:jc w:val="both"/>
        <w:rPr>
          <w:b/>
          <w:szCs w:val="24"/>
        </w:rPr>
      </w:pPr>
      <w:r w:rsidRPr="00661656">
        <w:rPr>
          <w:szCs w:val="24"/>
        </w:rPr>
        <w:t xml:space="preserve">Pasvalio rajono savivaldybės administracijos </w:t>
      </w:r>
      <w:r w:rsidR="001867D1" w:rsidRPr="00661656">
        <w:rPr>
          <w:szCs w:val="24"/>
        </w:rPr>
        <w:t>Bendrasis</w:t>
      </w:r>
      <w:r w:rsidRPr="00661656">
        <w:rPr>
          <w:szCs w:val="24"/>
        </w:rPr>
        <w:t xml:space="preserve"> skyrius.</w:t>
      </w:r>
    </w:p>
    <w:p w:rsidR="00931E2E" w:rsidRPr="00661656" w:rsidRDefault="00931E2E" w:rsidP="00D25DBF">
      <w:pPr>
        <w:ind w:firstLine="731"/>
        <w:jc w:val="both"/>
        <w:rPr>
          <w:b/>
          <w:bCs/>
          <w:szCs w:val="24"/>
        </w:rPr>
      </w:pPr>
      <w:r w:rsidRPr="00661656">
        <w:rPr>
          <w:b/>
          <w:szCs w:val="24"/>
        </w:rPr>
        <w:t>7</w:t>
      </w:r>
      <w:r w:rsidRPr="00661656">
        <w:rPr>
          <w:b/>
          <w:bCs/>
          <w:szCs w:val="24"/>
        </w:rPr>
        <w:t>. Sprendimo projekto rengimo metu gauti specialistų vertinimai ir išvados</w:t>
      </w:r>
      <w:r w:rsidR="00E24EDA" w:rsidRPr="00661656">
        <w:rPr>
          <w:b/>
          <w:bCs/>
          <w:szCs w:val="24"/>
        </w:rPr>
        <w:t>.</w:t>
      </w:r>
    </w:p>
    <w:p w:rsidR="00931E2E" w:rsidRPr="00661656" w:rsidRDefault="00E24EDA" w:rsidP="007414FB">
      <w:pPr>
        <w:ind w:firstLine="731"/>
        <w:jc w:val="both"/>
        <w:rPr>
          <w:szCs w:val="24"/>
          <w:lang w:val="en-US"/>
        </w:rPr>
      </w:pPr>
      <w:r w:rsidRPr="00661656">
        <w:rPr>
          <w:szCs w:val="24"/>
        </w:rPr>
        <w:t>Sprendimas parengtas atsižvelgiant į savivaldybės specialistų pastabas ir rekomendacijas.</w:t>
      </w:r>
    </w:p>
    <w:p w:rsidR="00784AE7" w:rsidRPr="00661656" w:rsidRDefault="00784AE7" w:rsidP="00D25DBF">
      <w:pPr>
        <w:tabs>
          <w:tab w:val="left" w:pos="1309"/>
        </w:tabs>
        <w:ind w:firstLine="720"/>
        <w:jc w:val="both"/>
        <w:rPr>
          <w:szCs w:val="24"/>
        </w:rPr>
      </w:pPr>
    </w:p>
    <w:p w:rsidR="005F5350" w:rsidRPr="00661656" w:rsidRDefault="00D12732" w:rsidP="00A77465">
      <w:pPr>
        <w:tabs>
          <w:tab w:val="left" w:pos="993"/>
        </w:tabs>
        <w:jc w:val="both"/>
        <w:rPr>
          <w:szCs w:val="24"/>
        </w:rPr>
      </w:pPr>
      <w:r w:rsidRPr="00661656">
        <w:rPr>
          <w:szCs w:val="24"/>
        </w:rPr>
        <w:t>.</w:t>
      </w:r>
    </w:p>
    <w:p w:rsidR="00C53CB9" w:rsidRPr="00661656" w:rsidRDefault="00C53CB9" w:rsidP="00247D60">
      <w:pPr>
        <w:jc w:val="both"/>
        <w:rPr>
          <w:szCs w:val="24"/>
        </w:rPr>
      </w:pPr>
    </w:p>
    <w:p w:rsidR="00DB7759" w:rsidRDefault="0037346A" w:rsidP="004240F8">
      <w:pPr>
        <w:jc w:val="both"/>
      </w:pPr>
      <w:r w:rsidRPr="00661656">
        <w:rPr>
          <w:szCs w:val="24"/>
        </w:rPr>
        <w:lastRenderedPageBreak/>
        <w:t>Bendrojo skyriaus vyresnioji specialistė</w:t>
      </w:r>
      <w:r w:rsidR="00931E2E" w:rsidRPr="00661656">
        <w:rPr>
          <w:szCs w:val="24"/>
        </w:rPr>
        <w:t xml:space="preserve"> </w:t>
      </w:r>
      <w:r w:rsidR="00931E2E" w:rsidRPr="00661656">
        <w:rPr>
          <w:szCs w:val="24"/>
        </w:rPr>
        <w:tab/>
      </w:r>
      <w:r w:rsidR="00931E2E" w:rsidRPr="00661656">
        <w:rPr>
          <w:szCs w:val="24"/>
        </w:rPr>
        <w:tab/>
      </w:r>
      <w:r w:rsidR="00931E2E" w:rsidRPr="00A77465">
        <w:rPr>
          <w:szCs w:val="24"/>
        </w:rPr>
        <w:tab/>
      </w:r>
      <w:r w:rsidR="00931E2E" w:rsidRPr="00A77465">
        <w:rPr>
          <w:szCs w:val="24"/>
        </w:rPr>
        <w:tab/>
      </w:r>
      <w:r w:rsidR="003D6D34" w:rsidRPr="00A77465">
        <w:rPr>
          <w:szCs w:val="24"/>
        </w:rPr>
        <w:tab/>
      </w:r>
      <w:r w:rsidRPr="00A77465">
        <w:rPr>
          <w:szCs w:val="24"/>
        </w:rPr>
        <w:t xml:space="preserve">    Dalia Grigaravičienė</w:t>
      </w:r>
      <w:bookmarkEnd w:id="1"/>
    </w:p>
    <w:sectPr w:rsidR="00DB775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1BB" w:rsidRDefault="002B61BB">
      <w:r>
        <w:separator/>
      </w:r>
    </w:p>
  </w:endnote>
  <w:endnote w:type="continuationSeparator" w:id="0">
    <w:p w:rsidR="002B61BB" w:rsidRDefault="002B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1BB" w:rsidRDefault="002B61BB">
      <w:r>
        <w:separator/>
      </w:r>
    </w:p>
  </w:footnote>
  <w:footnote w:type="continuationSeparator" w:id="0">
    <w:p w:rsidR="002B61BB" w:rsidRDefault="002B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5EA" w:rsidRPr="00D115EA" w:rsidRDefault="00D115EA" w:rsidP="00D115EA">
    <w:pPr>
      <w:pStyle w:val="Antrats"/>
      <w:tabs>
        <w:tab w:val="clear" w:pos="4153"/>
        <w:tab w:val="clear" w:pos="8306"/>
        <w:tab w:val="left" w:pos="5529"/>
        <w:tab w:val="left" w:pos="5954"/>
        <w:tab w:val="center" w:pos="6946"/>
        <w:tab w:val="left" w:pos="7088"/>
      </w:tabs>
      <w:rPr>
        <w:b/>
        <w:bCs/>
        <w:u w:val="single"/>
      </w:rPr>
    </w:pPr>
    <w:r w:rsidRPr="00D115EA">
      <w:rPr>
        <w:b/>
        <w:bCs/>
      </w:rPr>
      <w:tab/>
    </w:r>
    <w:r w:rsidRPr="00D115EA">
      <w:rPr>
        <w:b/>
        <w:bCs/>
      </w:rPr>
      <w:tab/>
    </w:r>
    <w:r w:rsidRPr="00D115EA">
      <w:rPr>
        <w:b/>
        <w:bCs/>
        <w:u w:val="single"/>
      </w:rPr>
      <w:t>pakeistas</w:t>
    </w:r>
  </w:p>
  <w:p w:rsidR="00D115EA" w:rsidRDefault="00D115EA" w:rsidP="00D115EA">
    <w:pPr>
      <w:pStyle w:val="Antrats"/>
      <w:tabs>
        <w:tab w:val="clear" w:pos="4153"/>
        <w:tab w:val="clear" w:pos="8306"/>
        <w:tab w:val="left" w:pos="5529"/>
        <w:tab w:val="left" w:pos="5954"/>
        <w:tab w:val="center" w:pos="6946"/>
        <w:tab w:val="left" w:pos="7088"/>
      </w:tabs>
      <w:rPr>
        <w:b/>
        <w:bCs/>
      </w:rPr>
    </w:pPr>
    <w:r>
      <w:rPr>
        <w:b/>
        <w:bCs/>
      </w:rPr>
      <w:tab/>
    </w:r>
    <w:r>
      <w:rPr>
        <w:b/>
        <w:bCs/>
      </w:rPr>
      <w:tab/>
      <w:t>p</w:t>
    </w:r>
    <w:r w:rsidR="00661656" w:rsidRPr="00661656">
      <w:rPr>
        <w:b/>
        <w:bCs/>
      </w:rPr>
      <w:t>rojektas</w:t>
    </w:r>
  </w:p>
  <w:p w:rsidR="00D115EA" w:rsidRDefault="00D115EA" w:rsidP="00D115EA">
    <w:pPr>
      <w:pStyle w:val="Antrats"/>
      <w:tabs>
        <w:tab w:val="clear" w:pos="4153"/>
        <w:tab w:val="clear" w:pos="8306"/>
        <w:tab w:val="left" w:pos="5529"/>
        <w:tab w:val="left" w:pos="5954"/>
        <w:tab w:val="center" w:pos="6946"/>
        <w:tab w:val="left" w:pos="7088"/>
      </w:tabs>
      <w:rPr>
        <w:b/>
        <w:bCs/>
      </w:rPr>
    </w:pPr>
    <w:r>
      <w:rPr>
        <w:b/>
        <w:bCs/>
      </w:rPr>
      <w:tab/>
    </w:r>
    <w:r>
      <w:rPr>
        <w:b/>
        <w:bCs/>
      </w:rPr>
      <w:tab/>
    </w:r>
    <w:r w:rsidR="00661656" w:rsidRPr="00661656">
      <w:rPr>
        <w:b/>
        <w:bCs/>
      </w:rPr>
      <w:t>reg. Nr. T-235</w:t>
    </w:r>
  </w:p>
  <w:p w:rsidR="00661656" w:rsidRPr="00661656" w:rsidRDefault="00D115EA" w:rsidP="00D115EA">
    <w:pPr>
      <w:pStyle w:val="Antrats"/>
      <w:tabs>
        <w:tab w:val="clear" w:pos="4153"/>
        <w:tab w:val="left" w:pos="5954"/>
        <w:tab w:val="center" w:pos="7655"/>
      </w:tabs>
      <w:rPr>
        <w:b/>
        <w:bCs/>
      </w:rPr>
    </w:pPr>
    <w:r>
      <w:rPr>
        <w:b/>
        <w:bCs/>
      </w:rPr>
      <w:tab/>
      <w:t>2.2</w:t>
    </w:r>
    <w:r w:rsidR="00937B05">
      <w:rPr>
        <w:b/>
        <w:bCs/>
      </w:rPr>
      <w:t>6.</w:t>
    </w:r>
    <w:r w:rsidR="00661656" w:rsidRPr="00661656">
      <w:rPr>
        <w:b/>
        <w:bCs/>
      </w:rPr>
      <w:t xml:space="preserve"> darbotvarkės klausimas</w:t>
    </w:r>
  </w:p>
  <w:p w:rsidR="00661656" w:rsidRDefault="00D115EA" w:rsidP="00661656">
    <w:pPr>
      <w:pStyle w:val="Antrats"/>
      <w:jc w:val="right"/>
    </w:pPr>
    <w:r>
      <w:tab/>
    </w:r>
    <w:r w:rsidR="006616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486C87"/>
    <w:multiLevelType w:val="hybridMultilevel"/>
    <w:tmpl w:val="0C72CF7E"/>
    <w:lvl w:ilvl="0" w:tplc="D7C8C4D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15454"/>
    <w:multiLevelType w:val="hybridMultilevel"/>
    <w:tmpl w:val="D6F88512"/>
    <w:lvl w:ilvl="0" w:tplc="5F3E2FB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01813BA"/>
    <w:multiLevelType w:val="hybridMultilevel"/>
    <w:tmpl w:val="712056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82901C0"/>
    <w:multiLevelType w:val="hybridMultilevel"/>
    <w:tmpl w:val="CC3CCC6E"/>
    <w:lvl w:ilvl="0" w:tplc="7196E2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4CFE6882"/>
    <w:multiLevelType w:val="hybridMultilevel"/>
    <w:tmpl w:val="ACF001BE"/>
    <w:lvl w:ilvl="0" w:tplc="7702E30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974538E"/>
    <w:multiLevelType w:val="hybridMultilevel"/>
    <w:tmpl w:val="BCF23498"/>
    <w:lvl w:ilvl="0" w:tplc="CCA69E70">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3" w15:restartNumberingAfterBreak="0">
    <w:nsid w:val="702A41C8"/>
    <w:multiLevelType w:val="hybridMultilevel"/>
    <w:tmpl w:val="8BBAC0B4"/>
    <w:lvl w:ilvl="0" w:tplc="1392154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
  </w:num>
  <w:num w:numId="6">
    <w:abstractNumId w:val="4"/>
  </w:num>
  <w:num w:numId="7">
    <w:abstractNumId w:val="11"/>
  </w:num>
  <w:num w:numId="8">
    <w:abstractNumId w:val="13"/>
  </w:num>
  <w:num w:numId="9">
    <w:abstractNumId w:val="9"/>
  </w:num>
  <w:num w:numId="10">
    <w:abstractNumId w:val="5"/>
  </w:num>
  <w:num w:numId="11">
    <w:abstractNumId w:val="2"/>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3203"/>
    <w:rsid w:val="00017EAD"/>
    <w:rsid w:val="0003442A"/>
    <w:rsid w:val="00061E56"/>
    <w:rsid w:val="00065A3B"/>
    <w:rsid w:val="000B00D7"/>
    <w:rsid w:val="000C5C88"/>
    <w:rsid w:val="000F4944"/>
    <w:rsid w:val="001007F6"/>
    <w:rsid w:val="001102C3"/>
    <w:rsid w:val="001107AE"/>
    <w:rsid w:val="00115299"/>
    <w:rsid w:val="0012517A"/>
    <w:rsid w:val="00172D04"/>
    <w:rsid w:val="001814B4"/>
    <w:rsid w:val="00184B6C"/>
    <w:rsid w:val="001867D1"/>
    <w:rsid w:val="00193618"/>
    <w:rsid w:val="00195E9F"/>
    <w:rsid w:val="001A0DCB"/>
    <w:rsid w:val="001B0BC8"/>
    <w:rsid w:val="001B73E0"/>
    <w:rsid w:val="001F0565"/>
    <w:rsid w:val="0021097D"/>
    <w:rsid w:val="00231BE6"/>
    <w:rsid w:val="00232E63"/>
    <w:rsid w:val="002466D9"/>
    <w:rsid w:val="00247D60"/>
    <w:rsid w:val="00250D10"/>
    <w:rsid w:val="00255B7F"/>
    <w:rsid w:val="0025692A"/>
    <w:rsid w:val="00265845"/>
    <w:rsid w:val="00296179"/>
    <w:rsid w:val="002A01C3"/>
    <w:rsid w:val="002B61BB"/>
    <w:rsid w:val="002C6571"/>
    <w:rsid w:val="002E0EA4"/>
    <w:rsid w:val="002F3B11"/>
    <w:rsid w:val="00313EE5"/>
    <w:rsid w:val="00325084"/>
    <w:rsid w:val="00333E18"/>
    <w:rsid w:val="003414D4"/>
    <w:rsid w:val="00342CA1"/>
    <w:rsid w:val="00345F5D"/>
    <w:rsid w:val="003627ED"/>
    <w:rsid w:val="003708E7"/>
    <w:rsid w:val="0037346A"/>
    <w:rsid w:val="00392796"/>
    <w:rsid w:val="003B5018"/>
    <w:rsid w:val="003C1840"/>
    <w:rsid w:val="003D6D34"/>
    <w:rsid w:val="003F3B9A"/>
    <w:rsid w:val="004130BB"/>
    <w:rsid w:val="004240F8"/>
    <w:rsid w:val="00474508"/>
    <w:rsid w:val="00474F10"/>
    <w:rsid w:val="00496533"/>
    <w:rsid w:val="004B706B"/>
    <w:rsid w:val="004C0271"/>
    <w:rsid w:val="004C7A63"/>
    <w:rsid w:val="004E2CB3"/>
    <w:rsid w:val="0055047D"/>
    <w:rsid w:val="00552C81"/>
    <w:rsid w:val="005619FE"/>
    <w:rsid w:val="00562D2A"/>
    <w:rsid w:val="00573BA2"/>
    <w:rsid w:val="00575654"/>
    <w:rsid w:val="00591345"/>
    <w:rsid w:val="005B3856"/>
    <w:rsid w:val="005C102D"/>
    <w:rsid w:val="005C29B6"/>
    <w:rsid w:val="005D372C"/>
    <w:rsid w:val="005F5350"/>
    <w:rsid w:val="00622E29"/>
    <w:rsid w:val="00637C95"/>
    <w:rsid w:val="00646AC5"/>
    <w:rsid w:val="00661656"/>
    <w:rsid w:val="006716E9"/>
    <w:rsid w:val="00674D03"/>
    <w:rsid w:val="006A2513"/>
    <w:rsid w:val="006C215C"/>
    <w:rsid w:val="006D2238"/>
    <w:rsid w:val="007009A1"/>
    <w:rsid w:val="00717F54"/>
    <w:rsid w:val="00726DF8"/>
    <w:rsid w:val="007414FB"/>
    <w:rsid w:val="0075482B"/>
    <w:rsid w:val="00755369"/>
    <w:rsid w:val="00760BD5"/>
    <w:rsid w:val="0076481B"/>
    <w:rsid w:val="007759D7"/>
    <w:rsid w:val="00784AE7"/>
    <w:rsid w:val="007852DD"/>
    <w:rsid w:val="007A3E97"/>
    <w:rsid w:val="007B72EF"/>
    <w:rsid w:val="007D5514"/>
    <w:rsid w:val="007F6129"/>
    <w:rsid w:val="0082724B"/>
    <w:rsid w:val="00836AA3"/>
    <w:rsid w:val="008520E7"/>
    <w:rsid w:val="00856685"/>
    <w:rsid w:val="008864DD"/>
    <w:rsid w:val="008A6696"/>
    <w:rsid w:val="008F48C0"/>
    <w:rsid w:val="008F5A67"/>
    <w:rsid w:val="008F67CA"/>
    <w:rsid w:val="009073DA"/>
    <w:rsid w:val="009217F2"/>
    <w:rsid w:val="00931E2E"/>
    <w:rsid w:val="00937B05"/>
    <w:rsid w:val="0094106B"/>
    <w:rsid w:val="00943D60"/>
    <w:rsid w:val="00964982"/>
    <w:rsid w:val="009920A3"/>
    <w:rsid w:val="009C44F1"/>
    <w:rsid w:val="009D1633"/>
    <w:rsid w:val="009D7B5A"/>
    <w:rsid w:val="009E083E"/>
    <w:rsid w:val="009E0940"/>
    <w:rsid w:val="00A042C1"/>
    <w:rsid w:val="00A347EC"/>
    <w:rsid w:val="00A42A3E"/>
    <w:rsid w:val="00A61381"/>
    <w:rsid w:val="00A64227"/>
    <w:rsid w:val="00A77465"/>
    <w:rsid w:val="00A9430D"/>
    <w:rsid w:val="00A95BB6"/>
    <w:rsid w:val="00A97B0F"/>
    <w:rsid w:val="00AA4A4D"/>
    <w:rsid w:val="00AB5186"/>
    <w:rsid w:val="00AB5B3F"/>
    <w:rsid w:val="00B20D77"/>
    <w:rsid w:val="00B27617"/>
    <w:rsid w:val="00B34346"/>
    <w:rsid w:val="00B502D2"/>
    <w:rsid w:val="00B505BE"/>
    <w:rsid w:val="00B63BF8"/>
    <w:rsid w:val="00BA0D6B"/>
    <w:rsid w:val="00BA218F"/>
    <w:rsid w:val="00BD1E78"/>
    <w:rsid w:val="00C010E9"/>
    <w:rsid w:val="00C0235D"/>
    <w:rsid w:val="00C238A9"/>
    <w:rsid w:val="00C3364B"/>
    <w:rsid w:val="00C3387E"/>
    <w:rsid w:val="00C53CB9"/>
    <w:rsid w:val="00C56F65"/>
    <w:rsid w:val="00C653D8"/>
    <w:rsid w:val="00C6588F"/>
    <w:rsid w:val="00C733AE"/>
    <w:rsid w:val="00C775F7"/>
    <w:rsid w:val="00C86385"/>
    <w:rsid w:val="00CC3981"/>
    <w:rsid w:val="00CC5535"/>
    <w:rsid w:val="00CC60B8"/>
    <w:rsid w:val="00CE182B"/>
    <w:rsid w:val="00D115EA"/>
    <w:rsid w:val="00D12732"/>
    <w:rsid w:val="00D15126"/>
    <w:rsid w:val="00D17FC8"/>
    <w:rsid w:val="00D25DBF"/>
    <w:rsid w:val="00D40910"/>
    <w:rsid w:val="00D52789"/>
    <w:rsid w:val="00D55451"/>
    <w:rsid w:val="00D64C37"/>
    <w:rsid w:val="00D7211A"/>
    <w:rsid w:val="00D7418F"/>
    <w:rsid w:val="00D93586"/>
    <w:rsid w:val="00DB5EB3"/>
    <w:rsid w:val="00DB6576"/>
    <w:rsid w:val="00DB7759"/>
    <w:rsid w:val="00DD071C"/>
    <w:rsid w:val="00DD6A06"/>
    <w:rsid w:val="00E1565D"/>
    <w:rsid w:val="00E235E5"/>
    <w:rsid w:val="00E24EDA"/>
    <w:rsid w:val="00E56103"/>
    <w:rsid w:val="00E72936"/>
    <w:rsid w:val="00EA4BEC"/>
    <w:rsid w:val="00EA61D7"/>
    <w:rsid w:val="00EC255D"/>
    <w:rsid w:val="00EE1AA2"/>
    <w:rsid w:val="00EE6398"/>
    <w:rsid w:val="00EE64FB"/>
    <w:rsid w:val="00F266B9"/>
    <w:rsid w:val="00F36E16"/>
    <w:rsid w:val="00F7345B"/>
    <w:rsid w:val="00F829A8"/>
    <w:rsid w:val="00FA15A6"/>
    <w:rsid w:val="00FA507D"/>
    <w:rsid w:val="00FA679A"/>
    <w:rsid w:val="00FA6AB2"/>
    <w:rsid w:val="00FB365C"/>
    <w:rsid w:val="00FD25C0"/>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405028"/>
  <w15:docId w15:val="{B4052910-C58A-440A-9CDB-1C008B53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styleId="HTMLspausdinimomainl">
    <w:name w:val="HTML Typewriter"/>
    <w:rsid w:val="00E24EDA"/>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1F6B-E8BC-4630-952A-AE0E4BBC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773</Words>
  <Characters>5806</Characters>
  <Application>Microsoft Office Word</Application>
  <DocSecurity>0</DocSecurity>
  <Lines>48</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2019-10-23T13:05:00Z</cp:lastPrinted>
  <dcterms:created xsi:type="dcterms:W3CDTF">2019-11-11T14:49:00Z</dcterms:created>
  <dcterms:modified xsi:type="dcterms:W3CDTF">2019-11-22T07:12:00Z</dcterms:modified>
</cp:coreProperties>
</file>