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96533" w:rsidRDefault="007E59B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7E59B8">
                              <w:rPr>
                                <w:b/>
                              </w:rPr>
                              <w:t>277</w:t>
                            </w:r>
                          </w:p>
                          <w:p w:rsidR="00761A17" w:rsidRDefault="00761A17">
                            <w:pPr>
                              <w:rPr>
                                <w:b/>
                              </w:rPr>
                            </w:pPr>
                            <w:r>
                              <w:rPr>
                                <w:b/>
                              </w:rPr>
                              <w:t>2.</w:t>
                            </w:r>
                            <w:r w:rsidR="007E59B8">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7E59B8">
                        <w:rPr>
                          <w:b/>
                        </w:rPr>
                        <w:t>277</w:t>
                      </w:r>
                    </w:p>
                    <w:p w:rsidR="00761A17" w:rsidRDefault="00761A17">
                      <w:pPr>
                        <w:rPr>
                          <w:b/>
                        </w:rPr>
                      </w:pPr>
                      <w:r>
                        <w:rPr>
                          <w:b/>
                        </w:rPr>
                        <w:t>2.</w:t>
                      </w:r>
                      <w:r w:rsidR="007E59B8">
                        <w:rPr>
                          <w:b/>
                        </w:rPr>
                        <w:t>3.</w:t>
                      </w:r>
                      <w:r>
                        <w:rPr>
                          <w:b/>
                        </w:rPr>
                        <w:t>darbotvarkės klausimas</w:t>
                      </w:r>
                    </w:p>
                  </w:txbxContent>
                </v:textbox>
              </v:shape>
            </w:pict>
          </mc:Fallback>
        </mc:AlternateContent>
      </w:r>
    </w:p>
    <w:p w:rsidR="00496533" w:rsidRDefault="00496533">
      <w:pPr>
        <w:pStyle w:val="Antrats"/>
        <w:jc w:val="center"/>
        <w:rPr>
          <w:b/>
          <w:bCs/>
          <w:caps/>
          <w:sz w:val="26"/>
        </w:rPr>
      </w:pPr>
      <w:bookmarkStart w:id="1" w:name="Institucija"/>
      <w:r>
        <w:rPr>
          <w:b/>
          <w:bCs/>
          <w:caps/>
          <w:sz w:val="26"/>
        </w:rPr>
        <w:t>Pasvalio rajono savivaldybės taryba</w:t>
      </w:r>
      <w:bookmarkEnd w:id="1"/>
    </w:p>
    <w:p w:rsidR="00496533" w:rsidRDefault="00496533"/>
    <w:p w:rsidR="00496533" w:rsidRDefault="00496533">
      <w:pPr>
        <w:jc w:val="center"/>
        <w:rPr>
          <w:b/>
          <w:caps/>
        </w:rPr>
      </w:pPr>
      <w:bookmarkStart w:id="2" w:name="Forma"/>
      <w:r>
        <w:rPr>
          <w:b/>
          <w:caps/>
        </w:rPr>
        <w:t>Sprendimas</w:t>
      </w:r>
      <w:bookmarkEnd w:id="2"/>
    </w:p>
    <w:p w:rsidR="00496533" w:rsidRPr="003B5018" w:rsidRDefault="00496533" w:rsidP="00836AA3">
      <w:pPr>
        <w:jc w:val="center"/>
        <w:rPr>
          <w:b/>
          <w:caps/>
        </w:rPr>
      </w:pPr>
      <w:bookmarkStart w:id="3" w:name="Pavadinimas"/>
      <w:r>
        <w:rPr>
          <w:b/>
          <w:caps/>
        </w:rPr>
        <w:t>Dėl</w:t>
      </w:r>
      <w:r>
        <w:rPr>
          <w:b/>
          <w:caps/>
          <w:szCs w:val="24"/>
        </w:rPr>
        <w:t xml:space="preserve"> </w:t>
      </w:r>
      <w:r w:rsidR="00C9319D">
        <w:rPr>
          <w:b/>
          <w:caps/>
          <w:szCs w:val="24"/>
        </w:rPr>
        <w:t xml:space="preserve">viešo konkurso viešosios įstaigos pasvalio </w:t>
      </w:r>
      <w:r w:rsidR="0001747C">
        <w:rPr>
          <w:b/>
          <w:caps/>
          <w:szCs w:val="24"/>
        </w:rPr>
        <w:t xml:space="preserve">pirminės asmens sveikatos priežiūros centro </w:t>
      </w:r>
      <w:r w:rsidR="00C9319D">
        <w:rPr>
          <w:b/>
          <w:caps/>
          <w:szCs w:val="24"/>
        </w:rPr>
        <w:t xml:space="preserve">vadovo pareigoms eiti </w:t>
      </w:r>
      <w:r w:rsidR="00694DCF">
        <w:rPr>
          <w:b/>
          <w:caps/>
          <w:szCs w:val="24"/>
        </w:rPr>
        <w:t>komisijos sudarymo</w:t>
      </w:r>
    </w:p>
    <w:p w:rsidR="00496533" w:rsidRDefault="00496533" w:rsidP="00836AA3">
      <w:pPr>
        <w:jc w:val="center"/>
      </w:pPr>
    </w:p>
    <w:p w:rsidR="00496533" w:rsidRDefault="0001747C">
      <w:pPr>
        <w:jc w:val="center"/>
      </w:pPr>
      <w:bookmarkStart w:id="4" w:name="Data"/>
      <w:bookmarkEnd w:id="3"/>
      <w:r>
        <w:t>2020</w:t>
      </w:r>
      <w:r w:rsidR="00C56F65">
        <w:t xml:space="preserve"> m. </w:t>
      </w:r>
      <w:r>
        <w:t>sausio</w:t>
      </w:r>
      <w:r w:rsidR="001107AE" w:rsidRPr="00DF677E">
        <w:t xml:space="preserve"> </w:t>
      </w:r>
      <w:r w:rsidR="0076481B" w:rsidRPr="00DF677E">
        <w:t xml:space="preserve">   </w:t>
      </w:r>
      <w:r w:rsidR="00496533" w:rsidRPr="00DF677E">
        <w:t xml:space="preserve"> </w:t>
      </w:r>
      <w:r w:rsidR="00496533">
        <w:t xml:space="preserve">d. </w:t>
      </w:r>
      <w:bookmarkEnd w:id="4"/>
      <w:r w:rsidR="00496533">
        <w:tab/>
        <w:t xml:space="preserve">Nr. </w:t>
      </w:r>
      <w:bookmarkStart w:id="5" w:name="Nr"/>
      <w:r w:rsidR="00496533">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Pr="009719AC"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C9319D">
        <w:t xml:space="preserve">16 straipsnio 4 dalimi, </w:t>
      </w:r>
      <w:r w:rsidR="00C9319D" w:rsidRPr="009719AC">
        <w:t xml:space="preserve">Lietuvos Respublikos sveikatos priežiūros įstaigų įstatymo 15 straipsnio 1 dalimi, </w:t>
      </w:r>
      <w:r w:rsidR="00947A5D" w:rsidRPr="009719AC">
        <w:t>Viešų konkursų Pasvalio rajono savivaldybės viešųjų sveikatos priežiūros įstaigų vadovų pareigoms eiti nuostat</w:t>
      </w:r>
      <w:r w:rsidR="00694DCF" w:rsidRPr="009719AC">
        <w:t>ų</w:t>
      </w:r>
      <w:r w:rsidR="0007355A" w:rsidRPr="009719AC">
        <w:t>, patvirtint</w:t>
      </w:r>
      <w:r w:rsidR="00694DCF" w:rsidRPr="009719AC">
        <w:t>ų</w:t>
      </w:r>
      <w:r w:rsidR="00947A5D" w:rsidRPr="009719AC">
        <w:t xml:space="preserve"> Pasvalio rajono savivaldybės tarybos 2013 m. gegužės 29 d. sprendimu Nr. T1-129 „Dėl Viešų konkursų Pasvalio rajono savivaldybės viešųjų sveikatos priežiūros įstaigų vadovų pareigoms eiti nuostatų patvirtinimo“ (su visais aktualiais pakeitimais), </w:t>
      </w:r>
      <w:r w:rsidR="00694DCF" w:rsidRPr="009719AC">
        <w:t xml:space="preserve">13, 14, 15 ir 19 punktais, </w:t>
      </w:r>
      <w:r w:rsidR="005E70F0">
        <w:t xml:space="preserve">atsižvelgdama į </w:t>
      </w:r>
      <w:r w:rsidR="006E51C9">
        <w:t>Pasvalio rajono savivaldybės mero 2020 m. sausio 3 d. potvarkį Nr. MV-1 „Dėl įgaliojimo Pauliui Petkevičiui“</w:t>
      </w:r>
      <w:r w:rsidR="00AE1C05">
        <w:t xml:space="preserve"> (su visais aktualiais pakeitimais)</w:t>
      </w:r>
      <w:r w:rsidR="006E51C9">
        <w:t xml:space="preserve">, Pasvalio rajono savivaldybės tarybos </w:t>
      </w:r>
      <w:r w:rsidR="002638FB">
        <w:t>s</w:t>
      </w:r>
      <w:r w:rsidR="006E51C9">
        <w:t>ocialinių reikalų</w:t>
      </w:r>
      <w:r w:rsidR="00A848C3">
        <w:t xml:space="preserve">, </w:t>
      </w:r>
      <w:r w:rsidR="006E51C9">
        <w:t>sveikatos</w:t>
      </w:r>
      <w:r w:rsidR="00A848C3">
        <w:t xml:space="preserve"> ir aplinkos apsaugos</w:t>
      </w:r>
      <w:r w:rsidR="006E51C9">
        <w:t xml:space="preserve"> </w:t>
      </w:r>
      <w:r w:rsidR="00A848C3">
        <w:t>komitet</w:t>
      </w:r>
      <w:r w:rsidR="0062366E">
        <w:t>o</w:t>
      </w:r>
      <w:r w:rsidR="002638FB">
        <w:t xml:space="preserve"> siūlymą</w:t>
      </w:r>
      <w:r w:rsidR="006E51C9">
        <w:t xml:space="preserve"> </w:t>
      </w:r>
      <w:r w:rsidR="002638FB">
        <w:t>(</w:t>
      </w:r>
      <w:r w:rsidR="006E51C9">
        <w:t>2020 m. sausio 3 d. protokol</w:t>
      </w:r>
      <w:r w:rsidR="002638FB">
        <w:t>as</w:t>
      </w:r>
      <w:r w:rsidR="006E51C9">
        <w:t xml:space="preserve"> Nr. T3-2</w:t>
      </w:r>
      <w:r w:rsidR="002638FB">
        <w:t>)</w:t>
      </w:r>
      <w:r w:rsidR="006E51C9">
        <w:t xml:space="preserve">, </w:t>
      </w:r>
      <w:r w:rsidR="005E70F0" w:rsidRPr="003E3D75">
        <w:t>Lietuvos gydytojų s</w:t>
      </w:r>
      <w:r w:rsidR="005E70F0">
        <w:t xml:space="preserve">ąjungos Pasvalio filialo </w:t>
      </w:r>
      <w:r w:rsidR="008F4569">
        <w:t>2020</w:t>
      </w:r>
      <w:r w:rsidR="005E70F0">
        <w:t xml:space="preserve"> m. </w:t>
      </w:r>
      <w:r w:rsidR="008F4569" w:rsidRPr="008F4569">
        <w:t>sausio</w:t>
      </w:r>
      <w:r w:rsidR="00A77BFA">
        <w:t xml:space="preserve"> 2 </w:t>
      </w:r>
      <w:r w:rsidR="005E70F0" w:rsidRPr="008F4569">
        <w:t>d. raštą Nr</w:t>
      </w:r>
      <w:r w:rsidR="005E70F0" w:rsidRPr="00A77BFA">
        <w:t>. ARG-</w:t>
      </w:r>
      <w:r w:rsidR="00A77BFA">
        <w:t>12</w:t>
      </w:r>
      <w:r w:rsidR="005E70F0" w:rsidRPr="00A77BFA">
        <w:t xml:space="preserve"> „Dėl atstovo į viešo konkurso komisiją delegavimo“</w:t>
      </w:r>
      <w:r w:rsidR="005E70F0">
        <w:t>,</w:t>
      </w:r>
      <w:r w:rsidR="005E70F0" w:rsidRPr="009719AC">
        <w:t xml:space="preserve"> </w:t>
      </w:r>
      <w:r w:rsidR="00DF677E" w:rsidRPr="009719AC">
        <w:t xml:space="preserve">Pasvalio rajono savivaldybės taryba </w:t>
      </w:r>
      <w:r w:rsidR="00DF677E" w:rsidRPr="009719AC">
        <w:rPr>
          <w:spacing w:val="44"/>
        </w:rPr>
        <w:t>nusprendžia</w:t>
      </w:r>
      <w:r w:rsidR="00947A5D" w:rsidRPr="009719AC">
        <w:rPr>
          <w:spacing w:val="44"/>
        </w:rPr>
        <w:t>:</w:t>
      </w:r>
    </w:p>
    <w:p w:rsidR="00947A5D" w:rsidRPr="003E3D75" w:rsidRDefault="009719AC" w:rsidP="003E3D75">
      <w:pPr>
        <w:pStyle w:val="Antrats"/>
        <w:numPr>
          <w:ilvl w:val="0"/>
          <w:numId w:val="11"/>
        </w:numPr>
        <w:tabs>
          <w:tab w:val="clear" w:pos="4153"/>
          <w:tab w:val="clear" w:pos="8306"/>
          <w:tab w:val="left" w:pos="1276"/>
        </w:tabs>
        <w:ind w:left="0" w:firstLine="720"/>
        <w:jc w:val="both"/>
      </w:pPr>
      <w:r w:rsidRPr="003E3D75">
        <w:t>Sudaryti</w:t>
      </w:r>
      <w:r w:rsidR="00947A5D" w:rsidRPr="003E3D75">
        <w:t xml:space="preserve"> vieš</w:t>
      </w:r>
      <w:r w:rsidRPr="003E3D75">
        <w:t>o</w:t>
      </w:r>
      <w:r w:rsidR="00947A5D" w:rsidRPr="003E3D75">
        <w:t xml:space="preserve"> konkurs</w:t>
      </w:r>
      <w:r w:rsidRPr="003E3D75">
        <w:t>o</w:t>
      </w:r>
      <w:r w:rsidR="00947A5D" w:rsidRPr="003E3D75">
        <w:t xml:space="preserve"> viešosios įstaigos Pasvalio </w:t>
      </w:r>
      <w:r w:rsidR="0001747C">
        <w:t>pirminės asmens sveikatos priežiūros centro</w:t>
      </w:r>
      <w:r w:rsidR="00947A5D" w:rsidRPr="003E3D75">
        <w:t xml:space="preserve"> vadovo pareigoms eiti</w:t>
      </w:r>
      <w:r w:rsidRPr="003E3D75">
        <w:t xml:space="preserve"> komisiją:</w:t>
      </w:r>
    </w:p>
    <w:p w:rsidR="009719AC" w:rsidRPr="003E3D75" w:rsidRDefault="00AE1C05" w:rsidP="003E3D75">
      <w:pPr>
        <w:pStyle w:val="Antrats"/>
        <w:numPr>
          <w:ilvl w:val="1"/>
          <w:numId w:val="11"/>
        </w:numPr>
        <w:tabs>
          <w:tab w:val="clear" w:pos="4153"/>
          <w:tab w:val="clear" w:pos="8306"/>
          <w:tab w:val="left" w:pos="1276"/>
        </w:tabs>
        <w:ind w:left="0" w:firstLine="720"/>
        <w:jc w:val="both"/>
      </w:pPr>
      <w:proofErr w:type="spellStart"/>
      <w:r>
        <w:t>Dalė</w:t>
      </w:r>
      <w:proofErr w:type="spellEnd"/>
      <w:r>
        <w:t xml:space="preserve"> </w:t>
      </w:r>
      <w:proofErr w:type="spellStart"/>
      <w:r>
        <w:t>Petrėnienė</w:t>
      </w:r>
      <w:proofErr w:type="spellEnd"/>
      <w:r w:rsidR="009719AC" w:rsidRPr="003E3D75">
        <w:t xml:space="preserve"> </w:t>
      </w:r>
      <w:r w:rsidR="005247AF" w:rsidRPr="003E3D75">
        <w:t>–</w:t>
      </w:r>
      <w:r w:rsidR="009719AC" w:rsidRPr="003E3D75">
        <w:t xml:space="preserve"> </w:t>
      </w:r>
      <w:r w:rsidR="003E3D75">
        <w:t>komisijos pirminink</w:t>
      </w:r>
      <w:r>
        <w:t>ė</w:t>
      </w:r>
      <w:r w:rsidR="003E3D75">
        <w:t xml:space="preserve">, </w:t>
      </w:r>
      <w:r w:rsidR="0001747C">
        <w:t>Pasvalio rajono s</w:t>
      </w:r>
      <w:r w:rsidR="009719AC" w:rsidRPr="003E3D75">
        <w:t xml:space="preserve">avivaldybės </w:t>
      </w:r>
      <w:r w:rsidR="006E51C9">
        <w:t xml:space="preserve">administracijos </w:t>
      </w:r>
      <w:r>
        <w:t>Finansų skyriaus vedėja</w:t>
      </w:r>
      <w:r w:rsidR="009719AC" w:rsidRPr="003E3D75">
        <w:t>;</w:t>
      </w:r>
    </w:p>
    <w:p w:rsidR="009719AC" w:rsidRDefault="006E51C9" w:rsidP="003E3D75">
      <w:pPr>
        <w:pStyle w:val="Antrats"/>
        <w:numPr>
          <w:ilvl w:val="1"/>
          <w:numId w:val="11"/>
        </w:numPr>
        <w:tabs>
          <w:tab w:val="clear" w:pos="4153"/>
          <w:tab w:val="clear" w:pos="8306"/>
          <w:tab w:val="left" w:pos="1276"/>
        </w:tabs>
        <w:ind w:left="0" w:firstLine="720"/>
        <w:jc w:val="both"/>
      </w:pPr>
      <w:r>
        <w:t>Nijolė Matulienė</w:t>
      </w:r>
      <w:r w:rsidR="009719AC" w:rsidRPr="003E3D75">
        <w:t xml:space="preserve"> </w:t>
      </w:r>
      <w:r w:rsidR="005247AF" w:rsidRPr="003E3D75">
        <w:t>–</w:t>
      </w:r>
      <w:r w:rsidR="009719AC" w:rsidRPr="003E3D75">
        <w:t xml:space="preserve"> </w:t>
      </w:r>
      <w:r w:rsidR="003E3D75">
        <w:t>komisijos nar</w:t>
      </w:r>
      <w:r>
        <w:t>ė</w:t>
      </w:r>
      <w:r w:rsidR="003E3D75">
        <w:t xml:space="preserve">, </w:t>
      </w:r>
      <w:r w:rsidR="0001747C">
        <w:t>Pasvalio rajono s</w:t>
      </w:r>
      <w:r w:rsidR="0001747C" w:rsidRPr="003E3D75">
        <w:t xml:space="preserve">avivaldybės </w:t>
      </w:r>
      <w:r w:rsidR="009719AC" w:rsidRPr="003E3D75">
        <w:t xml:space="preserve">tarybos Socialinių reikalų, sveikatos ir aplinkos apsaugos </w:t>
      </w:r>
      <w:r w:rsidR="003E3D75" w:rsidRPr="003E3D75">
        <w:t>komiteto atstovas;</w:t>
      </w:r>
    </w:p>
    <w:p w:rsidR="0062366E" w:rsidRPr="003E3D75" w:rsidRDefault="0062366E" w:rsidP="0062366E">
      <w:pPr>
        <w:pStyle w:val="Antrats"/>
        <w:numPr>
          <w:ilvl w:val="1"/>
          <w:numId w:val="11"/>
        </w:numPr>
        <w:tabs>
          <w:tab w:val="clear" w:pos="4153"/>
          <w:tab w:val="clear" w:pos="8306"/>
          <w:tab w:val="left" w:pos="1276"/>
        </w:tabs>
        <w:ind w:left="0" w:firstLine="720"/>
        <w:jc w:val="both"/>
      </w:pPr>
      <w:r>
        <w:t xml:space="preserve">Regina </w:t>
      </w:r>
      <w:proofErr w:type="spellStart"/>
      <w:r>
        <w:t>Mitrienė</w:t>
      </w:r>
      <w:proofErr w:type="spellEnd"/>
      <w:r w:rsidRPr="003E3D75">
        <w:t xml:space="preserve"> – </w:t>
      </w:r>
      <w:r>
        <w:t>komisijos narė,</w:t>
      </w:r>
      <w:r w:rsidRPr="003E3D75">
        <w:t xml:space="preserve"> Lietuvos gydytojų s</w:t>
      </w:r>
      <w:r>
        <w:t>ąjungos Pasvalio filialo atstovas</w:t>
      </w:r>
      <w:r w:rsidRPr="003E3D75">
        <w:t>.</w:t>
      </w:r>
    </w:p>
    <w:p w:rsidR="003E3D75" w:rsidRPr="003E3D75" w:rsidRDefault="003E3D75" w:rsidP="003E3D75">
      <w:pPr>
        <w:pStyle w:val="Antrats"/>
        <w:numPr>
          <w:ilvl w:val="1"/>
          <w:numId w:val="11"/>
        </w:numPr>
        <w:tabs>
          <w:tab w:val="clear" w:pos="4153"/>
          <w:tab w:val="clear" w:pos="8306"/>
          <w:tab w:val="left" w:pos="1276"/>
        </w:tabs>
        <w:ind w:left="0" w:firstLine="720"/>
        <w:jc w:val="both"/>
      </w:pPr>
      <w:r w:rsidRPr="003E3D75">
        <w:t xml:space="preserve">Jurgita Karčiauskienė – </w:t>
      </w:r>
      <w:r>
        <w:t xml:space="preserve">komisijos narė, </w:t>
      </w:r>
      <w:r w:rsidR="0001747C">
        <w:t>Pasvalio rajono s</w:t>
      </w:r>
      <w:r w:rsidR="0001747C" w:rsidRPr="003E3D75">
        <w:t xml:space="preserve">avivaldybės </w:t>
      </w:r>
      <w:r w:rsidRPr="003E3D75">
        <w:t>administracijos Juridinio ir personalo skyriaus vedėja;</w:t>
      </w:r>
    </w:p>
    <w:p w:rsidR="003E3D75" w:rsidRPr="003E3D75" w:rsidRDefault="003E3D75" w:rsidP="003E3D75">
      <w:pPr>
        <w:pStyle w:val="Antrats"/>
        <w:numPr>
          <w:ilvl w:val="1"/>
          <w:numId w:val="11"/>
        </w:numPr>
        <w:tabs>
          <w:tab w:val="clear" w:pos="4153"/>
          <w:tab w:val="clear" w:pos="8306"/>
          <w:tab w:val="left" w:pos="1276"/>
        </w:tabs>
        <w:ind w:left="0" w:firstLine="720"/>
        <w:jc w:val="both"/>
      </w:pPr>
      <w:r w:rsidRPr="003E3D75">
        <w:t xml:space="preserve">Dalia Vasiliūnienė – </w:t>
      </w:r>
      <w:r>
        <w:t>komisijos narė,</w:t>
      </w:r>
      <w:r w:rsidRPr="003E3D75">
        <w:t xml:space="preserve"> </w:t>
      </w:r>
      <w:r w:rsidR="0001747C">
        <w:t>Pasvalio rajono s</w:t>
      </w:r>
      <w:r w:rsidR="0001747C" w:rsidRPr="003E3D75">
        <w:t xml:space="preserve">avivaldybės </w:t>
      </w:r>
      <w:r w:rsidRPr="003E3D75">
        <w:t>administracijos Socialinės paramos ir sveikatos skyriaus vyriausioji specialistė (Savivaldybės gydytoja);</w:t>
      </w:r>
    </w:p>
    <w:p w:rsidR="00DD46B8" w:rsidRPr="00DD46B8" w:rsidRDefault="00DD46B8" w:rsidP="00DD46B8">
      <w:pPr>
        <w:pStyle w:val="Antrats"/>
        <w:numPr>
          <w:ilvl w:val="0"/>
          <w:numId w:val="11"/>
        </w:numPr>
        <w:tabs>
          <w:tab w:val="clear" w:pos="4153"/>
          <w:tab w:val="clear" w:pos="8306"/>
          <w:tab w:val="left" w:pos="1276"/>
        </w:tabs>
        <w:ind w:left="0" w:firstLine="720"/>
        <w:jc w:val="both"/>
      </w:pPr>
      <w:r w:rsidRPr="00DD46B8">
        <w:t xml:space="preserve">Paskirti </w:t>
      </w:r>
      <w:r w:rsidR="0001747C">
        <w:t>Pasvalio rajono s</w:t>
      </w:r>
      <w:r w:rsidR="0001747C" w:rsidRPr="003E3D75">
        <w:t xml:space="preserve">avivaldybės </w:t>
      </w:r>
      <w:r w:rsidRPr="00DD46B8">
        <w:t xml:space="preserve">administracijos Juridinio ir personalo skyriaus vyriausiąją specialistę </w:t>
      </w:r>
      <w:r w:rsidR="0001747C">
        <w:t>Virginiją</w:t>
      </w:r>
      <w:r w:rsidRPr="00DD46B8">
        <w:t xml:space="preserve"> </w:t>
      </w:r>
      <w:proofErr w:type="spellStart"/>
      <w:r w:rsidR="0001747C">
        <w:t>Gesevičienę</w:t>
      </w:r>
      <w:proofErr w:type="spellEnd"/>
      <w:r w:rsidR="00910846" w:rsidRPr="00DD46B8">
        <w:t xml:space="preserve"> </w:t>
      </w:r>
      <w:r w:rsidRPr="003E3D75">
        <w:t xml:space="preserve">viešo konkurso viešosios įstaigos Pasvalio </w:t>
      </w:r>
      <w:r w:rsidR="0001747C">
        <w:t>pirminės asmens priežiūros centro</w:t>
      </w:r>
      <w:r w:rsidRPr="003E3D75">
        <w:t xml:space="preserve"> vadovo pareigoms eiti </w:t>
      </w:r>
      <w:r w:rsidRPr="00DD46B8">
        <w:t>komisijos sekretore.</w:t>
      </w:r>
    </w:p>
    <w:p w:rsidR="00910846" w:rsidRPr="00DD46B8" w:rsidRDefault="00DD46B8" w:rsidP="00DD46B8">
      <w:pPr>
        <w:pStyle w:val="Antrats"/>
        <w:numPr>
          <w:ilvl w:val="0"/>
          <w:numId w:val="11"/>
        </w:numPr>
        <w:tabs>
          <w:tab w:val="clear" w:pos="4153"/>
          <w:tab w:val="clear" w:pos="8306"/>
          <w:tab w:val="left" w:pos="1276"/>
        </w:tabs>
        <w:ind w:left="0" w:firstLine="720"/>
        <w:jc w:val="both"/>
      </w:pPr>
      <w:r w:rsidRPr="00DD46B8">
        <w:t xml:space="preserve">Pavesti </w:t>
      </w:r>
      <w:r w:rsidRPr="00DD46B8">
        <w:rPr>
          <w:szCs w:val="24"/>
        </w:rPr>
        <w:t xml:space="preserve">konkursą </w:t>
      </w:r>
      <w:r w:rsidRPr="003E3D75">
        <w:t xml:space="preserve">viešosios įstaigos Pasvalio </w:t>
      </w:r>
      <w:r w:rsidR="0001747C">
        <w:t>pirminės asmens sveikatos priežiūros centro</w:t>
      </w:r>
      <w:r w:rsidRPr="003E3D75">
        <w:t xml:space="preserve"> vadovo pareigoms eiti </w:t>
      </w:r>
      <w:r w:rsidRPr="00DD46B8">
        <w:rPr>
          <w:szCs w:val="24"/>
        </w:rPr>
        <w:t xml:space="preserve">organizuoti </w:t>
      </w:r>
      <w:r w:rsidR="0001747C">
        <w:rPr>
          <w:szCs w:val="24"/>
        </w:rPr>
        <w:t>2020</w:t>
      </w:r>
      <w:r w:rsidRPr="00DD46B8">
        <w:rPr>
          <w:szCs w:val="24"/>
        </w:rPr>
        <w:t xml:space="preserve"> m. </w:t>
      </w:r>
      <w:r w:rsidR="0001747C">
        <w:rPr>
          <w:szCs w:val="24"/>
        </w:rPr>
        <w:t>sausio</w:t>
      </w:r>
      <w:r w:rsidRPr="00DD46B8">
        <w:rPr>
          <w:szCs w:val="24"/>
        </w:rPr>
        <w:t xml:space="preserve"> </w:t>
      </w:r>
      <w:r w:rsidR="0001747C">
        <w:rPr>
          <w:szCs w:val="24"/>
        </w:rPr>
        <w:t>15</w:t>
      </w:r>
      <w:r w:rsidRPr="00DD46B8">
        <w:rPr>
          <w:szCs w:val="24"/>
        </w:rPr>
        <w:t xml:space="preserve"> d.</w:t>
      </w:r>
      <w:r w:rsidR="00A82494">
        <w:rPr>
          <w:szCs w:val="24"/>
        </w:rPr>
        <w:t xml:space="preserve"> </w:t>
      </w:r>
      <w:r w:rsidR="00A46D74">
        <w:rPr>
          <w:szCs w:val="24"/>
        </w:rPr>
        <w:t>10</w:t>
      </w:r>
      <w:r w:rsidR="00A82494">
        <w:rPr>
          <w:szCs w:val="24"/>
        </w:rPr>
        <w:t xml:space="preserve"> val.</w:t>
      </w:r>
    </w:p>
    <w:p w:rsidR="00103000" w:rsidRDefault="00103000" w:rsidP="00852ACA">
      <w:pPr>
        <w:pStyle w:val="Antrats"/>
        <w:tabs>
          <w:tab w:val="left" w:pos="709"/>
        </w:tabs>
        <w:ind w:firstLine="720"/>
        <w:jc w:val="both"/>
      </w:pPr>
      <w:r>
        <w:tab/>
      </w: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01747C" w:rsidP="00C56F65">
      <w:pPr>
        <w:pStyle w:val="Antrats"/>
        <w:tabs>
          <w:tab w:val="clear" w:pos="4153"/>
          <w:tab w:val="clear" w:pos="8306"/>
        </w:tabs>
        <w:rPr>
          <w:szCs w:val="24"/>
        </w:rPr>
      </w:pPr>
      <w:r>
        <w:rPr>
          <w:szCs w:val="24"/>
        </w:rPr>
        <w:t>2019</w:t>
      </w:r>
      <w:r w:rsidR="005D0397">
        <w:rPr>
          <w:szCs w:val="24"/>
        </w:rPr>
        <w:t>-</w:t>
      </w:r>
      <w:r>
        <w:rPr>
          <w:szCs w:val="24"/>
        </w:rPr>
        <w:t>12</w:t>
      </w:r>
      <w:r w:rsidR="005D0397">
        <w:rPr>
          <w:szCs w:val="24"/>
        </w:rPr>
        <w:t>-</w:t>
      </w:r>
      <w:r>
        <w:rPr>
          <w:szCs w:val="24"/>
        </w:rPr>
        <w:t>30</w:t>
      </w:r>
    </w:p>
    <w:p w:rsidR="000D59C6" w:rsidRDefault="000D59C6" w:rsidP="00C56F65">
      <w:pPr>
        <w:pStyle w:val="Antrats"/>
        <w:tabs>
          <w:tab w:val="clear" w:pos="4153"/>
          <w:tab w:val="clear" w:pos="8306"/>
        </w:tabs>
        <w:rPr>
          <w:szCs w:val="24"/>
        </w:rPr>
      </w:pPr>
      <w:r>
        <w:rPr>
          <w:szCs w:val="24"/>
        </w:rPr>
        <w:t>Suderinta DVS Nr. RTS-</w:t>
      </w:r>
      <w:r w:rsidR="00AE1C05">
        <w:rPr>
          <w:szCs w:val="24"/>
        </w:rPr>
        <w:t>298</w:t>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0D59C6" w:rsidRDefault="00342E3B" w:rsidP="000D59C6">
      <w:pPr>
        <w:jc w:val="center"/>
        <w:rPr>
          <w:b/>
          <w:caps/>
          <w:szCs w:val="24"/>
        </w:rPr>
      </w:pPr>
      <w:r>
        <w:rPr>
          <w:b/>
          <w:caps/>
        </w:rPr>
        <w:t>Dėl</w:t>
      </w:r>
      <w:r>
        <w:rPr>
          <w:b/>
          <w:caps/>
          <w:szCs w:val="24"/>
        </w:rPr>
        <w:t xml:space="preserve"> viešo konkurso viešosios įstaigos pasvalio pirminės asmens sveikatos priežiūros centro vadovo pareigoms eiti komisijos sudarymo</w:t>
      </w:r>
    </w:p>
    <w:p w:rsidR="000D59C6" w:rsidRPr="00931E2E" w:rsidRDefault="000D59C6" w:rsidP="000D59C6">
      <w:pPr>
        <w:jc w:val="center"/>
        <w:rPr>
          <w:b/>
        </w:rPr>
      </w:pPr>
    </w:p>
    <w:p w:rsidR="000D59C6" w:rsidRPr="00931E2E" w:rsidRDefault="00342E3B" w:rsidP="000D59C6">
      <w:pPr>
        <w:jc w:val="center"/>
        <w:rPr>
          <w:b/>
        </w:rPr>
      </w:pPr>
      <w:r>
        <w:rPr>
          <w:b/>
        </w:rPr>
        <w:t>2019-12-30</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DD46B8" w:rsidRDefault="000D59C6" w:rsidP="000D59C6">
      <w:pPr>
        <w:ind w:firstLine="720"/>
        <w:jc w:val="both"/>
      </w:pPr>
      <w:r>
        <w:t xml:space="preserve">Lietuvos Respublikos sveikatos priežiūros įstaigų įstatymo 15 straipsnio 1 dalyje nustatyta, kad viešųjų sveikatos priežiūros įstaigų vadovai į pareigas priimami viešo konkurso, kurį organizuoja </w:t>
      </w:r>
      <w:r w:rsidR="00DD46B8">
        <w:t xml:space="preserve">ir jo nuostatus tvirtina </w:t>
      </w:r>
      <w:r>
        <w:t>savivaldybės taryba, būdu</w:t>
      </w:r>
      <w:r w:rsidR="00DD46B8" w:rsidRPr="00DD46B8">
        <w:rPr>
          <w:szCs w:val="24"/>
        </w:rPr>
        <w:t xml:space="preserve"> </w:t>
      </w:r>
      <w:r w:rsidR="00DD46B8" w:rsidRPr="00427529">
        <w:rPr>
          <w:szCs w:val="24"/>
        </w:rPr>
        <w:t>penkeriems metams</w:t>
      </w:r>
      <w:r>
        <w:t xml:space="preserve">. </w:t>
      </w:r>
    </w:p>
    <w:p w:rsidR="00313575" w:rsidRDefault="00DD46B8" w:rsidP="000D59C6">
      <w:pPr>
        <w:ind w:firstLine="720"/>
        <w:jc w:val="both"/>
      </w:pPr>
      <w:r w:rsidRPr="00C60D95">
        <w:t>Vadovaujantis</w:t>
      </w:r>
      <w:r>
        <w:t xml:space="preserve"> </w:t>
      </w:r>
      <w:r w:rsidRPr="009719AC">
        <w:t>Viešų konkursų Pasvalio rajono savivaldybės viešųjų sveikatos priežiūros įstaigų vadovų pareigoms eiti nuostat</w:t>
      </w:r>
      <w:r>
        <w:t>ais</w:t>
      </w:r>
      <w:r w:rsidRPr="009719AC">
        <w:t>, patvirtint</w:t>
      </w:r>
      <w:r>
        <w:t>ais</w:t>
      </w:r>
      <w:r w:rsidRPr="009719AC">
        <w:t xml:space="preserve"> Pasvalio rajono savivaldybės tarybos 2013 m. gegužės 29 d. sprendimu Nr. T1-129 „Dėl Viešų konkursų Pasvalio rajono savivaldybės viešųjų sveikatos priežiūros įstaigų vadovų pareigoms eiti nuostatų patvirtinimo“ (su visais aktualiais pakeitimais)</w:t>
      </w:r>
      <w:r>
        <w:t xml:space="preserve"> </w:t>
      </w:r>
      <w:r w:rsidR="00313575">
        <w:t>(toliau – Nuostatai): konkurso komisija sudaroma iš 5 narių (</w:t>
      </w:r>
      <w:r w:rsidR="00313575" w:rsidRPr="003E3D75">
        <w:t>Savivaldybės mer</w:t>
      </w:r>
      <w:r w:rsidR="00313575">
        <w:t>o</w:t>
      </w:r>
      <w:r w:rsidR="00313575" w:rsidRPr="003E3D75">
        <w:t xml:space="preserve"> </w:t>
      </w:r>
      <w:r w:rsidR="00313575">
        <w:t xml:space="preserve">ar jo įgalioto </w:t>
      </w:r>
      <w:r w:rsidR="00313575" w:rsidRPr="003E3D75">
        <w:t>asm</w:t>
      </w:r>
      <w:r w:rsidR="00313575">
        <w:t xml:space="preserve">ens; </w:t>
      </w:r>
      <w:r w:rsidR="00313575" w:rsidRPr="003E3D75">
        <w:t xml:space="preserve">Savivaldybės tarybos Socialinių reikalų, sveikatos ir aplinkos apsaugos </w:t>
      </w:r>
      <w:r w:rsidR="00313575">
        <w:t xml:space="preserve">komiteto atstovo; </w:t>
      </w:r>
      <w:r w:rsidR="00313575" w:rsidRPr="003E3D75">
        <w:t>Savivaldybės administracijos Juridi</w:t>
      </w:r>
      <w:r w:rsidR="00313575">
        <w:t xml:space="preserve">nio ir personalo skyriaus vedėjo; </w:t>
      </w:r>
      <w:r w:rsidR="00313575" w:rsidRPr="003E3D75">
        <w:t>Savivaldybės administracijos Socialinės paramos ir sveikatos skyriaus vyriausioji specialist</w:t>
      </w:r>
      <w:r w:rsidR="00313575">
        <w:t>o</w:t>
      </w:r>
      <w:r w:rsidR="00313575" w:rsidRPr="003E3D75">
        <w:t xml:space="preserve"> (Savivaldybės gydytoj</w:t>
      </w:r>
      <w:r w:rsidR="00313575">
        <w:t>o</w:t>
      </w:r>
      <w:r w:rsidR="00313575" w:rsidRPr="003E3D75">
        <w:t>)</w:t>
      </w:r>
      <w:r w:rsidR="00313575">
        <w:t xml:space="preserve">; </w:t>
      </w:r>
      <w:r w:rsidR="00313575" w:rsidRPr="003E3D75">
        <w:t>viešosios įstaigos Pasvalio ligoninės profesinės sąjungos atstov</w:t>
      </w:r>
      <w:r w:rsidR="00313575">
        <w:t>o</w:t>
      </w:r>
      <w:r w:rsidR="00313575" w:rsidRPr="003E3D75">
        <w:t xml:space="preserve"> (j</w:t>
      </w:r>
      <w:r w:rsidR="00313575">
        <w:t>e</w:t>
      </w:r>
      <w:r w:rsidR="00313575" w:rsidRPr="003E3D75">
        <w:t>i yra), kitu atveju – Lietuvos gydytojų sąjungos Pasvalio filialo atstov</w:t>
      </w:r>
      <w:r w:rsidR="00313575">
        <w:t xml:space="preserve">o) (Nuostatų 14 p.), Savivaldybės tarybos sprendimu ne vėliau kaip prieš tris darbo dienas iki konkurso, kuris privalo įvykti ne vėliau kaip per 60 kalendorinių dienų nuo paskutinės dokumentų priėmimo dienos, t. y. ne vėliau kaip iki </w:t>
      </w:r>
      <w:r w:rsidR="00342E3B">
        <w:t>2020</w:t>
      </w:r>
      <w:r w:rsidR="00313575">
        <w:t xml:space="preserve"> m. </w:t>
      </w:r>
      <w:r w:rsidR="00342E3B">
        <w:t>vasario</w:t>
      </w:r>
      <w:r w:rsidR="00313575">
        <w:t xml:space="preserve"> 1</w:t>
      </w:r>
      <w:r w:rsidR="00342E3B">
        <w:t>5</w:t>
      </w:r>
      <w:r w:rsidR="00313575">
        <w:t xml:space="preserve"> d. (Nuostatų 13, 19 p.).</w:t>
      </w:r>
    </w:p>
    <w:p w:rsidR="00313575" w:rsidRDefault="00313575" w:rsidP="000D59C6">
      <w:pPr>
        <w:ind w:firstLine="720"/>
        <w:jc w:val="both"/>
      </w:pPr>
      <w:r>
        <w:t>Savivaldybės tarybos sprendime dėl komisijos sudarymo nurodoma: komisijos pirmininkas, komisijos nariai ir komisijos sekretorius, kuris nėra komisijos narys (Nuostatų 15 p.).</w:t>
      </w:r>
    </w:p>
    <w:p w:rsidR="00313575" w:rsidRPr="003F7DFC" w:rsidRDefault="00313575" w:rsidP="00313575">
      <w:pPr>
        <w:ind w:left="720"/>
        <w:jc w:val="both"/>
        <w:rPr>
          <w:b/>
          <w:bCs/>
          <w:szCs w:val="24"/>
        </w:rPr>
      </w:pPr>
      <w:r w:rsidRPr="003F7DFC">
        <w:rPr>
          <w:b/>
          <w:bCs/>
          <w:szCs w:val="24"/>
        </w:rPr>
        <w:t>2. Kokios siūlomos naujos teisinio reguliavimo nuostatos ir kokių rezultatų laukiama</w:t>
      </w:r>
    </w:p>
    <w:p w:rsidR="00313575" w:rsidRPr="003F7DFC" w:rsidRDefault="003F7DFC" w:rsidP="00313575">
      <w:pPr>
        <w:ind w:firstLine="720"/>
        <w:jc w:val="both"/>
        <w:rPr>
          <w:szCs w:val="24"/>
        </w:rPr>
      </w:pPr>
      <w:r w:rsidRPr="003F7DFC">
        <w:rPr>
          <w:szCs w:val="24"/>
        </w:rPr>
        <w:t>Šiuo sprendimo projektu siūloma sudaryti konkurso komisiją ir nustatyti konkurso datą.</w:t>
      </w:r>
    </w:p>
    <w:p w:rsidR="00313575" w:rsidRPr="00313575" w:rsidRDefault="00313575" w:rsidP="00313575">
      <w:pPr>
        <w:ind w:firstLine="720"/>
        <w:jc w:val="both"/>
        <w:rPr>
          <w:szCs w:val="24"/>
        </w:rPr>
      </w:pPr>
      <w:r w:rsidRPr="00313575">
        <w:rPr>
          <w:szCs w:val="24"/>
        </w:rPr>
        <w:t>Priimtas sprendimo projektas įtakos kriminogeninei situacijai ir korupcijai neturės.</w:t>
      </w:r>
    </w:p>
    <w:p w:rsidR="00313575" w:rsidRPr="00103000" w:rsidRDefault="00313575" w:rsidP="00313575">
      <w:pPr>
        <w:ind w:firstLine="720"/>
        <w:jc w:val="both"/>
        <w:rPr>
          <w:szCs w:val="24"/>
        </w:rPr>
      </w:pPr>
      <w:r w:rsidRPr="00313575">
        <w:rPr>
          <w:szCs w:val="24"/>
        </w:rPr>
        <w:t>Priimtas sprendimo projektas neturi įtakos verslui.</w:t>
      </w:r>
    </w:p>
    <w:p w:rsidR="00313575" w:rsidRPr="00103000" w:rsidRDefault="00313575" w:rsidP="00313575">
      <w:pPr>
        <w:snapToGrid w:val="0"/>
        <w:ind w:firstLine="720"/>
        <w:jc w:val="both"/>
        <w:rPr>
          <w:szCs w:val="24"/>
        </w:rPr>
      </w:pPr>
      <w:r w:rsidRPr="00103000">
        <w:rPr>
          <w:b/>
          <w:szCs w:val="24"/>
        </w:rPr>
        <w:t>3. Skaičiavimai, išlaidų sąmatos, finansavimo šaltiniai</w:t>
      </w:r>
      <w:r w:rsidRPr="00103000">
        <w:rPr>
          <w:szCs w:val="24"/>
        </w:rPr>
        <w:t xml:space="preserve"> </w:t>
      </w:r>
    </w:p>
    <w:p w:rsidR="00313575" w:rsidRPr="00103000" w:rsidRDefault="00313575" w:rsidP="00313575">
      <w:pPr>
        <w:ind w:firstLine="720"/>
        <w:jc w:val="both"/>
        <w:rPr>
          <w:szCs w:val="24"/>
          <w:lang w:eastAsia="lt-LT"/>
        </w:rPr>
      </w:pPr>
      <w:r w:rsidRPr="00103000">
        <w:rPr>
          <w:color w:val="000000"/>
          <w:szCs w:val="24"/>
          <w:lang w:eastAsia="lt-LT"/>
        </w:rPr>
        <w:t>Sprendimo projekto įgyvendinimui lėšų nereikia.</w:t>
      </w:r>
    </w:p>
    <w:p w:rsidR="00313575" w:rsidRPr="00103000" w:rsidRDefault="00313575" w:rsidP="00313575">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313575" w:rsidRPr="00103000" w:rsidRDefault="00313575" w:rsidP="00313575">
      <w:pPr>
        <w:ind w:firstLine="731"/>
        <w:jc w:val="both"/>
        <w:rPr>
          <w:szCs w:val="24"/>
        </w:rPr>
      </w:pPr>
      <w:r w:rsidRPr="00103000">
        <w:rPr>
          <w:szCs w:val="24"/>
        </w:rPr>
        <w:t>Priėmus sprendimo projektą, neigiamų pasekmių nenumatoma.</w:t>
      </w:r>
    </w:p>
    <w:p w:rsidR="00313575" w:rsidRPr="00103000" w:rsidRDefault="00313575" w:rsidP="00313575">
      <w:pPr>
        <w:ind w:firstLine="731"/>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313575" w:rsidRPr="00103000" w:rsidRDefault="00313575" w:rsidP="00313575">
      <w:pPr>
        <w:ind w:firstLine="720"/>
        <w:jc w:val="both"/>
        <w:rPr>
          <w:szCs w:val="24"/>
        </w:rPr>
      </w:pPr>
      <w:r w:rsidRPr="00103000">
        <w:rPr>
          <w:b/>
          <w:szCs w:val="24"/>
        </w:rPr>
        <w:t xml:space="preserve">6. Sprendimo projekto iniciatoriai </w:t>
      </w:r>
      <w:r w:rsidRPr="00103000">
        <w:rPr>
          <w:szCs w:val="24"/>
        </w:rPr>
        <w:t>– Juridinis ir personalo skyrius.</w:t>
      </w:r>
    </w:p>
    <w:p w:rsidR="00313575" w:rsidRPr="00103000" w:rsidRDefault="00313575" w:rsidP="00313575">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59C6">
      <w:pPr>
        <w:ind w:firstLine="720"/>
        <w:jc w:val="both"/>
        <w:rPr>
          <w:szCs w:val="24"/>
        </w:rPr>
      </w:pPr>
    </w:p>
    <w:p w:rsidR="000D59C6" w:rsidRPr="00103000" w:rsidRDefault="000D59C6" w:rsidP="000D59C6">
      <w:pPr>
        <w:jc w:val="both"/>
        <w:rPr>
          <w:szCs w:val="24"/>
        </w:rPr>
      </w:pPr>
    </w:p>
    <w:p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CA" w:rsidRDefault="005365CA">
      <w:r>
        <w:separator/>
      </w:r>
    </w:p>
  </w:endnote>
  <w:endnote w:type="continuationSeparator" w:id="0">
    <w:p w:rsidR="005365CA" w:rsidRDefault="0053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CA" w:rsidRDefault="005365CA">
      <w:r>
        <w:separator/>
      </w:r>
    </w:p>
  </w:footnote>
  <w:footnote w:type="continuationSeparator" w:id="0">
    <w:p w:rsidR="005365CA" w:rsidRDefault="0053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9AA0B5A"/>
    <w:multiLevelType w:val="multilevel"/>
    <w:tmpl w:val="E2E87CF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
  </w:num>
  <w:num w:numId="6">
    <w:abstractNumId w:val="4"/>
  </w:num>
  <w:num w:numId="7">
    <w:abstractNumId w:val="11"/>
  </w:num>
  <w:num w:numId="8">
    <w:abstractNumId w:val="7"/>
  </w:num>
  <w:num w:numId="9">
    <w:abstractNumId w:val="5"/>
  </w:num>
  <w:num w:numId="10">
    <w:abstractNumId w:val="1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47C"/>
    <w:rsid w:val="00017EAD"/>
    <w:rsid w:val="00043666"/>
    <w:rsid w:val="00045A25"/>
    <w:rsid w:val="00065A3B"/>
    <w:rsid w:val="0007355A"/>
    <w:rsid w:val="000B00D7"/>
    <w:rsid w:val="000C5C88"/>
    <w:rsid w:val="000D59C6"/>
    <w:rsid w:val="00103000"/>
    <w:rsid w:val="001102C3"/>
    <w:rsid w:val="001107AE"/>
    <w:rsid w:val="001333C9"/>
    <w:rsid w:val="00184B6C"/>
    <w:rsid w:val="00193618"/>
    <w:rsid w:val="001A0DCB"/>
    <w:rsid w:val="001E4382"/>
    <w:rsid w:val="001F64B5"/>
    <w:rsid w:val="002040E6"/>
    <w:rsid w:val="00231BE6"/>
    <w:rsid w:val="002466D9"/>
    <w:rsid w:val="002638FB"/>
    <w:rsid w:val="00265DE7"/>
    <w:rsid w:val="002B5B9F"/>
    <w:rsid w:val="002C6571"/>
    <w:rsid w:val="002D44D3"/>
    <w:rsid w:val="00313575"/>
    <w:rsid w:val="00313EE5"/>
    <w:rsid w:val="00325084"/>
    <w:rsid w:val="00333E18"/>
    <w:rsid w:val="00342E3B"/>
    <w:rsid w:val="00345F5D"/>
    <w:rsid w:val="0035102A"/>
    <w:rsid w:val="003730BC"/>
    <w:rsid w:val="003B5018"/>
    <w:rsid w:val="003C3A15"/>
    <w:rsid w:val="003D6848"/>
    <w:rsid w:val="003D6D34"/>
    <w:rsid w:val="003E3D75"/>
    <w:rsid w:val="003F7DFC"/>
    <w:rsid w:val="004338F9"/>
    <w:rsid w:val="00474F10"/>
    <w:rsid w:val="00494510"/>
    <w:rsid w:val="00496533"/>
    <w:rsid w:val="004E2CB3"/>
    <w:rsid w:val="00515BEA"/>
    <w:rsid w:val="005247AF"/>
    <w:rsid w:val="005365CA"/>
    <w:rsid w:val="00586722"/>
    <w:rsid w:val="00591345"/>
    <w:rsid w:val="005B3856"/>
    <w:rsid w:val="005B7B6C"/>
    <w:rsid w:val="005D0397"/>
    <w:rsid w:val="005D372C"/>
    <w:rsid w:val="005E70F0"/>
    <w:rsid w:val="005F3703"/>
    <w:rsid w:val="005F5350"/>
    <w:rsid w:val="0062366E"/>
    <w:rsid w:val="00637C95"/>
    <w:rsid w:val="00646AC5"/>
    <w:rsid w:val="00674D03"/>
    <w:rsid w:val="00694DCF"/>
    <w:rsid w:val="006E51C9"/>
    <w:rsid w:val="006F7E3B"/>
    <w:rsid w:val="007009A1"/>
    <w:rsid w:val="00717F54"/>
    <w:rsid w:val="00760BD5"/>
    <w:rsid w:val="00761A17"/>
    <w:rsid w:val="0076481B"/>
    <w:rsid w:val="007759D7"/>
    <w:rsid w:val="007852DD"/>
    <w:rsid w:val="007A25DA"/>
    <w:rsid w:val="007A3E97"/>
    <w:rsid w:val="007D5514"/>
    <w:rsid w:val="007E59B8"/>
    <w:rsid w:val="007F76B4"/>
    <w:rsid w:val="008035B7"/>
    <w:rsid w:val="0081422A"/>
    <w:rsid w:val="00836AA3"/>
    <w:rsid w:val="008520E7"/>
    <w:rsid w:val="00852ACA"/>
    <w:rsid w:val="00865565"/>
    <w:rsid w:val="008A6696"/>
    <w:rsid w:val="008F4569"/>
    <w:rsid w:val="008F5A67"/>
    <w:rsid w:val="009049B0"/>
    <w:rsid w:val="009073DA"/>
    <w:rsid w:val="00910846"/>
    <w:rsid w:val="009217F2"/>
    <w:rsid w:val="00931E2E"/>
    <w:rsid w:val="0094106B"/>
    <w:rsid w:val="00947A5D"/>
    <w:rsid w:val="00964982"/>
    <w:rsid w:val="009719AC"/>
    <w:rsid w:val="0099503F"/>
    <w:rsid w:val="009C28DA"/>
    <w:rsid w:val="009C44F1"/>
    <w:rsid w:val="009E4719"/>
    <w:rsid w:val="00A17984"/>
    <w:rsid w:val="00A26FAC"/>
    <w:rsid w:val="00A40BF7"/>
    <w:rsid w:val="00A42A3E"/>
    <w:rsid w:val="00A4378D"/>
    <w:rsid w:val="00A46D74"/>
    <w:rsid w:val="00A5734B"/>
    <w:rsid w:val="00A61381"/>
    <w:rsid w:val="00A730FD"/>
    <w:rsid w:val="00A77BFA"/>
    <w:rsid w:val="00A82494"/>
    <w:rsid w:val="00A848C3"/>
    <w:rsid w:val="00A9430D"/>
    <w:rsid w:val="00A95BB6"/>
    <w:rsid w:val="00A97B0F"/>
    <w:rsid w:val="00AA4A4D"/>
    <w:rsid w:val="00AB5186"/>
    <w:rsid w:val="00AB5B3F"/>
    <w:rsid w:val="00AC0EDC"/>
    <w:rsid w:val="00AD4E31"/>
    <w:rsid w:val="00AE1C05"/>
    <w:rsid w:val="00B27617"/>
    <w:rsid w:val="00B34346"/>
    <w:rsid w:val="00B502D2"/>
    <w:rsid w:val="00B63BF8"/>
    <w:rsid w:val="00B84999"/>
    <w:rsid w:val="00BC6ABF"/>
    <w:rsid w:val="00BF1A3F"/>
    <w:rsid w:val="00BF64E1"/>
    <w:rsid w:val="00C010E9"/>
    <w:rsid w:val="00C238A9"/>
    <w:rsid w:val="00C56F65"/>
    <w:rsid w:val="00C6588F"/>
    <w:rsid w:val="00C67DBB"/>
    <w:rsid w:val="00C733AE"/>
    <w:rsid w:val="00C775F7"/>
    <w:rsid w:val="00C8762C"/>
    <w:rsid w:val="00C9319D"/>
    <w:rsid w:val="00CC0229"/>
    <w:rsid w:val="00CC5535"/>
    <w:rsid w:val="00CF0153"/>
    <w:rsid w:val="00D40910"/>
    <w:rsid w:val="00D56A02"/>
    <w:rsid w:val="00D57CD8"/>
    <w:rsid w:val="00D64C37"/>
    <w:rsid w:val="00D7418F"/>
    <w:rsid w:val="00DC7191"/>
    <w:rsid w:val="00DD071C"/>
    <w:rsid w:val="00DD46B8"/>
    <w:rsid w:val="00DE61CA"/>
    <w:rsid w:val="00DF3DA3"/>
    <w:rsid w:val="00DF677E"/>
    <w:rsid w:val="00EA4E46"/>
    <w:rsid w:val="00EE1AA2"/>
    <w:rsid w:val="00EE39DC"/>
    <w:rsid w:val="00EE4623"/>
    <w:rsid w:val="00F05782"/>
    <w:rsid w:val="00F266B9"/>
    <w:rsid w:val="00F26935"/>
    <w:rsid w:val="00F31B12"/>
    <w:rsid w:val="00F36E16"/>
    <w:rsid w:val="00FD44F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BFAAF1-E463-4B21-9ABD-794628EC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5062</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2020-01-07T12:30:00Z</cp:lastPrinted>
  <dcterms:created xsi:type="dcterms:W3CDTF">2020-01-07T12:30:00Z</dcterms:created>
  <dcterms:modified xsi:type="dcterms:W3CDTF">2020-01-07T12:30:00Z</dcterms:modified>
</cp:coreProperties>
</file>