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Pr="00750F3E" w:rsidRDefault="00414F6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41545">
                              <w:rPr>
                                <w:b/>
                              </w:rPr>
                              <w:t>29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369A6">
                              <w:rPr>
                                <w:b/>
                              </w:rPr>
                              <w:t>2</w:t>
                            </w:r>
                            <w:r w:rsidR="006823BA">
                              <w:rPr>
                                <w:b/>
                              </w:rPr>
                              <w:t>8</w:t>
                            </w:r>
                            <w:r w:rsidR="001369A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641545">
                        <w:rPr>
                          <w:b/>
                        </w:rPr>
                        <w:t>29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369A6">
                        <w:rPr>
                          <w:b/>
                        </w:rPr>
                        <w:t>2</w:t>
                      </w:r>
                      <w:r w:rsidR="006823BA">
                        <w:rPr>
                          <w:b/>
                        </w:rPr>
                        <w:t>8</w:t>
                      </w:r>
                      <w:r w:rsidR="001369A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Pr="00750F3E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750F3E">
        <w:rPr>
          <w:b/>
          <w:bCs/>
          <w:caps/>
          <w:sz w:val="26"/>
        </w:rPr>
        <w:t>Pasvalio rajono savivaldybės taryba</w:t>
      </w:r>
      <w:bookmarkEnd w:id="0"/>
    </w:p>
    <w:p w:rsidR="00496533" w:rsidRPr="00750F3E" w:rsidRDefault="00496533">
      <w:bookmarkStart w:id="1" w:name="_GoBack"/>
      <w:bookmarkEnd w:id="1"/>
    </w:p>
    <w:p w:rsidR="00496533" w:rsidRPr="00750F3E" w:rsidRDefault="00496533">
      <w:pPr>
        <w:jc w:val="center"/>
        <w:rPr>
          <w:b/>
          <w:caps/>
        </w:rPr>
      </w:pPr>
      <w:bookmarkStart w:id="2" w:name="Forma"/>
      <w:r w:rsidRPr="00750F3E">
        <w:rPr>
          <w:b/>
          <w:caps/>
        </w:rPr>
        <w:t>Sprendimas</w:t>
      </w:r>
      <w:bookmarkEnd w:id="2"/>
    </w:p>
    <w:p w:rsidR="00496533" w:rsidRPr="00750F3E" w:rsidRDefault="00496533" w:rsidP="00836AA3">
      <w:pPr>
        <w:jc w:val="center"/>
        <w:rPr>
          <w:b/>
          <w:caps/>
        </w:rPr>
      </w:pPr>
      <w:bookmarkStart w:id="3" w:name="Pavadinimas"/>
      <w:r w:rsidRPr="00750F3E">
        <w:rPr>
          <w:b/>
          <w:caps/>
        </w:rPr>
        <w:t>Dėl</w:t>
      </w:r>
      <w:r w:rsidRPr="00750F3E">
        <w:rPr>
          <w:b/>
          <w:caps/>
          <w:szCs w:val="24"/>
        </w:rPr>
        <w:t xml:space="preserve"> </w:t>
      </w:r>
      <w:r w:rsidR="007C4E57" w:rsidRPr="00750F3E">
        <w:rPr>
          <w:b/>
          <w:bCs/>
          <w:caps/>
        </w:rPr>
        <w:t xml:space="preserve">pasvalio rajono savivaldybės </w:t>
      </w:r>
      <w:r w:rsidR="006013A3">
        <w:rPr>
          <w:b/>
          <w:bCs/>
          <w:caps/>
        </w:rPr>
        <w:t>tarybos 201</w:t>
      </w:r>
      <w:r w:rsidR="007505E3">
        <w:rPr>
          <w:b/>
          <w:bCs/>
          <w:caps/>
        </w:rPr>
        <w:t>9 m. birželio 26 d. sprendimo nr. t1-138</w:t>
      </w:r>
      <w:r w:rsidR="006013A3">
        <w:rPr>
          <w:b/>
          <w:bCs/>
          <w:caps/>
        </w:rPr>
        <w:t xml:space="preserve"> „dėl pasvalio rajono sa</w:t>
      </w:r>
      <w:r w:rsidR="007505E3">
        <w:rPr>
          <w:b/>
          <w:bCs/>
          <w:caps/>
        </w:rPr>
        <w:t>vivaldybės smulkaus verslo rėmimo</w:t>
      </w:r>
      <w:r w:rsidR="006013A3">
        <w:rPr>
          <w:b/>
          <w:bCs/>
          <w:caps/>
        </w:rPr>
        <w:t xml:space="preserve"> programos komisijos sudarymo“ </w:t>
      </w:r>
      <w:r w:rsidR="006013A3" w:rsidRPr="006013A3">
        <w:rPr>
          <w:b/>
          <w:bCs/>
          <w:caps/>
        </w:rPr>
        <w:t>pakeitimo</w:t>
      </w:r>
    </w:p>
    <w:p w:rsidR="00496533" w:rsidRPr="00750F3E" w:rsidRDefault="00496533" w:rsidP="00836AA3">
      <w:pPr>
        <w:jc w:val="center"/>
      </w:pPr>
    </w:p>
    <w:p w:rsidR="00496533" w:rsidRPr="00750F3E" w:rsidRDefault="007505E3">
      <w:pPr>
        <w:jc w:val="center"/>
      </w:pPr>
      <w:bookmarkStart w:id="4" w:name="Data"/>
      <w:bookmarkEnd w:id="3"/>
      <w:r>
        <w:t>2020</w:t>
      </w:r>
      <w:r w:rsidR="00C56F65" w:rsidRPr="00750F3E">
        <w:t xml:space="preserve"> m. vasario</w:t>
      </w:r>
      <w:r w:rsidR="001107AE" w:rsidRPr="00750F3E">
        <w:t xml:space="preserve"> </w:t>
      </w:r>
      <w:r w:rsidR="0076481B" w:rsidRPr="00750F3E">
        <w:t xml:space="preserve">  </w:t>
      </w:r>
      <w:r w:rsidR="007C4E57" w:rsidRPr="00750F3E">
        <w:t xml:space="preserve"> </w:t>
      </w:r>
      <w:r w:rsidR="0076481B" w:rsidRPr="00750F3E">
        <w:t xml:space="preserve"> </w:t>
      </w:r>
      <w:r w:rsidR="00496533" w:rsidRPr="00750F3E">
        <w:t xml:space="preserve"> d.</w:t>
      </w:r>
      <w:bookmarkEnd w:id="4"/>
      <w:r w:rsidR="00496533" w:rsidRPr="00750F3E">
        <w:tab/>
        <w:t xml:space="preserve">Nr. </w:t>
      </w:r>
      <w:bookmarkStart w:id="5" w:name="Nr"/>
      <w:r w:rsidR="00496533" w:rsidRPr="00750F3E">
        <w:t>T1-</w:t>
      </w:r>
    </w:p>
    <w:bookmarkEnd w:id="5"/>
    <w:p w:rsidR="00496533" w:rsidRPr="00750F3E" w:rsidRDefault="00496533">
      <w:pPr>
        <w:jc w:val="center"/>
      </w:pPr>
      <w:r w:rsidRPr="00750F3E">
        <w:t>Pasvalys</w:t>
      </w:r>
    </w:p>
    <w:p w:rsidR="00496533" w:rsidRPr="00750F3E" w:rsidRDefault="00496533">
      <w:pPr>
        <w:pStyle w:val="Antrats"/>
        <w:tabs>
          <w:tab w:val="clear" w:pos="4153"/>
          <w:tab w:val="clear" w:pos="8306"/>
        </w:tabs>
      </w:pPr>
    </w:p>
    <w:p w:rsidR="00496533" w:rsidRPr="00750F3E" w:rsidRDefault="00496533">
      <w:pPr>
        <w:pStyle w:val="Antrats"/>
        <w:tabs>
          <w:tab w:val="clear" w:pos="4153"/>
          <w:tab w:val="clear" w:pos="8306"/>
        </w:tabs>
        <w:sectPr w:rsidR="00496533" w:rsidRPr="00750F3E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7C4E57" w:rsidRPr="00750F3E" w:rsidRDefault="005D372C" w:rsidP="007C4E57">
      <w:pPr>
        <w:ind w:firstLine="720"/>
        <w:jc w:val="both"/>
      </w:pPr>
      <w:r w:rsidRPr="00750F3E">
        <w:t>Vadovaudamasi</w:t>
      </w:r>
      <w:r w:rsidR="007C4E57" w:rsidRPr="00750F3E">
        <w:t xml:space="preserve"> Lietuvos Respublikos vietos sa</w:t>
      </w:r>
      <w:r w:rsidR="006013A3">
        <w:t>vivaldos įstatymo</w:t>
      </w:r>
      <w:r w:rsidR="007C4E57" w:rsidRPr="00750F3E">
        <w:t xml:space="preserve"> 18 straipsnio 1 dalimi ir atsižvelgdama </w:t>
      </w:r>
      <w:r w:rsidR="00FC79A4" w:rsidRPr="00750F3E">
        <w:t xml:space="preserve">į Pasvalio rajono savivaldybės </w:t>
      </w:r>
      <w:r w:rsidR="00FC79A4" w:rsidRPr="00785672">
        <w:t xml:space="preserve">Smulkaus verslo rėmimo programos komisijos 2019 m. </w:t>
      </w:r>
      <w:r w:rsidR="00FC79A4">
        <w:t>gruodžio 19 d. protokolą Nr. TV-5</w:t>
      </w:r>
      <w:r w:rsidR="00FC79A4" w:rsidRPr="00750F3E">
        <w:t>, Pasvalio rajono savivaldybės taryba</w:t>
      </w:r>
      <w:r w:rsidR="007C4E57" w:rsidRPr="00750F3E">
        <w:t xml:space="preserve"> </w:t>
      </w:r>
      <w:r w:rsidR="007C4E57" w:rsidRPr="00750F3E">
        <w:rPr>
          <w:spacing w:val="40"/>
        </w:rPr>
        <w:t>nusprendžia</w:t>
      </w:r>
    </w:p>
    <w:p w:rsidR="005951B6" w:rsidRDefault="005951B6" w:rsidP="002F4D6C">
      <w:pPr>
        <w:ind w:firstLine="720"/>
        <w:jc w:val="both"/>
      </w:pPr>
      <w:r>
        <w:t xml:space="preserve">pakeisti Pasvalio </w:t>
      </w:r>
      <w:r w:rsidR="002B1BC0">
        <w:t>rajono savivaldybės tarybos 2019 m. birželio 26 d. sprendimą Nr. T1-138</w:t>
      </w:r>
      <w:r>
        <w:t xml:space="preserve"> „Dė</w:t>
      </w:r>
      <w:r w:rsidR="002B1BC0">
        <w:t>l Pasvalio rajono savivaldybės Smulkaus verslo rėmimo</w:t>
      </w:r>
      <w:r>
        <w:t xml:space="preserve"> programos komisijos sudarymo“:</w:t>
      </w:r>
    </w:p>
    <w:p w:rsidR="005951B6" w:rsidRDefault="005951B6" w:rsidP="002F4D6C">
      <w:pPr>
        <w:ind w:firstLine="720"/>
        <w:jc w:val="both"/>
      </w:pPr>
      <w:r>
        <w:t xml:space="preserve">1. Pakeisti </w:t>
      </w:r>
      <w:r w:rsidR="00C72C83">
        <w:t xml:space="preserve">sprendimo </w:t>
      </w:r>
      <w:r>
        <w:t xml:space="preserve">pavadinimą ir jį išdėstyti taip: </w:t>
      </w:r>
    </w:p>
    <w:p w:rsidR="002F4D6C" w:rsidRPr="00AD502F" w:rsidRDefault="005951B6" w:rsidP="002F4D6C">
      <w:pPr>
        <w:ind w:firstLine="720"/>
        <w:jc w:val="both"/>
      </w:pPr>
      <w:r>
        <w:t>„</w:t>
      </w:r>
      <w:r w:rsidR="00FB4DEA">
        <w:t xml:space="preserve">DĖL PASVALIO RAJONO SAVIVALDYBĖS </w:t>
      </w:r>
      <w:r w:rsidR="002B1BC0">
        <w:t xml:space="preserve">SMULKAUS IR VIDUTINIO VERSLO </w:t>
      </w:r>
      <w:r w:rsidR="00FB4DEA">
        <w:t>RĖMIMO PROGRAMOS KOMISIJOS SUDARYMO</w:t>
      </w:r>
      <w:r>
        <w:t>“;</w:t>
      </w:r>
    </w:p>
    <w:p w:rsidR="002F4D6C" w:rsidRDefault="005951B6" w:rsidP="002F4D6C">
      <w:pPr>
        <w:ind w:firstLine="720"/>
        <w:jc w:val="both"/>
      </w:pPr>
      <w:r>
        <w:t xml:space="preserve">2. Pakeisti </w:t>
      </w:r>
      <w:r w:rsidR="00E658D9">
        <w:t xml:space="preserve">sprendimo </w:t>
      </w:r>
      <w:r>
        <w:t>1 punktą ir jį išdėstyti taip:</w:t>
      </w:r>
    </w:p>
    <w:p w:rsidR="005951B6" w:rsidRDefault="005951B6" w:rsidP="002F4D6C">
      <w:pPr>
        <w:ind w:firstLine="720"/>
        <w:jc w:val="both"/>
      </w:pPr>
      <w:r>
        <w:t xml:space="preserve">„1. Sudaryti šios sudėties </w:t>
      </w:r>
      <w:r w:rsidR="002B1BC0">
        <w:t xml:space="preserve">nuolatinę (kadencijos laikotarpiui) </w:t>
      </w:r>
      <w:r>
        <w:t xml:space="preserve">Pasvalio rajono savivaldybės </w:t>
      </w:r>
      <w:r w:rsidR="00FB4DEA">
        <w:t>S</w:t>
      </w:r>
      <w:r>
        <w:t xml:space="preserve">mulkaus </w:t>
      </w:r>
      <w:r w:rsidR="002B1BC0">
        <w:t xml:space="preserve">ir vidutinio </w:t>
      </w:r>
      <w:r>
        <w:t>verslo rėmimo programos komisiją:“.</w:t>
      </w:r>
    </w:p>
    <w:p w:rsidR="00FC79A4" w:rsidRDefault="00FC79A4" w:rsidP="002F4D6C">
      <w:pPr>
        <w:ind w:firstLine="720"/>
        <w:jc w:val="both"/>
      </w:pPr>
      <w:r w:rsidRPr="00750F3E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Pr="00750F3E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Pr="00750F3E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Pr="00750F3E" w:rsidRDefault="00AA2226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</w:p>
    <w:p w:rsidR="00964982" w:rsidRPr="00750F3E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Pr="00750F3E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750F3E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750F3E">
        <w:rPr>
          <w:szCs w:val="24"/>
        </w:rPr>
        <w:t>P</w:t>
      </w:r>
      <w:r w:rsidR="00AA2226">
        <w:rPr>
          <w:szCs w:val="24"/>
        </w:rPr>
        <w:t>arengė</w:t>
      </w:r>
    </w:p>
    <w:p w:rsidR="007C4E57" w:rsidRPr="00750F3E" w:rsidRDefault="007C4E57" w:rsidP="007C4E57">
      <w:pPr>
        <w:pStyle w:val="Antrats"/>
        <w:tabs>
          <w:tab w:val="clear" w:pos="4153"/>
          <w:tab w:val="clear" w:pos="8306"/>
        </w:tabs>
        <w:jc w:val="both"/>
        <w:outlineLvl w:val="0"/>
        <w:rPr>
          <w:szCs w:val="24"/>
        </w:rPr>
      </w:pPr>
      <w:r w:rsidRPr="00750F3E">
        <w:rPr>
          <w:szCs w:val="24"/>
        </w:rPr>
        <w:t>Bendrojo sky</w:t>
      </w:r>
      <w:r w:rsidR="00AA2226">
        <w:rPr>
          <w:szCs w:val="24"/>
        </w:rPr>
        <w:t>riaus vyriausiasis specialistas</w:t>
      </w:r>
    </w:p>
    <w:p w:rsidR="007C4E57" w:rsidRPr="00750F3E" w:rsidRDefault="007C4E57" w:rsidP="007C4E57">
      <w:pPr>
        <w:pStyle w:val="Antrats"/>
        <w:tabs>
          <w:tab w:val="clear" w:pos="4153"/>
          <w:tab w:val="clear" w:pos="8306"/>
        </w:tabs>
        <w:jc w:val="both"/>
        <w:outlineLvl w:val="0"/>
        <w:rPr>
          <w:szCs w:val="24"/>
        </w:rPr>
      </w:pPr>
    </w:p>
    <w:p w:rsidR="007C4E57" w:rsidRPr="00750F3E" w:rsidRDefault="007C4E57" w:rsidP="007C4E57">
      <w:pPr>
        <w:pStyle w:val="Antrats"/>
        <w:tabs>
          <w:tab w:val="clear" w:pos="4153"/>
          <w:tab w:val="clear" w:pos="8306"/>
        </w:tabs>
        <w:jc w:val="both"/>
        <w:outlineLvl w:val="0"/>
        <w:rPr>
          <w:szCs w:val="24"/>
        </w:rPr>
      </w:pPr>
      <w:r w:rsidRPr="00750F3E">
        <w:rPr>
          <w:szCs w:val="24"/>
        </w:rPr>
        <w:t xml:space="preserve">Eimantas </w:t>
      </w:r>
      <w:proofErr w:type="spellStart"/>
      <w:r w:rsidRPr="00750F3E">
        <w:rPr>
          <w:szCs w:val="24"/>
        </w:rPr>
        <w:t>Tuskėnas</w:t>
      </w:r>
      <w:proofErr w:type="spellEnd"/>
    </w:p>
    <w:p w:rsidR="007C4E57" w:rsidRPr="00750F3E" w:rsidRDefault="000F348B" w:rsidP="007C4E57">
      <w:pPr>
        <w:pStyle w:val="Antrats"/>
        <w:tabs>
          <w:tab w:val="clear" w:pos="4153"/>
          <w:tab w:val="clear" w:pos="8306"/>
        </w:tabs>
        <w:jc w:val="both"/>
        <w:outlineLvl w:val="0"/>
        <w:rPr>
          <w:szCs w:val="24"/>
        </w:rPr>
      </w:pPr>
      <w:r>
        <w:rPr>
          <w:szCs w:val="24"/>
        </w:rPr>
        <w:t>2020-01-24</w:t>
      </w:r>
      <w:r w:rsidR="007C4E57" w:rsidRPr="00750F3E">
        <w:rPr>
          <w:szCs w:val="24"/>
        </w:rPr>
        <w:t xml:space="preserve">, tel. (8 451)  54 101 </w:t>
      </w:r>
    </w:p>
    <w:p w:rsidR="007C4E57" w:rsidRPr="00750F3E" w:rsidRDefault="007C4E57" w:rsidP="007C4E57">
      <w:pPr>
        <w:pStyle w:val="Antrats"/>
        <w:tabs>
          <w:tab w:val="clear" w:pos="4153"/>
          <w:tab w:val="clear" w:pos="8306"/>
        </w:tabs>
        <w:jc w:val="both"/>
        <w:outlineLvl w:val="0"/>
        <w:rPr>
          <w:szCs w:val="24"/>
        </w:rPr>
      </w:pPr>
    </w:p>
    <w:p w:rsidR="007C4E57" w:rsidRPr="00750F3E" w:rsidRDefault="007C4E57" w:rsidP="007C4E57">
      <w:pPr>
        <w:pStyle w:val="Antrats"/>
        <w:tabs>
          <w:tab w:val="clear" w:pos="4153"/>
          <w:tab w:val="clear" w:pos="8306"/>
        </w:tabs>
        <w:jc w:val="both"/>
        <w:outlineLvl w:val="0"/>
        <w:rPr>
          <w:szCs w:val="24"/>
        </w:rPr>
      </w:pPr>
      <w:r w:rsidRPr="00750F3E">
        <w:rPr>
          <w:szCs w:val="24"/>
        </w:rPr>
        <w:t>Suderinta DVS Nr. RTS-</w:t>
      </w:r>
      <w:r w:rsidR="005B24E2">
        <w:rPr>
          <w:szCs w:val="24"/>
        </w:rPr>
        <w:t>13</w:t>
      </w:r>
    </w:p>
    <w:p w:rsidR="005951B6" w:rsidRPr="00750F3E" w:rsidRDefault="007C4E57" w:rsidP="005951B6">
      <w:pPr>
        <w:pStyle w:val="Antrats"/>
        <w:tabs>
          <w:tab w:val="left" w:pos="1296"/>
        </w:tabs>
        <w:ind w:left="4320" w:firstLine="720"/>
        <w:jc w:val="both"/>
      </w:pPr>
      <w:r w:rsidRPr="00750F3E">
        <w:rPr>
          <w:szCs w:val="24"/>
        </w:rPr>
        <w:br w:type="page"/>
      </w:r>
    </w:p>
    <w:p w:rsidR="00931E2E" w:rsidRPr="00750F3E" w:rsidRDefault="00931E2E" w:rsidP="00931E2E">
      <w:r w:rsidRPr="00750F3E">
        <w:lastRenderedPageBreak/>
        <w:t>Pasvalio rajono savivaldybės tarybai</w:t>
      </w:r>
    </w:p>
    <w:p w:rsidR="00931E2E" w:rsidRPr="00750F3E" w:rsidRDefault="00931E2E" w:rsidP="00931E2E"/>
    <w:p w:rsidR="00931E2E" w:rsidRPr="00750F3E" w:rsidRDefault="00931E2E" w:rsidP="00931E2E">
      <w:pPr>
        <w:jc w:val="center"/>
        <w:rPr>
          <w:b/>
        </w:rPr>
      </w:pPr>
      <w:r w:rsidRPr="00750F3E">
        <w:rPr>
          <w:b/>
        </w:rPr>
        <w:t>AIŠKINAMASIS RAŠTAS</w:t>
      </w:r>
    </w:p>
    <w:p w:rsidR="00931E2E" w:rsidRPr="00750F3E" w:rsidRDefault="00931E2E" w:rsidP="00931E2E">
      <w:pPr>
        <w:jc w:val="center"/>
        <w:rPr>
          <w:b/>
        </w:rPr>
      </w:pPr>
    </w:p>
    <w:p w:rsidR="00931E2E" w:rsidRPr="00750F3E" w:rsidRDefault="00FC79A4" w:rsidP="00931E2E">
      <w:pPr>
        <w:jc w:val="center"/>
        <w:rPr>
          <w:b/>
        </w:rPr>
      </w:pPr>
      <w:r w:rsidRPr="00750F3E">
        <w:rPr>
          <w:b/>
          <w:caps/>
        </w:rPr>
        <w:t>Dėl</w:t>
      </w:r>
      <w:r w:rsidRPr="00750F3E">
        <w:rPr>
          <w:b/>
          <w:caps/>
          <w:szCs w:val="24"/>
        </w:rPr>
        <w:t xml:space="preserve"> </w:t>
      </w:r>
      <w:r w:rsidRPr="00750F3E">
        <w:rPr>
          <w:b/>
          <w:bCs/>
          <w:caps/>
        </w:rPr>
        <w:t xml:space="preserve">pasvalio rajono savivaldybės </w:t>
      </w:r>
      <w:r>
        <w:rPr>
          <w:b/>
          <w:bCs/>
          <w:caps/>
        </w:rPr>
        <w:t xml:space="preserve">tarybos 2019 m. birželio 26 d. sprendimo nr. t1-138 „dėl pasvalio rajono savivaldybės smulkaus verslo rėmimo programos komisijos sudarymo“ </w:t>
      </w:r>
      <w:r w:rsidRPr="006013A3">
        <w:rPr>
          <w:b/>
          <w:bCs/>
          <w:caps/>
        </w:rPr>
        <w:t>pakeitimo</w:t>
      </w:r>
    </w:p>
    <w:p w:rsidR="00931E2E" w:rsidRPr="00750F3E" w:rsidRDefault="00931E2E" w:rsidP="00931E2E">
      <w:pPr>
        <w:jc w:val="center"/>
        <w:rPr>
          <w:b/>
        </w:rPr>
      </w:pPr>
    </w:p>
    <w:p w:rsidR="00931E2E" w:rsidRPr="00750F3E" w:rsidRDefault="00E46970" w:rsidP="00931E2E">
      <w:pPr>
        <w:jc w:val="center"/>
        <w:rPr>
          <w:b/>
        </w:rPr>
      </w:pPr>
      <w:r>
        <w:rPr>
          <w:b/>
        </w:rPr>
        <w:t>2020-01-24</w:t>
      </w:r>
    </w:p>
    <w:p w:rsidR="00931E2E" w:rsidRDefault="00931E2E" w:rsidP="00931E2E">
      <w:pPr>
        <w:jc w:val="center"/>
      </w:pPr>
      <w:r w:rsidRPr="00750F3E">
        <w:t>Pasvalys</w:t>
      </w:r>
    </w:p>
    <w:p w:rsidR="00072FEF" w:rsidRPr="00750F3E" w:rsidRDefault="00072FEF" w:rsidP="00931E2E">
      <w:pPr>
        <w:jc w:val="center"/>
      </w:pPr>
    </w:p>
    <w:p w:rsidR="00931E2E" w:rsidRPr="00750F3E" w:rsidRDefault="007C4E57" w:rsidP="007C4E57">
      <w:pPr>
        <w:ind w:firstLine="567"/>
        <w:jc w:val="both"/>
        <w:rPr>
          <w:szCs w:val="24"/>
        </w:rPr>
      </w:pPr>
      <w:r w:rsidRPr="00750F3E">
        <w:rPr>
          <w:b/>
          <w:szCs w:val="24"/>
        </w:rPr>
        <w:t xml:space="preserve">1. </w:t>
      </w:r>
      <w:r w:rsidR="00931E2E" w:rsidRPr="00750F3E">
        <w:rPr>
          <w:b/>
          <w:szCs w:val="24"/>
        </w:rPr>
        <w:t>Problemos esmė</w:t>
      </w:r>
      <w:r w:rsidR="00931E2E" w:rsidRPr="00750F3E">
        <w:rPr>
          <w:szCs w:val="24"/>
        </w:rPr>
        <w:t xml:space="preserve"> </w:t>
      </w:r>
    </w:p>
    <w:p w:rsidR="007C4E57" w:rsidRDefault="007C4E57" w:rsidP="009F555F">
      <w:pPr>
        <w:pStyle w:val="Antrats"/>
        <w:tabs>
          <w:tab w:val="left" w:pos="1296"/>
        </w:tabs>
        <w:ind w:firstLine="567"/>
        <w:jc w:val="both"/>
      </w:pPr>
      <w:r w:rsidRPr="00750F3E">
        <w:t>Pasvalio rajono sa</w:t>
      </w:r>
      <w:r w:rsidR="00EB5798">
        <w:t>vivaldybės</w:t>
      </w:r>
      <w:r w:rsidR="0070003F">
        <w:t xml:space="preserve"> tarybos 2019</w:t>
      </w:r>
      <w:r w:rsidR="009F555F">
        <w:t xml:space="preserve"> m. </w:t>
      </w:r>
      <w:r w:rsidR="0070003F">
        <w:t>birželio 26 d. sprendimu Nr. T1-138</w:t>
      </w:r>
      <w:r w:rsidR="009F555F">
        <w:t xml:space="preserve"> „Dė</w:t>
      </w:r>
      <w:r w:rsidR="0070003F">
        <w:t>l Pasvalio rajono savivaldybės Smulkaus verslo rėmimo</w:t>
      </w:r>
      <w:r w:rsidR="009F555F">
        <w:t xml:space="preserve"> programos komisijos sudarymo“ sudaryta nuolatinė (tos kadencijos laikotarpiui) Smulkaus verslo </w:t>
      </w:r>
      <w:r w:rsidR="0070003F">
        <w:t>rėmimo</w:t>
      </w:r>
      <w:r w:rsidR="009F555F">
        <w:t xml:space="preserve"> programos</w:t>
      </w:r>
      <w:r w:rsidR="0070003F">
        <w:t xml:space="preserve"> (toliau – Programa)</w:t>
      </w:r>
      <w:r w:rsidR="009F555F">
        <w:t xml:space="preserve"> komisija</w:t>
      </w:r>
      <w:r w:rsidRPr="00750F3E">
        <w:t>.</w:t>
      </w:r>
      <w:r w:rsidR="00A87B10">
        <w:t xml:space="preserve"> Programos komisija priima sprendimus Programos </w:t>
      </w:r>
      <w:r w:rsidR="0070003F">
        <w:t>administravimo</w:t>
      </w:r>
      <w:r w:rsidR="00A87B10">
        <w:t xml:space="preserve"> klausimais.</w:t>
      </w:r>
    </w:p>
    <w:p w:rsidR="009F555F" w:rsidRPr="00750F3E" w:rsidRDefault="009F555F" w:rsidP="009F555F">
      <w:pPr>
        <w:pStyle w:val="Antrats"/>
        <w:tabs>
          <w:tab w:val="left" w:pos="1296"/>
        </w:tabs>
        <w:ind w:firstLine="567"/>
        <w:jc w:val="both"/>
      </w:pPr>
      <w:r>
        <w:t>Keičian</w:t>
      </w:r>
      <w:r w:rsidR="0070003F">
        <w:t>t P</w:t>
      </w:r>
      <w:r>
        <w:t>rogramos nuostatus</w:t>
      </w:r>
      <w:r w:rsidR="00C62EEF">
        <w:t>,</w:t>
      </w:r>
      <w:r>
        <w:t xml:space="preserve"> nuspręsta pakeisti Programos pavadinimą ir jį išdėstyti taip:</w:t>
      </w:r>
      <w:r w:rsidR="0070003F">
        <w:t xml:space="preserve"> „Pasvalio rajono savivaldybės S</w:t>
      </w:r>
      <w:r>
        <w:t xml:space="preserve">mulkaus </w:t>
      </w:r>
      <w:r w:rsidR="0070003F">
        <w:t xml:space="preserve">ir vidutinio </w:t>
      </w:r>
      <w:r>
        <w:t>verslo rėmimo programa“. Dėl šios priežasties, būtina pakeisti Programos komisijos pavadinimą.</w:t>
      </w:r>
    </w:p>
    <w:p w:rsidR="007C4E57" w:rsidRPr="00750F3E" w:rsidRDefault="00931E2E" w:rsidP="007C4E57">
      <w:pPr>
        <w:ind w:firstLine="720"/>
        <w:jc w:val="both"/>
        <w:rPr>
          <w:b/>
          <w:bCs/>
          <w:szCs w:val="24"/>
        </w:rPr>
      </w:pPr>
      <w:r w:rsidRPr="00750F3E">
        <w:rPr>
          <w:b/>
          <w:bCs/>
          <w:szCs w:val="24"/>
        </w:rPr>
        <w:t>2. Kokios siūlomos naujos teisinio reguliavimo nuostatos ir kokių rezultatų laukiama</w:t>
      </w:r>
    </w:p>
    <w:p w:rsidR="007C4E57" w:rsidRDefault="009F555F" w:rsidP="007C4E57">
      <w:pPr>
        <w:ind w:firstLine="720"/>
        <w:jc w:val="both"/>
      </w:pPr>
      <w:r>
        <w:t>Sprendimo projektu keičiamas</w:t>
      </w:r>
      <w:r w:rsidR="00A7443A">
        <w:t xml:space="preserve"> Programos komisijos pavadinimas iš</w:t>
      </w:r>
      <w:r>
        <w:t xml:space="preserve"> </w:t>
      </w:r>
      <w:r w:rsidR="00C1424D">
        <w:t>„</w:t>
      </w:r>
      <w:r w:rsidR="00A80783">
        <w:t>Pasvalio rajono savivaldybės Smulkaus verslo rėmimo</w:t>
      </w:r>
      <w:r>
        <w:t xml:space="preserve"> programos komi</w:t>
      </w:r>
      <w:r w:rsidR="00A7443A">
        <w:t>sijos</w:t>
      </w:r>
      <w:r w:rsidR="00C1424D">
        <w:t>“</w:t>
      </w:r>
      <w:r w:rsidR="00A7443A">
        <w:t xml:space="preserve"> į </w:t>
      </w:r>
      <w:r w:rsidR="00C1424D">
        <w:t>„</w:t>
      </w:r>
      <w:r w:rsidR="00A80783">
        <w:t>Pasvalio rajono savivaldybės S</w:t>
      </w:r>
      <w:r>
        <w:t>mulkaus</w:t>
      </w:r>
      <w:r w:rsidR="00A80783">
        <w:t xml:space="preserve"> ir vidutinio</w:t>
      </w:r>
      <w:r>
        <w:t xml:space="preserve"> </w:t>
      </w:r>
      <w:r w:rsidR="00A7443A">
        <w:t>verslo rėmimo programos komisiją</w:t>
      </w:r>
      <w:r w:rsidR="00C1424D">
        <w:t>“</w:t>
      </w:r>
      <w:r w:rsidR="00A7443A">
        <w:t>.</w:t>
      </w:r>
    </w:p>
    <w:p w:rsidR="00A87B10" w:rsidRPr="00750F3E" w:rsidRDefault="00A87B10" w:rsidP="007C4E57">
      <w:pPr>
        <w:ind w:firstLine="720"/>
        <w:jc w:val="both"/>
      </w:pPr>
      <w:r>
        <w:t>Parengtas sprendimo projektas neprieštarauja galiojantiems teisės aktams.</w:t>
      </w:r>
    </w:p>
    <w:p w:rsidR="00A7443A" w:rsidRPr="00750F3E" w:rsidRDefault="00A7443A" w:rsidP="00A7443A">
      <w:pPr>
        <w:ind w:firstLine="720"/>
        <w:jc w:val="both"/>
      </w:pPr>
      <w:r w:rsidRPr="00750F3E">
        <w:t>Priimtas sprendimo projektas įtakos kriminogeninei situacijai ir korupcijai neturės.</w:t>
      </w:r>
    </w:p>
    <w:p w:rsidR="00931E2E" w:rsidRPr="00750F3E" w:rsidRDefault="00931E2E" w:rsidP="007C4E57">
      <w:pPr>
        <w:ind w:firstLine="720"/>
        <w:jc w:val="both"/>
      </w:pPr>
      <w:r w:rsidRPr="00750F3E">
        <w:rPr>
          <w:b/>
          <w:szCs w:val="24"/>
        </w:rPr>
        <w:t>3. Skaičiavimai, išlaidų sąmatos, finansavimo šaltiniai</w:t>
      </w:r>
      <w:r w:rsidRPr="00750F3E">
        <w:rPr>
          <w:szCs w:val="24"/>
        </w:rPr>
        <w:t xml:space="preserve"> </w:t>
      </w:r>
    </w:p>
    <w:p w:rsidR="007C4E57" w:rsidRPr="00750F3E" w:rsidRDefault="007C4E57" w:rsidP="007C4E57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750F3E">
        <w:rPr>
          <w:rFonts w:ascii="Times New Roman" w:hAnsi="Times New Roman"/>
          <w:sz w:val="24"/>
          <w:szCs w:val="24"/>
          <w:lang w:val="lt-LT"/>
        </w:rPr>
        <w:t>Sprendimo projekto įgyv</w:t>
      </w:r>
      <w:r w:rsidR="00090398">
        <w:rPr>
          <w:rFonts w:ascii="Times New Roman" w:hAnsi="Times New Roman"/>
          <w:sz w:val="24"/>
          <w:szCs w:val="24"/>
          <w:lang w:val="lt-LT"/>
        </w:rPr>
        <w:t xml:space="preserve">endinimui lėšų nereikia. </w:t>
      </w:r>
    </w:p>
    <w:p w:rsidR="007C4E57" w:rsidRPr="00750F3E" w:rsidRDefault="00931E2E" w:rsidP="007C4E57">
      <w:pPr>
        <w:pStyle w:val="Pagrindinistekstas1"/>
        <w:ind w:firstLine="720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750F3E">
        <w:rPr>
          <w:rFonts w:ascii="Times New Roman" w:hAnsi="Times New Roman"/>
          <w:b/>
          <w:bCs/>
          <w:sz w:val="24"/>
          <w:szCs w:val="24"/>
          <w:lang w:val="lt-LT"/>
        </w:rPr>
        <w:t xml:space="preserve">4. Numatomo teisinio reguliavimo poveikio vertinimo rezultatai </w:t>
      </w:r>
    </w:p>
    <w:p w:rsidR="007C4E57" w:rsidRPr="00750F3E" w:rsidRDefault="007C4E57" w:rsidP="007C4E57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750F3E">
        <w:rPr>
          <w:rFonts w:ascii="Times New Roman" w:hAnsi="Times New Roman"/>
          <w:bCs/>
          <w:sz w:val="24"/>
          <w:szCs w:val="24"/>
          <w:lang w:val="lt-LT"/>
        </w:rPr>
        <w:t>Priėmus sprendimo projektą, neigiamų pasekmių nenumatoma.</w:t>
      </w:r>
    </w:p>
    <w:p w:rsidR="00931E2E" w:rsidRPr="00750F3E" w:rsidRDefault="00931E2E" w:rsidP="00931E2E">
      <w:pPr>
        <w:ind w:firstLine="731"/>
        <w:jc w:val="both"/>
        <w:rPr>
          <w:b/>
          <w:bCs/>
          <w:szCs w:val="24"/>
        </w:rPr>
      </w:pPr>
      <w:r w:rsidRPr="00750F3E">
        <w:rPr>
          <w:b/>
          <w:bCs/>
          <w:szCs w:val="24"/>
        </w:rPr>
        <w:t xml:space="preserve">5. Jeigu sprendimui įgyvendinti reikia įgyvendinamųjų teisės aktų, – kas ir kada juos turėtų priimti </w:t>
      </w:r>
    </w:p>
    <w:p w:rsidR="007C4E57" w:rsidRPr="00750F3E" w:rsidRDefault="007C4E57" w:rsidP="00931E2E">
      <w:pPr>
        <w:ind w:firstLine="731"/>
        <w:jc w:val="both"/>
        <w:rPr>
          <w:b/>
          <w:bCs/>
          <w:szCs w:val="24"/>
        </w:rPr>
      </w:pPr>
      <w:r w:rsidRPr="00750F3E">
        <w:rPr>
          <w:bCs/>
          <w:szCs w:val="24"/>
        </w:rPr>
        <w:t>Priimti papildomų teisės aktų nereikia.</w:t>
      </w:r>
    </w:p>
    <w:p w:rsidR="00931E2E" w:rsidRPr="00750F3E" w:rsidRDefault="00931E2E" w:rsidP="00931E2E">
      <w:pPr>
        <w:ind w:firstLine="720"/>
        <w:jc w:val="both"/>
        <w:rPr>
          <w:b/>
          <w:szCs w:val="24"/>
        </w:rPr>
      </w:pPr>
      <w:r w:rsidRPr="00750F3E">
        <w:rPr>
          <w:b/>
          <w:szCs w:val="24"/>
        </w:rPr>
        <w:t xml:space="preserve">6. Sprendimo projekto iniciatoriai </w:t>
      </w:r>
    </w:p>
    <w:p w:rsidR="007C4E57" w:rsidRPr="00750F3E" w:rsidRDefault="007C4E57" w:rsidP="007C4E57">
      <w:pPr>
        <w:ind w:firstLine="720"/>
        <w:jc w:val="both"/>
        <w:rPr>
          <w:szCs w:val="24"/>
        </w:rPr>
      </w:pPr>
      <w:r w:rsidRPr="00750F3E">
        <w:rPr>
          <w:szCs w:val="24"/>
        </w:rPr>
        <w:t>Pasvalio rajono savivaldybės administracija.</w:t>
      </w:r>
    </w:p>
    <w:p w:rsidR="00931E2E" w:rsidRPr="00750F3E" w:rsidRDefault="00931E2E" w:rsidP="00931E2E">
      <w:pPr>
        <w:ind w:firstLine="731"/>
        <w:jc w:val="both"/>
        <w:rPr>
          <w:b/>
          <w:szCs w:val="24"/>
        </w:rPr>
      </w:pPr>
      <w:r w:rsidRPr="00750F3E">
        <w:rPr>
          <w:b/>
          <w:szCs w:val="24"/>
        </w:rPr>
        <w:t>7</w:t>
      </w:r>
      <w:r w:rsidRPr="00750F3E">
        <w:rPr>
          <w:b/>
          <w:bCs/>
          <w:szCs w:val="24"/>
        </w:rPr>
        <w:t xml:space="preserve">. Sprendimo projekto rengimo metu gauti specialistų vertinimai ir išvados </w:t>
      </w:r>
    </w:p>
    <w:p w:rsidR="007C4E57" w:rsidRPr="00750F3E" w:rsidRDefault="009F555F" w:rsidP="007C4E57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Sprendimo projektui pritarta.</w:t>
      </w:r>
    </w:p>
    <w:p w:rsidR="007C4E57" w:rsidRPr="00750F3E" w:rsidRDefault="007C4E57" w:rsidP="007C4E57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7C4E57" w:rsidRPr="00750F3E" w:rsidRDefault="007C4E57" w:rsidP="007C4E57">
      <w:pPr>
        <w:jc w:val="both"/>
      </w:pPr>
    </w:p>
    <w:p w:rsidR="00496533" w:rsidRPr="00AA2226" w:rsidRDefault="007C4E57" w:rsidP="00AA2226">
      <w:pPr>
        <w:snapToGrid w:val="0"/>
        <w:jc w:val="both"/>
        <w:rPr>
          <w:szCs w:val="24"/>
        </w:rPr>
      </w:pPr>
      <w:r w:rsidRPr="00750F3E">
        <w:t>Bendrojo skyriaus vyriausiasis specialistas</w:t>
      </w:r>
      <w:r w:rsidRPr="00750F3E">
        <w:tab/>
      </w:r>
      <w:r w:rsidRPr="00750F3E">
        <w:tab/>
      </w:r>
      <w:r w:rsidRPr="00750F3E">
        <w:tab/>
      </w:r>
      <w:r w:rsidRPr="00750F3E">
        <w:tab/>
      </w:r>
      <w:r w:rsidRPr="00750F3E">
        <w:tab/>
        <w:t xml:space="preserve">Eimantas </w:t>
      </w:r>
      <w:proofErr w:type="spellStart"/>
      <w:r w:rsidRPr="00750F3E">
        <w:t>Tuskėnas</w:t>
      </w:r>
      <w:proofErr w:type="spellEnd"/>
    </w:p>
    <w:sectPr w:rsidR="00496533" w:rsidRPr="00AA2226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7CC" w:rsidRDefault="005C37CC">
      <w:r>
        <w:separator/>
      </w:r>
    </w:p>
  </w:endnote>
  <w:endnote w:type="continuationSeparator" w:id="0">
    <w:p w:rsidR="005C37CC" w:rsidRDefault="005C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7CC" w:rsidRDefault="005C37CC">
      <w:r>
        <w:separator/>
      </w:r>
    </w:p>
  </w:footnote>
  <w:footnote w:type="continuationSeparator" w:id="0">
    <w:p w:rsidR="005C37CC" w:rsidRDefault="005C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A417C"/>
    <w:multiLevelType w:val="hybridMultilevel"/>
    <w:tmpl w:val="F6221A5E"/>
    <w:lvl w:ilvl="0" w:tplc="FFEA3F1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0A6"/>
    <w:multiLevelType w:val="hybridMultilevel"/>
    <w:tmpl w:val="924868FE"/>
    <w:lvl w:ilvl="0" w:tplc="94C4C7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1B27"/>
    <w:rsid w:val="00017EAD"/>
    <w:rsid w:val="00023AA0"/>
    <w:rsid w:val="00065A3B"/>
    <w:rsid w:val="00071D02"/>
    <w:rsid w:val="00072FEF"/>
    <w:rsid w:val="000866D3"/>
    <w:rsid w:val="00090398"/>
    <w:rsid w:val="000A40DB"/>
    <w:rsid w:val="000B00D7"/>
    <w:rsid w:val="000C5C88"/>
    <w:rsid w:val="000E17E7"/>
    <w:rsid w:val="000F348B"/>
    <w:rsid w:val="0010476D"/>
    <w:rsid w:val="00105D63"/>
    <w:rsid w:val="001102C3"/>
    <w:rsid w:val="001107AE"/>
    <w:rsid w:val="00122F9C"/>
    <w:rsid w:val="001369A6"/>
    <w:rsid w:val="00152DA4"/>
    <w:rsid w:val="00161F55"/>
    <w:rsid w:val="00184B6C"/>
    <w:rsid w:val="00193618"/>
    <w:rsid w:val="001A0DCB"/>
    <w:rsid w:val="001D5701"/>
    <w:rsid w:val="001F6C41"/>
    <w:rsid w:val="00211518"/>
    <w:rsid w:val="002166DB"/>
    <w:rsid w:val="00231BE6"/>
    <w:rsid w:val="002441A0"/>
    <w:rsid w:val="002466D9"/>
    <w:rsid w:val="00283B2F"/>
    <w:rsid w:val="002B1BC0"/>
    <w:rsid w:val="002C6571"/>
    <w:rsid w:val="002F4D6C"/>
    <w:rsid w:val="00313EE5"/>
    <w:rsid w:val="00325084"/>
    <w:rsid w:val="00330A1C"/>
    <w:rsid w:val="00333E18"/>
    <w:rsid w:val="00337194"/>
    <w:rsid w:val="00345F5D"/>
    <w:rsid w:val="003475E7"/>
    <w:rsid w:val="00364EC7"/>
    <w:rsid w:val="0037058A"/>
    <w:rsid w:val="003712F1"/>
    <w:rsid w:val="003A2CD2"/>
    <w:rsid w:val="003B5018"/>
    <w:rsid w:val="003D6D34"/>
    <w:rsid w:val="003F57E5"/>
    <w:rsid w:val="00414F62"/>
    <w:rsid w:val="00461AA7"/>
    <w:rsid w:val="00472F9A"/>
    <w:rsid w:val="00474F10"/>
    <w:rsid w:val="00475783"/>
    <w:rsid w:val="0048698C"/>
    <w:rsid w:val="004901DB"/>
    <w:rsid w:val="00496533"/>
    <w:rsid w:val="0049755C"/>
    <w:rsid w:val="004C190A"/>
    <w:rsid w:val="004D28E0"/>
    <w:rsid w:val="004E2CB3"/>
    <w:rsid w:val="00517444"/>
    <w:rsid w:val="0052005B"/>
    <w:rsid w:val="0052619A"/>
    <w:rsid w:val="0053541A"/>
    <w:rsid w:val="00537D85"/>
    <w:rsid w:val="00557F3E"/>
    <w:rsid w:val="00591345"/>
    <w:rsid w:val="005951B6"/>
    <w:rsid w:val="005A64F7"/>
    <w:rsid w:val="005B24E2"/>
    <w:rsid w:val="005B3856"/>
    <w:rsid w:val="005C37CC"/>
    <w:rsid w:val="005D372C"/>
    <w:rsid w:val="005D521A"/>
    <w:rsid w:val="005F5350"/>
    <w:rsid w:val="006013A3"/>
    <w:rsid w:val="00613F63"/>
    <w:rsid w:val="0063179E"/>
    <w:rsid w:val="00637C95"/>
    <w:rsid w:val="00641545"/>
    <w:rsid w:val="00646AC5"/>
    <w:rsid w:val="00646F5D"/>
    <w:rsid w:val="0065068B"/>
    <w:rsid w:val="00674D03"/>
    <w:rsid w:val="006823BA"/>
    <w:rsid w:val="006A2571"/>
    <w:rsid w:val="006B14A7"/>
    <w:rsid w:val="0070003F"/>
    <w:rsid w:val="007009A1"/>
    <w:rsid w:val="00717F54"/>
    <w:rsid w:val="007273A7"/>
    <w:rsid w:val="007505E3"/>
    <w:rsid w:val="00750F3E"/>
    <w:rsid w:val="00760BD5"/>
    <w:rsid w:val="007644BF"/>
    <w:rsid w:val="0076481B"/>
    <w:rsid w:val="00765244"/>
    <w:rsid w:val="00767F30"/>
    <w:rsid w:val="007759D7"/>
    <w:rsid w:val="007852DD"/>
    <w:rsid w:val="007A3E97"/>
    <w:rsid w:val="007A5C4A"/>
    <w:rsid w:val="007B64B1"/>
    <w:rsid w:val="007C4E57"/>
    <w:rsid w:val="007C54AF"/>
    <w:rsid w:val="007D3F6C"/>
    <w:rsid w:val="007D5514"/>
    <w:rsid w:val="007E1914"/>
    <w:rsid w:val="00825600"/>
    <w:rsid w:val="00836AA3"/>
    <w:rsid w:val="008520E7"/>
    <w:rsid w:val="008776EA"/>
    <w:rsid w:val="00897172"/>
    <w:rsid w:val="008A1683"/>
    <w:rsid w:val="008A6696"/>
    <w:rsid w:val="008A7A0F"/>
    <w:rsid w:val="008F5A67"/>
    <w:rsid w:val="0090125D"/>
    <w:rsid w:val="009073DA"/>
    <w:rsid w:val="009217F2"/>
    <w:rsid w:val="00931E2E"/>
    <w:rsid w:val="0093714A"/>
    <w:rsid w:val="0094106B"/>
    <w:rsid w:val="00964982"/>
    <w:rsid w:val="009760C1"/>
    <w:rsid w:val="009C44F1"/>
    <w:rsid w:val="009F297C"/>
    <w:rsid w:val="009F555F"/>
    <w:rsid w:val="00A245A3"/>
    <w:rsid w:val="00A42A3E"/>
    <w:rsid w:val="00A5309C"/>
    <w:rsid w:val="00A61381"/>
    <w:rsid w:val="00A613D9"/>
    <w:rsid w:val="00A7443A"/>
    <w:rsid w:val="00A80783"/>
    <w:rsid w:val="00A828CE"/>
    <w:rsid w:val="00A87B10"/>
    <w:rsid w:val="00A932DA"/>
    <w:rsid w:val="00A9430D"/>
    <w:rsid w:val="00A95BB6"/>
    <w:rsid w:val="00A97B0F"/>
    <w:rsid w:val="00AA2226"/>
    <w:rsid w:val="00AA4A4D"/>
    <w:rsid w:val="00AB5186"/>
    <w:rsid w:val="00AB5B3F"/>
    <w:rsid w:val="00AC04A2"/>
    <w:rsid w:val="00B01327"/>
    <w:rsid w:val="00B27617"/>
    <w:rsid w:val="00B34346"/>
    <w:rsid w:val="00B502D2"/>
    <w:rsid w:val="00B63BF8"/>
    <w:rsid w:val="00B96636"/>
    <w:rsid w:val="00BC11B2"/>
    <w:rsid w:val="00BE683A"/>
    <w:rsid w:val="00C010E9"/>
    <w:rsid w:val="00C04259"/>
    <w:rsid w:val="00C1389F"/>
    <w:rsid w:val="00C1424D"/>
    <w:rsid w:val="00C238A9"/>
    <w:rsid w:val="00C53D7B"/>
    <w:rsid w:val="00C55306"/>
    <w:rsid w:val="00C56F65"/>
    <w:rsid w:val="00C57AB0"/>
    <w:rsid w:val="00C62EEF"/>
    <w:rsid w:val="00C6588F"/>
    <w:rsid w:val="00C72C83"/>
    <w:rsid w:val="00C733AE"/>
    <w:rsid w:val="00C775F7"/>
    <w:rsid w:val="00CC5535"/>
    <w:rsid w:val="00CE1B94"/>
    <w:rsid w:val="00CE660C"/>
    <w:rsid w:val="00D177F9"/>
    <w:rsid w:val="00D20CCE"/>
    <w:rsid w:val="00D40910"/>
    <w:rsid w:val="00D4102F"/>
    <w:rsid w:val="00D64C37"/>
    <w:rsid w:val="00D7418F"/>
    <w:rsid w:val="00D82514"/>
    <w:rsid w:val="00D87F81"/>
    <w:rsid w:val="00DA1748"/>
    <w:rsid w:val="00DB543A"/>
    <w:rsid w:val="00DD071C"/>
    <w:rsid w:val="00E3077C"/>
    <w:rsid w:val="00E3100D"/>
    <w:rsid w:val="00E46970"/>
    <w:rsid w:val="00E658D9"/>
    <w:rsid w:val="00EA3654"/>
    <w:rsid w:val="00EA516E"/>
    <w:rsid w:val="00EB2133"/>
    <w:rsid w:val="00EB5798"/>
    <w:rsid w:val="00ED0092"/>
    <w:rsid w:val="00EE1AA2"/>
    <w:rsid w:val="00F13026"/>
    <w:rsid w:val="00F266B9"/>
    <w:rsid w:val="00F36E16"/>
    <w:rsid w:val="00F63EF8"/>
    <w:rsid w:val="00F8153F"/>
    <w:rsid w:val="00F8364F"/>
    <w:rsid w:val="00FB4DEA"/>
    <w:rsid w:val="00FB7968"/>
    <w:rsid w:val="00FC5571"/>
    <w:rsid w:val="00FC79A4"/>
    <w:rsid w:val="00FD44F2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A2AB6"/>
  <w15:docId w15:val="{D34EBA5C-A4B3-4466-848A-C505FE28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C4E5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C4E57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3029</Characters>
  <Application>Microsoft Office Word</Application>
  <DocSecurity>0</DocSecurity>
  <Lines>25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2017-03-30T07:30:00Z</cp:lastPrinted>
  <dcterms:created xsi:type="dcterms:W3CDTF">2020-02-05T08:53:00Z</dcterms:created>
  <dcterms:modified xsi:type="dcterms:W3CDTF">2020-02-12T12:31:00Z</dcterms:modified>
</cp:coreProperties>
</file>