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E0C" w:rsidRDefault="00EB296E">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E0C" w:rsidRDefault="00344E0C">
                            <w:pPr>
                              <w:rPr>
                                <w:b/>
                              </w:rPr>
                            </w:pPr>
                            <w:r>
                              <w:rPr>
                                <w:b/>
                                <w:bCs/>
                              </w:rPr>
                              <w:t>projektas</w:t>
                            </w:r>
                          </w:p>
                          <w:p w:rsidR="00344E0C" w:rsidRDefault="00344E0C">
                            <w:pPr>
                              <w:rPr>
                                <w:b/>
                              </w:rPr>
                            </w:pPr>
                            <w:proofErr w:type="spellStart"/>
                            <w:r>
                              <w:rPr>
                                <w:b/>
                                <w:bCs/>
                              </w:rPr>
                              <w:t>reg</w:t>
                            </w:r>
                            <w:proofErr w:type="spellEnd"/>
                            <w:r>
                              <w:rPr>
                                <w:b/>
                                <w:bCs/>
                              </w:rPr>
                              <w:t>. Nr. T</w:t>
                            </w:r>
                            <w:r>
                              <w:rPr>
                                <w:b/>
                              </w:rPr>
                              <w:t>-</w:t>
                            </w:r>
                            <w:r w:rsidR="00EB296E">
                              <w:rPr>
                                <w:b/>
                              </w:rPr>
                              <w:t>35</w:t>
                            </w:r>
                          </w:p>
                          <w:p w:rsidR="00344E0C" w:rsidRDefault="00EB296E">
                            <w:pPr>
                              <w:rPr>
                                <w:b/>
                              </w:rPr>
                            </w:pPr>
                            <w:r>
                              <w:rPr>
                                <w:b/>
                              </w:rPr>
                              <w:t>2.</w:t>
                            </w:r>
                            <w:r w:rsidR="00C54450">
                              <w:rPr>
                                <w:b/>
                              </w:rPr>
                              <w:t>33.</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344E0C" w:rsidRDefault="00344E0C">
                      <w:pPr>
                        <w:rPr>
                          <w:b/>
                        </w:rPr>
                      </w:pPr>
                      <w:r>
                        <w:rPr>
                          <w:b/>
                          <w:bCs/>
                        </w:rPr>
                        <w:t>projektas</w:t>
                      </w:r>
                    </w:p>
                    <w:p w:rsidR="00344E0C" w:rsidRDefault="00344E0C">
                      <w:pPr>
                        <w:rPr>
                          <w:b/>
                        </w:rPr>
                      </w:pPr>
                      <w:proofErr w:type="spellStart"/>
                      <w:r>
                        <w:rPr>
                          <w:b/>
                          <w:bCs/>
                        </w:rPr>
                        <w:t>reg</w:t>
                      </w:r>
                      <w:proofErr w:type="spellEnd"/>
                      <w:r>
                        <w:rPr>
                          <w:b/>
                          <w:bCs/>
                        </w:rPr>
                        <w:t>. Nr. T</w:t>
                      </w:r>
                      <w:r>
                        <w:rPr>
                          <w:b/>
                        </w:rPr>
                        <w:t>-</w:t>
                      </w:r>
                      <w:r w:rsidR="00EB296E">
                        <w:rPr>
                          <w:b/>
                        </w:rPr>
                        <w:t>35</w:t>
                      </w:r>
                    </w:p>
                    <w:p w:rsidR="00344E0C" w:rsidRDefault="00EB296E">
                      <w:pPr>
                        <w:rPr>
                          <w:b/>
                        </w:rPr>
                      </w:pPr>
                      <w:r>
                        <w:rPr>
                          <w:b/>
                        </w:rPr>
                        <w:t>2.</w:t>
                      </w:r>
                      <w:r w:rsidR="00C54450">
                        <w:rPr>
                          <w:b/>
                        </w:rPr>
                        <w:t>33.</w:t>
                      </w:r>
                      <w:r w:rsidR="00344E0C">
                        <w:rPr>
                          <w:b/>
                        </w:rPr>
                        <w:t>darbotvarkės klausimas</w:t>
                      </w:r>
                    </w:p>
                  </w:txbxContent>
                </v:textbox>
              </v:shape>
            </w:pict>
          </mc:Fallback>
        </mc:AlternateContent>
      </w:r>
    </w:p>
    <w:p w:rsidR="00344E0C" w:rsidRDefault="00344E0C">
      <w:pPr>
        <w:pStyle w:val="Antrats"/>
        <w:jc w:val="center"/>
        <w:rPr>
          <w:b/>
          <w:bCs/>
          <w:caps/>
          <w:sz w:val="26"/>
        </w:rPr>
      </w:pPr>
      <w:bookmarkStart w:id="0" w:name="Institucija"/>
      <w:r>
        <w:rPr>
          <w:b/>
          <w:bCs/>
          <w:caps/>
          <w:sz w:val="26"/>
        </w:rPr>
        <w:t>Pasvalio rajono savivaldybės taryba</w:t>
      </w:r>
      <w:bookmarkEnd w:id="0"/>
    </w:p>
    <w:p w:rsidR="00344E0C" w:rsidRDefault="00344E0C"/>
    <w:p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rsidR="00344E0C" w:rsidRDefault="0065448C">
      <w:pPr>
        <w:jc w:val="center"/>
        <w:rPr>
          <w:b/>
          <w:bCs/>
          <w:caps/>
        </w:rPr>
      </w:pPr>
      <w:bookmarkStart w:id="1" w:name="_Hlk18587977"/>
      <w:r>
        <w:rPr>
          <w:b/>
          <w:bCs/>
          <w:caps/>
        </w:rPr>
        <w:t>dėl pasvalio rajono savivaldybės tarybos 2019 m. rugsėjo 25 d. sprendimo nr. T1-189 „</w:t>
      </w:r>
      <w:r w:rsidR="00344E0C">
        <w:rPr>
          <w:b/>
          <w:bCs/>
          <w:caps/>
        </w:rPr>
        <w:t xml:space="preserve">Dėl </w:t>
      </w:r>
      <w:r w:rsidR="00344E0C">
        <w:rPr>
          <w:b/>
          <w:caps/>
        </w:rPr>
        <w:t xml:space="preserve">viešosios įstaigos pasvalio </w:t>
      </w:r>
      <w:r w:rsidR="00954696">
        <w:rPr>
          <w:b/>
          <w:caps/>
        </w:rPr>
        <w:t xml:space="preserve">ligoninės </w:t>
      </w:r>
      <w:r w:rsidR="00344E0C">
        <w:rPr>
          <w:b/>
          <w:caps/>
        </w:rPr>
        <w:t>vadovo mėnesin</w:t>
      </w:r>
      <w:r w:rsidR="00EA701E">
        <w:rPr>
          <w:b/>
          <w:caps/>
        </w:rPr>
        <w:t>io darbo užmokesčio nustatymo</w:t>
      </w:r>
      <w:bookmarkEnd w:id="1"/>
      <w:r>
        <w:rPr>
          <w:b/>
          <w:caps/>
        </w:rPr>
        <w:t>“ pakeitimo</w:t>
      </w:r>
      <w:r w:rsidR="00344E0C">
        <w:rPr>
          <w:b/>
          <w:caps/>
        </w:rPr>
        <w:t xml:space="preserve"> </w:t>
      </w:r>
      <w:r w:rsidR="00344E0C">
        <w:rPr>
          <w:rStyle w:val="antr"/>
        </w:rPr>
        <w:t xml:space="preserve"> </w:t>
      </w:r>
    </w:p>
    <w:p w:rsidR="00344E0C" w:rsidRDefault="00344E0C">
      <w:pPr>
        <w:jc w:val="center"/>
        <w:rPr>
          <w:b/>
          <w:bCs/>
          <w:caps/>
        </w:rPr>
      </w:pPr>
    </w:p>
    <w:p w:rsidR="00344E0C" w:rsidRDefault="00344E0C">
      <w:pPr>
        <w:jc w:val="center"/>
      </w:pPr>
      <w:r>
        <w:t>20</w:t>
      </w:r>
      <w:r w:rsidR="0065448C">
        <w:t>20</w:t>
      </w:r>
      <w:r>
        <w:t xml:space="preserve"> m. </w:t>
      </w:r>
      <w:r w:rsidR="0065448C">
        <w:t>vasario</w:t>
      </w:r>
      <w:r w:rsidR="006C5B6B">
        <w:t xml:space="preserve">    </w:t>
      </w:r>
      <w:r>
        <w:t>d.</w:t>
      </w:r>
      <w:r>
        <w:tab/>
        <w:t>Nr. T1-</w:t>
      </w:r>
    </w:p>
    <w:p w:rsidR="00344E0C" w:rsidRDefault="00344E0C" w:rsidP="0055648F">
      <w:pPr>
        <w:jc w:val="center"/>
      </w:pPr>
      <w:r>
        <w:t>Pasvalys</w:t>
      </w:r>
      <w:r w:rsidR="00CA0E73">
        <w:t xml:space="preserve"> </w:t>
      </w:r>
    </w:p>
    <w:p w:rsidR="00344E0C" w:rsidRDefault="00344E0C">
      <w:pPr>
        <w:pStyle w:val="Antrats"/>
        <w:tabs>
          <w:tab w:val="clear" w:pos="4153"/>
          <w:tab w:val="clear" w:pos="8306"/>
        </w:tabs>
      </w:pPr>
    </w:p>
    <w:p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rsidR="00344E0C" w:rsidRDefault="00344E0C">
      <w:pPr>
        <w:pStyle w:val="Antrats"/>
        <w:tabs>
          <w:tab w:val="clear" w:pos="4153"/>
          <w:tab w:val="clear" w:pos="8306"/>
        </w:tabs>
        <w:ind w:firstLine="709"/>
        <w:jc w:val="both"/>
        <w:rPr>
          <w:spacing w:val="30"/>
          <w:szCs w:val="24"/>
        </w:rPr>
      </w:pPr>
      <w:r>
        <w:t>Vadovaudamasi Lietuvos Respublikos vietos savivaldos įstatymo 1</w:t>
      </w:r>
      <w:r w:rsidR="00DA5039">
        <w:t>8</w:t>
      </w:r>
      <w:r>
        <w:t xml:space="preserve"> straipsnio </w:t>
      </w:r>
      <w:r w:rsidR="00DA5039">
        <w:t>1</w:t>
      </w:r>
      <w:r w:rsidR="0055648F">
        <w:t xml:space="preserve"> dalimi</w:t>
      </w:r>
      <w:r>
        <w:t xml:space="preserve">, </w:t>
      </w:r>
      <w:r>
        <w:rPr>
          <w:szCs w:val="24"/>
        </w:rPr>
        <w:t>Lietuvos Respublikos sveikatos priežiūros įstaigų įstatymo 15</w:t>
      </w:r>
      <w:r>
        <w:rPr>
          <w:szCs w:val="24"/>
          <w:vertAlign w:val="superscript"/>
        </w:rPr>
        <w:t xml:space="preserve">1 </w:t>
      </w:r>
      <w:r w:rsidR="00DA2B23">
        <w:rPr>
          <w:color w:val="000000"/>
        </w:rPr>
        <w:t>straipsni</w:t>
      </w:r>
      <w:r w:rsidR="00FD1CE6">
        <w:rPr>
          <w:color w:val="000000"/>
        </w:rPr>
        <w:t>u</w:t>
      </w:r>
      <w:r w:rsidR="00430164">
        <w:rPr>
          <w:color w:val="000000"/>
        </w:rPr>
        <w:t xml:space="preserve">, </w:t>
      </w:r>
      <w:r w:rsidR="00D857BE">
        <w:rPr>
          <w:szCs w:val="24"/>
        </w:rPr>
        <w:t xml:space="preserve">atsižvelgdama į viešosios įstaigos Pasvalio </w:t>
      </w:r>
      <w:r w:rsidR="00FD7B49">
        <w:rPr>
          <w:szCs w:val="24"/>
        </w:rPr>
        <w:t>ligoninės</w:t>
      </w:r>
      <w:r w:rsidR="00D857BE">
        <w:rPr>
          <w:szCs w:val="24"/>
        </w:rPr>
        <w:t xml:space="preserve"> 20</w:t>
      </w:r>
      <w:r w:rsidR="0065448C">
        <w:rPr>
          <w:szCs w:val="24"/>
        </w:rPr>
        <w:t>20</w:t>
      </w:r>
      <w:r w:rsidR="00D857BE">
        <w:rPr>
          <w:szCs w:val="24"/>
        </w:rPr>
        <w:t xml:space="preserve"> m. </w:t>
      </w:r>
      <w:r w:rsidR="0065448C">
        <w:rPr>
          <w:szCs w:val="24"/>
        </w:rPr>
        <w:t>vasario</w:t>
      </w:r>
      <w:r w:rsidR="001D4F76">
        <w:rPr>
          <w:szCs w:val="24"/>
        </w:rPr>
        <w:t xml:space="preserve"> 5 </w:t>
      </w:r>
      <w:r w:rsidR="00D857BE">
        <w:rPr>
          <w:szCs w:val="24"/>
        </w:rPr>
        <w:t>d. raštą Nr. R3-</w:t>
      </w:r>
      <w:r w:rsidR="001D4F76">
        <w:rPr>
          <w:szCs w:val="24"/>
        </w:rPr>
        <w:t>92</w:t>
      </w:r>
      <w:r w:rsidR="00D857BE">
        <w:rPr>
          <w:szCs w:val="24"/>
        </w:rPr>
        <w:t xml:space="preserve"> „Dėl</w:t>
      </w:r>
      <w:r w:rsidR="00FD7B49">
        <w:rPr>
          <w:szCs w:val="24"/>
        </w:rPr>
        <w:t xml:space="preserve"> </w:t>
      </w:r>
      <w:r w:rsidR="001D4F76">
        <w:rPr>
          <w:szCs w:val="24"/>
        </w:rPr>
        <w:t>informacijos pateikimo“</w:t>
      </w:r>
      <w:r w:rsidR="00D857BE">
        <w:rPr>
          <w:szCs w:val="24"/>
        </w:rPr>
        <w:t xml:space="preserve">, </w:t>
      </w:r>
      <w:r>
        <w:t xml:space="preserve">Pasvalio rajono savivaldybės taryba </w:t>
      </w:r>
      <w:r>
        <w:rPr>
          <w:spacing w:val="30"/>
          <w:szCs w:val="24"/>
        </w:rPr>
        <w:t>nusprendžia:</w:t>
      </w:r>
    </w:p>
    <w:p w:rsidR="00253B9A" w:rsidRDefault="00253B9A" w:rsidP="00253B9A">
      <w:pPr>
        <w:tabs>
          <w:tab w:val="center" w:pos="4153"/>
          <w:tab w:val="right" w:pos="8306"/>
        </w:tabs>
        <w:ind w:firstLine="720"/>
        <w:jc w:val="both"/>
      </w:pPr>
      <w:r>
        <w:t xml:space="preserve">1. Pakeisti Pasvalio rajono savivaldybės tarybos 2019 m. rugsėjo 25 d. sprendimo Nr. T1-189 </w:t>
      </w:r>
      <w:bookmarkStart w:id="2" w:name="_Hlk31715843"/>
      <w:r>
        <w:t xml:space="preserve">„Dėl </w:t>
      </w:r>
      <w:r>
        <w:rPr>
          <w:szCs w:val="24"/>
        </w:rPr>
        <w:t xml:space="preserve">viešosios įstaigos Pasvalio ligoninės vadovo mėnesinio darbo užmokesčio nustatymo“ </w:t>
      </w:r>
      <w:bookmarkEnd w:id="2"/>
      <w:r>
        <w:rPr>
          <w:szCs w:val="24"/>
        </w:rPr>
        <w:t>1.1 punktą</w:t>
      </w:r>
      <w:r>
        <w:t xml:space="preserve"> ir jį išdėstyti taip: </w:t>
      </w:r>
    </w:p>
    <w:p w:rsidR="00253B9A" w:rsidRDefault="00253B9A" w:rsidP="00253B9A">
      <w:pPr>
        <w:ind w:firstLine="720"/>
        <w:jc w:val="both"/>
      </w:pPr>
      <w:r>
        <w:t xml:space="preserve">„1.1. pastovioji mėnesinio darbo užmokesčio dalis – </w:t>
      </w:r>
      <w:r w:rsidR="00122F80">
        <w:t>3 135</w:t>
      </w:r>
      <w:r>
        <w:t xml:space="preserve"> Eur;“.</w:t>
      </w:r>
    </w:p>
    <w:p w:rsidR="000D4954" w:rsidRDefault="000D4954" w:rsidP="000D4954">
      <w:pPr>
        <w:pStyle w:val="Antrats"/>
        <w:tabs>
          <w:tab w:val="clear" w:pos="4153"/>
          <w:tab w:val="clear" w:pos="8306"/>
        </w:tabs>
        <w:ind w:firstLine="709"/>
        <w:jc w:val="both"/>
        <w:rPr>
          <w:szCs w:val="24"/>
        </w:rPr>
      </w:pPr>
      <w:r>
        <w:rPr>
          <w:szCs w:val="24"/>
        </w:rPr>
        <w:t xml:space="preserve">2. Įgalioti </w:t>
      </w:r>
      <w:r w:rsidR="002911E7">
        <w:rPr>
          <w:szCs w:val="24"/>
        </w:rPr>
        <w:t xml:space="preserve">Pasvalio rajono savivaldybės administracijos direktorių </w:t>
      </w:r>
      <w:r>
        <w:rPr>
          <w:szCs w:val="24"/>
        </w:rPr>
        <w:t>padaryti pakeitimus darbo sutartyje, vadovaujantis šio sprendimo 1 punktu ir ją pasirašyti.</w:t>
      </w:r>
    </w:p>
    <w:p w:rsidR="00BC2F70" w:rsidRDefault="002911E7" w:rsidP="00B929D5">
      <w:pPr>
        <w:pStyle w:val="Antrats"/>
        <w:ind w:firstLine="720"/>
        <w:jc w:val="both"/>
      </w:pPr>
      <w:r>
        <w:rPr>
          <w:szCs w:val="24"/>
          <w:lang w:eastAsia="lt-LT"/>
        </w:rPr>
        <w:t xml:space="preserve">3. </w:t>
      </w:r>
      <w:r>
        <w:rPr>
          <w:szCs w:val="24"/>
        </w:rPr>
        <w:t>Įpareigoti viešąją įstaigą Pasvalio ligoninę taikyti šio sprendimo 1 punkte nurodytą</w:t>
      </w:r>
      <w:r w:rsidRPr="0012648E">
        <w:t xml:space="preserve"> </w:t>
      </w:r>
      <w:r>
        <w:t xml:space="preserve">pastoviąją mėnesinio darbo užmokesčio dalį nuo </w:t>
      </w:r>
      <w:r w:rsidR="00762C7E">
        <w:t>2020 m. vasario 27 d.</w:t>
      </w:r>
    </w:p>
    <w:p w:rsidR="00B929D5" w:rsidRDefault="00B929D5" w:rsidP="00B929D5">
      <w:pPr>
        <w:pStyle w:val="Antrat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r>
        <w:t xml:space="preserve"> </w:t>
      </w:r>
    </w:p>
    <w:p w:rsidR="006F4963" w:rsidRDefault="006F4963">
      <w:pPr>
        <w:pStyle w:val="Antrats"/>
        <w:tabs>
          <w:tab w:val="clear" w:pos="4153"/>
          <w:tab w:val="clear" w:pos="8306"/>
        </w:tabs>
        <w:ind w:firstLine="709"/>
        <w:jc w:val="both"/>
        <w:rPr>
          <w:szCs w:val="24"/>
        </w:rPr>
      </w:pPr>
    </w:p>
    <w:p w:rsidR="00344E0C" w:rsidRDefault="00344E0C">
      <w:pPr>
        <w:pStyle w:val="Antrats"/>
        <w:tabs>
          <w:tab w:val="clear" w:pos="4153"/>
          <w:tab w:val="clear" w:pos="8306"/>
        </w:tabs>
        <w:jc w:val="both"/>
      </w:pPr>
    </w:p>
    <w:p w:rsidR="00344E0C" w:rsidRDefault="00344E0C">
      <w:pPr>
        <w:pStyle w:val="Antrats"/>
        <w:tabs>
          <w:tab w:val="clear" w:pos="4153"/>
          <w:tab w:val="clear" w:pos="8306"/>
        </w:tabs>
        <w:jc w:val="both"/>
      </w:pPr>
      <w:r>
        <w:t xml:space="preserve">Savivaldybės meras </w:t>
      </w:r>
      <w:r>
        <w:tab/>
      </w:r>
      <w:r w:rsidR="00EB296E">
        <w:tab/>
      </w:r>
      <w:r w:rsidR="00EB296E">
        <w:tab/>
      </w:r>
      <w:r w:rsidR="00EB296E">
        <w:tab/>
      </w:r>
      <w:r w:rsidR="00EB296E">
        <w:tab/>
      </w:r>
      <w:r w:rsidR="00EB296E">
        <w:tab/>
      </w:r>
      <w:r w:rsidR="00EB296E">
        <w:tab/>
      </w:r>
      <w:r w:rsidR="00EB296E">
        <w:tab/>
      </w:r>
      <w:r>
        <w:tab/>
      </w:r>
      <w:r>
        <w:tab/>
      </w:r>
      <w:r>
        <w:tab/>
      </w:r>
      <w:r>
        <w:tab/>
      </w:r>
      <w:r>
        <w:tab/>
      </w:r>
      <w:r>
        <w:tab/>
      </w:r>
      <w:r>
        <w:tab/>
      </w:r>
    </w:p>
    <w:p w:rsidR="00A9246D" w:rsidRPr="00D041FF" w:rsidRDefault="00A9246D">
      <w:pPr>
        <w:pStyle w:val="Antrats"/>
        <w:tabs>
          <w:tab w:val="clear" w:pos="4153"/>
          <w:tab w:val="clear" w:pos="8306"/>
        </w:tabs>
        <w:jc w:val="both"/>
        <w:rPr>
          <w:color w:val="C00000"/>
        </w:rPr>
      </w:pPr>
    </w:p>
    <w:p w:rsidR="0019432C" w:rsidRDefault="0019432C">
      <w:pPr>
        <w:pStyle w:val="Antrats"/>
        <w:tabs>
          <w:tab w:val="clear" w:pos="4153"/>
          <w:tab w:val="clear" w:pos="8306"/>
        </w:tabs>
        <w:jc w:val="both"/>
      </w:pPr>
    </w:p>
    <w:p w:rsidR="0019432C" w:rsidRDefault="0019432C">
      <w:pPr>
        <w:pStyle w:val="Antrats"/>
        <w:tabs>
          <w:tab w:val="clear" w:pos="4153"/>
          <w:tab w:val="clear" w:pos="8306"/>
        </w:tabs>
        <w:jc w:val="both"/>
      </w:pPr>
    </w:p>
    <w:p w:rsidR="00022ED5" w:rsidRDefault="00022ED5">
      <w:pPr>
        <w:pStyle w:val="Antrats"/>
        <w:tabs>
          <w:tab w:val="clear" w:pos="4153"/>
          <w:tab w:val="clear" w:pos="8306"/>
        </w:tabs>
        <w:jc w:val="both"/>
      </w:pPr>
    </w:p>
    <w:p w:rsidR="00145B88" w:rsidRDefault="00145B88">
      <w:pPr>
        <w:pStyle w:val="Antrats"/>
        <w:tabs>
          <w:tab w:val="clear" w:pos="4153"/>
          <w:tab w:val="clear" w:pos="8306"/>
        </w:tabs>
        <w:jc w:val="both"/>
      </w:pPr>
    </w:p>
    <w:p w:rsidR="00022ED5" w:rsidRDefault="00022ED5">
      <w:pPr>
        <w:pStyle w:val="Antrats"/>
        <w:tabs>
          <w:tab w:val="clear" w:pos="4153"/>
          <w:tab w:val="clear" w:pos="8306"/>
        </w:tabs>
        <w:jc w:val="both"/>
      </w:pPr>
    </w:p>
    <w:p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Dalia Vasiliūnienė </w:t>
      </w:r>
    </w:p>
    <w:p w:rsidR="00344E0C" w:rsidRDefault="00344E0C">
      <w:pPr>
        <w:pStyle w:val="Antrats"/>
        <w:tabs>
          <w:tab w:val="clear" w:pos="4153"/>
          <w:tab w:val="clear" w:pos="8306"/>
        </w:tabs>
        <w:jc w:val="both"/>
        <w:rPr>
          <w:sz w:val="22"/>
          <w:szCs w:val="22"/>
        </w:rPr>
      </w:pPr>
      <w:r>
        <w:rPr>
          <w:sz w:val="22"/>
          <w:szCs w:val="22"/>
        </w:rPr>
        <w:t>20</w:t>
      </w:r>
      <w:r w:rsidR="0065448C">
        <w:rPr>
          <w:sz w:val="22"/>
          <w:szCs w:val="22"/>
        </w:rPr>
        <w:t>20</w:t>
      </w:r>
      <w:r>
        <w:rPr>
          <w:sz w:val="22"/>
          <w:szCs w:val="22"/>
        </w:rPr>
        <w:t>-0</w:t>
      </w:r>
      <w:r w:rsidR="0065448C">
        <w:rPr>
          <w:sz w:val="22"/>
          <w:szCs w:val="22"/>
        </w:rPr>
        <w:t>2</w:t>
      </w:r>
      <w:r>
        <w:rPr>
          <w:sz w:val="22"/>
          <w:szCs w:val="22"/>
        </w:rPr>
        <w:t>-</w:t>
      </w:r>
      <w:r w:rsidR="0065448C">
        <w:rPr>
          <w:sz w:val="22"/>
          <w:szCs w:val="22"/>
        </w:rPr>
        <w:t>0</w:t>
      </w:r>
      <w:r w:rsidR="00122F80">
        <w:rPr>
          <w:sz w:val="22"/>
          <w:szCs w:val="22"/>
        </w:rPr>
        <w:t>5</w:t>
      </w:r>
      <w:r>
        <w:rPr>
          <w:sz w:val="22"/>
          <w:szCs w:val="22"/>
        </w:rPr>
        <w:t>, tel. (8 451) 54 086</w:t>
      </w:r>
    </w:p>
    <w:p w:rsidR="00344E0C" w:rsidRDefault="00344E0C">
      <w:pPr>
        <w:pStyle w:val="Antrats"/>
        <w:tabs>
          <w:tab w:val="clear" w:pos="4153"/>
          <w:tab w:val="clear" w:pos="8306"/>
        </w:tabs>
        <w:jc w:val="both"/>
        <w:rPr>
          <w:sz w:val="22"/>
          <w:szCs w:val="22"/>
        </w:rPr>
      </w:pPr>
      <w:r>
        <w:rPr>
          <w:sz w:val="22"/>
          <w:szCs w:val="22"/>
        </w:rPr>
        <w:t>Suderinta DVS Nr. RTS-</w:t>
      </w:r>
      <w:r w:rsidR="00EB296E">
        <w:rPr>
          <w:sz w:val="22"/>
          <w:szCs w:val="22"/>
        </w:rPr>
        <w:t>36</w:t>
      </w:r>
    </w:p>
    <w:p w:rsidR="00344E0C" w:rsidRDefault="00344E0C">
      <w:pPr>
        <w:pStyle w:val="Antrats"/>
        <w:tabs>
          <w:tab w:val="clear" w:pos="4153"/>
          <w:tab w:val="clear" w:pos="8306"/>
        </w:tabs>
        <w:jc w:val="both"/>
        <w:rPr>
          <w:sz w:val="22"/>
          <w:szCs w:val="22"/>
        </w:rPr>
      </w:pPr>
    </w:p>
    <w:p w:rsidR="00344E0C" w:rsidRDefault="00344E0C">
      <w:pPr>
        <w:jc w:val="center"/>
        <w:rPr>
          <w:b/>
          <w:caps/>
        </w:rPr>
      </w:pPr>
    </w:p>
    <w:p w:rsidR="00D041FF" w:rsidRDefault="00D041FF">
      <w:pPr>
        <w:jc w:val="center"/>
        <w:rPr>
          <w:b/>
          <w:caps/>
        </w:rPr>
      </w:pPr>
    </w:p>
    <w:p w:rsidR="00D041FF" w:rsidRDefault="00D041FF">
      <w:pPr>
        <w:jc w:val="center"/>
        <w:rPr>
          <w:b/>
          <w:caps/>
        </w:rPr>
      </w:pPr>
    </w:p>
    <w:p w:rsidR="005C5532" w:rsidRDefault="005C5532">
      <w:pPr>
        <w:jc w:val="center"/>
        <w:rPr>
          <w:b/>
          <w:caps/>
        </w:rPr>
      </w:pPr>
    </w:p>
    <w:p w:rsidR="005C5532" w:rsidRDefault="005C5532">
      <w:pPr>
        <w:jc w:val="center"/>
        <w:rPr>
          <w:b/>
          <w:caps/>
        </w:rPr>
      </w:pPr>
    </w:p>
    <w:p w:rsidR="005C5532" w:rsidRDefault="005C5532">
      <w:pPr>
        <w:jc w:val="center"/>
        <w:rPr>
          <w:b/>
          <w:caps/>
        </w:rPr>
      </w:pPr>
    </w:p>
    <w:p w:rsidR="005C5532" w:rsidRDefault="005C5532">
      <w:pPr>
        <w:jc w:val="center"/>
        <w:rPr>
          <w:b/>
          <w:caps/>
        </w:rPr>
      </w:pPr>
      <w:bookmarkStart w:id="3" w:name="_GoBack"/>
      <w:bookmarkEnd w:id="3"/>
    </w:p>
    <w:p w:rsidR="00D041FF" w:rsidRDefault="00D041FF">
      <w:pPr>
        <w:jc w:val="center"/>
        <w:rPr>
          <w:b/>
          <w:caps/>
        </w:rPr>
      </w:pPr>
    </w:p>
    <w:p w:rsidR="00D041FF" w:rsidRDefault="00D041FF">
      <w:pPr>
        <w:jc w:val="center"/>
        <w:rPr>
          <w:b/>
          <w:caps/>
        </w:rPr>
      </w:pPr>
    </w:p>
    <w:p w:rsidR="00344E0C" w:rsidRDefault="00344E0C">
      <w:r>
        <w:lastRenderedPageBreak/>
        <w:t>Pasvalio rajono savivaldybės tarybai</w:t>
      </w:r>
    </w:p>
    <w:p w:rsidR="00344E0C" w:rsidRDefault="00344E0C"/>
    <w:p w:rsidR="00344E0C" w:rsidRDefault="00344E0C">
      <w:pPr>
        <w:jc w:val="center"/>
        <w:rPr>
          <w:b/>
        </w:rPr>
      </w:pPr>
      <w:r>
        <w:rPr>
          <w:b/>
        </w:rPr>
        <w:t>AIŠKINAMASIS RAŠTAS</w:t>
      </w:r>
    </w:p>
    <w:p w:rsidR="00344E0C" w:rsidRDefault="00344E0C">
      <w:pPr>
        <w:jc w:val="center"/>
        <w:rPr>
          <w:b/>
        </w:rPr>
      </w:pPr>
    </w:p>
    <w:p w:rsidR="0065448C" w:rsidRDefault="00344E0C" w:rsidP="0065448C">
      <w:pPr>
        <w:jc w:val="center"/>
        <w:rPr>
          <w:b/>
          <w:bCs/>
          <w:caps/>
        </w:rPr>
      </w:pPr>
      <w:r>
        <w:rPr>
          <w:b/>
        </w:rPr>
        <w:t xml:space="preserve"> </w:t>
      </w:r>
      <w:r w:rsidR="0065448C">
        <w:rPr>
          <w:b/>
          <w:bCs/>
          <w:caps/>
        </w:rPr>
        <w:t xml:space="preserve">dėl pasvalio rajono savivaldybės tarybos 2019 m. rugsėjo 25 d. sprendimo nr. T1-189 „Dėl </w:t>
      </w:r>
      <w:r w:rsidR="0065448C">
        <w:rPr>
          <w:b/>
          <w:caps/>
        </w:rPr>
        <w:t xml:space="preserve">viešosios įstaigos pasvalio ligoninės vadovo mėnesinio darbo užmokesčio nustatymo“ pakeitimo </w:t>
      </w:r>
      <w:r w:rsidR="0065448C">
        <w:rPr>
          <w:rStyle w:val="antr"/>
        </w:rPr>
        <w:t xml:space="preserve"> </w:t>
      </w:r>
    </w:p>
    <w:p w:rsidR="00344E0C" w:rsidRDefault="00344E0C">
      <w:pPr>
        <w:jc w:val="center"/>
        <w:rPr>
          <w:b/>
        </w:rPr>
      </w:pPr>
    </w:p>
    <w:p w:rsidR="00344E0C" w:rsidRDefault="00344E0C">
      <w:pPr>
        <w:jc w:val="center"/>
        <w:rPr>
          <w:b/>
        </w:rPr>
      </w:pPr>
      <w:r>
        <w:rPr>
          <w:b/>
        </w:rPr>
        <w:t>20</w:t>
      </w:r>
      <w:r w:rsidR="0065448C">
        <w:rPr>
          <w:b/>
        </w:rPr>
        <w:t>20</w:t>
      </w:r>
      <w:r>
        <w:rPr>
          <w:b/>
        </w:rPr>
        <w:t>-0</w:t>
      </w:r>
      <w:r w:rsidR="0065448C">
        <w:rPr>
          <w:b/>
        </w:rPr>
        <w:t>2</w:t>
      </w:r>
      <w:r>
        <w:rPr>
          <w:b/>
        </w:rPr>
        <w:t>-</w:t>
      </w:r>
      <w:r w:rsidR="0065448C">
        <w:rPr>
          <w:b/>
        </w:rPr>
        <w:t>0</w:t>
      </w:r>
      <w:r w:rsidR="00122F80">
        <w:rPr>
          <w:b/>
        </w:rPr>
        <w:t>5</w:t>
      </w:r>
    </w:p>
    <w:p w:rsidR="00344E0C" w:rsidRDefault="00344E0C">
      <w:pPr>
        <w:jc w:val="center"/>
      </w:pPr>
      <w:r>
        <w:t>Pasvalys</w:t>
      </w:r>
    </w:p>
    <w:p w:rsidR="00344E0C" w:rsidRDefault="00344E0C">
      <w:pPr>
        <w:jc w:val="center"/>
      </w:pPr>
    </w:p>
    <w:p w:rsidR="00344E0C" w:rsidRDefault="00344E0C">
      <w:pPr>
        <w:pStyle w:val="Sraopastraipa"/>
        <w:numPr>
          <w:ilvl w:val="0"/>
          <w:numId w:val="1"/>
        </w:numPr>
        <w:jc w:val="both"/>
        <w:rPr>
          <w:szCs w:val="24"/>
        </w:rPr>
      </w:pPr>
      <w:r>
        <w:rPr>
          <w:b/>
          <w:szCs w:val="24"/>
        </w:rPr>
        <w:t>Problemos esmė</w:t>
      </w:r>
      <w:r>
        <w:rPr>
          <w:szCs w:val="24"/>
        </w:rPr>
        <w:t xml:space="preserve"> </w:t>
      </w:r>
    </w:p>
    <w:p w:rsidR="00050EA3" w:rsidRDefault="00344E0C" w:rsidP="000E5A34">
      <w:pPr>
        <w:pStyle w:val="Antrats"/>
        <w:tabs>
          <w:tab w:val="clear" w:pos="4153"/>
          <w:tab w:val="clear" w:pos="8306"/>
        </w:tabs>
        <w:ind w:firstLine="720"/>
        <w:jc w:val="both"/>
        <w:rPr>
          <w:szCs w:val="24"/>
        </w:rPr>
      </w:pPr>
      <w:r>
        <w:rPr>
          <w:szCs w:val="24"/>
        </w:rPr>
        <w:t>Sprendimo projektu siūloma</w:t>
      </w:r>
      <w:r w:rsidR="00A9246D">
        <w:rPr>
          <w:szCs w:val="24"/>
        </w:rPr>
        <w:t xml:space="preserve"> pakeisti </w:t>
      </w:r>
      <w:r>
        <w:rPr>
          <w:szCs w:val="24"/>
        </w:rPr>
        <w:t xml:space="preserve"> </w:t>
      </w:r>
      <w:r w:rsidR="00A9246D">
        <w:t xml:space="preserve">Pasvalio rajono savivaldybės tarybos 2019 m. rugsėjo 25 d. sprendimo Nr. T1-189 „Dėl </w:t>
      </w:r>
      <w:r w:rsidR="00A9246D">
        <w:rPr>
          <w:szCs w:val="24"/>
        </w:rPr>
        <w:t xml:space="preserve">viešosios įstaigos Pasvalio ligoninės vadovo mėnesinio darbo užmokesčio nustatymo“ 1.1 punktą, kuriuo VšĮ Pasvalio ligoninės vyr. gydytojui Rolandui Rastauskui buvo nustatytas </w:t>
      </w:r>
      <w:r w:rsidR="00A9246D">
        <w:t>pastovios mėnesinės darbo užmokesčio dalies</w:t>
      </w:r>
      <w:r w:rsidR="00A9246D">
        <w:rPr>
          <w:szCs w:val="24"/>
        </w:rPr>
        <w:t xml:space="preserve"> dydis, nustatant naują </w:t>
      </w:r>
      <w:r>
        <w:rPr>
          <w:szCs w:val="24"/>
        </w:rPr>
        <w:t>mėnesi</w:t>
      </w:r>
      <w:r w:rsidR="000E5A34">
        <w:rPr>
          <w:szCs w:val="24"/>
        </w:rPr>
        <w:t xml:space="preserve">nio darbo užmokesčio </w:t>
      </w:r>
      <w:r w:rsidR="00A9246D">
        <w:rPr>
          <w:szCs w:val="24"/>
        </w:rPr>
        <w:t xml:space="preserve">pastoviosios algos </w:t>
      </w:r>
      <w:r w:rsidR="000E5A34">
        <w:rPr>
          <w:szCs w:val="24"/>
        </w:rPr>
        <w:t>dydį</w:t>
      </w:r>
      <w:r w:rsidR="00A9246D">
        <w:rPr>
          <w:szCs w:val="24"/>
        </w:rPr>
        <w:t>.</w:t>
      </w:r>
      <w:r w:rsidR="000E5A34">
        <w:rPr>
          <w:szCs w:val="24"/>
        </w:rPr>
        <w:t xml:space="preserve"> </w:t>
      </w:r>
    </w:p>
    <w:p w:rsidR="00050EA3" w:rsidRPr="00FD1CE6" w:rsidRDefault="00050EA3" w:rsidP="00D60FD4">
      <w:pPr>
        <w:pStyle w:val="Antrats"/>
        <w:tabs>
          <w:tab w:val="clear" w:pos="4153"/>
          <w:tab w:val="clear" w:pos="8306"/>
        </w:tabs>
        <w:ind w:firstLine="720"/>
        <w:jc w:val="both"/>
        <w:rPr>
          <w:color w:val="000000"/>
          <w:szCs w:val="24"/>
        </w:rPr>
      </w:pPr>
      <w:r w:rsidRPr="00FD1CE6">
        <w:rPr>
          <w:color w:val="000000"/>
          <w:szCs w:val="24"/>
        </w:rPr>
        <w:t>Vadovaujantis Lietuvos Respublikos sveikatos priežiūros įstaigų įstatymo</w:t>
      </w:r>
      <w:r w:rsidR="00FD1CE6" w:rsidRPr="00FD1CE6">
        <w:rPr>
          <w:color w:val="000000"/>
          <w:szCs w:val="24"/>
        </w:rPr>
        <w:t xml:space="preserve"> 15</w:t>
      </w:r>
      <w:r w:rsidR="00FD1CE6" w:rsidRPr="00FD1CE6">
        <w:rPr>
          <w:color w:val="000000"/>
          <w:szCs w:val="24"/>
          <w:vertAlign w:val="superscript"/>
        </w:rPr>
        <w:t>1</w:t>
      </w:r>
      <w:r w:rsidR="00FD1CE6" w:rsidRPr="00FD1CE6">
        <w:rPr>
          <w:color w:val="000000"/>
          <w:szCs w:val="24"/>
        </w:rPr>
        <w:t xml:space="preserve"> straipsnio 2 dalimi, </w:t>
      </w:r>
      <w:r w:rsidRPr="00FD1CE6">
        <w:rPr>
          <w:color w:val="000000"/>
          <w:szCs w:val="24"/>
        </w:rPr>
        <w:t> LNSS viešųjų įstaigų, teikiančių Privalomojo sveikatos draudimo fondo lėšomis apmokamas asmens sveikatos priežiūros paslaugas, vadovų mėnesinio darbo užmokesčio pastoviosios dalies dydis nustatomas praėjusių kalendorinių metų jų vadovaujamos įstaigos vieno etato gydytojų ir slaugytojų vidutinio mėnesinio</w:t>
      </w:r>
      <w:r w:rsidRPr="00FD1CE6">
        <w:rPr>
          <w:b/>
          <w:bCs/>
          <w:color w:val="000000"/>
          <w:szCs w:val="24"/>
        </w:rPr>
        <w:t> </w:t>
      </w:r>
      <w:r w:rsidRPr="00FD1CE6">
        <w:rPr>
          <w:color w:val="000000"/>
          <w:szCs w:val="24"/>
        </w:rPr>
        <w:t xml:space="preserve">darbo užmokesčio svertinį vidurkį dauginant iš koeficiento, kuris yra apskaičiuotas atsižvelgus į šiuos kriterijus: LNSS viešųjų įstaigų praėjusiais kalendoriniais metais iš Privalomojo sveikatos draudimo fondo biudžeto gautų pajamų dydį ir praėjusiais kalendoriniais metais gydytojų (įskaitant gydytojus odontologus) ir slaugytojų (įskaitant akušerius) faktiškai užimtų etatų skaičių. </w:t>
      </w:r>
      <w:r w:rsidR="00D60FD4">
        <w:rPr>
          <w:color w:val="000000"/>
          <w:szCs w:val="24"/>
        </w:rPr>
        <w:t>Vadovaujantis 15</w:t>
      </w:r>
      <w:r w:rsidR="00D60FD4" w:rsidRPr="00EF4529">
        <w:rPr>
          <w:color w:val="000000"/>
          <w:szCs w:val="24"/>
          <w:vertAlign w:val="superscript"/>
        </w:rPr>
        <w:t xml:space="preserve">1 </w:t>
      </w:r>
      <w:r w:rsidR="00D60FD4">
        <w:rPr>
          <w:color w:val="000000"/>
          <w:szCs w:val="24"/>
        </w:rPr>
        <w:t xml:space="preserve">straipsnio 11 </w:t>
      </w:r>
      <w:r w:rsidR="00D60FD4" w:rsidRPr="00EF4529">
        <w:rPr>
          <w:color w:val="000000"/>
          <w:szCs w:val="24"/>
        </w:rPr>
        <w:t>dalimi, LNSS viešųjų įstaigų vadovų mėnesinio darbo užmokesčio maksimalų dydį (pastovioji ir kintamoji darbo užmokesčio dalys kartu) nustato savininko teises ir pareigas įgyvendinanti institucija arba visuotinis dalininkų susirinkimas</w:t>
      </w:r>
      <w:r w:rsidR="00D60FD4">
        <w:rPr>
          <w:color w:val="000000"/>
          <w:szCs w:val="24"/>
        </w:rPr>
        <w:t>.</w:t>
      </w:r>
    </w:p>
    <w:p w:rsidR="00D60FD4" w:rsidRDefault="000E5A34" w:rsidP="00D60FD4">
      <w:pPr>
        <w:pStyle w:val="Antrats"/>
        <w:tabs>
          <w:tab w:val="clear" w:pos="4153"/>
          <w:tab w:val="clear" w:pos="8306"/>
        </w:tabs>
        <w:ind w:firstLine="720"/>
        <w:jc w:val="both"/>
        <w:rPr>
          <w:color w:val="000000"/>
        </w:rPr>
      </w:pPr>
      <w:r>
        <w:rPr>
          <w:color w:val="000000"/>
        </w:rPr>
        <w:t xml:space="preserve">Sprendimo projektas parengtas </w:t>
      </w:r>
      <w:r w:rsidR="00FD1CE6">
        <w:rPr>
          <w:color w:val="000000"/>
        </w:rPr>
        <w:t xml:space="preserve">vadovaujantis </w:t>
      </w:r>
      <w:r w:rsidR="00A26A90">
        <w:rPr>
          <w:color w:val="000000"/>
        </w:rPr>
        <w:t xml:space="preserve">minėtų Įstatymu </w:t>
      </w:r>
      <w:r w:rsidR="00FD1CE6">
        <w:rPr>
          <w:color w:val="000000"/>
        </w:rPr>
        <w:t xml:space="preserve">ir atsižvelgiant į </w:t>
      </w:r>
      <w:r w:rsidR="00FD1CE6">
        <w:rPr>
          <w:szCs w:val="24"/>
        </w:rPr>
        <w:t>viešosios įstaigos Pasvalio ligoninės 2020 m. vasario</w:t>
      </w:r>
      <w:r w:rsidR="00B740AF">
        <w:rPr>
          <w:szCs w:val="24"/>
        </w:rPr>
        <w:t xml:space="preserve"> 5 </w:t>
      </w:r>
      <w:r w:rsidR="00FD1CE6">
        <w:rPr>
          <w:szCs w:val="24"/>
        </w:rPr>
        <w:t>d. raštą Nr. R3-</w:t>
      </w:r>
      <w:r w:rsidR="00B740AF">
        <w:rPr>
          <w:szCs w:val="24"/>
        </w:rPr>
        <w:t>92</w:t>
      </w:r>
      <w:r w:rsidR="00FD1CE6">
        <w:rPr>
          <w:szCs w:val="24"/>
        </w:rPr>
        <w:t xml:space="preserve"> „Dėl </w:t>
      </w:r>
      <w:r w:rsidR="00B740AF">
        <w:rPr>
          <w:szCs w:val="24"/>
        </w:rPr>
        <w:t>informacijos pateikimo</w:t>
      </w:r>
      <w:r w:rsidR="00FD1CE6">
        <w:rPr>
          <w:szCs w:val="24"/>
        </w:rPr>
        <w:t>“, kuriame įstaiga pateik</w:t>
      </w:r>
      <w:r w:rsidR="00925C4D">
        <w:rPr>
          <w:szCs w:val="24"/>
        </w:rPr>
        <w:t>ia</w:t>
      </w:r>
      <w:r w:rsidR="00FD1CE6">
        <w:rPr>
          <w:szCs w:val="24"/>
        </w:rPr>
        <w:t xml:space="preserve"> informacij</w:t>
      </w:r>
      <w:r w:rsidR="00496BAE">
        <w:rPr>
          <w:szCs w:val="24"/>
        </w:rPr>
        <w:t>ą</w:t>
      </w:r>
      <w:r w:rsidR="00FD1CE6">
        <w:rPr>
          <w:szCs w:val="24"/>
        </w:rPr>
        <w:t xml:space="preserve"> apie </w:t>
      </w:r>
      <w:r w:rsidR="00496BAE">
        <w:rPr>
          <w:szCs w:val="24"/>
        </w:rPr>
        <w:t xml:space="preserve">2019 </w:t>
      </w:r>
      <w:r w:rsidR="00496BAE" w:rsidRPr="00FD1CE6">
        <w:rPr>
          <w:color w:val="000000"/>
          <w:szCs w:val="24"/>
        </w:rPr>
        <w:t>metais iš Privalomojo sveikatos draudimo fondo biudžeto gautų pajamų dydį ir praėjusiais kalendoriniais metais gydytojų (įskaitant gydytojus odontologus) ir slaugytojų (įskaitant akušerius) faktiškai užimtų etatų skaičių</w:t>
      </w:r>
      <w:r w:rsidR="00D60FD4">
        <w:rPr>
          <w:color w:val="000000"/>
          <w:szCs w:val="24"/>
        </w:rPr>
        <w:t>,</w:t>
      </w:r>
      <w:r w:rsidR="00496BAE">
        <w:rPr>
          <w:color w:val="000000"/>
          <w:szCs w:val="24"/>
        </w:rPr>
        <w:t xml:space="preserve"> </w:t>
      </w:r>
      <w:r w:rsidR="00D60FD4">
        <w:rPr>
          <w:color w:val="000000"/>
          <w:szCs w:val="24"/>
        </w:rPr>
        <w:t>bendrą įstaigos darbuotojų skaičių</w:t>
      </w:r>
      <w:r w:rsidR="00B740AF">
        <w:rPr>
          <w:color w:val="000000"/>
          <w:szCs w:val="24"/>
        </w:rPr>
        <w:t>, vidutinį darbuotojų etato atlyginimą.</w:t>
      </w:r>
      <w:r w:rsidR="00D60FD4">
        <w:rPr>
          <w:color w:val="000000"/>
        </w:rPr>
        <w:t>(raštas pridedamas).</w:t>
      </w:r>
    </w:p>
    <w:p w:rsidR="00D60FD4" w:rsidRPr="00D60FD4" w:rsidRDefault="00D60FD4" w:rsidP="00D60FD4">
      <w:pPr>
        <w:pStyle w:val="Antrats"/>
        <w:tabs>
          <w:tab w:val="clear" w:pos="4153"/>
          <w:tab w:val="clear" w:pos="8306"/>
        </w:tabs>
        <w:ind w:firstLine="720"/>
        <w:jc w:val="both"/>
      </w:pPr>
      <w:r>
        <w:rPr>
          <w:color w:val="000000"/>
        </w:rPr>
        <w:t xml:space="preserve">Atsižvelgiant į </w:t>
      </w:r>
      <w:r>
        <w:rPr>
          <w:szCs w:val="24"/>
        </w:rPr>
        <w:t xml:space="preserve">VšĮ Pasvalio ligoninės </w:t>
      </w:r>
      <w:r>
        <w:rPr>
          <w:color w:val="000000"/>
        </w:rPr>
        <w:t xml:space="preserve">pateiktą informaciją, atlikti paskaičiavimai LNSS viešųjų įstaigų mėnesinio darbo užmokesčio skaičiuokle, kuri yra patalpinta Sveikatos apsaugos ministerijos interneto svetainėje, </w:t>
      </w:r>
      <w:r w:rsidRPr="008F6FF2">
        <w:t xml:space="preserve">adresu </w:t>
      </w:r>
      <w:hyperlink r:id="rId9" w:history="1">
        <w:r w:rsidRPr="008F6FF2">
          <w:rPr>
            <w:rStyle w:val="Hipersaitas"/>
            <w:color w:val="auto"/>
          </w:rPr>
          <w:t>http://sam.lrv.lt/dydzio-nustatymas-nuo-2019-09-01</w:t>
        </w:r>
      </w:hyperlink>
      <w:r w:rsidRPr="008F6FF2">
        <w:t xml:space="preserve">.  </w:t>
      </w:r>
    </w:p>
    <w:p w:rsidR="00440C69" w:rsidRDefault="00304773" w:rsidP="00A61FD2">
      <w:pPr>
        <w:pStyle w:val="nospacing1"/>
        <w:spacing w:before="0" w:beforeAutospacing="0" w:after="0" w:afterAutospacing="0"/>
        <w:ind w:firstLine="720"/>
        <w:jc w:val="both"/>
      </w:pPr>
      <w:r>
        <w:rPr>
          <w:color w:val="000000"/>
        </w:rPr>
        <w:t xml:space="preserve">Savivaldybės tarybos 2019 m. </w:t>
      </w:r>
      <w:r w:rsidR="00A26A90">
        <w:rPr>
          <w:color w:val="000000"/>
        </w:rPr>
        <w:t xml:space="preserve">rugsėjo 25 d. </w:t>
      </w:r>
      <w:r>
        <w:rPr>
          <w:color w:val="000000"/>
        </w:rPr>
        <w:t>sprendimu Nr. T1-</w:t>
      </w:r>
      <w:r w:rsidR="00A26A90">
        <w:rPr>
          <w:color w:val="000000"/>
        </w:rPr>
        <w:t>189</w:t>
      </w:r>
      <w:r>
        <w:t xml:space="preserve"> </w:t>
      </w:r>
      <w:r w:rsidR="00A26A90">
        <w:t xml:space="preserve">„Dėl viešosios įstaigos Pasvalio ligoninės vadovo mėnesinio darbo užmokesčio nustatymo“, </w:t>
      </w:r>
      <w:r w:rsidR="00F82C2D">
        <w:t xml:space="preserve">įstaigos vadovui </w:t>
      </w:r>
      <w:r w:rsidR="00A26A90">
        <w:t xml:space="preserve">buvo nustatyta pastovioji mėnesinio darbo užmokesčio dalis – </w:t>
      </w:r>
      <w:r w:rsidR="00A26A90" w:rsidRPr="00A26A90">
        <w:t>2 862</w:t>
      </w:r>
      <w:r w:rsidR="00A26A90">
        <w:t xml:space="preserve"> Eur, perskaičiavus pagal </w:t>
      </w:r>
      <w:r w:rsidR="00A61FD2">
        <w:t xml:space="preserve">2019 m. pateiktus VšĮ Pasvalio ligoninės duomenis, </w:t>
      </w:r>
      <w:r w:rsidR="00A26A90">
        <w:t xml:space="preserve"> </w:t>
      </w:r>
      <w:r w:rsidR="00A61FD2">
        <w:t xml:space="preserve">pastovioji mėnesinio darbo užmokesčio dalis būtų </w:t>
      </w:r>
      <w:r w:rsidR="00D60FD4">
        <w:t>3 135</w:t>
      </w:r>
      <w:r w:rsidR="00A61FD2">
        <w:t xml:space="preserve"> Eur. </w:t>
      </w:r>
    </w:p>
    <w:p w:rsidR="00344E0C" w:rsidRDefault="00344E0C">
      <w:pPr>
        <w:ind w:left="720"/>
        <w:jc w:val="both"/>
        <w:rPr>
          <w:bCs/>
          <w:i/>
          <w:color w:val="FF0000"/>
          <w:szCs w:val="24"/>
        </w:rPr>
      </w:pPr>
      <w:bookmarkStart w:id="4" w:name="part_e7d022226c854a6bac087ade09ebb316"/>
      <w:bookmarkStart w:id="5" w:name="part_10ee3c573d654dd597bdb4f00934c08c"/>
      <w:bookmarkStart w:id="6" w:name="part_388a61ca73024aa883bbe3689f12306d"/>
      <w:bookmarkStart w:id="7" w:name="part_5ca3212ce6db4eda963981444604b1e6"/>
      <w:bookmarkStart w:id="8" w:name="part_26d0ebb0a3e549d5b39db2aecfcf50d8"/>
      <w:bookmarkStart w:id="9" w:name="part_93622d2094e34676815b8e0c17293b5d"/>
      <w:bookmarkStart w:id="10" w:name="part_4ba68aad8f2c42f2a22965271eef1504"/>
      <w:bookmarkStart w:id="11" w:name="part_39fe08525d164f309fc65cc2728c4875"/>
      <w:bookmarkStart w:id="12" w:name="part_f72808a104734bbd8d0912fcb9085686"/>
      <w:bookmarkStart w:id="13" w:name="part_17550e5b99fb44da9b0a8b52bebdadf7"/>
      <w:bookmarkEnd w:id="4"/>
      <w:bookmarkEnd w:id="5"/>
      <w:bookmarkEnd w:id="6"/>
      <w:bookmarkEnd w:id="7"/>
      <w:bookmarkEnd w:id="8"/>
      <w:bookmarkEnd w:id="9"/>
      <w:bookmarkEnd w:id="10"/>
      <w:bookmarkEnd w:id="11"/>
      <w:bookmarkEnd w:id="12"/>
      <w:bookmarkEnd w:id="13"/>
      <w:r>
        <w:rPr>
          <w:b/>
          <w:bCs/>
          <w:szCs w:val="24"/>
        </w:rPr>
        <w:t xml:space="preserve">2. Kokios siūlomos naujos teisinio reguliavimo nuostatos ir kokių rezultatų laukiama </w:t>
      </w:r>
    </w:p>
    <w:p w:rsidR="00344E0C" w:rsidRDefault="00344E0C">
      <w:pPr>
        <w:ind w:firstLine="720"/>
        <w:jc w:val="both"/>
        <w:rPr>
          <w:szCs w:val="24"/>
        </w:rPr>
      </w:pPr>
      <w:r>
        <w:rPr>
          <w:szCs w:val="24"/>
        </w:rPr>
        <w:t>Priimtas sprendimo  projektas įtakos korupcijai neturės. </w:t>
      </w:r>
    </w:p>
    <w:p w:rsidR="00344E0C" w:rsidRDefault="00344E0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344E0C" w:rsidRDefault="00344E0C">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rsidR="00344E0C" w:rsidRDefault="00344E0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344E0C" w:rsidRDefault="00344E0C">
      <w:pPr>
        <w:ind w:firstLine="731"/>
        <w:jc w:val="both"/>
        <w:rPr>
          <w:szCs w:val="24"/>
        </w:rPr>
      </w:pPr>
      <w:r>
        <w:rPr>
          <w:szCs w:val="24"/>
        </w:rPr>
        <w:t>Priėmus sprendimo  projektą, neigiamų pasekmių nenumatoma.</w:t>
      </w:r>
    </w:p>
    <w:p w:rsidR="00A61FD2" w:rsidRDefault="00344E0C" w:rsidP="00A61FD2">
      <w:pPr>
        <w:ind w:firstLine="731"/>
        <w:jc w:val="both"/>
        <w:rPr>
          <w:b/>
          <w:bCs/>
          <w:szCs w:val="24"/>
        </w:rPr>
      </w:pPr>
      <w:r>
        <w:rPr>
          <w:b/>
          <w:bCs/>
          <w:szCs w:val="24"/>
        </w:rPr>
        <w:t>5. Jeigu sprendimui  įgyvendinti reikia įgyvendinamųjų teisės aktų, – kas ir kada juos turėtų priimti</w:t>
      </w:r>
      <w:r w:rsidR="00A61FD2">
        <w:rPr>
          <w:b/>
          <w:bCs/>
          <w:szCs w:val="24"/>
        </w:rPr>
        <w:t>.</w:t>
      </w:r>
    </w:p>
    <w:p w:rsidR="00A61FD2" w:rsidRPr="00A61FD2" w:rsidRDefault="00A61FD2" w:rsidP="00A61FD2">
      <w:pPr>
        <w:ind w:firstLine="731"/>
        <w:jc w:val="both"/>
        <w:rPr>
          <w:szCs w:val="24"/>
        </w:rPr>
      </w:pPr>
      <w:r w:rsidRPr="00A61FD2">
        <w:rPr>
          <w:szCs w:val="24"/>
        </w:rPr>
        <w:t>Nereikia.</w:t>
      </w:r>
    </w:p>
    <w:p w:rsidR="00344E0C" w:rsidRPr="00A61FD2" w:rsidRDefault="00344E0C" w:rsidP="00A61FD2">
      <w:pPr>
        <w:ind w:firstLine="731"/>
        <w:jc w:val="both"/>
        <w:rPr>
          <w:b/>
          <w:bCs/>
          <w:szCs w:val="24"/>
        </w:rPr>
      </w:pPr>
      <w:r>
        <w:rPr>
          <w:b/>
          <w:szCs w:val="24"/>
        </w:rPr>
        <w:lastRenderedPageBreak/>
        <w:t xml:space="preserve">6.  Sprendimo projekto iniciatoriai </w:t>
      </w:r>
    </w:p>
    <w:p w:rsidR="00344E0C" w:rsidRDefault="00B5483F">
      <w:pPr>
        <w:pStyle w:val="Antrats"/>
        <w:tabs>
          <w:tab w:val="clear" w:pos="4153"/>
          <w:tab w:val="clear" w:pos="8306"/>
        </w:tabs>
        <w:ind w:firstLine="720"/>
        <w:jc w:val="both"/>
        <w:rPr>
          <w:bCs/>
        </w:rPr>
      </w:pPr>
      <w:r>
        <w:rPr>
          <w:bCs/>
        </w:rPr>
        <w:t xml:space="preserve">Savivaldybės meras, </w:t>
      </w:r>
      <w:r w:rsidR="00344E0C">
        <w:rPr>
          <w:bCs/>
        </w:rPr>
        <w:t xml:space="preserve">Socialinės paramos ir sveikatos skyriaus vyriausioji specialistė (Savivaldybės gydytoja).                                               </w:t>
      </w:r>
    </w:p>
    <w:p w:rsidR="00344E0C" w:rsidRDefault="00344E0C">
      <w:pPr>
        <w:ind w:firstLine="720"/>
        <w:jc w:val="both"/>
        <w:rPr>
          <w:b/>
          <w:bCs/>
          <w:szCs w:val="24"/>
        </w:rPr>
      </w:pPr>
      <w:r>
        <w:rPr>
          <w:b/>
          <w:bCs/>
          <w:szCs w:val="24"/>
        </w:rPr>
        <w:t xml:space="preserve">7. Sprendimo projekto rengimo metu gauti specialistų vertinimai ir išvados </w:t>
      </w:r>
    </w:p>
    <w:p w:rsidR="00344E0C" w:rsidRDefault="00344E0C">
      <w:pPr>
        <w:ind w:firstLine="709"/>
        <w:jc w:val="both"/>
      </w:pPr>
      <w:r>
        <w:t>Nėra.</w:t>
      </w:r>
    </w:p>
    <w:p w:rsidR="003B6894" w:rsidRDefault="00CB27BB">
      <w:pPr>
        <w:ind w:firstLine="709"/>
        <w:jc w:val="both"/>
      </w:pPr>
      <w:r>
        <w:t>PRIDEDAMA</w:t>
      </w:r>
      <w:r w:rsidR="003B6894">
        <w:t>:</w:t>
      </w:r>
    </w:p>
    <w:p w:rsidR="00CB27BB" w:rsidRDefault="00CB27BB" w:rsidP="003B6894">
      <w:pPr>
        <w:numPr>
          <w:ilvl w:val="0"/>
          <w:numId w:val="3"/>
        </w:numPr>
        <w:jc w:val="both"/>
      </w:pPr>
      <w:r>
        <w:t xml:space="preserve">VšĮ Pasvalio </w:t>
      </w:r>
      <w:r w:rsidR="003B6894">
        <w:t xml:space="preserve">ligoninės </w:t>
      </w:r>
      <w:r>
        <w:t xml:space="preserve">raštas, </w:t>
      </w:r>
      <w:r w:rsidR="003B6894">
        <w:t>2</w:t>
      </w:r>
      <w:r>
        <w:t xml:space="preserve"> lapai.</w:t>
      </w:r>
    </w:p>
    <w:p w:rsidR="003B6894" w:rsidRDefault="003B6894" w:rsidP="003B6894">
      <w:pPr>
        <w:numPr>
          <w:ilvl w:val="0"/>
          <w:numId w:val="3"/>
        </w:numPr>
        <w:jc w:val="both"/>
      </w:pPr>
      <w:r>
        <w:rPr>
          <w:color w:val="000000"/>
        </w:rPr>
        <w:t>Paskaičiavimai, pagal mėnesinio darbo užmokesčio skaičiuoklę, 1 lapas.</w:t>
      </w:r>
    </w:p>
    <w:p w:rsidR="003B6894" w:rsidRDefault="003B6894">
      <w:pPr>
        <w:ind w:firstLine="709"/>
        <w:jc w:val="both"/>
      </w:pPr>
    </w:p>
    <w:p w:rsidR="00344E0C" w:rsidRDefault="00344E0C">
      <w:pPr>
        <w:jc w:val="both"/>
        <w:rPr>
          <w:sz w:val="16"/>
          <w:szCs w:val="16"/>
        </w:rPr>
      </w:pPr>
    </w:p>
    <w:p w:rsidR="00344E0C" w:rsidRDefault="00344E0C">
      <w:pPr>
        <w:pStyle w:val="Antrats"/>
        <w:tabs>
          <w:tab w:val="clear" w:pos="4153"/>
          <w:tab w:val="clear" w:pos="8306"/>
        </w:tabs>
        <w:jc w:val="both"/>
        <w:rPr>
          <w:bCs/>
        </w:rPr>
      </w:pPr>
      <w:r>
        <w:rPr>
          <w:bCs/>
        </w:rPr>
        <w:t>Socialinės paramos ir sveikatos skyriaus</w:t>
      </w:r>
    </w:p>
    <w:p w:rsidR="00344E0C" w:rsidRDefault="00344E0C">
      <w:pPr>
        <w:pStyle w:val="Antrats"/>
        <w:tabs>
          <w:tab w:val="clear" w:pos="4153"/>
          <w:tab w:val="clear" w:pos="8306"/>
        </w:tabs>
        <w:jc w:val="both"/>
        <w:rPr>
          <w:bCs/>
        </w:rPr>
      </w:pPr>
      <w:r>
        <w:rPr>
          <w:bCs/>
        </w:rPr>
        <w:t>vyriausioji specialistė (Savivaldybės gydytoja)                                               Dalia Vasiliūnienė</w:t>
      </w:r>
    </w:p>
    <w:p w:rsidR="00250239" w:rsidRDefault="00250239" w:rsidP="00CB27BB">
      <w:pPr>
        <w:jc w:val="both"/>
        <w:rPr>
          <w:b/>
          <w:bCs/>
          <w:szCs w:val="24"/>
        </w:rPr>
      </w:pPr>
    </w:p>
    <w:p w:rsidR="00250239" w:rsidRDefault="00250239">
      <w:pPr>
        <w:ind w:left="720"/>
        <w:jc w:val="both"/>
        <w:rPr>
          <w:b/>
          <w:bCs/>
          <w:szCs w:val="24"/>
        </w:rPr>
      </w:pPr>
    </w:p>
    <w:sectPr w:rsidR="002502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D7D" w:rsidRDefault="006C1D7D">
      <w:r>
        <w:separator/>
      </w:r>
    </w:p>
  </w:endnote>
  <w:endnote w:type="continuationSeparator" w:id="0">
    <w:p w:rsidR="006C1D7D" w:rsidRDefault="006C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D7D" w:rsidRDefault="006C1D7D">
      <w:r>
        <w:separator/>
      </w:r>
    </w:p>
  </w:footnote>
  <w:footnote w:type="continuationSeparator" w:id="0">
    <w:p w:rsidR="006C1D7D" w:rsidRDefault="006C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E0C" w:rsidRDefault="00344E0C">
    <w:pPr>
      <w:pStyle w:val="Antrats"/>
      <w:rPr>
        <w:b/>
      </w:rPr>
    </w:pPr>
    <w:r>
      <w:tab/>
    </w:r>
    <w:r>
      <w:tab/>
      <w:t xml:space="preserve">   </w:t>
    </w:r>
  </w:p>
  <w:p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2ED5"/>
    <w:rsid w:val="00023CE2"/>
    <w:rsid w:val="0002589C"/>
    <w:rsid w:val="00050EA3"/>
    <w:rsid w:val="0009166F"/>
    <w:rsid w:val="000917D4"/>
    <w:rsid w:val="000D4954"/>
    <w:rsid w:val="000D6C90"/>
    <w:rsid w:val="000E1303"/>
    <w:rsid w:val="000E5A34"/>
    <w:rsid w:val="000F12E3"/>
    <w:rsid w:val="00122F80"/>
    <w:rsid w:val="001313CF"/>
    <w:rsid w:val="001337CB"/>
    <w:rsid w:val="00145154"/>
    <w:rsid w:val="00145B88"/>
    <w:rsid w:val="0015396F"/>
    <w:rsid w:val="001827DD"/>
    <w:rsid w:val="00192999"/>
    <w:rsid w:val="0019432C"/>
    <w:rsid w:val="001968FB"/>
    <w:rsid w:val="001A4DAA"/>
    <w:rsid w:val="001B512E"/>
    <w:rsid w:val="001C2B8A"/>
    <w:rsid w:val="001D4F76"/>
    <w:rsid w:val="001E122A"/>
    <w:rsid w:val="001F0384"/>
    <w:rsid w:val="002025E1"/>
    <w:rsid w:val="00204A7F"/>
    <w:rsid w:val="00222114"/>
    <w:rsid w:val="002241B5"/>
    <w:rsid w:val="00225D07"/>
    <w:rsid w:val="002274F9"/>
    <w:rsid w:val="002400E8"/>
    <w:rsid w:val="00250239"/>
    <w:rsid w:val="00253B9A"/>
    <w:rsid w:val="002610E3"/>
    <w:rsid w:val="002905CB"/>
    <w:rsid w:val="002911E7"/>
    <w:rsid w:val="002A4C68"/>
    <w:rsid w:val="00304773"/>
    <w:rsid w:val="00305F5D"/>
    <w:rsid w:val="003063F2"/>
    <w:rsid w:val="00316FDB"/>
    <w:rsid w:val="00344E0C"/>
    <w:rsid w:val="00386F30"/>
    <w:rsid w:val="00394F45"/>
    <w:rsid w:val="003B6894"/>
    <w:rsid w:val="00403813"/>
    <w:rsid w:val="004065F8"/>
    <w:rsid w:val="00406F8C"/>
    <w:rsid w:val="00430164"/>
    <w:rsid w:val="00435E1E"/>
    <w:rsid w:val="00440C69"/>
    <w:rsid w:val="004441BE"/>
    <w:rsid w:val="00452F85"/>
    <w:rsid w:val="00457E37"/>
    <w:rsid w:val="00457F3C"/>
    <w:rsid w:val="004652E2"/>
    <w:rsid w:val="004704ED"/>
    <w:rsid w:val="004736CF"/>
    <w:rsid w:val="00475389"/>
    <w:rsid w:val="004842C8"/>
    <w:rsid w:val="00496BAE"/>
    <w:rsid w:val="004A238C"/>
    <w:rsid w:val="004C2B8B"/>
    <w:rsid w:val="004D3D32"/>
    <w:rsid w:val="004F6A35"/>
    <w:rsid w:val="00503E08"/>
    <w:rsid w:val="00513382"/>
    <w:rsid w:val="00524EDB"/>
    <w:rsid w:val="0052775E"/>
    <w:rsid w:val="00543C23"/>
    <w:rsid w:val="0055648F"/>
    <w:rsid w:val="005628C2"/>
    <w:rsid w:val="00562ABA"/>
    <w:rsid w:val="00573C25"/>
    <w:rsid w:val="005926B7"/>
    <w:rsid w:val="005B3C72"/>
    <w:rsid w:val="005B4FBA"/>
    <w:rsid w:val="005C5532"/>
    <w:rsid w:val="005C7DAC"/>
    <w:rsid w:val="005D6DEB"/>
    <w:rsid w:val="005F07D8"/>
    <w:rsid w:val="00607582"/>
    <w:rsid w:val="00622EA0"/>
    <w:rsid w:val="00625FA1"/>
    <w:rsid w:val="00642018"/>
    <w:rsid w:val="0065448C"/>
    <w:rsid w:val="006565F7"/>
    <w:rsid w:val="00657293"/>
    <w:rsid w:val="0068308D"/>
    <w:rsid w:val="00696956"/>
    <w:rsid w:val="006B7A6D"/>
    <w:rsid w:val="006C1D7D"/>
    <w:rsid w:val="006C5B6B"/>
    <w:rsid w:val="006F43C9"/>
    <w:rsid w:val="006F4963"/>
    <w:rsid w:val="00721626"/>
    <w:rsid w:val="0072546F"/>
    <w:rsid w:val="00726B22"/>
    <w:rsid w:val="00730504"/>
    <w:rsid w:val="00762C7E"/>
    <w:rsid w:val="0077174C"/>
    <w:rsid w:val="00785ECE"/>
    <w:rsid w:val="007948DB"/>
    <w:rsid w:val="007A26C1"/>
    <w:rsid w:val="007B3671"/>
    <w:rsid w:val="007D1786"/>
    <w:rsid w:val="007D6AFD"/>
    <w:rsid w:val="007F530B"/>
    <w:rsid w:val="007F785C"/>
    <w:rsid w:val="00844525"/>
    <w:rsid w:val="0084796B"/>
    <w:rsid w:val="008C53D8"/>
    <w:rsid w:val="008C6F10"/>
    <w:rsid w:val="008E5DB7"/>
    <w:rsid w:val="008F4C42"/>
    <w:rsid w:val="008F6FF2"/>
    <w:rsid w:val="00907ED0"/>
    <w:rsid w:val="00911EAE"/>
    <w:rsid w:val="00912EEB"/>
    <w:rsid w:val="009222F4"/>
    <w:rsid w:val="00925C4D"/>
    <w:rsid w:val="00933178"/>
    <w:rsid w:val="00936285"/>
    <w:rsid w:val="0094777D"/>
    <w:rsid w:val="00954696"/>
    <w:rsid w:val="009766DF"/>
    <w:rsid w:val="009A1DC5"/>
    <w:rsid w:val="009C1232"/>
    <w:rsid w:val="009E5198"/>
    <w:rsid w:val="00A26A90"/>
    <w:rsid w:val="00A61FD2"/>
    <w:rsid w:val="00A720AF"/>
    <w:rsid w:val="00A82EDE"/>
    <w:rsid w:val="00A84188"/>
    <w:rsid w:val="00A9246D"/>
    <w:rsid w:val="00A92EA8"/>
    <w:rsid w:val="00AF57D1"/>
    <w:rsid w:val="00B04680"/>
    <w:rsid w:val="00B237C9"/>
    <w:rsid w:val="00B35534"/>
    <w:rsid w:val="00B45133"/>
    <w:rsid w:val="00B5483F"/>
    <w:rsid w:val="00B614E1"/>
    <w:rsid w:val="00B72363"/>
    <w:rsid w:val="00B740AF"/>
    <w:rsid w:val="00B929D5"/>
    <w:rsid w:val="00BB50C1"/>
    <w:rsid w:val="00BC2F70"/>
    <w:rsid w:val="00BE1402"/>
    <w:rsid w:val="00BF0F95"/>
    <w:rsid w:val="00C00208"/>
    <w:rsid w:val="00C20EA5"/>
    <w:rsid w:val="00C3039B"/>
    <w:rsid w:val="00C30926"/>
    <w:rsid w:val="00C435A7"/>
    <w:rsid w:val="00C476BB"/>
    <w:rsid w:val="00C54450"/>
    <w:rsid w:val="00C576F1"/>
    <w:rsid w:val="00C726FF"/>
    <w:rsid w:val="00C836FC"/>
    <w:rsid w:val="00CA0E73"/>
    <w:rsid w:val="00CB27BB"/>
    <w:rsid w:val="00CC4E98"/>
    <w:rsid w:val="00CC7091"/>
    <w:rsid w:val="00CF044F"/>
    <w:rsid w:val="00CF4E6C"/>
    <w:rsid w:val="00D041FF"/>
    <w:rsid w:val="00D23C21"/>
    <w:rsid w:val="00D60FD4"/>
    <w:rsid w:val="00D72D94"/>
    <w:rsid w:val="00D857BE"/>
    <w:rsid w:val="00DA2B23"/>
    <w:rsid w:val="00DA5039"/>
    <w:rsid w:val="00DF3D4C"/>
    <w:rsid w:val="00DF7062"/>
    <w:rsid w:val="00E228CC"/>
    <w:rsid w:val="00E23EEE"/>
    <w:rsid w:val="00E3561E"/>
    <w:rsid w:val="00E44A88"/>
    <w:rsid w:val="00E473AF"/>
    <w:rsid w:val="00E81680"/>
    <w:rsid w:val="00E90D24"/>
    <w:rsid w:val="00E9253B"/>
    <w:rsid w:val="00EA701E"/>
    <w:rsid w:val="00EB296E"/>
    <w:rsid w:val="00EB4673"/>
    <w:rsid w:val="00ED50C9"/>
    <w:rsid w:val="00EF5628"/>
    <w:rsid w:val="00F1356E"/>
    <w:rsid w:val="00F24149"/>
    <w:rsid w:val="00F4524B"/>
    <w:rsid w:val="00F50586"/>
    <w:rsid w:val="00F53F40"/>
    <w:rsid w:val="00F733AB"/>
    <w:rsid w:val="00F82C2D"/>
    <w:rsid w:val="00FC7C14"/>
    <w:rsid w:val="00FD1CE6"/>
    <w:rsid w:val="00FD44F2"/>
    <w:rsid w:val="00FD7372"/>
    <w:rsid w:val="00FD7B49"/>
    <w:rsid w:val="00FF0FE0"/>
    <w:rsid w:val="00FF35C0"/>
    <w:rsid w:val="00FF3E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98C60"/>
  <w15:chartTrackingRefBased/>
  <w15:docId w15:val="{E599DF8D-1EB1-40D8-8412-E343B16B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val="x-none" w:eastAsia="en-US"/>
    </w:rPr>
  </w:style>
  <w:style w:type="paragraph" w:styleId="Antrats">
    <w:name w:val="header"/>
    <w:basedOn w:val="prastasis"/>
    <w:link w:val="AntratsDiagrama"/>
    <w:rsid w:val="002025E1"/>
    <w:pPr>
      <w:tabs>
        <w:tab w:val="center" w:pos="4153"/>
        <w:tab w:val="right" w:pos="8306"/>
      </w:tabs>
    </w:pPr>
  </w:style>
  <w:style w:type="character" w:customStyle="1" w:styleId="AntratsDiagrama">
    <w:name w:val="Antraštės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lang w:val="x-none"/>
    </w:rPr>
  </w:style>
  <w:style w:type="character" w:customStyle="1" w:styleId="PoratDiagrama">
    <w:name w:val="Poraštė Diagrama"/>
    <w:link w:val="Porat"/>
    <w:uiPriority w:val="99"/>
    <w:semiHidden/>
    <w:locked/>
    <w:rsid w:val="002025E1"/>
    <w:rPr>
      <w:rFonts w:cs="Times New Roman"/>
      <w:sz w:val="20"/>
      <w:szCs w:val="20"/>
      <w:lang w:val="x-none" w:eastAsia="en-US"/>
    </w:rPr>
  </w:style>
  <w:style w:type="paragraph" w:styleId="Debesliotekstas">
    <w:name w:val="Balloon Text"/>
    <w:basedOn w:val="prastasis"/>
    <w:link w:val="DebesliotekstasDiagrama"/>
    <w:uiPriority w:val="99"/>
    <w:semiHidden/>
    <w:rsid w:val="002025E1"/>
    <w:rPr>
      <w:sz w:val="2"/>
      <w:lang w:val="x-none"/>
    </w:rPr>
  </w:style>
  <w:style w:type="character" w:customStyle="1" w:styleId="DebesliotekstasDiagrama">
    <w:name w:val="Debesėlio tekstas Diagrama"/>
    <w:link w:val="Debesliotekstas"/>
    <w:uiPriority w:val="99"/>
    <w:semiHidden/>
    <w:locked/>
    <w:rsid w:val="002025E1"/>
    <w:rPr>
      <w:rFonts w:cs="Times New Roman"/>
      <w:sz w:val="2"/>
      <w:lang w:val="x-none"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uiPriority w:val="99"/>
    <w:semiHidden/>
    <w:unhideWhenUsed/>
    <w:rsid w:val="00B4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lrv.lt/dydzio-nustatymas-nuo-2019-09-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9F72A-2453-4A1C-A4A8-F8ADFDF0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687</Words>
  <Characters>5190</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5866</CharactersWithSpaces>
  <SharedDoc>false</SharedDoc>
  <HLinks>
    <vt:vector size="6" baseType="variant">
      <vt:variant>
        <vt:i4>3407975</vt:i4>
      </vt:variant>
      <vt:variant>
        <vt:i4>0</vt:i4>
      </vt:variant>
      <vt:variant>
        <vt:i4>0</vt:i4>
      </vt:variant>
      <vt:variant>
        <vt:i4>5</vt:i4>
      </vt:variant>
      <vt:variant>
        <vt:lpwstr>http://sam.lrv.lt/dydzio-nustatymas-nuo-2019-09-01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5</cp:revision>
  <cp:lastPrinted>2020-02-21T09:18:00Z</cp:lastPrinted>
  <dcterms:created xsi:type="dcterms:W3CDTF">2020-02-06T13:08:00Z</dcterms:created>
  <dcterms:modified xsi:type="dcterms:W3CDTF">2020-02-21T09:19:00Z</dcterms:modified>
</cp:coreProperties>
</file>