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37" w:rsidRDefault="00EB7444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B1E37" w:rsidRDefault="000B1E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0B1E37" w:rsidRDefault="009037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reg. Nr. </w:t>
                            </w:r>
                            <w:r w:rsidR="00747F27">
                              <w:rPr>
                                <w:b/>
                              </w:rPr>
                              <w:t>T-</w:t>
                            </w:r>
                            <w:r w:rsidR="00257650">
                              <w:rPr>
                                <w:b/>
                              </w:rPr>
                              <w:t>59</w:t>
                            </w:r>
                          </w:p>
                          <w:p w:rsidR="009037DE" w:rsidRDefault="00747F27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>2.</w:t>
                            </w:r>
                            <w:r w:rsidR="009F43A2">
                              <w:rPr>
                                <w:b/>
                              </w:rPr>
                              <w:t>9.</w:t>
                            </w:r>
                            <w:r w:rsidR="009037DE"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0B1E37" w:rsidRDefault="000B1E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0B1E37" w:rsidRDefault="009037D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reg. Nr. </w:t>
                      </w:r>
                      <w:r w:rsidR="00747F27">
                        <w:rPr>
                          <w:b/>
                        </w:rPr>
                        <w:t>T-</w:t>
                      </w:r>
                      <w:r w:rsidR="00257650">
                        <w:rPr>
                          <w:b/>
                        </w:rPr>
                        <w:t>59</w:t>
                      </w:r>
                    </w:p>
                    <w:p w:rsidR="009037DE" w:rsidRDefault="00747F27">
                      <w:pPr>
                        <w:rPr>
                          <w:b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</w:rPr>
                        <w:t>2.</w:t>
                      </w:r>
                      <w:r w:rsidR="009F43A2">
                        <w:rPr>
                          <w:b/>
                        </w:rPr>
                        <w:t>9.</w:t>
                      </w:r>
                      <w:r w:rsidR="009037DE"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0B1E37" w:rsidRDefault="000B1E37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0B1E37" w:rsidRDefault="000B1E37"/>
    <w:p w:rsidR="000B1E37" w:rsidRPr="0014297C" w:rsidRDefault="000B1E37" w:rsidP="0014297C">
      <w:pPr>
        <w:jc w:val="center"/>
        <w:rPr>
          <w:b/>
          <w:caps/>
        </w:rPr>
      </w:pPr>
      <w:bookmarkStart w:id="3" w:name="Forma"/>
      <w:r w:rsidRPr="0014297C">
        <w:rPr>
          <w:b/>
          <w:caps/>
        </w:rPr>
        <w:t>Sprendimas</w:t>
      </w:r>
      <w:bookmarkEnd w:id="3"/>
    </w:p>
    <w:p w:rsidR="000B1E37" w:rsidRPr="0014297C" w:rsidRDefault="000B1E37" w:rsidP="0014297C">
      <w:pPr>
        <w:jc w:val="center"/>
        <w:rPr>
          <w:b/>
          <w:caps/>
        </w:rPr>
      </w:pPr>
      <w:bookmarkStart w:id="4" w:name="Pavadinimas"/>
      <w:r w:rsidRPr="0014297C">
        <w:rPr>
          <w:b/>
          <w:caps/>
        </w:rPr>
        <w:t>Dėl</w:t>
      </w:r>
      <w:r w:rsidR="00B27258">
        <w:rPr>
          <w:b/>
          <w:caps/>
        </w:rPr>
        <w:t xml:space="preserve"> pasvalio </w:t>
      </w:r>
      <w:r w:rsidR="007C353D">
        <w:rPr>
          <w:b/>
          <w:caps/>
        </w:rPr>
        <w:t>Lėvens</w:t>
      </w:r>
      <w:r w:rsidR="004A0C57">
        <w:rPr>
          <w:b/>
          <w:caps/>
        </w:rPr>
        <w:t xml:space="preserve"> PAGRINDINEI MOKYKLAI</w:t>
      </w:r>
      <w:r w:rsidR="00B27258">
        <w:rPr>
          <w:b/>
          <w:caps/>
        </w:rPr>
        <w:t xml:space="preserve"> didžiausio leistino pareigybių (etatų) skaičiaus patvirtinimo</w:t>
      </w:r>
    </w:p>
    <w:bookmarkEnd w:id="4"/>
    <w:p w:rsidR="000B1E37" w:rsidRDefault="000B1E37" w:rsidP="0014297C">
      <w:pPr>
        <w:jc w:val="center"/>
      </w:pPr>
    </w:p>
    <w:p w:rsidR="000B1E37" w:rsidRDefault="00676857" w:rsidP="0014297C">
      <w:pPr>
        <w:jc w:val="center"/>
      </w:pPr>
      <w:bookmarkStart w:id="5" w:name="Data"/>
      <w:r>
        <w:t>20</w:t>
      </w:r>
      <w:r w:rsidR="0080794E">
        <w:t>20</w:t>
      </w:r>
      <w:r w:rsidR="000B1E37">
        <w:t xml:space="preserve"> m. </w:t>
      </w:r>
      <w:r w:rsidR="0080794E">
        <w:t>kovo</w:t>
      </w:r>
      <w:r w:rsidR="00F7725E">
        <w:t xml:space="preserve"> </w:t>
      </w:r>
      <w:r w:rsidR="000B1E37">
        <w:t xml:space="preserve">  d.</w:t>
      </w:r>
      <w:bookmarkEnd w:id="5"/>
      <w:r w:rsidR="00954DB6">
        <w:t xml:space="preserve"> </w:t>
      </w:r>
      <w:r w:rsidR="000B1E37">
        <w:t xml:space="preserve">Nr. </w:t>
      </w:r>
      <w:bookmarkStart w:id="6" w:name="Nr"/>
      <w:r w:rsidR="000B1E37">
        <w:t>T1-</w:t>
      </w:r>
    </w:p>
    <w:bookmarkEnd w:id="6"/>
    <w:p w:rsidR="000B1E37" w:rsidRDefault="000B1E37" w:rsidP="0014297C">
      <w:pPr>
        <w:jc w:val="center"/>
      </w:pPr>
      <w:r>
        <w:t>Pasvalys</w:t>
      </w:r>
    </w:p>
    <w:p w:rsidR="000B1E37" w:rsidRDefault="000B1E37">
      <w:pPr>
        <w:pStyle w:val="Antrats"/>
        <w:tabs>
          <w:tab w:val="clear" w:pos="4153"/>
          <w:tab w:val="clear" w:pos="8306"/>
        </w:tabs>
      </w:pPr>
    </w:p>
    <w:p w:rsidR="00B27258" w:rsidRDefault="00B27258" w:rsidP="00163F50">
      <w:pPr>
        <w:jc w:val="both"/>
      </w:pPr>
      <w:r>
        <w:tab/>
      </w:r>
      <w:r w:rsidR="00163F50" w:rsidRPr="00386976">
        <w:t xml:space="preserve">Vadovaudamasi Lietuvos Respublikos vietos savivaldos įstatymo 16 straipsnio 4 dalimi, 18 straipsnio 1 dalimi, Lietuvos Respublikos švietimo įstatymo 58 straipsnio 1 dalies 3 punktu, Lietuvos Respublikos </w:t>
      </w:r>
      <w:r w:rsidR="00163F50" w:rsidRPr="00386976">
        <w:rPr>
          <w:bCs/>
        </w:rPr>
        <w:t xml:space="preserve">valstybės ir savivaldybių įstaigų darbuotojų darbo apmokėjimo ir komisijų narių </w:t>
      </w:r>
      <w:r w:rsidR="00163F50">
        <w:rPr>
          <w:bCs/>
        </w:rPr>
        <w:t xml:space="preserve">atlygio už darbą </w:t>
      </w:r>
      <w:r w:rsidR="00163F50" w:rsidRPr="00386976">
        <w:t>įstatymo 4 straipsnio 2 dalimi</w:t>
      </w:r>
      <w:r w:rsidR="00163F50">
        <w:t xml:space="preserve">, </w:t>
      </w:r>
      <w:r>
        <w:t xml:space="preserve">Pasvalio </w:t>
      </w:r>
      <w:r w:rsidR="007C353D">
        <w:t>Lėvens</w:t>
      </w:r>
      <w:r w:rsidR="004A0C57">
        <w:t xml:space="preserve"> pagrindinės mokyklos</w:t>
      </w:r>
      <w:r>
        <w:t xml:space="preserve"> nuostatų, patvirtintų Pasvalio </w:t>
      </w:r>
      <w:r w:rsidR="008A6B36">
        <w:t>rajono savivaldybės tarybos 201</w:t>
      </w:r>
      <w:r w:rsidR="004A0C57">
        <w:t>7</w:t>
      </w:r>
      <w:r w:rsidR="008A6B36">
        <w:t xml:space="preserve"> m. </w:t>
      </w:r>
      <w:r w:rsidR="004A0C57">
        <w:t>birželio</w:t>
      </w:r>
      <w:r w:rsidR="008A6B36">
        <w:t xml:space="preserve"> 20</w:t>
      </w:r>
      <w:r>
        <w:t xml:space="preserve"> d. </w:t>
      </w:r>
      <w:r w:rsidR="008A6B36">
        <w:t>sprendimu Nr. T1-13</w:t>
      </w:r>
      <w:r w:rsidR="007C353D">
        <w:t>4</w:t>
      </w:r>
      <w:r w:rsidR="008A6B36">
        <w:t xml:space="preserve"> </w:t>
      </w:r>
      <w:r>
        <w:t xml:space="preserve">,,Dėl Pasvalio </w:t>
      </w:r>
      <w:r w:rsidR="007C353D">
        <w:t>Lėvens</w:t>
      </w:r>
      <w:r w:rsidR="004A0C57">
        <w:t xml:space="preserve"> pagrindinės mokyklos</w:t>
      </w:r>
      <w:r>
        <w:t xml:space="preserve"> nuostatų patvirtinimo“</w:t>
      </w:r>
      <w:r w:rsidR="00A30BA3">
        <w:t>,</w:t>
      </w:r>
      <w:r>
        <w:t xml:space="preserve"> </w:t>
      </w:r>
      <w:r w:rsidR="007C353D">
        <w:t>30</w:t>
      </w:r>
      <w:r w:rsidR="00231BAD">
        <w:t xml:space="preserve"> punktu ir atsižvelgdama į</w:t>
      </w:r>
      <w:r w:rsidR="00163F50">
        <w:t xml:space="preserve"> Pasvalio rajono savivaldybės tarybos 2019 m. lapkričio 27 d. sprendimą Nr. T1-213 </w:t>
      </w:r>
      <w:r w:rsidR="00163F50" w:rsidRPr="00163F50">
        <w:t>,,</w:t>
      </w:r>
      <w:r w:rsidR="00163F50">
        <w:t>D</w:t>
      </w:r>
      <w:r w:rsidR="00163F50" w:rsidRPr="00163F50">
        <w:t xml:space="preserve">ėl </w:t>
      </w:r>
      <w:r w:rsidR="00163F50">
        <w:t>P</w:t>
      </w:r>
      <w:r w:rsidR="00163F50" w:rsidRPr="00163F50">
        <w:t>asvalio r. Daujėnų pagrindinės mokyklos mišrios ikimokyklinio ir priešmokyklinio ugdymo grupės veiklos modelio taikymo</w:t>
      </w:r>
      <w:r w:rsidR="00163F50">
        <w:t xml:space="preserve">“, Pasvalio rajono savivaldybės tarybos 2019 m. gruodžio 18 d. sprendimą Nr. T1-244 „Dėl sutikimo reorganizuoti Pasvalio r. Daujėnų pagrindinę mokyklą, išdalijant jos teises ir pareigas Pasvalio Lėvens pagrindinei mokyklai ir Pasvalio r. Pumpėnų gimnazijai“, </w:t>
      </w:r>
      <w:r w:rsidR="00C4551E" w:rsidRPr="00C03E14">
        <w:t xml:space="preserve">Pasvalio Lėvens pagrindinės mokyklos </w:t>
      </w:r>
      <w:r w:rsidR="00C4551E" w:rsidRPr="00DD28D1">
        <w:t>20</w:t>
      </w:r>
      <w:r w:rsidR="00CC5DE4" w:rsidRPr="00DD28D1">
        <w:t>20</w:t>
      </w:r>
      <w:r w:rsidR="00C4551E" w:rsidRPr="00DD28D1">
        <w:t xml:space="preserve"> m. </w:t>
      </w:r>
      <w:r w:rsidR="00CC5DE4" w:rsidRPr="00DD28D1">
        <w:t>kov</w:t>
      </w:r>
      <w:r w:rsidR="00DD28D1">
        <w:t xml:space="preserve">o 10 </w:t>
      </w:r>
      <w:r w:rsidR="00C4551E" w:rsidRPr="00DD28D1">
        <w:t>d. raštą Nr.</w:t>
      </w:r>
      <w:r w:rsidR="00DD28D1">
        <w:t xml:space="preserve"> SD-50</w:t>
      </w:r>
      <w:r w:rsidR="00C03E14" w:rsidRPr="00C03E14">
        <w:t xml:space="preserve"> </w:t>
      </w:r>
      <w:r w:rsidR="00C4551E" w:rsidRPr="00C03E14">
        <w:t>,,Dėl</w:t>
      </w:r>
      <w:r w:rsidR="00C03E14" w:rsidRPr="00C03E14">
        <w:t xml:space="preserve"> didžiausio leistino pareigybių skaičiaus“</w:t>
      </w:r>
      <w:r w:rsidR="002435E9" w:rsidRPr="00C03E14">
        <w:t>,</w:t>
      </w:r>
      <w:r w:rsidR="00FD31E6" w:rsidRPr="00C03E14">
        <w:t xml:space="preserve"> Pasvalio rajono savivaldybės taryba</w:t>
      </w:r>
      <w:r w:rsidR="008C768E" w:rsidRPr="00C03E14">
        <w:t xml:space="preserve"> </w:t>
      </w:r>
      <w:r w:rsidR="008C768E" w:rsidRPr="00C03E14">
        <w:rPr>
          <w:spacing w:val="20"/>
        </w:rPr>
        <w:t>nusprendžia</w:t>
      </w:r>
      <w:r w:rsidR="00057E67" w:rsidRPr="00C03E14">
        <w:t>:</w:t>
      </w:r>
    </w:p>
    <w:p w:rsidR="009743A2" w:rsidRDefault="00276C1E" w:rsidP="009743A2">
      <w:pPr>
        <w:pStyle w:val="Antrats"/>
        <w:numPr>
          <w:ilvl w:val="0"/>
          <w:numId w:val="3"/>
        </w:numPr>
        <w:tabs>
          <w:tab w:val="clear" w:pos="4153"/>
          <w:tab w:val="clear" w:pos="8306"/>
          <w:tab w:val="left" w:pos="1134"/>
        </w:tabs>
        <w:ind w:left="0" w:firstLine="720"/>
        <w:jc w:val="both"/>
      </w:pPr>
      <w:r>
        <w:t xml:space="preserve">Patvirtinti Pasvalio </w:t>
      </w:r>
      <w:r w:rsidR="007C353D">
        <w:t>Lėvens</w:t>
      </w:r>
      <w:r w:rsidR="004A0C57">
        <w:t xml:space="preserve"> pagrindinei mokyklai</w:t>
      </w:r>
      <w:r>
        <w:t xml:space="preserve"> didžiausią leistiną darbuotojų, dirbančių</w:t>
      </w:r>
      <w:r w:rsidR="00CE6D5D">
        <w:t xml:space="preserve"> </w:t>
      </w:r>
      <w:r>
        <w:t xml:space="preserve">pagal darbo sutartis ir gaunančių darbo užmokestį iš Savivaldybės biudžeto, pareigybių (etatų) skaičių </w:t>
      </w:r>
      <w:r w:rsidR="00C462E7" w:rsidRPr="00C03E14">
        <w:t>–</w:t>
      </w:r>
      <w:r w:rsidRPr="00C03E14">
        <w:t xml:space="preserve"> </w:t>
      </w:r>
      <w:r w:rsidR="00DD28D1">
        <w:t>113,01</w:t>
      </w:r>
      <w:r w:rsidR="001A48BC" w:rsidRPr="005533FE">
        <w:t xml:space="preserve"> </w:t>
      </w:r>
      <w:r w:rsidR="009743A2" w:rsidRPr="005533FE">
        <w:t>etato.</w:t>
      </w:r>
    </w:p>
    <w:p w:rsidR="0080794E" w:rsidRDefault="00774695" w:rsidP="00747F27">
      <w:pPr>
        <w:pStyle w:val="Antrats"/>
        <w:numPr>
          <w:ilvl w:val="0"/>
          <w:numId w:val="3"/>
        </w:numPr>
        <w:tabs>
          <w:tab w:val="clear" w:pos="4153"/>
          <w:tab w:val="clear" w:pos="8306"/>
          <w:tab w:val="left" w:pos="1134"/>
        </w:tabs>
        <w:ind w:left="0" w:firstLine="720"/>
        <w:jc w:val="both"/>
      </w:pPr>
      <w:r>
        <w:t>Pripažinti netekusi</w:t>
      </w:r>
      <w:r w:rsidR="0080794E">
        <w:t xml:space="preserve">ais </w:t>
      </w:r>
      <w:r>
        <w:t>galios</w:t>
      </w:r>
      <w:r w:rsidR="00724CE4">
        <w:t>:</w:t>
      </w:r>
    </w:p>
    <w:p w:rsidR="00774695" w:rsidRDefault="0080794E" w:rsidP="0080794E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 xml:space="preserve">2.1. </w:t>
      </w:r>
      <w:r w:rsidR="00774695">
        <w:t>Pasvalio rajono savivaldybės tary</w:t>
      </w:r>
      <w:r w:rsidR="008A6B36">
        <w:t>bos 20</w:t>
      </w:r>
      <w:r>
        <w:t xml:space="preserve">19 </w:t>
      </w:r>
      <w:r w:rsidR="008A6B36">
        <w:t xml:space="preserve">m. </w:t>
      </w:r>
      <w:r w:rsidR="002435E9">
        <w:t>rugsėjo</w:t>
      </w:r>
      <w:r w:rsidR="008A6B36">
        <w:t xml:space="preserve"> 2</w:t>
      </w:r>
      <w:r>
        <w:t>5</w:t>
      </w:r>
      <w:r w:rsidR="00774695">
        <w:t xml:space="preserve"> d.</w:t>
      </w:r>
      <w:r w:rsidR="008A6B36">
        <w:t xml:space="preserve"> sprendimą Nr. T1-</w:t>
      </w:r>
      <w:r w:rsidR="002435E9">
        <w:t>1</w:t>
      </w:r>
      <w:r>
        <w:t>70</w:t>
      </w:r>
      <w:r w:rsidR="00774695">
        <w:t xml:space="preserve"> ,,Dėl Pasvalio </w:t>
      </w:r>
      <w:r w:rsidR="007C353D">
        <w:t>Lėvens</w:t>
      </w:r>
      <w:r w:rsidR="00855165">
        <w:t xml:space="preserve"> pagrindinei mokyklai</w:t>
      </w:r>
      <w:r w:rsidR="00774695">
        <w:t xml:space="preserve"> didžiausio leistino pareigybių (etatų) skaičiaus patvirtinimo“</w:t>
      </w:r>
      <w:r w:rsidR="008A6B36">
        <w:t>.</w:t>
      </w:r>
    </w:p>
    <w:p w:rsidR="0080794E" w:rsidRDefault="0080794E" w:rsidP="0080794E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2.2. Pasvalio rajono savivaldybės tarybos 2019 m. rugsėjo 25 d. sprendimą Nr. T1-17</w:t>
      </w:r>
      <w:r w:rsidR="00CC5DE4">
        <w:t>2</w:t>
      </w:r>
      <w:r>
        <w:t xml:space="preserve"> ,,Dėl </w:t>
      </w:r>
      <w:r w:rsidR="00CC5DE4">
        <w:t xml:space="preserve">Pasvalio r. Daujėnų pagrindinei </w:t>
      </w:r>
      <w:r>
        <w:t>mokyklai didžiausio leistino pareigybių (etatų) skaičiaus patvirtinimo“.</w:t>
      </w:r>
    </w:p>
    <w:p w:rsidR="00CC5DE4" w:rsidRDefault="00CC5DE4" w:rsidP="0080794E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 xml:space="preserve">3. Sprendimas įsigalioja </w:t>
      </w:r>
      <w:r w:rsidR="00163F50">
        <w:t xml:space="preserve">nuo </w:t>
      </w:r>
      <w:r>
        <w:t>2020 m. rugsėjo 1 d.</w:t>
      </w:r>
    </w:p>
    <w:p w:rsidR="000B1E37" w:rsidRDefault="00A30BA3" w:rsidP="008C768E">
      <w:pPr>
        <w:pStyle w:val="Antrats"/>
        <w:ind w:firstLine="709"/>
        <w:jc w:val="both"/>
      </w:pPr>
      <w:r>
        <w:t>S</w:t>
      </w:r>
      <w:r>
        <w:rPr>
          <w:szCs w:val="24"/>
          <w:lang w:eastAsia="lt-LT"/>
        </w:rPr>
        <w:t xml:space="preserve">prendimas per vieną mėnesį gali būti skundžiamas </w:t>
      </w:r>
      <w:r w:rsidR="00E61089">
        <w:rPr>
          <w:szCs w:val="24"/>
          <w:lang w:eastAsia="lt-LT"/>
        </w:rPr>
        <w:t>Regionų</w:t>
      </w:r>
      <w:r>
        <w:rPr>
          <w:szCs w:val="24"/>
          <w:lang w:eastAsia="lt-LT"/>
        </w:rPr>
        <w:t xml:space="preserve"> apygardos administraciniam teismui</w:t>
      </w:r>
      <w:r w:rsidR="00E61089">
        <w:rPr>
          <w:szCs w:val="24"/>
          <w:lang w:eastAsia="lt-LT"/>
        </w:rPr>
        <w:t>, skundą (prašymą) paduodant bet kuriuose šio teismo rūmuose,</w:t>
      </w:r>
      <w:r>
        <w:rPr>
          <w:szCs w:val="24"/>
          <w:lang w:eastAsia="lt-LT"/>
        </w:rPr>
        <w:t xml:space="preserve"> Lietuvos Respublikos administracinių bylų teisenos įstatymo nustatyta tvarka.</w:t>
      </w:r>
    </w:p>
    <w:p w:rsidR="000B1E37" w:rsidRPr="003735B1" w:rsidRDefault="000B1E37" w:rsidP="00C37B36">
      <w:pPr>
        <w:pStyle w:val="Antrats"/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292D6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:rsidR="00AB152D" w:rsidRDefault="001F6BCE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Švietimo ir sporto </w:t>
      </w:r>
      <w:r w:rsidR="00855165">
        <w:rPr>
          <w:sz w:val="22"/>
          <w:szCs w:val="22"/>
        </w:rPr>
        <w:t>vyr.</w:t>
      </w:r>
      <w:r w:rsidR="00E34417">
        <w:rPr>
          <w:sz w:val="22"/>
          <w:szCs w:val="22"/>
        </w:rPr>
        <w:t xml:space="preserve"> </w:t>
      </w:r>
      <w:r w:rsidR="00855165">
        <w:rPr>
          <w:sz w:val="22"/>
          <w:szCs w:val="22"/>
        </w:rPr>
        <w:t>specialistė</w:t>
      </w:r>
    </w:p>
    <w:p w:rsidR="00AB152D" w:rsidRDefault="00855165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Virginija Bajoriūnaitė</w:t>
      </w:r>
    </w:p>
    <w:p w:rsidR="00E61089" w:rsidRDefault="00E61089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CC5DE4">
        <w:rPr>
          <w:sz w:val="22"/>
          <w:szCs w:val="22"/>
        </w:rPr>
        <w:t>20</w:t>
      </w:r>
      <w:r>
        <w:rPr>
          <w:sz w:val="22"/>
          <w:szCs w:val="22"/>
        </w:rPr>
        <w:t>-0</w:t>
      </w:r>
      <w:r w:rsidR="00CC5DE4">
        <w:rPr>
          <w:sz w:val="22"/>
          <w:szCs w:val="22"/>
        </w:rPr>
        <w:t>3</w:t>
      </w:r>
      <w:r>
        <w:rPr>
          <w:sz w:val="22"/>
          <w:szCs w:val="22"/>
        </w:rPr>
        <w:t>-</w:t>
      </w:r>
      <w:r w:rsidR="00163F50">
        <w:rPr>
          <w:sz w:val="22"/>
          <w:szCs w:val="22"/>
        </w:rPr>
        <w:t>09</w:t>
      </w:r>
    </w:p>
    <w:p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</w:t>
      </w:r>
      <w:r w:rsidR="000915A6">
        <w:rPr>
          <w:sz w:val="22"/>
          <w:szCs w:val="22"/>
        </w:rPr>
        <w:t>T</w:t>
      </w:r>
      <w:r>
        <w:rPr>
          <w:sz w:val="22"/>
          <w:szCs w:val="22"/>
        </w:rPr>
        <w:t>S-</w:t>
      </w:r>
      <w:r w:rsidR="005113F4">
        <w:rPr>
          <w:sz w:val="22"/>
          <w:szCs w:val="22"/>
        </w:rPr>
        <w:t>68</w:t>
      </w:r>
    </w:p>
    <w:p w:rsidR="00DE338E" w:rsidRDefault="00DE338E">
      <w:r>
        <w:br w:type="page"/>
      </w:r>
    </w:p>
    <w:p w:rsidR="002E6398" w:rsidRDefault="002E6398" w:rsidP="002E6398">
      <w:r>
        <w:lastRenderedPageBreak/>
        <w:t>Pasvalio rajono savivaldybės tarybai</w:t>
      </w:r>
    </w:p>
    <w:p w:rsidR="002E6398" w:rsidRDefault="002E6398" w:rsidP="002E6398"/>
    <w:p w:rsidR="002E6398" w:rsidRDefault="002E6398" w:rsidP="002E6398">
      <w:pPr>
        <w:jc w:val="center"/>
        <w:rPr>
          <w:b/>
        </w:rPr>
      </w:pPr>
      <w:r>
        <w:rPr>
          <w:b/>
        </w:rPr>
        <w:t>AIŠKINAMASIS RAŠTAS</w:t>
      </w:r>
    </w:p>
    <w:p w:rsidR="002E6398" w:rsidRDefault="002E6398" w:rsidP="002E6398">
      <w:pPr>
        <w:jc w:val="center"/>
        <w:rPr>
          <w:b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2E6398" w:rsidTr="005171C7">
        <w:trPr>
          <w:cantSplit/>
        </w:trPr>
        <w:tc>
          <w:tcPr>
            <w:tcW w:w="9889" w:type="dxa"/>
          </w:tcPr>
          <w:p w:rsidR="002E6398" w:rsidRDefault="002E6398" w:rsidP="007C353D">
            <w:pPr>
              <w:jc w:val="center"/>
              <w:rPr>
                <w:b/>
                <w:bCs/>
                <w:caps/>
              </w:rPr>
            </w:pPr>
            <w:r>
              <w:rPr>
                <w:rStyle w:val="antr"/>
              </w:rPr>
              <w:t xml:space="preserve">dėl pasvalio </w:t>
            </w:r>
            <w:r w:rsidR="007C353D">
              <w:rPr>
                <w:rStyle w:val="antr"/>
              </w:rPr>
              <w:t>Lėvens</w:t>
            </w:r>
            <w:r w:rsidR="004A0C57">
              <w:rPr>
                <w:b/>
                <w:caps/>
              </w:rPr>
              <w:t xml:space="preserve"> PAGRINDINEI MOKYKLAI </w:t>
            </w:r>
            <w:r>
              <w:rPr>
                <w:rStyle w:val="antr"/>
              </w:rPr>
              <w:t>didžiausio leistino pareigybių (etatų) skaičiaus patvirtinimo</w:t>
            </w:r>
          </w:p>
        </w:tc>
      </w:tr>
    </w:tbl>
    <w:p w:rsidR="002E6398" w:rsidRDefault="002E6398" w:rsidP="002E6398">
      <w:pPr>
        <w:pStyle w:val="Antrats"/>
        <w:tabs>
          <w:tab w:val="clear" w:pos="4153"/>
          <w:tab w:val="clear" w:pos="8306"/>
        </w:tabs>
      </w:pPr>
    </w:p>
    <w:p w:rsidR="002E6398" w:rsidRDefault="002E6398" w:rsidP="002E6398">
      <w:pPr>
        <w:jc w:val="center"/>
        <w:rPr>
          <w:b/>
        </w:rPr>
      </w:pPr>
    </w:p>
    <w:p w:rsidR="002E6398" w:rsidRDefault="008A6B36" w:rsidP="002E6398">
      <w:pPr>
        <w:jc w:val="center"/>
        <w:rPr>
          <w:b/>
        </w:rPr>
      </w:pPr>
      <w:r>
        <w:rPr>
          <w:b/>
        </w:rPr>
        <w:t>20</w:t>
      </w:r>
      <w:r w:rsidR="00CC5DE4">
        <w:rPr>
          <w:b/>
        </w:rPr>
        <w:t>20</w:t>
      </w:r>
      <w:r>
        <w:rPr>
          <w:b/>
        </w:rPr>
        <w:t>-0</w:t>
      </w:r>
      <w:r w:rsidR="00CC5DE4">
        <w:rPr>
          <w:b/>
        </w:rPr>
        <w:t>3</w:t>
      </w:r>
      <w:r w:rsidR="00276CBE">
        <w:rPr>
          <w:b/>
        </w:rPr>
        <w:t>-</w:t>
      </w:r>
      <w:r w:rsidR="002D0B80">
        <w:rPr>
          <w:b/>
        </w:rPr>
        <w:t>0</w:t>
      </w:r>
      <w:r w:rsidR="00163F50">
        <w:rPr>
          <w:b/>
        </w:rPr>
        <w:t>9</w:t>
      </w:r>
    </w:p>
    <w:p w:rsidR="002E6398" w:rsidRDefault="002E6398" w:rsidP="002E6398">
      <w:pPr>
        <w:jc w:val="center"/>
      </w:pPr>
      <w:r>
        <w:t>Pasvalys</w:t>
      </w:r>
    </w:p>
    <w:p w:rsidR="002E6398" w:rsidRPr="00E61089" w:rsidRDefault="002E6398" w:rsidP="002E6398">
      <w:pPr>
        <w:pStyle w:val="Sraopastraipa"/>
        <w:numPr>
          <w:ilvl w:val="0"/>
          <w:numId w:val="4"/>
        </w:numPr>
        <w:jc w:val="both"/>
        <w:rPr>
          <w:szCs w:val="24"/>
        </w:rPr>
      </w:pPr>
      <w:r w:rsidRPr="003F56A3">
        <w:rPr>
          <w:b/>
          <w:szCs w:val="24"/>
        </w:rPr>
        <w:t>Problemos esmė</w:t>
      </w:r>
      <w:r>
        <w:rPr>
          <w:b/>
          <w:szCs w:val="24"/>
        </w:rPr>
        <w:t>.</w:t>
      </w:r>
    </w:p>
    <w:p w:rsidR="009E5A85" w:rsidRPr="008858C2" w:rsidRDefault="001F6BCE" w:rsidP="008858C2">
      <w:pPr>
        <w:jc w:val="both"/>
        <w:rPr>
          <w:szCs w:val="24"/>
        </w:rPr>
      </w:pPr>
      <w:r>
        <w:rPr>
          <w:szCs w:val="24"/>
        </w:rPr>
        <w:tab/>
      </w:r>
      <w:r w:rsidR="00891887">
        <w:rPr>
          <w:szCs w:val="24"/>
        </w:rPr>
        <w:t>Nuo 2020 m. rugsėjo 1 d. prie Pasvalio Lėvens pagrindinės mokyklos prijungus kaip skyrių Pasvalio r. Daujėnų pagrindinę mokyklą būtina patvirtinti didžiausią leistiną pareigybių (etatų) skaičių.</w:t>
      </w:r>
    </w:p>
    <w:p w:rsidR="002E6398" w:rsidRPr="00F453F5" w:rsidRDefault="002E6398" w:rsidP="009E5A85">
      <w:pPr>
        <w:numPr>
          <w:ilvl w:val="0"/>
          <w:numId w:val="4"/>
        </w:numPr>
        <w:jc w:val="both"/>
        <w:rPr>
          <w:b/>
          <w:bCs/>
          <w:szCs w:val="24"/>
        </w:rPr>
      </w:pPr>
      <w:r w:rsidRPr="00F453F5">
        <w:rPr>
          <w:b/>
          <w:bCs/>
          <w:szCs w:val="24"/>
        </w:rPr>
        <w:t>Kokios siūlomos naujos teisinio reguliavimo nuostatos ir kokių  rezultatų laukiama.</w:t>
      </w:r>
    </w:p>
    <w:p w:rsidR="00464605" w:rsidRDefault="002E6398" w:rsidP="00891887">
      <w:pPr>
        <w:pStyle w:val="Sraopastraipa"/>
        <w:ind w:left="0"/>
        <w:jc w:val="both"/>
      </w:pPr>
      <w:r w:rsidRPr="007A364E">
        <w:rPr>
          <w:bCs/>
          <w:szCs w:val="24"/>
        </w:rPr>
        <w:tab/>
      </w:r>
      <w:r w:rsidR="00891887">
        <w:rPr>
          <w:bCs/>
          <w:szCs w:val="24"/>
        </w:rPr>
        <w:t xml:space="preserve">Patvirtinamas </w:t>
      </w:r>
      <w:r w:rsidR="00891887">
        <w:t xml:space="preserve">Pasvalio Lėvens pagrindinei mokyklai didžiausias leistinas darbuotojų, dirbančių pagal darbo sutartis ir gaunančių darbo užmokestį iš Savivaldybės biudžeto, pareigybių (etatų) skaičius – </w:t>
      </w:r>
      <w:r w:rsidR="00DD28D1">
        <w:t>113,01</w:t>
      </w:r>
      <w:r w:rsidR="00464605">
        <w:t xml:space="preserve"> </w:t>
      </w:r>
    </w:p>
    <w:p w:rsidR="00163F50" w:rsidRDefault="00891887" w:rsidP="00891887">
      <w:pPr>
        <w:pStyle w:val="Sraopastraipa"/>
        <w:ind w:left="0"/>
        <w:jc w:val="both"/>
      </w:pPr>
      <w:r>
        <w:tab/>
        <w:t>Pasvalio Lėvens pagrindinei mokyklai buvo patvirtinti 89,93 et., Daujėnų pagrindinei mokyklai – 28,08 et. Vykdant reorganizaciją peržiūrimas pareigybių (etatų) skaičius (žr. pridedamą lentelę)</w:t>
      </w:r>
      <w:r w:rsidR="00DD28D1">
        <w:t>. Mažėja iš viso</w:t>
      </w:r>
      <w:r w:rsidR="004749B3">
        <w:t xml:space="preserve"> 5,58 et.</w:t>
      </w:r>
      <w:r w:rsidR="00DD28D1">
        <w:t xml:space="preserve"> </w:t>
      </w:r>
    </w:p>
    <w:p w:rsidR="00464605" w:rsidRDefault="00464605" w:rsidP="00891887">
      <w:pPr>
        <w:pStyle w:val="Sraopastraipa"/>
        <w:ind w:left="0"/>
        <w:jc w:val="both"/>
      </w:pPr>
      <w:r>
        <w:tab/>
        <w:t>Kriklinių sk. etatai (1, 5 et.</w:t>
      </w:r>
      <w:r w:rsidR="00D70A43">
        <w:t xml:space="preserve"> </w:t>
      </w:r>
      <w:r>
        <w:t>auklėtojos ir 1 et.</w:t>
      </w:r>
      <w:r w:rsidR="00D70A43">
        <w:t xml:space="preserve"> </w:t>
      </w:r>
      <w:r>
        <w:t xml:space="preserve">auklėtojos padėjėjos) perkeliami į Pumpėnų gimnaziją. Daujėnų pagrindinės mokyklos – į Pasvalio Lėvens pagrindinę mokyklą. </w:t>
      </w:r>
    </w:p>
    <w:p w:rsidR="00464605" w:rsidRDefault="00464605" w:rsidP="00464605">
      <w:pPr>
        <w:pStyle w:val="Sraopastraipa"/>
        <w:ind w:left="0" w:firstLine="720"/>
        <w:jc w:val="both"/>
      </w:pPr>
      <w:r>
        <w:t xml:space="preserve">Daujėnuose nuo 2020 m. rugsėjo 1 d. ikimokyklinio ir priešmokyklinio ugdymo mišrios grupės veiklos trukmė – 10,5 val., todėl </w:t>
      </w:r>
      <w:r w:rsidR="005D4DF8">
        <w:t>peržiūrimi etatai.</w:t>
      </w:r>
    </w:p>
    <w:p w:rsidR="00891887" w:rsidRPr="00B805FC" w:rsidRDefault="00891887" w:rsidP="00891887">
      <w:pPr>
        <w:pStyle w:val="Sraopastraipa"/>
        <w:ind w:left="0"/>
        <w:jc w:val="both"/>
        <w:rPr>
          <w:szCs w:val="24"/>
        </w:rPr>
      </w:pPr>
      <w:r>
        <w:tab/>
        <w:t>Pareigybių (etatų) skaičiaus klausimas aptartas su abiejų įstaigų vadovais.</w:t>
      </w:r>
    </w:p>
    <w:p w:rsidR="00891887" w:rsidRPr="00363D8D" w:rsidRDefault="00891887" w:rsidP="00891887">
      <w:pPr>
        <w:ind w:firstLine="717"/>
        <w:jc w:val="both"/>
        <w:rPr>
          <w:szCs w:val="24"/>
        </w:rPr>
      </w:pPr>
      <w:r>
        <w:rPr>
          <w:szCs w:val="24"/>
        </w:rPr>
        <w:t>Priimtas sprendimo</w:t>
      </w:r>
      <w:r w:rsidRPr="00363D8D">
        <w:rPr>
          <w:szCs w:val="24"/>
        </w:rPr>
        <w:t xml:space="preserve"> projektas įtakos kriminogeninei situacijai ir korupcijai neturės. </w:t>
      </w:r>
    </w:p>
    <w:p w:rsidR="008A6B36" w:rsidRDefault="002E6398" w:rsidP="008A6B36">
      <w:pPr>
        <w:pStyle w:val="Pagrindinistekstas1"/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lang w:val="lt-LT"/>
        </w:rPr>
      </w:pPr>
      <w:r w:rsidRPr="00C06491">
        <w:rPr>
          <w:rFonts w:ascii="Times New Roman" w:hAnsi="Times New Roman"/>
          <w:b/>
          <w:sz w:val="24"/>
          <w:szCs w:val="24"/>
          <w:lang w:val="lt-LT"/>
        </w:rPr>
        <w:t>Skaičiavimai, išlaidų sąmatos, finansavimo šaltiniai</w:t>
      </w:r>
    </w:p>
    <w:p w:rsidR="002E6398" w:rsidRPr="008A6B36" w:rsidRDefault="001F6BCE" w:rsidP="008A6B36">
      <w:pPr>
        <w:pStyle w:val="Pagrindinistekstas1"/>
        <w:ind w:firstLine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 w:rsidR="002E6398" w:rsidRPr="008A6B36">
        <w:rPr>
          <w:rFonts w:ascii="Times New Roman" w:hAnsi="Times New Roman"/>
          <w:sz w:val="24"/>
          <w:szCs w:val="24"/>
          <w:lang w:val="lt-LT"/>
        </w:rPr>
        <w:t>Savivaldybės biudžet</w:t>
      </w:r>
      <w:r w:rsidR="00276CBE" w:rsidRPr="008A6B36">
        <w:rPr>
          <w:rFonts w:ascii="Times New Roman" w:hAnsi="Times New Roman"/>
          <w:sz w:val="24"/>
          <w:szCs w:val="24"/>
          <w:lang w:val="lt-LT"/>
        </w:rPr>
        <w:t>o lėš</w:t>
      </w:r>
      <w:r w:rsidR="008A6B36">
        <w:rPr>
          <w:rFonts w:ascii="Times New Roman" w:hAnsi="Times New Roman"/>
          <w:sz w:val="24"/>
          <w:szCs w:val="24"/>
          <w:lang w:val="lt-LT"/>
        </w:rPr>
        <w:t>os.</w:t>
      </w:r>
      <w:r w:rsidR="002855C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63F50">
        <w:rPr>
          <w:rFonts w:ascii="Times New Roman" w:hAnsi="Times New Roman"/>
          <w:sz w:val="24"/>
          <w:szCs w:val="24"/>
          <w:lang w:val="lt-LT"/>
        </w:rPr>
        <w:t>Mokymo</w:t>
      </w:r>
      <w:r w:rsidR="00106FA0">
        <w:rPr>
          <w:rFonts w:ascii="Times New Roman" w:hAnsi="Times New Roman"/>
          <w:sz w:val="24"/>
          <w:szCs w:val="24"/>
          <w:lang w:val="lt-LT"/>
        </w:rPr>
        <w:t xml:space="preserve"> lėšos.</w:t>
      </w:r>
    </w:p>
    <w:p w:rsidR="002E6398" w:rsidRPr="00C06491" w:rsidRDefault="002E6398" w:rsidP="002E6398">
      <w:pPr>
        <w:ind w:firstLine="731"/>
        <w:jc w:val="both"/>
        <w:rPr>
          <w:szCs w:val="24"/>
        </w:rPr>
      </w:pPr>
      <w:r w:rsidRPr="00C06491">
        <w:rPr>
          <w:b/>
          <w:bCs/>
          <w:szCs w:val="24"/>
        </w:rPr>
        <w:t>4. Numatomo teisinio reguliavimo poveikio vertinimo rezultatai  galimos neigiamos priimto sprendimo pasekmės ir kokių priemonių reikėtų imtis, kad tokių pasekmių būtų išvengta</w:t>
      </w:r>
    </w:p>
    <w:p w:rsidR="002E6398" w:rsidRPr="00363D8D" w:rsidRDefault="002E6398" w:rsidP="002E6398">
      <w:pPr>
        <w:ind w:firstLine="731"/>
        <w:jc w:val="both"/>
        <w:rPr>
          <w:szCs w:val="24"/>
        </w:rPr>
      </w:pPr>
      <w:r w:rsidRPr="00363D8D">
        <w:rPr>
          <w:szCs w:val="24"/>
        </w:rPr>
        <w:t>Priėmus sprendimo  projektą, neigiamų pasekmių nenumatoma.</w:t>
      </w:r>
    </w:p>
    <w:p w:rsidR="002E6398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Jeigu sprendimui  įgyvendinti reikia įgyvendinamųjų teisės aktų, – kas ir kada juos</w:t>
      </w:r>
    </w:p>
    <w:p w:rsidR="00724CE4" w:rsidRDefault="002E6398" w:rsidP="00EC4753">
      <w:p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turėtų priimti</w:t>
      </w:r>
    </w:p>
    <w:p w:rsidR="002E6398" w:rsidRPr="00EC4753" w:rsidRDefault="00EC4753" w:rsidP="00EC4753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  <w:r w:rsidRPr="00EC4753">
        <w:rPr>
          <w:bCs/>
          <w:szCs w:val="24"/>
        </w:rPr>
        <w:t>Nėra.</w:t>
      </w:r>
    </w:p>
    <w:p w:rsidR="002E6398" w:rsidRPr="00724CE4" w:rsidRDefault="002E6398" w:rsidP="00724CE4">
      <w:pPr>
        <w:pStyle w:val="Sraopastraipa"/>
        <w:numPr>
          <w:ilvl w:val="0"/>
          <w:numId w:val="5"/>
        </w:numPr>
        <w:jc w:val="both"/>
        <w:rPr>
          <w:b/>
          <w:szCs w:val="24"/>
        </w:rPr>
      </w:pPr>
      <w:r w:rsidRPr="00724CE4">
        <w:rPr>
          <w:b/>
          <w:szCs w:val="24"/>
        </w:rPr>
        <w:t>Sprendimo projekto iniciatoriai</w:t>
      </w:r>
    </w:p>
    <w:p w:rsidR="002E6398" w:rsidRPr="00363D8D" w:rsidRDefault="002E6398" w:rsidP="002E6398">
      <w:pPr>
        <w:ind w:firstLine="720"/>
        <w:jc w:val="both"/>
        <w:rPr>
          <w:szCs w:val="24"/>
        </w:rPr>
      </w:pPr>
      <w:r>
        <w:rPr>
          <w:szCs w:val="24"/>
        </w:rPr>
        <w:t>Pasvalio rajono savivald</w:t>
      </w:r>
      <w:r w:rsidR="009D4FC6">
        <w:rPr>
          <w:szCs w:val="24"/>
        </w:rPr>
        <w:t xml:space="preserve">ybės Švietimo ir sporto skyrius, Pasvalio </w:t>
      </w:r>
      <w:r w:rsidR="007C353D">
        <w:rPr>
          <w:szCs w:val="24"/>
        </w:rPr>
        <w:t>Lėvens</w:t>
      </w:r>
      <w:r w:rsidR="004A0C57">
        <w:rPr>
          <w:szCs w:val="24"/>
        </w:rPr>
        <w:t xml:space="preserve"> pagrindinė mokykla</w:t>
      </w:r>
      <w:r w:rsidR="00EC4753">
        <w:rPr>
          <w:szCs w:val="24"/>
        </w:rPr>
        <w:t>.</w:t>
      </w:r>
    </w:p>
    <w:p w:rsidR="002E6398" w:rsidRPr="00363D8D" w:rsidRDefault="00724CE4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S</w:t>
      </w:r>
      <w:r w:rsidR="002E6398" w:rsidRPr="00363D8D">
        <w:rPr>
          <w:b/>
          <w:bCs/>
          <w:szCs w:val="24"/>
        </w:rPr>
        <w:t>prendimo projekto rengimo metu gauti specialistų vertinimai ir išvados</w:t>
      </w:r>
    </w:p>
    <w:p w:rsidR="002E6398" w:rsidRPr="00EC4753" w:rsidRDefault="00EC4753" w:rsidP="002E6398">
      <w:pPr>
        <w:ind w:left="720"/>
        <w:jc w:val="both"/>
        <w:rPr>
          <w:szCs w:val="24"/>
        </w:rPr>
      </w:pPr>
      <w:r w:rsidRPr="00EC4753">
        <w:rPr>
          <w:bCs/>
          <w:szCs w:val="24"/>
        </w:rPr>
        <w:t>Nėra.</w:t>
      </w:r>
    </w:p>
    <w:p w:rsidR="002E6398" w:rsidRDefault="009D4FC6" w:rsidP="002E6398">
      <w:pPr>
        <w:jc w:val="both"/>
        <w:rPr>
          <w:szCs w:val="24"/>
        </w:rPr>
      </w:pPr>
      <w:r>
        <w:rPr>
          <w:szCs w:val="24"/>
        </w:rPr>
        <w:tab/>
      </w:r>
    </w:p>
    <w:p w:rsidR="002C6978" w:rsidRDefault="002C6978" w:rsidP="002E6398">
      <w:pPr>
        <w:spacing w:line="276" w:lineRule="auto"/>
        <w:rPr>
          <w:szCs w:val="24"/>
        </w:rPr>
      </w:pPr>
    </w:p>
    <w:p w:rsidR="002C6978" w:rsidRDefault="002C6978" w:rsidP="002E6398">
      <w:pPr>
        <w:spacing w:line="276" w:lineRule="auto"/>
        <w:rPr>
          <w:szCs w:val="24"/>
        </w:rPr>
      </w:pPr>
    </w:p>
    <w:p w:rsidR="002E6398" w:rsidRPr="008233FE" w:rsidRDefault="002E6398" w:rsidP="002E6398">
      <w:pPr>
        <w:spacing w:line="276" w:lineRule="auto"/>
      </w:pPr>
      <w:r>
        <w:rPr>
          <w:szCs w:val="24"/>
        </w:rPr>
        <w:t xml:space="preserve">Švietimo ir sporto skyriaus </w:t>
      </w:r>
      <w:r w:rsidR="00FE1CA5">
        <w:rPr>
          <w:szCs w:val="24"/>
        </w:rPr>
        <w:t>vyr. specialistė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  <w:r w:rsidR="00FE1CA5">
        <w:rPr>
          <w:szCs w:val="24"/>
        </w:rPr>
        <w:t>Virginija Bajoriūnaitė</w:t>
      </w:r>
      <w:r>
        <w:rPr>
          <w:szCs w:val="24"/>
        </w:rPr>
        <w:tab/>
      </w:r>
      <w:r>
        <w:rPr>
          <w:szCs w:val="24"/>
        </w:rPr>
        <w:tab/>
      </w:r>
    </w:p>
    <w:p w:rsidR="009037DE" w:rsidRDefault="009037DE"/>
    <w:sectPr w:rsidR="009037DE" w:rsidSect="00292D66">
      <w:headerReference w:type="first" r:id="rId7"/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43F" w:rsidRDefault="0084143F">
      <w:r>
        <w:separator/>
      </w:r>
    </w:p>
  </w:endnote>
  <w:endnote w:type="continuationSeparator" w:id="0">
    <w:p w:rsidR="0084143F" w:rsidRDefault="0084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43F" w:rsidRDefault="0084143F">
      <w:r>
        <w:separator/>
      </w:r>
    </w:p>
  </w:footnote>
  <w:footnote w:type="continuationSeparator" w:id="0">
    <w:p w:rsidR="0084143F" w:rsidRDefault="00841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E37" w:rsidRDefault="000B1E37">
    <w:pPr>
      <w:pStyle w:val="Antrats"/>
      <w:rPr>
        <w:b/>
      </w:rPr>
    </w:pPr>
    <w:r>
      <w:tab/>
    </w:r>
    <w:r>
      <w:tab/>
    </w:r>
  </w:p>
  <w:p w:rsidR="000B1E37" w:rsidRDefault="000B1E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0E00"/>
    <w:multiLevelType w:val="hybridMultilevel"/>
    <w:tmpl w:val="A19443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D266B9"/>
    <w:multiLevelType w:val="hybridMultilevel"/>
    <w:tmpl w:val="47EE0978"/>
    <w:lvl w:ilvl="0" w:tplc="90323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555E85"/>
    <w:multiLevelType w:val="multilevel"/>
    <w:tmpl w:val="08D05E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5DF078D7"/>
    <w:multiLevelType w:val="hybridMultilevel"/>
    <w:tmpl w:val="6FC42BC4"/>
    <w:lvl w:ilvl="0" w:tplc="516295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912B15"/>
    <w:multiLevelType w:val="hybridMultilevel"/>
    <w:tmpl w:val="CBCC0334"/>
    <w:lvl w:ilvl="0" w:tplc="CFA206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3226B2"/>
    <w:multiLevelType w:val="hybridMultilevel"/>
    <w:tmpl w:val="E700B01E"/>
    <w:lvl w:ilvl="0" w:tplc="1CC89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434987"/>
    <w:multiLevelType w:val="hybridMultilevel"/>
    <w:tmpl w:val="22B6FF52"/>
    <w:lvl w:ilvl="0" w:tplc="CC80D97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155BB"/>
    <w:rsid w:val="000259A8"/>
    <w:rsid w:val="00025F20"/>
    <w:rsid w:val="0003314D"/>
    <w:rsid w:val="000339D0"/>
    <w:rsid w:val="00036C5B"/>
    <w:rsid w:val="00057E67"/>
    <w:rsid w:val="000915A6"/>
    <w:rsid w:val="000B07E6"/>
    <w:rsid w:val="000B0DDD"/>
    <w:rsid w:val="000B1E37"/>
    <w:rsid w:val="00106FA0"/>
    <w:rsid w:val="0010788E"/>
    <w:rsid w:val="001143C6"/>
    <w:rsid w:val="00120373"/>
    <w:rsid w:val="00141C3D"/>
    <w:rsid w:val="0014297C"/>
    <w:rsid w:val="00155DE8"/>
    <w:rsid w:val="00163F50"/>
    <w:rsid w:val="001650D7"/>
    <w:rsid w:val="001A48BC"/>
    <w:rsid w:val="001A4FC2"/>
    <w:rsid w:val="001E324A"/>
    <w:rsid w:val="001F4756"/>
    <w:rsid w:val="001F6BCE"/>
    <w:rsid w:val="00207097"/>
    <w:rsid w:val="002143C9"/>
    <w:rsid w:val="0022051C"/>
    <w:rsid w:val="00231BAD"/>
    <w:rsid w:val="00232CF4"/>
    <w:rsid w:val="002435E9"/>
    <w:rsid w:val="00243E43"/>
    <w:rsid w:val="00257650"/>
    <w:rsid w:val="00264B06"/>
    <w:rsid w:val="002717BE"/>
    <w:rsid w:val="00276C1E"/>
    <w:rsid w:val="00276CBE"/>
    <w:rsid w:val="002855CA"/>
    <w:rsid w:val="00292D66"/>
    <w:rsid w:val="002B6ABD"/>
    <w:rsid w:val="002C493E"/>
    <w:rsid w:val="002C6978"/>
    <w:rsid w:val="002D0B80"/>
    <w:rsid w:val="002D6132"/>
    <w:rsid w:val="002E6398"/>
    <w:rsid w:val="00313741"/>
    <w:rsid w:val="003212B2"/>
    <w:rsid w:val="00327702"/>
    <w:rsid w:val="003429C9"/>
    <w:rsid w:val="003735B1"/>
    <w:rsid w:val="00374FD5"/>
    <w:rsid w:val="00383569"/>
    <w:rsid w:val="003A5DCF"/>
    <w:rsid w:val="003B5EBB"/>
    <w:rsid w:val="003D3AF1"/>
    <w:rsid w:val="003E4676"/>
    <w:rsid w:val="00400E40"/>
    <w:rsid w:val="00423405"/>
    <w:rsid w:val="004303AD"/>
    <w:rsid w:val="00437F85"/>
    <w:rsid w:val="00442A63"/>
    <w:rsid w:val="00464605"/>
    <w:rsid w:val="00473739"/>
    <w:rsid w:val="004749B3"/>
    <w:rsid w:val="00477826"/>
    <w:rsid w:val="004A0C57"/>
    <w:rsid w:val="004A7CFF"/>
    <w:rsid w:val="004C7CE5"/>
    <w:rsid w:val="004E6081"/>
    <w:rsid w:val="00507E9D"/>
    <w:rsid w:val="005113F4"/>
    <w:rsid w:val="005171C7"/>
    <w:rsid w:val="00525A2F"/>
    <w:rsid w:val="0054379E"/>
    <w:rsid w:val="0054736A"/>
    <w:rsid w:val="00550281"/>
    <w:rsid w:val="00552D94"/>
    <w:rsid w:val="005533FE"/>
    <w:rsid w:val="00553C9C"/>
    <w:rsid w:val="005646A9"/>
    <w:rsid w:val="00574752"/>
    <w:rsid w:val="00577705"/>
    <w:rsid w:val="005922D2"/>
    <w:rsid w:val="005A3306"/>
    <w:rsid w:val="005B1617"/>
    <w:rsid w:val="005D4DF8"/>
    <w:rsid w:val="005E6563"/>
    <w:rsid w:val="005F3A79"/>
    <w:rsid w:val="00610C9C"/>
    <w:rsid w:val="006168BA"/>
    <w:rsid w:val="0065053A"/>
    <w:rsid w:val="00676857"/>
    <w:rsid w:val="006769FA"/>
    <w:rsid w:val="0068214F"/>
    <w:rsid w:val="006935C6"/>
    <w:rsid w:val="0069442B"/>
    <w:rsid w:val="006A5109"/>
    <w:rsid w:val="006B0CC7"/>
    <w:rsid w:val="007126AE"/>
    <w:rsid w:val="00724CE4"/>
    <w:rsid w:val="00747F27"/>
    <w:rsid w:val="0075712A"/>
    <w:rsid w:val="00774695"/>
    <w:rsid w:val="007814F2"/>
    <w:rsid w:val="0078682F"/>
    <w:rsid w:val="007C3075"/>
    <w:rsid w:val="007C353D"/>
    <w:rsid w:val="007C7B14"/>
    <w:rsid w:val="007D01A8"/>
    <w:rsid w:val="007D7405"/>
    <w:rsid w:val="007F5B95"/>
    <w:rsid w:val="00804B07"/>
    <w:rsid w:val="0080794E"/>
    <w:rsid w:val="0081563B"/>
    <w:rsid w:val="00815CB6"/>
    <w:rsid w:val="008166DA"/>
    <w:rsid w:val="0084143F"/>
    <w:rsid w:val="008431F4"/>
    <w:rsid w:val="008454F4"/>
    <w:rsid w:val="00851AEE"/>
    <w:rsid w:val="00855165"/>
    <w:rsid w:val="008613AC"/>
    <w:rsid w:val="008672FD"/>
    <w:rsid w:val="008675C0"/>
    <w:rsid w:val="00880B22"/>
    <w:rsid w:val="008840AB"/>
    <w:rsid w:val="008858C2"/>
    <w:rsid w:val="00891887"/>
    <w:rsid w:val="008A2B1A"/>
    <w:rsid w:val="008A6B36"/>
    <w:rsid w:val="008B0D12"/>
    <w:rsid w:val="008B597C"/>
    <w:rsid w:val="008C768E"/>
    <w:rsid w:val="009037DE"/>
    <w:rsid w:val="00906B06"/>
    <w:rsid w:val="009126B9"/>
    <w:rsid w:val="009250E1"/>
    <w:rsid w:val="00925EAF"/>
    <w:rsid w:val="00940C85"/>
    <w:rsid w:val="0094321D"/>
    <w:rsid w:val="00954DB6"/>
    <w:rsid w:val="009673DB"/>
    <w:rsid w:val="009743A2"/>
    <w:rsid w:val="00980B7A"/>
    <w:rsid w:val="00981A21"/>
    <w:rsid w:val="009852C5"/>
    <w:rsid w:val="009853EE"/>
    <w:rsid w:val="009B139D"/>
    <w:rsid w:val="009B353C"/>
    <w:rsid w:val="009B4F45"/>
    <w:rsid w:val="009D4FC6"/>
    <w:rsid w:val="009E5A85"/>
    <w:rsid w:val="009E6AD3"/>
    <w:rsid w:val="009F43A2"/>
    <w:rsid w:val="009F6CD8"/>
    <w:rsid w:val="00A0220F"/>
    <w:rsid w:val="00A04216"/>
    <w:rsid w:val="00A04AF9"/>
    <w:rsid w:val="00A14707"/>
    <w:rsid w:val="00A24D76"/>
    <w:rsid w:val="00A30BA3"/>
    <w:rsid w:val="00A36E7D"/>
    <w:rsid w:val="00A50C5D"/>
    <w:rsid w:val="00A5792C"/>
    <w:rsid w:val="00A67646"/>
    <w:rsid w:val="00A70072"/>
    <w:rsid w:val="00A8491D"/>
    <w:rsid w:val="00AB152D"/>
    <w:rsid w:val="00AC54CF"/>
    <w:rsid w:val="00AD06A3"/>
    <w:rsid w:val="00AF3FF9"/>
    <w:rsid w:val="00AF4791"/>
    <w:rsid w:val="00B148ED"/>
    <w:rsid w:val="00B152CB"/>
    <w:rsid w:val="00B27258"/>
    <w:rsid w:val="00B31B6B"/>
    <w:rsid w:val="00B35B3F"/>
    <w:rsid w:val="00B47D14"/>
    <w:rsid w:val="00B7166E"/>
    <w:rsid w:val="00B805FC"/>
    <w:rsid w:val="00BD5732"/>
    <w:rsid w:val="00BD744A"/>
    <w:rsid w:val="00BF1F5A"/>
    <w:rsid w:val="00C02F92"/>
    <w:rsid w:val="00C03E14"/>
    <w:rsid w:val="00C151CB"/>
    <w:rsid w:val="00C21D72"/>
    <w:rsid w:val="00C37B36"/>
    <w:rsid w:val="00C4551E"/>
    <w:rsid w:val="00C462E7"/>
    <w:rsid w:val="00CA0075"/>
    <w:rsid w:val="00CB7640"/>
    <w:rsid w:val="00CC5DE4"/>
    <w:rsid w:val="00CC6D1B"/>
    <w:rsid w:val="00CE6930"/>
    <w:rsid w:val="00CE6D5D"/>
    <w:rsid w:val="00D14368"/>
    <w:rsid w:val="00D157AB"/>
    <w:rsid w:val="00D20AE8"/>
    <w:rsid w:val="00D23681"/>
    <w:rsid w:val="00D425E8"/>
    <w:rsid w:val="00D45C1C"/>
    <w:rsid w:val="00D70A43"/>
    <w:rsid w:val="00D912C5"/>
    <w:rsid w:val="00D942B6"/>
    <w:rsid w:val="00D95870"/>
    <w:rsid w:val="00D95B1D"/>
    <w:rsid w:val="00D96571"/>
    <w:rsid w:val="00DC45AD"/>
    <w:rsid w:val="00DD28D1"/>
    <w:rsid w:val="00DE23D5"/>
    <w:rsid w:val="00DE338E"/>
    <w:rsid w:val="00DF5B3B"/>
    <w:rsid w:val="00E00B05"/>
    <w:rsid w:val="00E05D55"/>
    <w:rsid w:val="00E20C43"/>
    <w:rsid w:val="00E34417"/>
    <w:rsid w:val="00E50B52"/>
    <w:rsid w:val="00E61089"/>
    <w:rsid w:val="00E62775"/>
    <w:rsid w:val="00E65E85"/>
    <w:rsid w:val="00E665BD"/>
    <w:rsid w:val="00E802D9"/>
    <w:rsid w:val="00EA0C47"/>
    <w:rsid w:val="00EA68A4"/>
    <w:rsid w:val="00EB7444"/>
    <w:rsid w:val="00EC4753"/>
    <w:rsid w:val="00ED2D55"/>
    <w:rsid w:val="00F01791"/>
    <w:rsid w:val="00F369B8"/>
    <w:rsid w:val="00F51DD9"/>
    <w:rsid w:val="00F72B2D"/>
    <w:rsid w:val="00F75D24"/>
    <w:rsid w:val="00F7725E"/>
    <w:rsid w:val="00FB4767"/>
    <w:rsid w:val="00FD31E6"/>
    <w:rsid w:val="00FD44F2"/>
    <w:rsid w:val="00FD49FB"/>
    <w:rsid w:val="00FE1CA5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73CBF"/>
  <w15:docId w15:val="{8EF91929-F91D-465D-9257-A5E42D62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7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4003</Characters>
  <Application>Microsoft Office Word</Application>
  <DocSecurity>0</DocSecurity>
  <Lines>33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2019-09-05T13:27:00Z</cp:lastPrinted>
  <dcterms:created xsi:type="dcterms:W3CDTF">2020-03-10T12:01:00Z</dcterms:created>
  <dcterms:modified xsi:type="dcterms:W3CDTF">2020-03-12T12:55:00Z</dcterms:modified>
</cp:coreProperties>
</file>