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82B7D" w:rsidRDefault="00482B7D" w:rsidP="00266909">
      <w:pPr>
        <w:pStyle w:val="Betarp"/>
        <w:ind w:left="3888" w:firstLine="1296"/>
        <w:jc w:val="center"/>
      </w:pPr>
      <w:bookmarkStart w:id="0" w:name="_GoBack"/>
      <w:bookmarkEnd w:id="0"/>
    </w:p>
    <w:p w:rsidR="00482B7D" w:rsidRDefault="00482B7D" w:rsidP="00266909">
      <w:pPr>
        <w:pStyle w:val="Betarp"/>
        <w:ind w:left="3888" w:firstLine="1296"/>
        <w:jc w:val="center"/>
      </w:pPr>
    </w:p>
    <w:p w:rsidR="006F0C06" w:rsidRDefault="006F0C06" w:rsidP="00396023">
      <w:pPr>
        <w:pStyle w:val="Betarp"/>
        <w:ind w:left="6480" w:firstLine="1296"/>
        <w:jc w:val="center"/>
      </w:pPr>
    </w:p>
    <w:p w:rsidR="00167F69" w:rsidRPr="00944518" w:rsidRDefault="00167F69" w:rsidP="00396023">
      <w:pPr>
        <w:pStyle w:val="Betarp"/>
        <w:ind w:left="6480" w:firstLine="1296"/>
        <w:jc w:val="center"/>
      </w:pPr>
    </w:p>
    <w:p w:rsidR="008D0FE6" w:rsidRDefault="008D0FE6" w:rsidP="001905D2">
      <w:pPr>
        <w:spacing w:after="0"/>
        <w:jc w:val="center"/>
        <w:rPr>
          <w:rFonts w:ascii="Times New Roman" w:hAnsi="Times New Roman"/>
          <w:sz w:val="24"/>
          <w:szCs w:val="24"/>
        </w:rPr>
      </w:pPr>
    </w:p>
    <w:p w:rsidR="008D0FE6" w:rsidRDefault="008D0FE6" w:rsidP="001905D2">
      <w:pPr>
        <w:spacing w:after="0"/>
        <w:jc w:val="center"/>
        <w:rPr>
          <w:rFonts w:ascii="Times New Roman" w:hAnsi="Times New Roman"/>
          <w:sz w:val="24"/>
          <w:szCs w:val="24"/>
        </w:rPr>
      </w:pPr>
    </w:p>
    <w:p w:rsidR="008D0FE6" w:rsidRDefault="008D0FE6" w:rsidP="001905D2">
      <w:pPr>
        <w:spacing w:after="0"/>
        <w:jc w:val="center"/>
        <w:rPr>
          <w:rFonts w:ascii="Times New Roman" w:hAnsi="Times New Roman"/>
          <w:sz w:val="24"/>
          <w:szCs w:val="24"/>
        </w:rPr>
      </w:pPr>
    </w:p>
    <w:p w:rsidR="008D0FE6" w:rsidRDefault="008D0FE6" w:rsidP="001905D2">
      <w:pPr>
        <w:spacing w:after="0"/>
        <w:jc w:val="center"/>
        <w:rPr>
          <w:rFonts w:ascii="Times New Roman" w:hAnsi="Times New Roman"/>
          <w:sz w:val="24"/>
          <w:szCs w:val="24"/>
        </w:rPr>
      </w:pPr>
    </w:p>
    <w:p w:rsidR="008D0FE6" w:rsidRDefault="00DE711F" w:rsidP="001905D2">
      <w:pPr>
        <w:spacing w:after="0"/>
        <w:jc w:val="center"/>
        <w:rPr>
          <w:rFonts w:ascii="Times New Roman" w:hAnsi="Times New Roman"/>
          <w:sz w:val="24"/>
          <w:szCs w:val="24"/>
        </w:rPr>
      </w:pPr>
      <w:r>
        <w:rPr>
          <w:noProof/>
        </w:rPr>
        <w:drawing>
          <wp:anchor distT="0" distB="0" distL="114300" distR="114300" simplePos="0" relativeHeight="251663360" behindDoc="0" locked="0" layoutInCell="1" allowOverlap="1">
            <wp:simplePos x="0" y="0"/>
            <wp:positionH relativeFrom="column">
              <wp:posOffset>2238375</wp:posOffset>
            </wp:positionH>
            <wp:positionV relativeFrom="paragraph">
              <wp:posOffset>57785</wp:posOffset>
            </wp:positionV>
            <wp:extent cx="1015365" cy="1140460"/>
            <wp:effectExtent l="0" t="0" r="0" b="0"/>
            <wp:wrapNone/>
            <wp:docPr id="24" name="Paveikslėlis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4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15365" cy="11404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D0FE6" w:rsidRDefault="008D0FE6" w:rsidP="001905D2">
      <w:pPr>
        <w:spacing w:after="0"/>
        <w:jc w:val="center"/>
        <w:rPr>
          <w:rFonts w:ascii="Times New Roman" w:hAnsi="Times New Roman"/>
          <w:sz w:val="24"/>
          <w:szCs w:val="24"/>
        </w:rPr>
      </w:pPr>
    </w:p>
    <w:p w:rsidR="008D0FE6" w:rsidRDefault="008D0FE6" w:rsidP="001905D2">
      <w:pPr>
        <w:spacing w:after="0"/>
        <w:jc w:val="center"/>
        <w:rPr>
          <w:rFonts w:ascii="Times New Roman" w:hAnsi="Times New Roman"/>
          <w:sz w:val="24"/>
          <w:szCs w:val="24"/>
        </w:rPr>
      </w:pPr>
    </w:p>
    <w:p w:rsidR="008D0FE6" w:rsidRDefault="008D0FE6" w:rsidP="001905D2">
      <w:pPr>
        <w:spacing w:after="0"/>
        <w:jc w:val="center"/>
        <w:rPr>
          <w:rFonts w:ascii="Times New Roman" w:hAnsi="Times New Roman"/>
          <w:sz w:val="24"/>
          <w:szCs w:val="24"/>
        </w:rPr>
      </w:pPr>
    </w:p>
    <w:p w:rsidR="008D0FE6" w:rsidRDefault="008D0FE6" w:rsidP="001905D2">
      <w:pPr>
        <w:spacing w:after="0"/>
        <w:jc w:val="center"/>
        <w:rPr>
          <w:rFonts w:ascii="Times New Roman" w:hAnsi="Times New Roman"/>
          <w:sz w:val="24"/>
          <w:szCs w:val="24"/>
        </w:rPr>
      </w:pPr>
    </w:p>
    <w:p w:rsidR="008D0FE6" w:rsidRDefault="008D0FE6" w:rsidP="001905D2">
      <w:pPr>
        <w:spacing w:after="0"/>
        <w:jc w:val="center"/>
        <w:rPr>
          <w:rFonts w:ascii="Times New Roman" w:hAnsi="Times New Roman"/>
          <w:sz w:val="24"/>
          <w:szCs w:val="24"/>
        </w:rPr>
      </w:pPr>
    </w:p>
    <w:p w:rsidR="008D0FE6" w:rsidRDefault="008D0FE6" w:rsidP="001905D2">
      <w:pPr>
        <w:spacing w:after="0"/>
        <w:jc w:val="center"/>
        <w:rPr>
          <w:rFonts w:ascii="Times New Roman" w:hAnsi="Times New Roman"/>
          <w:sz w:val="24"/>
          <w:szCs w:val="24"/>
        </w:rPr>
      </w:pPr>
    </w:p>
    <w:p w:rsidR="008D0FE6" w:rsidRDefault="008D0FE6" w:rsidP="001905D2">
      <w:pPr>
        <w:spacing w:after="0"/>
        <w:jc w:val="center"/>
        <w:rPr>
          <w:rFonts w:ascii="Times New Roman" w:hAnsi="Times New Roman"/>
          <w:sz w:val="24"/>
          <w:szCs w:val="24"/>
        </w:rPr>
      </w:pPr>
    </w:p>
    <w:p w:rsidR="008D0FE6" w:rsidRDefault="008D0FE6" w:rsidP="001905D2">
      <w:pPr>
        <w:spacing w:after="0"/>
        <w:jc w:val="center"/>
        <w:rPr>
          <w:rFonts w:ascii="Times New Roman" w:hAnsi="Times New Roman"/>
          <w:sz w:val="24"/>
          <w:szCs w:val="24"/>
        </w:rPr>
      </w:pPr>
    </w:p>
    <w:p w:rsidR="008D0FE6" w:rsidRDefault="008D0FE6" w:rsidP="001905D2">
      <w:pPr>
        <w:spacing w:after="0"/>
        <w:jc w:val="center"/>
        <w:rPr>
          <w:rFonts w:ascii="Times New Roman" w:hAnsi="Times New Roman"/>
          <w:sz w:val="24"/>
          <w:szCs w:val="24"/>
        </w:rPr>
      </w:pPr>
    </w:p>
    <w:p w:rsidR="00A355CE" w:rsidRPr="00A355CE" w:rsidRDefault="00A355CE" w:rsidP="00A355CE">
      <w:pPr>
        <w:pStyle w:val="Betarp"/>
        <w:jc w:val="center"/>
      </w:pPr>
    </w:p>
    <w:p w:rsidR="00A355CE" w:rsidRDefault="00A355CE" w:rsidP="001905D2">
      <w:pPr>
        <w:spacing w:after="0"/>
        <w:jc w:val="center"/>
        <w:rPr>
          <w:rFonts w:ascii="Times New Roman" w:hAnsi="Times New Roman"/>
          <w:sz w:val="24"/>
          <w:szCs w:val="24"/>
        </w:rPr>
      </w:pPr>
    </w:p>
    <w:p w:rsidR="008D0FE6" w:rsidRDefault="008D0FE6" w:rsidP="001905D2">
      <w:pPr>
        <w:spacing w:after="0"/>
        <w:jc w:val="center"/>
        <w:rPr>
          <w:rFonts w:ascii="Times New Roman" w:hAnsi="Times New Roman"/>
          <w:sz w:val="24"/>
          <w:szCs w:val="24"/>
        </w:rPr>
      </w:pPr>
    </w:p>
    <w:p w:rsidR="008D0FE6" w:rsidRDefault="008D0FE6" w:rsidP="001905D2">
      <w:pPr>
        <w:spacing w:after="0"/>
        <w:jc w:val="center"/>
        <w:rPr>
          <w:rFonts w:ascii="Times New Roman" w:hAnsi="Times New Roman"/>
          <w:sz w:val="24"/>
          <w:szCs w:val="24"/>
        </w:rPr>
      </w:pPr>
    </w:p>
    <w:p w:rsidR="00BE050F" w:rsidRPr="00A355CE" w:rsidRDefault="00691DBE" w:rsidP="001905D2">
      <w:pPr>
        <w:spacing w:after="0"/>
        <w:jc w:val="center"/>
        <w:rPr>
          <w:rFonts w:ascii="Times New Roman" w:hAnsi="Times New Roman"/>
          <w:bCs/>
          <w:color w:val="000000"/>
          <w:sz w:val="28"/>
          <w:szCs w:val="28"/>
        </w:rPr>
      </w:pPr>
      <w:r w:rsidRPr="00A355CE">
        <w:rPr>
          <w:rFonts w:ascii="Times New Roman" w:hAnsi="Times New Roman"/>
          <w:sz w:val="28"/>
          <w:szCs w:val="28"/>
        </w:rPr>
        <w:t xml:space="preserve">Pasvalio rajono savivaldybės Visuomenės sveikatos biuro </w:t>
      </w:r>
      <w:r w:rsidR="008A1BAC" w:rsidRPr="00A355CE">
        <w:rPr>
          <w:rFonts w:ascii="Times New Roman" w:hAnsi="Times New Roman"/>
          <w:bCs/>
          <w:color w:val="000000"/>
          <w:sz w:val="28"/>
          <w:szCs w:val="28"/>
        </w:rPr>
        <w:t>201</w:t>
      </w:r>
      <w:r w:rsidR="00BE2594">
        <w:rPr>
          <w:rFonts w:ascii="Times New Roman" w:hAnsi="Times New Roman"/>
          <w:bCs/>
          <w:color w:val="000000"/>
          <w:sz w:val="28"/>
          <w:szCs w:val="28"/>
        </w:rPr>
        <w:t>9</w:t>
      </w:r>
      <w:r w:rsidRPr="00A355CE">
        <w:rPr>
          <w:rFonts w:ascii="Times New Roman" w:hAnsi="Times New Roman"/>
          <w:bCs/>
          <w:color w:val="000000"/>
          <w:sz w:val="28"/>
          <w:szCs w:val="28"/>
        </w:rPr>
        <w:t xml:space="preserve"> metų veiklos ataskaita</w:t>
      </w:r>
    </w:p>
    <w:p w:rsidR="00C264AC" w:rsidRDefault="00C264AC" w:rsidP="001905D2">
      <w:pPr>
        <w:spacing w:after="0"/>
        <w:jc w:val="center"/>
        <w:rPr>
          <w:rFonts w:ascii="Times New Roman" w:hAnsi="Times New Roman"/>
          <w:bCs/>
          <w:color w:val="000000"/>
          <w:sz w:val="24"/>
          <w:szCs w:val="24"/>
        </w:rPr>
      </w:pPr>
    </w:p>
    <w:p w:rsidR="008D0FE6" w:rsidRDefault="008D0FE6" w:rsidP="001905D2">
      <w:pPr>
        <w:spacing w:after="0"/>
        <w:jc w:val="center"/>
        <w:rPr>
          <w:rFonts w:ascii="Times New Roman" w:hAnsi="Times New Roman"/>
          <w:bCs/>
          <w:color w:val="000000"/>
          <w:sz w:val="24"/>
          <w:szCs w:val="24"/>
        </w:rPr>
      </w:pPr>
    </w:p>
    <w:p w:rsidR="008D0FE6" w:rsidRDefault="008D0FE6" w:rsidP="001905D2">
      <w:pPr>
        <w:spacing w:after="0"/>
        <w:jc w:val="center"/>
        <w:rPr>
          <w:rFonts w:ascii="Times New Roman" w:hAnsi="Times New Roman"/>
          <w:bCs/>
          <w:color w:val="000000"/>
          <w:sz w:val="24"/>
          <w:szCs w:val="24"/>
        </w:rPr>
      </w:pPr>
    </w:p>
    <w:p w:rsidR="008D0FE6" w:rsidRDefault="008D0FE6" w:rsidP="001905D2">
      <w:pPr>
        <w:spacing w:after="0"/>
        <w:jc w:val="center"/>
        <w:rPr>
          <w:rFonts w:ascii="Times New Roman" w:hAnsi="Times New Roman"/>
          <w:bCs/>
          <w:color w:val="000000"/>
          <w:sz w:val="24"/>
          <w:szCs w:val="24"/>
        </w:rPr>
      </w:pPr>
    </w:p>
    <w:p w:rsidR="00A355CE" w:rsidRDefault="00A355CE" w:rsidP="001905D2">
      <w:pPr>
        <w:spacing w:after="0"/>
        <w:jc w:val="center"/>
        <w:rPr>
          <w:rFonts w:ascii="Times New Roman" w:hAnsi="Times New Roman"/>
          <w:bCs/>
          <w:color w:val="000000"/>
          <w:sz w:val="24"/>
          <w:szCs w:val="24"/>
        </w:rPr>
      </w:pPr>
    </w:p>
    <w:p w:rsidR="008D0FE6" w:rsidRDefault="008D0FE6" w:rsidP="001905D2">
      <w:pPr>
        <w:spacing w:after="0"/>
        <w:jc w:val="center"/>
        <w:rPr>
          <w:rFonts w:ascii="Times New Roman" w:hAnsi="Times New Roman"/>
          <w:bCs/>
          <w:color w:val="000000"/>
          <w:sz w:val="24"/>
          <w:szCs w:val="24"/>
        </w:rPr>
      </w:pPr>
    </w:p>
    <w:p w:rsidR="00A355CE" w:rsidRDefault="00A355CE" w:rsidP="00A355CE">
      <w:pPr>
        <w:spacing w:after="0"/>
        <w:jc w:val="center"/>
        <w:rPr>
          <w:rFonts w:ascii="Times New Roman" w:hAnsi="Times New Roman"/>
          <w:sz w:val="24"/>
          <w:szCs w:val="24"/>
        </w:rPr>
      </w:pPr>
      <w:r>
        <w:rPr>
          <w:rFonts w:ascii="Times New Roman" w:hAnsi="Times New Roman"/>
          <w:sz w:val="24"/>
          <w:szCs w:val="24"/>
        </w:rPr>
        <w:t>Pasvalio rajono savivaldybės Visuomenės sveikatos biuras</w:t>
      </w:r>
    </w:p>
    <w:p w:rsidR="00A355CE" w:rsidRDefault="00A355CE" w:rsidP="003E2A18">
      <w:pPr>
        <w:spacing w:after="0"/>
        <w:jc w:val="center"/>
        <w:rPr>
          <w:rFonts w:ascii="Times New Roman" w:hAnsi="Times New Roman"/>
          <w:sz w:val="24"/>
          <w:szCs w:val="24"/>
        </w:rPr>
      </w:pPr>
      <w:r>
        <w:rPr>
          <w:rFonts w:ascii="Times New Roman" w:hAnsi="Times New Roman"/>
          <w:sz w:val="24"/>
          <w:szCs w:val="24"/>
        </w:rPr>
        <w:t>Vytauto Didžiojo a. 6,  Pasvalys, LT 39149</w:t>
      </w:r>
    </w:p>
    <w:p w:rsidR="00A355CE" w:rsidRDefault="00A355CE" w:rsidP="003E2A18">
      <w:pPr>
        <w:spacing w:after="0"/>
        <w:jc w:val="center"/>
        <w:rPr>
          <w:rFonts w:ascii="Times New Roman" w:hAnsi="Times New Roman"/>
          <w:sz w:val="24"/>
          <w:szCs w:val="24"/>
        </w:rPr>
      </w:pPr>
      <w:r>
        <w:rPr>
          <w:rFonts w:ascii="Times New Roman" w:hAnsi="Times New Roman"/>
          <w:sz w:val="24"/>
          <w:szCs w:val="24"/>
        </w:rPr>
        <w:t>Tel. (8 451) 20130,  (8 451) 20131</w:t>
      </w:r>
    </w:p>
    <w:p w:rsidR="00A355CE" w:rsidRPr="00A355CE" w:rsidRDefault="00DE711F" w:rsidP="003E2A18">
      <w:pPr>
        <w:pStyle w:val="Betarp"/>
        <w:jc w:val="center"/>
      </w:pPr>
      <w:r>
        <w:rPr>
          <w:noProof/>
          <w:szCs w:val="24"/>
        </w:rPr>
        <w:drawing>
          <wp:anchor distT="0" distB="0" distL="114300" distR="114300" simplePos="0" relativeHeight="251665408" behindDoc="1" locked="0" layoutInCell="1" allowOverlap="1">
            <wp:simplePos x="0" y="0"/>
            <wp:positionH relativeFrom="column">
              <wp:posOffset>1550670</wp:posOffset>
            </wp:positionH>
            <wp:positionV relativeFrom="paragraph">
              <wp:posOffset>119380</wp:posOffset>
            </wp:positionV>
            <wp:extent cx="219075" cy="220980"/>
            <wp:effectExtent l="0" t="0" r="0" b="0"/>
            <wp:wrapNone/>
            <wp:docPr id="23" name="Paveikslėlis 48" descr="https://encrypted-tbn2.gstatic.com/images?q=tbn:ANd9GcTRm1dgwyAPVFWU7mrGUi7xzY22fHX-Ud48pfFGZREApufA1gWqYih3y2dh3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48" descr="https://encrypted-tbn2.gstatic.com/images?q=tbn:ANd9GcTRm1dgwyAPVFWU7mrGUi7xzY22fHX-Ud48pfFGZREApufA1gWqYih3y2dh3g"/>
                    <pic:cNvPicPr>
                      <a:picLocks noChangeAspect="1" noChangeArrowheads="1"/>
                    </pic:cNvPicPr>
                  </pic:nvPicPr>
                  <pic:blipFill>
                    <a:blip r:embed="rId9" r:link="rId10" cstate="print">
                      <a:extLst>
                        <a:ext uri="{28A0092B-C50C-407E-A947-70E740481C1C}">
                          <a14:useLocalDpi xmlns:a14="http://schemas.microsoft.com/office/drawing/2010/main" val="0"/>
                        </a:ext>
                      </a:extLst>
                    </a:blip>
                    <a:srcRect/>
                    <a:stretch>
                      <a:fillRect/>
                    </a:stretch>
                  </pic:blipFill>
                  <pic:spPr bwMode="auto">
                    <a:xfrm>
                      <a:off x="0" y="0"/>
                      <a:ext cx="219075" cy="220980"/>
                    </a:xfrm>
                    <a:prstGeom prst="rect">
                      <a:avLst/>
                    </a:prstGeom>
                    <a:noFill/>
                    <a:ln>
                      <a:noFill/>
                    </a:ln>
                  </pic:spPr>
                </pic:pic>
              </a:graphicData>
            </a:graphic>
            <wp14:sizeRelH relativeFrom="page">
              <wp14:pctWidth>0</wp14:pctWidth>
            </wp14:sizeRelH>
            <wp14:sizeRelV relativeFrom="page">
              <wp14:pctHeight>0</wp14:pctHeight>
            </wp14:sizeRelV>
          </wp:anchor>
        </w:drawing>
      </w:r>
      <w:r w:rsidR="00A355CE" w:rsidRPr="00A355CE">
        <w:t xml:space="preserve">el. paštas </w:t>
      </w:r>
      <w:hyperlink r:id="rId11" w:tgtFrame="_blank" w:history="1">
        <w:r w:rsidR="00A355CE" w:rsidRPr="00A355CE">
          <w:rPr>
            <w:rStyle w:val="Hipersaitas"/>
            <w:szCs w:val="24"/>
          </w:rPr>
          <w:t>vsbiuras@gmail.com</w:t>
        </w:r>
      </w:hyperlink>
    </w:p>
    <w:p w:rsidR="003E2A18" w:rsidRDefault="003E2A18" w:rsidP="003E2A18">
      <w:pPr>
        <w:jc w:val="center"/>
        <w:rPr>
          <w:rFonts w:ascii="Times New Roman" w:hAnsi="Times New Roman"/>
          <w:sz w:val="24"/>
          <w:szCs w:val="24"/>
        </w:rPr>
      </w:pPr>
      <w:r>
        <w:rPr>
          <w:rFonts w:ascii="Times New Roman" w:hAnsi="Times New Roman"/>
          <w:sz w:val="24"/>
          <w:szCs w:val="24"/>
        </w:rPr>
        <w:t xml:space="preserve">Pasvalio </w:t>
      </w:r>
      <w:r w:rsidRPr="003A7AE1">
        <w:rPr>
          <w:rFonts w:ascii="Times New Roman" w:hAnsi="Times New Roman"/>
          <w:sz w:val="24"/>
          <w:szCs w:val="24"/>
        </w:rPr>
        <w:t>Visuomenės Sveikatos Biuras</w:t>
      </w:r>
    </w:p>
    <w:p w:rsidR="00A355CE" w:rsidRPr="003E2A18" w:rsidRDefault="00E51E65" w:rsidP="003E2A18">
      <w:pPr>
        <w:pStyle w:val="Betarp"/>
        <w:jc w:val="center"/>
      </w:pPr>
      <w:hyperlink r:id="rId12" w:history="1">
        <w:r w:rsidR="00A355CE" w:rsidRPr="003E2A18">
          <w:rPr>
            <w:rStyle w:val="Hipersaitas"/>
            <w:color w:val="auto"/>
            <w:u w:val="none"/>
          </w:rPr>
          <w:t>www.pasvaliovsb.lt</w:t>
        </w:r>
      </w:hyperlink>
    </w:p>
    <w:p w:rsidR="008D0FE6" w:rsidRDefault="008D0FE6" w:rsidP="003E2A18">
      <w:pPr>
        <w:spacing w:after="0"/>
        <w:jc w:val="center"/>
        <w:rPr>
          <w:rFonts w:ascii="Times New Roman" w:hAnsi="Times New Roman"/>
          <w:bCs/>
          <w:color w:val="000000"/>
          <w:sz w:val="24"/>
          <w:szCs w:val="24"/>
        </w:rPr>
      </w:pPr>
    </w:p>
    <w:p w:rsidR="008D0FE6" w:rsidRDefault="008D0FE6" w:rsidP="001905D2">
      <w:pPr>
        <w:spacing w:after="0"/>
        <w:jc w:val="center"/>
        <w:rPr>
          <w:rFonts w:ascii="Times New Roman" w:hAnsi="Times New Roman"/>
          <w:bCs/>
          <w:color w:val="000000"/>
          <w:sz w:val="24"/>
          <w:szCs w:val="24"/>
        </w:rPr>
      </w:pPr>
    </w:p>
    <w:p w:rsidR="008D0FE6" w:rsidRDefault="008D0FE6" w:rsidP="001905D2">
      <w:pPr>
        <w:spacing w:after="0"/>
        <w:jc w:val="center"/>
        <w:rPr>
          <w:rFonts w:ascii="Times New Roman" w:hAnsi="Times New Roman"/>
          <w:bCs/>
          <w:color w:val="000000"/>
          <w:sz w:val="24"/>
          <w:szCs w:val="24"/>
        </w:rPr>
      </w:pPr>
    </w:p>
    <w:p w:rsidR="00A355CE" w:rsidRDefault="00A355CE" w:rsidP="001905D2">
      <w:pPr>
        <w:spacing w:after="0"/>
        <w:jc w:val="center"/>
        <w:rPr>
          <w:rFonts w:ascii="Times New Roman" w:hAnsi="Times New Roman"/>
          <w:bCs/>
          <w:color w:val="000000"/>
          <w:sz w:val="24"/>
          <w:szCs w:val="24"/>
        </w:rPr>
      </w:pPr>
    </w:p>
    <w:p w:rsidR="008D0FE6" w:rsidRDefault="008D0FE6" w:rsidP="001905D2">
      <w:pPr>
        <w:spacing w:after="0"/>
        <w:jc w:val="center"/>
        <w:rPr>
          <w:rFonts w:ascii="Times New Roman" w:hAnsi="Times New Roman"/>
          <w:bCs/>
          <w:color w:val="000000"/>
          <w:sz w:val="24"/>
          <w:szCs w:val="24"/>
        </w:rPr>
      </w:pPr>
    </w:p>
    <w:p w:rsidR="008D0FE6" w:rsidRDefault="008D0FE6" w:rsidP="001905D2">
      <w:pPr>
        <w:spacing w:after="0"/>
        <w:jc w:val="center"/>
        <w:rPr>
          <w:rFonts w:ascii="Times New Roman" w:hAnsi="Times New Roman"/>
          <w:bCs/>
          <w:color w:val="000000"/>
          <w:sz w:val="24"/>
          <w:szCs w:val="24"/>
        </w:rPr>
      </w:pPr>
    </w:p>
    <w:p w:rsidR="008D0FE6" w:rsidRDefault="008D0FE6" w:rsidP="001905D2">
      <w:pPr>
        <w:spacing w:after="0"/>
        <w:jc w:val="center"/>
        <w:rPr>
          <w:rFonts w:ascii="Times New Roman" w:hAnsi="Times New Roman"/>
          <w:bCs/>
          <w:color w:val="000000"/>
          <w:sz w:val="24"/>
          <w:szCs w:val="24"/>
        </w:rPr>
      </w:pPr>
    </w:p>
    <w:p w:rsidR="0057798D" w:rsidRDefault="00691DBE" w:rsidP="001905D2">
      <w:pPr>
        <w:pStyle w:val="Betarp"/>
        <w:jc w:val="center"/>
      </w:pPr>
      <w:r w:rsidRPr="008A1BAC">
        <w:t xml:space="preserve">Pasvalio rajono savivaldybės </w:t>
      </w:r>
      <w:r>
        <w:t>V</w:t>
      </w:r>
      <w:r w:rsidRPr="008A1BAC">
        <w:t>isuomenės sveikatos biuro</w:t>
      </w:r>
      <w:r>
        <w:t xml:space="preserve"> s</w:t>
      </w:r>
      <w:r w:rsidRPr="008A1BAC">
        <w:t>truktūros schema</w:t>
      </w:r>
    </w:p>
    <w:p w:rsidR="008A1BAC" w:rsidRPr="008A1BAC" w:rsidRDefault="008A1BAC" w:rsidP="008A1BAC">
      <w:pPr>
        <w:pStyle w:val="Betarp"/>
        <w:jc w:val="center"/>
      </w:pPr>
    </w:p>
    <w:p w:rsidR="0057798D" w:rsidRPr="00976093" w:rsidRDefault="00DE711F" w:rsidP="0057798D">
      <w:pPr>
        <w:jc w:val="both"/>
        <w:rPr>
          <w:rFonts w:ascii="Century Gothic" w:hAnsi="Century Gothic"/>
          <w:b/>
        </w:rPr>
      </w:pPr>
      <w:r>
        <w:rPr>
          <w:rFonts w:ascii="Century Gothic" w:hAnsi="Century Gothic"/>
          <w:b/>
          <w:noProof/>
        </w:rPr>
        <mc:AlternateContent>
          <mc:Choice Requires="wps">
            <w:drawing>
              <wp:anchor distT="0" distB="0" distL="114300" distR="114300" simplePos="0" relativeHeight="251646976" behindDoc="0" locked="0" layoutInCell="1" allowOverlap="1">
                <wp:simplePos x="0" y="0"/>
                <wp:positionH relativeFrom="column">
                  <wp:posOffset>1598295</wp:posOffset>
                </wp:positionH>
                <wp:positionV relativeFrom="paragraph">
                  <wp:posOffset>15240</wp:posOffset>
                </wp:positionV>
                <wp:extent cx="2971800" cy="594360"/>
                <wp:effectExtent l="0" t="0" r="0" b="0"/>
                <wp:wrapNone/>
                <wp:docPr id="20"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1800" cy="594360"/>
                        </a:xfrm>
                        <a:prstGeom prst="rect">
                          <a:avLst/>
                        </a:prstGeom>
                        <a:gradFill rotWithShape="1">
                          <a:gsLst>
                            <a:gs pos="0">
                              <a:srgbClr val="FFFFFF"/>
                            </a:gs>
                            <a:gs pos="100000">
                              <a:srgbClr val="FFFFFF">
                                <a:gamma/>
                                <a:shade val="46275"/>
                                <a:invGamma/>
                              </a:srgbClr>
                            </a:gs>
                          </a:gsLst>
                          <a:lin ang="2700000" scaled="1"/>
                        </a:gradFill>
                        <a:ln w="9525">
                          <a:solidFill>
                            <a:srgbClr val="000000"/>
                          </a:solidFill>
                          <a:miter lim="800000"/>
                          <a:headEnd/>
                          <a:tailEnd/>
                        </a:ln>
                      </wps:spPr>
                      <wps:txbx>
                        <w:txbxContent>
                          <w:p w:rsidR="007433F6" w:rsidRPr="00976093" w:rsidRDefault="007433F6" w:rsidP="000B1E3D">
                            <w:pPr>
                              <w:pStyle w:val="Betarp"/>
                              <w:shd w:val="clear" w:color="auto" w:fill="EEECE1"/>
                              <w:jc w:val="center"/>
                            </w:pPr>
                            <w:r w:rsidRPr="00976093">
                              <w:t>Steigėjas</w:t>
                            </w:r>
                          </w:p>
                          <w:p w:rsidR="007433F6" w:rsidRDefault="007433F6" w:rsidP="000B1E3D">
                            <w:pPr>
                              <w:pStyle w:val="Betarp"/>
                              <w:shd w:val="clear" w:color="auto" w:fill="EEECE1"/>
                              <w:jc w:val="center"/>
                            </w:pPr>
                            <w:r w:rsidRPr="00976093">
                              <w:t>Pasvalio rajono savivaldybės taryba</w:t>
                            </w:r>
                          </w:p>
                          <w:p w:rsidR="008D0FE6" w:rsidRPr="00976093" w:rsidRDefault="008D0FE6" w:rsidP="000B1E3D">
                            <w:pPr>
                              <w:pStyle w:val="Betarp"/>
                              <w:shd w:val="clear" w:color="auto" w:fill="EEECE1"/>
                              <w:jc w:val="center"/>
                            </w:pPr>
                          </w:p>
                          <w:p w:rsidR="007433F6" w:rsidRDefault="007433F6" w:rsidP="0057798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 o:spid="_x0000_s1026" style="position:absolute;left:0;text-align:left;margin-left:125.85pt;margin-top:1.2pt;width:234pt;height:46.8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">
                <v:fill color2="#767676" rotate="t" angle="45" focus="100%" type="gradient"/>
                <v:textbox>
                  <w:txbxContent>
                    <w:p w:rsidR="007433F6" w:rsidRPr="00976093" w:rsidRDefault="007433F6" w:rsidP="000B1E3D">
                      <w:pPr>
                        <w:pStyle w:val="Betarp"/>
                        <w:shd w:val="clear" w:color="auto" w:fill="EEECE1"/>
                        <w:jc w:val="center"/>
                      </w:pPr>
                      <w:r w:rsidRPr="00976093">
                        <w:t>Steigėjas</w:t>
                      </w:r>
                    </w:p>
                    <w:p w:rsidR="007433F6" w:rsidRDefault="007433F6" w:rsidP="000B1E3D">
                      <w:pPr>
                        <w:pStyle w:val="Betarp"/>
                        <w:shd w:val="clear" w:color="auto" w:fill="EEECE1"/>
                        <w:jc w:val="center"/>
                      </w:pPr>
                      <w:r w:rsidRPr="00976093">
                        <w:t>Pasvalio rajono savivaldybės taryba</w:t>
                      </w:r>
                    </w:p>
                    <w:p w:rsidR="008D0FE6" w:rsidRPr="00976093" w:rsidRDefault="008D0FE6" w:rsidP="000B1E3D">
                      <w:pPr>
                        <w:pStyle w:val="Betarp"/>
                        <w:shd w:val="clear" w:color="auto" w:fill="EEECE1"/>
                        <w:jc w:val="center"/>
                      </w:pPr>
                    </w:p>
                    <w:p w:rsidR="007433F6" w:rsidRDefault="007433F6" w:rsidP="0057798D"/>
                  </w:txbxContent>
                </v:textbox>
              </v:rect>
            </w:pict>
          </mc:Fallback>
        </mc:AlternateContent>
      </w:r>
    </w:p>
    <w:p w:rsidR="0057798D" w:rsidRPr="00976093" w:rsidRDefault="00DE711F" w:rsidP="0057798D">
      <w:pPr>
        <w:jc w:val="center"/>
        <w:rPr>
          <w:rFonts w:ascii="Century Gothic" w:hAnsi="Century Gothic"/>
          <w:b/>
        </w:rPr>
      </w:pPr>
      <w:r>
        <w:rPr>
          <w:rFonts w:ascii="Century Gothic" w:hAnsi="Century Gothic"/>
          <w:b/>
          <w:noProof/>
        </w:rPr>
        <mc:AlternateContent>
          <mc:Choice Requires="wps">
            <w:drawing>
              <wp:anchor distT="0" distB="0" distL="114297" distR="114297" simplePos="0" relativeHeight="251652096" behindDoc="0" locked="0" layoutInCell="1" allowOverlap="1">
                <wp:simplePos x="0" y="0"/>
                <wp:positionH relativeFrom="column">
                  <wp:posOffset>2971799</wp:posOffset>
                </wp:positionH>
                <wp:positionV relativeFrom="paragraph">
                  <wp:posOffset>291465</wp:posOffset>
                </wp:positionV>
                <wp:extent cx="0" cy="342900"/>
                <wp:effectExtent l="76200" t="0" r="57150" b="38100"/>
                <wp:wrapNone/>
                <wp:docPr id="19"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line w14:anchorId="324D4CD0" id="Line 31" o:spid="_x0000_s1026" style="position:absolute;z-index:25165209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34pt,22.95pt" to="234pt,4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">
                <v:stroke endarrow="block"/>
              </v:line>
            </w:pict>
          </mc:Fallback>
        </mc:AlternateContent>
      </w:r>
      <w:r>
        <w:rPr>
          <w:b/>
          <w:noProof/>
        </w:rPr>
        <w:drawing>
          <wp:anchor distT="0" distB="0" distL="114300" distR="114300" simplePos="0" relativeHeight="251655168" behindDoc="0" locked="0" layoutInCell="1" allowOverlap="1">
            <wp:simplePos x="0" y="0"/>
            <wp:positionH relativeFrom="column">
              <wp:posOffset>7467600</wp:posOffset>
            </wp:positionH>
            <wp:positionV relativeFrom="paragraph">
              <wp:posOffset>73660</wp:posOffset>
            </wp:positionV>
            <wp:extent cx="1447800" cy="1676400"/>
            <wp:effectExtent l="0" t="0" r="0" b="0"/>
            <wp:wrapNone/>
            <wp:docPr id="22" name="Paveikslėlis 10" descr="IMG_6763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10" descr="IMG_6763a"/>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47800" cy="1676400"/>
                    </a:xfrm>
                    <a:prstGeom prst="rect">
                      <a:avLst/>
                    </a:prstGeom>
                    <a:noFill/>
                    <a:ln>
                      <a:noFill/>
                    </a:ln>
                  </pic:spPr>
                </pic:pic>
              </a:graphicData>
            </a:graphic>
            <wp14:sizeRelH relativeFrom="page">
              <wp14:pctWidth>0</wp14:pctWidth>
            </wp14:sizeRelH>
            <wp14:sizeRelV relativeFrom="page">
              <wp14:pctHeight>0</wp14:pctHeight>
            </wp14:sizeRelV>
          </wp:anchor>
        </w:drawing>
      </w:r>
      <w:r w:rsidR="0057798D" w:rsidRPr="00976093">
        <w:rPr>
          <w:rFonts w:ascii="Century Gothic" w:hAnsi="Century Gothic"/>
          <w:b/>
        </w:rPr>
        <w:t>Steigėjas</w:t>
      </w:r>
    </w:p>
    <w:p w:rsidR="0057798D" w:rsidRPr="00976093" w:rsidRDefault="0057798D" w:rsidP="0057798D">
      <w:pPr>
        <w:jc w:val="both"/>
        <w:rPr>
          <w:rFonts w:ascii="Century Gothic" w:hAnsi="Century Gothic"/>
          <w:b/>
        </w:rPr>
      </w:pPr>
    </w:p>
    <w:p w:rsidR="0057798D" w:rsidRPr="00976093" w:rsidRDefault="00DE711F" w:rsidP="0057798D">
      <w:pPr>
        <w:jc w:val="center"/>
        <w:rPr>
          <w:rFonts w:ascii="Century Gothic" w:hAnsi="Century Gothic"/>
          <w:b/>
        </w:rPr>
      </w:pPr>
      <w:r>
        <w:rPr>
          <w:rFonts w:ascii="Century Gothic" w:hAnsi="Century Gothic"/>
          <w:b/>
          <w:noProof/>
        </w:rPr>
        <mc:AlternateContent>
          <mc:Choice Requires="wps">
            <w:drawing>
              <wp:anchor distT="0" distB="0" distL="114300" distR="114300" simplePos="0" relativeHeight="251648000" behindDoc="0" locked="0" layoutInCell="1" allowOverlap="1">
                <wp:simplePos x="0" y="0"/>
                <wp:positionH relativeFrom="column">
                  <wp:posOffset>1329690</wp:posOffset>
                </wp:positionH>
                <wp:positionV relativeFrom="paragraph">
                  <wp:posOffset>635</wp:posOffset>
                </wp:positionV>
                <wp:extent cx="3162300" cy="2643505"/>
                <wp:effectExtent l="0" t="0" r="0" b="4445"/>
                <wp:wrapNone/>
                <wp:docPr id="18"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62300" cy="2643505"/>
                        </a:xfrm>
                        <a:prstGeom prst="roundRect">
                          <a:avLst>
                            <a:gd name="adj" fmla="val 16667"/>
                          </a:avLst>
                        </a:prstGeom>
                        <a:gradFill rotWithShape="1">
                          <a:gsLst>
                            <a:gs pos="0">
                              <a:srgbClr val="FFFFFF">
                                <a:gamma/>
                                <a:shade val="46275"/>
                                <a:invGamma/>
                              </a:srgbClr>
                            </a:gs>
                            <a:gs pos="100000">
                              <a:srgbClr val="FFFFFF"/>
                            </a:gs>
                          </a:gsLst>
                          <a:lin ang="2700000" scaled="1"/>
                        </a:gradFill>
                        <a:ln w="9525">
                          <a:solidFill>
                            <a:srgbClr val="000000"/>
                          </a:solidFill>
                          <a:round/>
                          <a:headEnd/>
                          <a:tailEnd/>
                        </a:ln>
                      </wps:spPr>
                      <wps:txbx>
                        <w:txbxContent>
                          <w:p w:rsidR="007433F6" w:rsidRPr="0057798D" w:rsidRDefault="007433F6" w:rsidP="003E2A18">
                            <w:pPr>
                              <w:pStyle w:val="Betarp"/>
                              <w:shd w:val="clear" w:color="auto" w:fill="FBFBFB"/>
                              <w:jc w:val="center"/>
                            </w:pPr>
                            <w:r w:rsidRPr="0057798D">
                              <w:t>Direktorius1 pareigybė</w:t>
                            </w:r>
                          </w:p>
                          <w:p w:rsidR="007433F6" w:rsidRPr="0057798D" w:rsidRDefault="008D0FE6" w:rsidP="003E2A18">
                            <w:pPr>
                              <w:pStyle w:val="Betarp"/>
                              <w:shd w:val="clear" w:color="auto" w:fill="FBFBFB"/>
                              <w:jc w:val="center"/>
                            </w:pPr>
                            <w:r>
                              <w:t>B</w:t>
                            </w:r>
                            <w:r w:rsidR="007433F6" w:rsidRPr="0057798D">
                              <w:t>uhalteris</w:t>
                            </w:r>
                            <w:r>
                              <w:t xml:space="preserve"> 0,</w:t>
                            </w:r>
                            <w:r w:rsidR="007433F6" w:rsidRPr="0057798D">
                              <w:t>5 pareigybės</w:t>
                            </w:r>
                          </w:p>
                          <w:p w:rsidR="008D0FE6" w:rsidRDefault="008D0FE6" w:rsidP="00396023">
                            <w:pPr>
                              <w:pStyle w:val="Betarp"/>
                              <w:shd w:val="clear" w:color="auto" w:fill="FBFBFB"/>
                              <w:jc w:val="center"/>
                              <w:rPr>
                                <w:szCs w:val="24"/>
                              </w:rPr>
                            </w:pPr>
                          </w:p>
                          <w:p w:rsidR="008D0FE6" w:rsidRDefault="007433F6" w:rsidP="00B5518F">
                            <w:pPr>
                              <w:pStyle w:val="Betarp"/>
                              <w:shd w:val="clear" w:color="auto" w:fill="EEECE1"/>
                              <w:jc w:val="left"/>
                              <w:rPr>
                                <w:szCs w:val="24"/>
                              </w:rPr>
                            </w:pPr>
                            <w:r w:rsidRPr="00531BAE">
                              <w:rPr>
                                <w:szCs w:val="24"/>
                              </w:rPr>
                              <w:t>Buveinės adresas</w:t>
                            </w:r>
                            <w:r w:rsidR="008D0FE6">
                              <w:rPr>
                                <w:szCs w:val="24"/>
                              </w:rPr>
                              <w:t>:</w:t>
                            </w:r>
                          </w:p>
                          <w:p w:rsidR="008D0FE6" w:rsidRDefault="008D0FE6" w:rsidP="00B5518F">
                            <w:pPr>
                              <w:pStyle w:val="Betarp"/>
                              <w:shd w:val="clear" w:color="auto" w:fill="EEECE1"/>
                              <w:jc w:val="right"/>
                              <w:rPr>
                                <w:szCs w:val="24"/>
                              </w:rPr>
                            </w:pPr>
                          </w:p>
                          <w:p w:rsidR="007433F6" w:rsidRPr="00531BAE" w:rsidRDefault="007433F6" w:rsidP="00B5518F">
                            <w:pPr>
                              <w:pStyle w:val="Betarp"/>
                              <w:shd w:val="clear" w:color="auto" w:fill="EEECE1"/>
                              <w:jc w:val="right"/>
                              <w:rPr>
                                <w:szCs w:val="24"/>
                              </w:rPr>
                            </w:pPr>
                            <w:r w:rsidRPr="00531BAE">
                              <w:rPr>
                                <w:szCs w:val="24"/>
                              </w:rPr>
                              <w:t>Vytauto Didžiojo a. 6, LT-39149 Pasvalys</w:t>
                            </w:r>
                          </w:p>
                          <w:p w:rsidR="007433F6" w:rsidRPr="00531BAE" w:rsidRDefault="007433F6" w:rsidP="00B5518F">
                            <w:pPr>
                              <w:pStyle w:val="Betarp"/>
                              <w:shd w:val="clear" w:color="auto" w:fill="EEECE1"/>
                              <w:jc w:val="right"/>
                              <w:rPr>
                                <w:szCs w:val="24"/>
                              </w:rPr>
                            </w:pPr>
                            <w:r w:rsidRPr="00531BAE">
                              <w:rPr>
                                <w:szCs w:val="24"/>
                              </w:rPr>
                              <w:t>Tel. (8</w:t>
                            </w:r>
                            <w:r w:rsidRPr="00531BAE">
                              <w:rPr>
                                <w:szCs w:val="24"/>
                                <w:lang w:val="en-US"/>
                              </w:rPr>
                              <w:t>451</w:t>
                            </w:r>
                            <w:r w:rsidRPr="00531BAE">
                              <w:rPr>
                                <w:szCs w:val="24"/>
                              </w:rPr>
                              <w:t>) 20130, 20131</w:t>
                            </w:r>
                          </w:p>
                          <w:p w:rsidR="006168C1" w:rsidRDefault="007433F6" w:rsidP="00B5518F">
                            <w:pPr>
                              <w:pStyle w:val="Betarp"/>
                              <w:shd w:val="clear" w:color="auto" w:fill="EEECE1"/>
                              <w:jc w:val="right"/>
                            </w:pPr>
                            <w:r>
                              <w:rPr>
                                <w:szCs w:val="24"/>
                              </w:rPr>
                              <w:t>e</w:t>
                            </w:r>
                            <w:r w:rsidRPr="00531BAE">
                              <w:rPr>
                                <w:szCs w:val="24"/>
                              </w:rPr>
                              <w:t xml:space="preserve">l. p. </w:t>
                            </w:r>
                            <w:hyperlink r:id="rId14" w:history="1">
                              <w:r w:rsidRPr="00531BAE">
                                <w:rPr>
                                  <w:rStyle w:val="Hipersaitas"/>
                                  <w:szCs w:val="24"/>
                                </w:rPr>
                                <w:t>vsbiuras@gmail.com</w:t>
                              </w:r>
                            </w:hyperlink>
                          </w:p>
                          <w:p w:rsidR="007433F6" w:rsidRDefault="00E51E65" w:rsidP="00B5518F">
                            <w:pPr>
                              <w:pStyle w:val="Betarp"/>
                              <w:shd w:val="clear" w:color="auto" w:fill="EEECE1"/>
                              <w:jc w:val="right"/>
                              <w:rPr>
                                <w:szCs w:val="24"/>
                              </w:rPr>
                            </w:pPr>
                            <w:hyperlink r:id="rId15" w:history="1">
                              <w:r w:rsidR="007433F6" w:rsidRPr="00531BAE">
                                <w:rPr>
                                  <w:rStyle w:val="Hipersaitas"/>
                                  <w:szCs w:val="24"/>
                                </w:rPr>
                                <w:t>www.pasvaliovsb.lt</w:t>
                              </w:r>
                            </w:hyperlink>
                          </w:p>
                          <w:p w:rsidR="007433F6" w:rsidRDefault="003A7AE1" w:rsidP="00B5518F">
                            <w:pPr>
                              <w:shd w:val="clear" w:color="auto" w:fill="EEECE1"/>
                              <w:jc w:val="right"/>
                              <w:rPr>
                                <w:rFonts w:ascii="Times New Roman" w:hAnsi="Times New Roman"/>
                                <w:sz w:val="24"/>
                                <w:szCs w:val="24"/>
                              </w:rPr>
                            </w:pPr>
                            <w:r w:rsidRPr="003A7AE1">
                              <w:rPr>
                                <w:rFonts w:ascii="Times New Roman" w:hAnsi="Times New Roman"/>
                                <w:sz w:val="24"/>
                                <w:szCs w:val="24"/>
                              </w:rPr>
                              <w:t>Pasvalio Visuomenės Sveikatos Biuras</w:t>
                            </w:r>
                          </w:p>
                          <w:p w:rsidR="008D0FE6" w:rsidRDefault="008D0FE6" w:rsidP="008D0FE6">
                            <w:pPr>
                              <w:shd w:val="clear" w:color="auto" w:fill="FBFBFB"/>
                              <w:jc w:val="right"/>
                              <w:rPr>
                                <w:rFonts w:ascii="Century Gothic" w:hAnsi="Century Gothic"/>
                                <w:b/>
                                <w:sz w:val="20"/>
                                <w:szCs w:val="20"/>
                              </w:rPr>
                            </w:pPr>
                          </w:p>
                          <w:p w:rsidR="007433F6" w:rsidRPr="00DC15E6" w:rsidRDefault="007433F6" w:rsidP="0057798D">
                            <w:pPr>
                              <w:jc w:val="center"/>
                              <w:rPr>
                                <w:rFonts w:ascii="Century Gothic" w:hAnsi="Century Gothic"/>
                                <w:b/>
                                <w:sz w:val="20"/>
                                <w:szCs w:val="20"/>
                              </w:rPr>
                            </w:pPr>
                          </w:p>
                          <w:p w:rsidR="007433F6" w:rsidRDefault="007433F6" w:rsidP="0057798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7" o:spid="_x0000_s1027" style="position:absolute;left:0;text-align:left;margin-left:104.7pt;margin-top:.05pt;width:249pt;height:208.1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" fillcolor="#767676">
                <v:fill rotate="t" angle="45" focus="100%" type="gradient"/>
                <v:textbox>
                  <w:txbxContent>
                    <w:p w:rsidR="007433F6" w:rsidRPr="0057798D" w:rsidRDefault="007433F6" w:rsidP="003E2A18">
                      <w:pPr>
                        <w:pStyle w:val="Betarp"/>
                        <w:shd w:val="clear" w:color="auto" w:fill="FBFBFB"/>
                        <w:jc w:val="center"/>
                      </w:pPr>
                      <w:r w:rsidRPr="0057798D">
                        <w:t>Direktorius1 pareigybė</w:t>
                      </w:r>
                    </w:p>
                    <w:p w:rsidR="007433F6" w:rsidRPr="0057798D" w:rsidRDefault="008D0FE6" w:rsidP="003E2A18">
                      <w:pPr>
                        <w:pStyle w:val="Betarp"/>
                        <w:shd w:val="clear" w:color="auto" w:fill="FBFBFB"/>
                        <w:jc w:val="center"/>
                      </w:pPr>
                      <w:r>
                        <w:t>B</w:t>
                      </w:r>
                      <w:r w:rsidR="007433F6" w:rsidRPr="0057798D">
                        <w:t>uhalteris</w:t>
                      </w:r>
                      <w:r>
                        <w:t xml:space="preserve"> 0,</w:t>
                      </w:r>
                      <w:r w:rsidR="007433F6" w:rsidRPr="0057798D">
                        <w:t>5 pareigybės</w:t>
                      </w:r>
                    </w:p>
                    <w:p w:rsidR="008D0FE6" w:rsidRDefault="008D0FE6" w:rsidP="00396023">
                      <w:pPr>
                        <w:pStyle w:val="Betarp"/>
                        <w:shd w:val="clear" w:color="auto" w:fill="FBFBFB"/>
                        <w:jc w:val="center"/>
                        <w:rPr>
                          <w:szCs w:val="24"/>
                        </w:rPr>
                      </w:pPr>
                    </w:p>
                    <w:p w:rsidR="008D0FE6" w:rsidRDefault="007433F6" w:rsidP="00B5518F">
                      <w:pPr>
                        <w:pStyle w:val="Betarp"/>
                        <w:shd w:val="clear" w:color="auto" w:fill="EEECE1"/>
                        <w:jc w:val="left"/>
                        <w:rPr>
                          <w:szCs w:val="24"/>
                        </w:rPr>
                      </w:pPr>
                      <w:r w:rsidRPr="00531BAE">
                        <w:rPr>
                          <w:szCs w:val="24"/>
                        </w:rPr>
                        <w:t>Buveinės adresas</w:t>
                      </w:r>
                      <w:r w:rsidR="008D0FE6">
                        <w:rPr>
                          <w:szCs w:val="24"/>
                        </w:rPr>
                        <w:t>:</w:t>
                      </w:r>
                    </w:p>
                    <w:p w:rsidR="008D0FE6" w:rsidRDefault="008D0FE6" w:rsidP="00B5518F">
                      <w:pPr>
                        <w:pStyle w:val="Betarp"/>
                        <w:shd w:val="clear" w:color="auto" w:fill="EEECE1"/>
                        <w:jc w:val="right"/>
                        <w:rPr>
                          <w:szCs w:val="24"/>
                        </w:rPr>
                      </w:pPr>
                    </w:p>
                    <w:p w:rsidR="007433F6" w:rsidRPr="00531BAE" w:rsidRDefault="007433F6" w:rsidP="00B5518F">
                      <w:pPr>
                        <w:pStyle w:val="Betarp"/>
                        <w:shd w:val="clear" w:color="auto" w:fill="EEECE1"/>
                        <w:jc w:val="right"/>
                        <w:rPr>
                          <w:szCs w:val="24"/>
                        </w:rPr>
                      </w:pPr>
                      <w:r w:rsidRPr="00531BAE">
                        <w:rPr>
                          <w:szCs w:val="24"/>
                        </w:rPr>
                        <w:t>Vytauto Didžiojo a. 6, LT-39149 Pasvalys</w:t>
                      </w:r>
                    </w:p>
                    <w:p w:rsidR="007433F6" w:rsidRPr="00531BAE" w:rsidRDefault="007433F6" w:rsidP="00B5518F">
                      <w:pPr>
                        <w:pStyle w:val="Betarp"/>
                        <w:shd w:val="clear" w:color="auto" w:fill="EEECE1"/>
                        <w:jc w:val="right"/>
                        <w:rPr>
                          <w:szCs w:val="24"/>
                        </w:rPr>
                      </w:pPr>
                      <w:r w:rsidRPr="00531BAE">
                        <w:rPr>
                          <w:szCs w:val="24"/>
                        </w:rPr>
                        <w:t>Tel. (8</w:t>
                      </w:r>
                      <w:r w:rsidRPr="00531BAE">
                        <w:rPr>
                          <w:szCs w:val="24"/>
                          <w:lang w:val="en-US"/>
                        </w:rPr>
                        <w:t>451</w:t>
                      </w:r>
                      <w:r w:rsidRPr="00531BAE">
                        <w:rPr>
                          <w:szCs w:val="24"/>
                        </w:rPr>
                        <w:t>) 20130, 20131</w:t>
                      </w:r>
                    </w:p>
                    <w:p w:rsidR="006168C1" w:rsidRDefault="007433F6" w:rsidP="00B5518F">
                      <w:pPr>
                        <w:pStyle w:val="Betarp"/>
                        <w:shd w:val="clear" w:color="auto" w:fill="EEECE1"/>
                        <w:jc w:val="right"/>
                      </w:pPr>
                      <w:r>
                        <w:rPr>
                          <w:szCs w:val="24"/>
                        </w:rPr>
                        <w:t>e</w:t>
                      </w:r>
                      <w:r w:rsidRPr="00531BAE">
                        <w:rPr>
                          <w:szCs w:val="24"/>
                        </w:rPr>
                        <w:t xml:space="preserve">l. p. </w:t>
                      </w:r>
                      <w:hyperlink r:id="rId16" w:history="1">
                        <w:r w:rsidRPr="00531BAE">
                          <w:rPr>
                            <w:rStyle w:val="Hipersaitas"/>
                            <w:szCs w:val="24"/>
                          </w:rPr>
                          <w:t>vsbiuras@gmail.com</w:t>
                        </w:r>
                      </w:hyperlink>
                    </w:p>
                    <w:p w:rsidR="007433F6" w:rsidRDefault="00E51E65" w:rsidP="00B5518F">
                      <w:pPr>
                        <w:pStyle w:val="Betarp"/>
                        <w:shd w:val="clear" w:color="auto" w:fill="EEECE1"/>
                        <w:jc w:val="right"/>
                        <w:rPr>
                          <w:szCs w:val="24"/>
                        </w:rPr>
                      </w:pPr>
                      <w:hyperlink r:id="rId17" w:history="1">
                        <w:r w:rsidR="007433F6" w:rsidRPr="00531BAE">
                          <w:rPr>
                            <w:rStyle w:val="Hipersaitas"/>
                            <w:szCs w:val="24"/>
                          </w:rPr>
                          <w:t>www.pasvaliovsb.lt</w:t>
                        </w:r>
                      </w:hyperlink>
                    </w:p>
                    <w:p w:rsidR="007433F6" w:rsidRDefault="003A7AE1" w:rsidP="00B5518F">
                      <w:pPr>
                        <w:shd w:val="clear" w:color="auto" w:fill="EEECE1"/>
                        <w:jc w:val="right"/>
                        <w:rPr>
                          <w:rFonts w:ascii="Times New Roman" w:hAnsi="Times New Roman"/>
                          <w:sz w:val="24"/>
                          <w:szCs w:val="24"/>
                        </w:rPr>
                      </w:pPr>
                      <w:r w:rsidRPr="003A7AE1">
                        <w:rPr>
                          <w:rFonts w:ascii="Times New Roman" w:hAnsi="Times New Roman"/>
                          <w:sz w:val="24"/>
                          <w:szCs w:val="24"/>
                        </w:rPr>
                        <w:t>Pasvalio Visuomenės Sveikatos Biuras</w:t>
                      </w:r>
                    </w:p>
                    <w:p w:rsidR="008D0FE6" w:rsidRDefault="008D0FE6" w:rsidP="008D0FE6">
                      <w:pPr>
                        <w:shd w:val="clear" w:color="auto" w:fill="FBFBFB"/>
                        <w:jc w:val="right"/>
                        <w:rPr>
                          <w:rFonts w:ascii="Century Gothic" w:hAnsi="Century Gothic"/>
                          <w:b/>
                          <w:sz w:val="20"/>
                          <w:szCs w:val="20"/>
                        </w:rPr>
                      </w:pPr>
                    </w:p>
                    <w:p w:rsidR="007433F6" w:rsidRPr="00DC15E6" w:rsidRDefault="007433F6" w:rsidP="0057798D">
                      <w:pPr>
                        <w:jc w:val="center"/>
                        <w:rPr>
                          <w:rFonts w:ascii="Century Gothic" w:hAnsi="Century Gothic"/>
                          <w:b/>
                          <w:sz w:val="20"/>
                          <w:szCs w:val="20"/>
                        </w:rPr>
                      </w:pPr>
                    </w:p>
                    <w:p w:rsidR="007433F6" w:rsidRDefault="007433F6" w:rsidP="0057798D"/>
                  </w:txbxContent>
                </v:textbox>
              </v:roundrect>
            </w:pict>
          </mc:Fallback>
        </mc:AlternateContent>
      </w:r>
    </w:p>
    <w:p w:rsidR="0057798D" w:rsidRPr="00976093" w:rsidRDefault="0057798D" w:rsidP="0057798D">
      <w:pPr>
        <w:jc w:val="center"/>
        <w:rPr>
          <w:rFonts w:ascii="Century Gothic" w:hAnsi="Century Gothic"/>
          <w:b/>
        </w:rPr>
      </w:pPr>
      <w:r w:rsidRPr="00976093">
        <w:rPr>
          <w:rFonts w:ascii="Century Gothic" w:hAnsi="Century Gothic"/>
          <w:b/>
        </w:rPr>
        <w:t>Direktorius</w:t>
      </w:r>
    </w:p>
    <w:p w:rsidR="0057798D" w:rsidRPr="00976093" w:rsidRDefault="0057798D" w:rsidP="0057798D">
      <w:pPr>
        <w:jc w:val="center"/>
        <w:rPr>
          <w:rFonts w:ascii="Century Gothic" w:hAnsi="Century Gothic"/>
          <w:b/>
        </w:rPr>
      </w:pPr>
      <w:r w:rsidRPr="00976093">
        <w:rPr>
          <w:rFonts w:ascii="Century Gothic" w:hAnsi="Century Gothic"/>
          <w:b/>
        </w:rPr>
        <w:t>Finansininkas (buhalteris)</w:t>
      </w:r>
    </w:p>
    <w:p w:rsidR="0057798D" w:rsidRPr="00976093" w:rsidRDefault="0057798D" w:rsidP="0057798D">
      <w:pPr>
        <w:jc w:val="center"/>
        <w:rPr>
          <w:rFonts w:ascii="Century Gothic" w:hAnsi="Century Gothic"/>
          <w:b/>
        </w:rPr>
      </w:pPr>
    </w:p>
    <w:p w:rsidR="0057798D" w:rsidRPr="00976093" w:rsidRDefault="0057798D" w:rsidP="0057798D">
      <w:pPr>
        <w:jc w:val="center"/>
        <w:rPr>
          <w:rFonts w:ascii="Century Gothic" w:hAnsi="Century Gothic"/>
          <w:b/>
        </w:rPr>
      </w:pPr>
    </w:p>
    <w:p w:rsidR="0057798D" w:rsidRPr="00976093" w:rsidRDefault="00DE711F" w:rsidP="0057798D">
      <w:pPr>
        <w:tabs>
          <w:tab w:val="left" w:pos="7160"/>
        </w:tabs>
        <w:rPr>
          <w:rFonts w:ascii="Century Gothic" w:hAnsi="Century Gothic"/>
          <w:b/>
        </w:rPr>
      </w:pPr>
      <w:r>
        <w:rPr>
          <w:noProof/>
        </w:rPr>
        <w:drawing>
          <wp:anchor distT="0" distB="0" distL="114300" distR="114300" simplePos="0" relativeHeight="251664384" behindDoc="0" locked="0" layoutInCell="1" allowOverlap="1">
            <wp:simplePos x="0" y="0"/>
            <wp:positionH relativeFrom="column">
              <wp:posOffset>1598295</wp:posOffset>
            </wp:positionH>
            <wp:positionV relativeFrom="paragraph">
              <wp:posOffset>184150</wp:posOffset>
            </wp:positionV>
            <wp:extent cx="219075" cy="220980"/>
            <wp:effectExtent l="0" t="0" r="0" b="0"/>
            <wp:wrapSquare wrapText="bothSides"/>
            <wp:docPr id="21" name="Paveikslėlis 48" descr="https://encrypted-tbn2.gstatic.com/images?q=tbn:ANd9GcTRm1dgwyAPVFWU7mrGUi7xzY22fHX-Ud48pfFGZREApufA1gWqYih3y2dh3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48" descr="https://encrypted-tbn2.gstatic.com/images?q=tbn:ANd9GcTRm1dgwyAPVFWU7mrGUi7xzY22fHX-Ud48pfFGZREApufA1gWqYih3y2dh3g"/>
                    <pic:cNvPicPr>
                      <a:picLocks noChangeAspect="1" noChangeArrowheads="1"/>
                    </pic:cNvPicPr>
                  </pic:nvPicPr>
                  <pic:blipFill>
                    <a:blip r:embed="rId9" r:link="rId10" cstate="print">
                      <a:extLst>
                        <a:ext uri="{28A0092B-C50C-407E-A947-70E740481C1C}">
                          <a14:useLocalDpi xmlns:a14="http://schemas.microsoft.com/office/drawing/2010/main" val="0"/>
                        </a:ext>
                      </a:extLst>
                    </a:blip>
                    <a:srcRect/>
                    <a:stretch>
                      <a:fillRect/>
                    </a:stretch>
                  </pic:blipFill>
                  <pic:spPr bwMode="auto">
                    <a:xfrm>
                      <a:off x="0" y="0"/>
                      <a:ext cx="219075" cy="220980"/>
                    </a:xfrm>
                    <a:prstGeom prst="rect">
                      <a:avLst/>
                    </a:prstGeom>
                    <a:noFill/>
                    <a:ln>
                      <a:noFill/>
                    </a:ln>
                  </pic:spPr>
                </pic:pic>
              </a:graphicData>
            </a:graphic>
            <wp14:sizeRelH relativeFrom="page">
              <wp14:pctWidth>0</wp14:pctWidth>
            </wp14:sizeRelH>
            <wp14:sizeRelV relativeFrom="page">
              <wp14:pctHeight>0</wp14:pctHeight>
            </wp14:sizeRelV>
          </wp:anchor>
        </w:drawing>
      </w:r>
      <w:r w:rsidR="0057798D" w:rsidRPr="00976093">
        <w:rPr>
          <w:rFonts w:ascii="Century Gothic" w:hAnsi="Century Gothic"/>
          <w:b/>
        </w:rPr>
        <w:tab/>
      </w:r>
    </w:p>
    <w:p w:rsidR="0057798D" w:rsidRDefault="0057798D" w:rsidP="0057798D">
      <w:pPr>
        <w:tabs>
          <w:tab w:val="left" w:pos="7160"/>
        </w:tabs>
        <w:rPr>
          <w:rFonts w:ascii="Century Gothic" w:hAnsi="Century Gothic"/>
          <w:b/>
        </w:rPr>
      </w:pPr>
    </w:p>
    <w:p w:rsidR="0057798D" w:rsidRPr="00976093" w:rsidRDefault="0057798D" w:rsidP="0057798D">
      <w:pPr>
        <w:tabs>
          <w:tab w:val="left" w:pos="2820"/>
          <w:tab w:val="center" w:pos="4819"/>
        </w:tabs>
        <w:rPr>
          <w:rFonts w:ascii="Century Gothic" w:hAnsi="Century Gothic"/>
          <w:b/>
        </w:rPr>
      </w:pPr>
    </w:p>
    <w:p w:rsidR="0057798D" w:rsidRPr="00976093" w:rsidRDefault="00DE711F" w:rsidP="0057798D">
      <w:pPr>
        <w:jc w:val="both"/>
        <w:rPr>
          <w:rFonts w:ascii="Century Gothic" w:hAnsi="Century Gothic"/>
          <w:b/>
        </w:rPr>
      </w:pPr>
      <w:r>
        <w:rPr>
          <w:rFonts w:ascii="Century Gothic" w:hAnsi="Century Gothic"/>
          <w:b/>
          <w:noProof/>
        </w:rPr>
        <mc:AlternateContent>
          <mc:Choice Requires="wps">
            <w:drawing>
              <wp:anchor distT="0" distB="0" distL="114297" distR="114297" simplePos="0" relativeHeight="251658240" behindDoc="0" locked="0" layoutInCell="1" allowOverlap="1">
                <wp:simplePos x="0" y="0"/>
                <wp:positionH relativeFrom="column">
                  <wp:posOffset>2815589</wp:posOffset>
                </wp:positionH>
                <wp:positionV relativeFrom="paragraph">
                  <wp:posOffset>53340</wp:posOffset>
                </wp:positionV>
                <wp:extent cx="0" cy="571500"/>
                <wp:effectExtent l="0" t="0" r="19050" b="0"/>
                <wp:wrapNone/>
                <wp:docPr id="13"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150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2FAEA4E" id="Line 37" o:spid="_x0000_s1026" style="position:absolute;z-index:25165824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21.7pt,4.2pt" to="221.7pt,4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"/>
            </w:pict>
          </mc:Fallback>
        </mc:AlternateContent>
      </w:r>
      <w:r>
        <w:rPr>
          <w:rFonts w:ascii="Century Gothic" w:hAnsi="Century Gothic"/>
          <w:b/>
          <w:noProof/>
        </w:rPr>
        <mc:AlternateContent>
          <mc:Choice Requires="wps">
            <w:drawing>
              <wp:anchor distT="0" distB="0" distL="114300" distR="114300" simplePos="0" relativeHeight="251654144" behindDoc="0" locked="0" layoutInCell="1" allowOverlap="1">
                <wp:simplePos x="0" y="0"/>
                <wp:positionH relativeFrom="column">
                  <wp:posOffset>-400050</wp:posOffset>
                </wp:positionH>
                <wp:positionV relativeFrom="paragraph">
                  <wp:posOffset>62865</wp:posOffset>
                </wp:positionV>
                <wp:extent cx="2343150" cy="895985"/>
                <wp:effectExtent l="0" t="0" r="0" b="0"/>
                <wp:wrapNone/>
                <wp:docPr id="17"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3150" cy="895985"/>
                        </a:xfrm>
                        <a:prstGeom prst="flowChartTerminator">
                          <a:avLst/>
                        </a:prstGeom>
                        <a:noFill/>
                        <a:ln w="9525">
                          <a:solidFill>
                            <a:srgbClr val="000000"/>
                          </a:solidFill>
                          <a:miter lim="800000"/>
                          <a:headEnd/>
                          <a:tailEnd/>
                        </a:ln>
                      </wps:spPr>
                      <wps:txbx>
                        <w:txbxContent>
                          <w:p w:rsidR="007433F6" w:rsidRPr="00976093" w:rsidRDefault="007433F6" w:rsidP="00B5518F">
                            <w:pPr>
                              <w:shd w:val="clear" w:color="auto" w:fill="EEECE1"/>
                              <w:jc w:val="center"/>
                              <w:rPr>
                                <w:rFonts w:ascii="Century Gothic" w:hAnsi="Century Gothic"/>
                              </w:rPr>
                            </w:pPr>
                            <w:r w:rsidRPr="00976093">
                              <w:rPr>
                                <w:rFonts w:ascii="Century Gothic" w:hAnsi="Century Gothic"/>
                              </w:rPr>
                              <w:t xml:space="preserve">Visuomenės  sveikatos  </w:t>
                            </w:r>
                            <w:r>
                              <w:rPr>
                                <w:rFonts w:ascii="Century Gothic" w:hAnsi="Century Gothic"/>
                              </w:rPr>
                              <w:t>stiprinim</w:t>
                            </w:r>
                            <w:r w:rsidR="00A355CE">
                              <w:rPr>
                                <w:rFonts w:ascii="Century Gothic" w:hAnsi="Century Gothic"/>
                              </w:rPr>
                              <w:t>as</w:t>
                            </w:r>
                          </w:p>
                          <w:p w:rsidR="007433F6" w:rsidRPr="00976093" w:rsidRDefault="007433F6" w:rsidP="00B5518F">
                            <w:pPr>
                              <w:shd w:val="clear" w:color="auto" w:fill="EEECE1"/>
                              <w:jc w:val="center"/>
                              <w:rPr>
                                <w:rFonts w:ascii="Century Gothic" w:hAnsi="Century Gothic"/>
                                <w:sz w:val="20"/>
                                <w:szCs w:val="20"/>
                              </w:rPr>
                            </w:pPr>
                          </w:p>
                          <w:p w:rsidR="007433F6" w:rsidRDefault="007433F6" w:rsidP="00F35342">
                            <w:pPr>
                              <w:shd w:val="clear" w:color="auto" w:fill="EEECE1"/>
                              <w:rPr>
                                <w:rFonts w:ascii="Century Gothic" w:hAnsi="Century Gothic"/>
                                <w:b/>
                              </w:rPr>
                            </w:pPr>
                          </w:p>
                          <w:p w:rsidR="007433F6" w:rsidRPr="00033E16" w:rsidRDefault="007433F6" w:rsidP="00F35342">
                            <w:pPr>
                              <w:shd w:val="clear" w:color="auto" w:fill="EEECE1"/>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16" coordsize="21600,21600" o:spt="116" path="m3475,qx,10800,3475,21600l18125,21600qx21600,10800,18125,xe">
                <v:stroke joinstyle="miter"/>
                <v:path gradientshapeok="t" o:connecttype="rect" textboxrect="1018,3163,20582,18437"/>
              </v:shapetype>
              <v:shape id="AutoShape 33" o:spid="_x0000_s1028" type="#_x0000_t116" style="position:absolute;left:0;text-align:left;margin-left:-31.5pt;margin-top:4.95pt;width:184.5pt;height:70.5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" filled="f">
                <v:textbox>
                  <w:txbxContent>
                    <w:p w:rsidR="007433F6" w:rsidRPr="00976093" w:rsidRDefault="007433F6" w:rsidP="00B5518F">
                      <w:pPr>
                        <w:shd w:val="clear" w:color="auto" w:fill="EEECE1"/>
                        <w:jc w:val="center"/>
                        <w:rPr>
                          <w:rFonts w:ascii="Century Gothic" w:hAnsi="Century Gothic"/>
                        </w:rPr>
                      </w:pPr>
                      <w:r w:rsidRPr="00976093">
                        <w:rPr>
                          <w:rFonts w:ascii="Century Gothic" w:hAnsi="Century Gothic"/>
                        </w:rPr>
                        <w:t xml:space="preserve">Visuomenės  sveikatos  </w:t>
                      </w:r>
                      <w:r>
                        <w:rPr>
                          <w:rFonts w:ascii="Century Gothic" w:hAnsi="Century Gothic"/>
                        </w:rPr>
                        <w:t>stiprinim</w:t>
                      </w:r>
                      <w:r w:rsidR="00A355CE">
                        <w:rPr>
                          <w:rFonts w:ascii="Century Gothic" w:hAnsi="Century Gothic"/>
                        </w:rPr>
                        <w:t>as</w:t>
                      </w:r>
                    </w:p>
                    <w:p w:rsidR="007433F6" w:rsidRPr="00976093" w:rsidRDefault="007433F6" w:rsidP="00B5518F">
                      <w:pPr>
                        <w:shd w:val="clear" w:color="auto" w:fill="EEECE1"/>
                        <w:jc w:val="center"/>
                        <w:rPr>
                          <w:rFonts w:ascii="Century Gothic" w:hAnsi="Century Gothic"/>
                          <w:sz w:val="20"/>
                          <w:szCs w:val="20"/>
                        </w:rPr>
                      </w:pPr>
                    </w:p>
                    <w:p w:rsidR="007433F6" w:rsidRDefault="007433F6" w:rsidP="00F35342">
                      <w:pPr>
                        <w:shd w:val="clear" w:color="auto" w:fill="EEECE1"/>
                        <w:rPr>
                          <w:rFonts w:ascii="Century Gothic" w:hAnsi="Century Gothic"/>
                          <w:b/>
                        </w:rPr>
                      </w:pPr>
                    </w:p>
                    <w:p w:rsidR="007433F6" w:rsidRPr="00033E16" w:rsidRDefault="007433F6" w:rsidP="00F35342">
                      <w:pPr>
                        <w:shd w:val="clear" w:color="auto" w:fill="EEECE1"/>
                        <w:rPr>
                          <w:b/>
                        </w:rPr>
                      </w:pPr>
                    </w:p>
                  </w:txbxContent>
                </v:textbox>
              </v:shape>
            </w:pict>
          </mc:Fallback>
        </mc:AlternateContent>
      </w:r>
      <w:r>
        <w:rPr>
          <w:rFonts w:ascii="Century Gothic" w:hAnsi="Century Gothic"/>
          <w:b/>
          <w:noProof/>
        </w:rPr>
        <mc:AlternateContent>
          <mc:Choice Requires="wps">
            <w:drawing>
              <wp:anchor distT="0" distB="0" distL="114300" distR="114300" simplePos="0" relativeHeight="251649024" behindDoc="0" locked="0" layoutInCell="1" allowOverlap="1">
                <wp:simplePos x="0" y="0"/>
                <wp:positionH relativeFrom="column">
                  <wp:posOffset>3819525</wp:posOffset>
                </wp:positionH>
                <wp:positionV relativeFrom="paragraph">
                  <wp:posOffset>33655</wp:posOffset>
                </wp:positionV>
                <wp:extent cx="2286000" cy="1020445"/>
                <wp:effectExtent l="0" t="0" r="0" b="8255"/>
                <wp:wrapNone/>
                <wp:docPr id="15"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1020445"/>
                        </a:xfrm>
                        <a:prstGeom prst="flowChartTerminator">
                          <a:avLst/>
                        </a:prstGeom>
                        <a:noFill/>
                        <a:ln w="9525">
                          <a:solidFill>
                            <a:srgbClr val="000000"/>
                          </a:solidFill>
                          <a:miter lim="800000"/>
                          <a:headEnd/>
                          <a:tailEnd/>
                        </a:ln>
                      </wps:spPr>
                      <wps:txbx>
                        <w:txbxContent>
                          <w:p w:rsidR="007433F6" w:rsidRPr="00976093" w:rsidRDefault="007433F6" w:rsidP="00B5518F">
                            <w:pPr>
                              <w:shd w:val="clear" w:color="auto" w:fill="EEECE1"/>
                              <w:jc w:val="center"/>
                            </w:pPr>
                            <w:r w:rsidRPr="00976093">
                              <w:rPr>
                                <w:rFonts w:ascii="Century Gothic" w:hAnsi="Century Gothic"/>
                              </w:rPr>
                              <w:t>Visuomenės  sveikatos priežiūr</w:t>
                            </w:r>
                            <w:r w:rsidR="00A355CE">
                              <w:rPr>
                                <w:rFonts w:ascii="Century Gothic" w:hAnsi="Century Gothic"/>
                              </w:rPr>
                              <w:t>a</w:t>
                            </w:r>
                            <w:r w:rsidR="00BF574A">
                              <w:rPr>
                                <w:rFonts w:ascii="Century Gothic" w:hAnsi="Century Gothic"/>
                              </w:rPr>
                              <w:t xml:space="preserve"> </w:t>
                            </w:r>
                            <w:r w:rsidR="008D0FE6">
                              <w:rPr>
                                <w:rFonts w:ascii="Century Gothic" w:hAnsi="Century Gothic"/>
                              </w:rPr>
                              <w:t xml:space="preserve">ugdymo įstaigose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8" o:spid="_x0000_s1029" type="#_x0000_t116" style="position:absolute;left:0;text-align:left;margin-left:300.75pt;margin-top:2.65pt;width:180pt;height:80.3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" filled="f">
                <v:textbox>
                  <w:txbxContent>
                    <w:p w:rsidR="007433F6" w:rsidRPr="00976093" w:rsidRDefault="007433F6" w:rsidP="00B5518F">
                      <w:pPr>
                        <w:shd w:val="clear" w:color="auto" w:fill="EEECE1"/>
                        <w:jc w:val="center"/>
                      </w:pPr>
                      <w:r w:rsidRPr="00976093">
                        <w:rPr>
                          <w:rFonts w:ascii="Century Gothic" w:hAnsi="Century Gothic"/>
                        </w:rPr>
                        <w:t>Visuomenės  sveikatos priežiūr</w:t>
                      </w:r>
                      <w:r w:rsidR="00A355CE">
                        <w:rPr>
                          <w:rFonts w:ascii="Century Gothic" w:hAnsi="Century Gothic"/>
                        </w:rPr>
                        <w:t>a</w:t>
                      </w:r>
                      <w:r w:rsidR="00BF574A">
                        <w:rPr>
                          <w:rFonts w:ascii="Century Gothic" w:hAnsi="Century Gothic"/>
                        </w:rPr>
                        <w:t xml:space="preserve"> </w:t>
                      </w:r>
                      <w:r w:rsidR="008D0FE6">
                        <w:rPr>
                          <w:rFonts w:ascii="Century Gothic" w:hAnsi="Century Gothic"/>
                        </w:rPr>
                        <w:t xml:space="preserve">ugdymo įstaigose </w:t>
                      </w:r>
                    </w:p>
                  </w:txbxContent>
                </v:textbox>
              </v:shape>
            </w:pict>
          </mc:Fallback>
        </mc:AlternateContent>
      </w:r>
      <w:r w:rsidR="0057798D" w:rsidRPr="00976093">
        <w:rPr>
          <w:rFonts w:ascii="Century Gothic" w:hAnsi="Century Gothic"/>
          <w:b/>
        </w:rPr>
        <w:tab/>
      </w:r>
      <w:r w:rsidR="0057798D" w:rsidRPr="00976093">
        <w:rPr>
          <w:rFonts w:ascii="Century Gothic" w:hAnsi="Century Gothic"/>
          <w:b/>
        </w:rPr>
        <w:tab/>
      </w:r>
      <w:r w:rsidR="0057798D" w:rsidRPr="00976093">
        <w:rPr>
          <w:rFonts w:ascii="Century Gothic" w:hAnsi="Century Gothic"/>
          <w:b/>
        </w:rPr>
        <w:tab/>
      </w:r>
      <w:r w:rsidR="0057798D" w:rsidRPr="00976093">
        <w:rPr>
          <w:rFonts w:ascii="Century Gothic" w:hAnsi="Century Gothic"/>
          <w:b/>
        </w:rPr>
        <w:tab/>
      </w:r>
      <w:r w:rsidR="0057798D" w:rsidRPr="00976093">
        <w:rPr>
          <w:rFonts w:ascii="Century Gothic" w:hAnsi="Century Gothic"/>
          <w:b/>
        </w:rPr>
        <w:tab/>
      </w:r>
    </w:p>
    <w:p w:rsidR="0057798D" w:rsidRPr="00976093" w:rsidRDefault="0057798D" w:rsidP="0057798D">
      <w:pPr>
        <w:jc w:val="both"/>
        <w:rPr>
          <w:rFonts w:ascii="Century Gothic" w:hAnsi="Century Gothic"/>
          <w:b/>
        </w:rPr>
      </w:pPr>
    </w:p>
    <w:p w:rsidR="0057798D" w:rsidRDefault="00DE711F" w:rsidP="0057798D">
      <w:pPr>
        <w:jc w:val="both"/>
        <w:rPr>
          <w:rFonts w:ascii="Century Gothic" w:hAnsi="Century Gothic"/>
          <w:b/>
        </w:rPr>
      </w:pPr>
      <w:r>
        <w:rPr>
          <w:rFonts w:ascii="Century Gothic" w:hAnsi="Century Gothic"/>
          <w:b/>
          <w:noProof/>
        </w:rPr>
        <mc:AlternateContent>
          <mc:Choice Requires="wps">
            <w:drawing>
              <wp:anchor distT="4294967293" distB="4294967293" distL="114300" distR="114300" simplePos="0" relativeHeight="251653120" behindDoc="0" locked="0" layoutInCell="1" allowOverlap="1">
                <wp:simplePos x="0" y="0"/>
                <wp:positionH relativeFrom="column">
                  <wp:posOffset>1990725</wp:posOffset>
                </wp:positionH>
                <wp:positionV relativeFrom="paragraph">
                  <wp:posOffset>7619</wp:posOffset>
                </wp:positionV>
                <wp:extent cx="1828800" cy="0"/>
                <wp:effectExtent l="38100" t="76200" r="0" b="76200"/>
                <wp:wrapNone/>
                <wp:docPr id="14"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solidFill>
                            <a:srgbClr val="000000"/>
                          </a:solidFill>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line w14:anchorId="0822B6CC" id="Line 32" o:spid="_x0000_s1026" style="position:absolute;z-index:25165312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56.75pt,.6pt" to="300.7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">
                <v:stroke startarrow="block" endarrow="block"/>
              </v:line>
            </w:pict>
          </mc:Fallback>
        </mc:AlternateContent>
      </w:r>
      <w:r>
        <w:rPr>
          <w:rFonts w:ascii="Century Gothic" w:hAnsi="Century Gothic"/>
          <w:b/>
          <w:noProof/>
        </w:rPr>
        <mc:AlternateContent>
          <mc:Choice Requires="wps">
            <w:drawing>
              <wp:anchor distT="0" distB="0" distL="114297" distR="114297" simplePos="0" relativeHeight="251657216" behindDoc="0" locked="0" layoutInCell="1" allowOverlap="1">
                <wp:simplePos x="0" y="0"/>
                <wp:positionH relativeFrom="column">
                  <wp:posOffset>800099</wp:posOffset>
                </wp:positionH>
                <wp:positionV relativeFrom="paragraph">
                  <wp:posOffset>306705</wp:posOffset>
                </wp:positionV>
                <wp:extent cx="0" cy="228600"/>
                <wp:effectExtent l="0" t="0" r="19050" b="0"/>
                <wp:wrapNone/>
                <wp:docPr id="12"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AB05F79" id="Line 36" o:spid="_x0000_s1026" style="position:absolute;z-index:25165721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63pt,24.15pt" to="63pt,4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"/>
            </w:pict>
          </mc:Fallback>
        </mc:AlternateContent>
      </w:r>
    </w:p>
    <w:p w:rsidR="0057798D" w:rsidRPr="00976093" w:rsidRDefault="00DE711F" w:rsidP="0057798D">
      <w:pPr>
        <w:jc w:val="both"/>
        <w:rPr>
          <w:rFonts w:ascii="Century Gothic" w:hAnsi="Century Gothic"/>
          <w:b/>
        </w:rPr>
      </w:pPr>
      <w:r>
        <w:rPr>
          <w:rFonts w:ascii="Century Gothic" w:hAnsi="Century Gothic"/>
          <w:b/>
          <w:noProof/>
        </w:rPr>
        <mc:AlternateContent>
          <mc:Choice Requires="wps">
            <w:drawing>
              <wp:anchor distT="0" distB="0" distL="114300" distR="114300" simplePos="0" relativeHeight="251650048" behindDoc="0" locked="0" layoutInCell="1" allowOverlap="1">
                <wp:simplePos x="0" y="0"/>
                <wp:positionH relativeFrom="column">
                  <wp:posOffset>-419100</wp:posOffset>
                </wp:positionH>
                <wp:positionV relativeFrom="paragraph">
                  <wp:posOffset>240665</wp:posOffset>
                </wp:positionV>
                <wp:extent cx="3110865" cy="2094865"/>
                <wp:effectExtent l="0" t="0" r="0" b="635"/>
                <wp:wrapNone/>
                <wp:docPr id="11"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10865" cy="2094865"/>
                        </a:xfrm>
                        <a:prstGeom prst="roundRect">
                          <a:avLst>
                            <a:gd name="adj" fmla="val 16667"/>
                          </a:avLst>
                        </a:prstGeom>
                        <a:gradFill rotWithShape="1">
                          <a:gsLst>
                            <a:gs pos="0">
                              <a:srgbClr val="FFFFFF"/>
                            </a:gs>
                            <a:gs pos="100000">
                              <a:srgbClr val="FFFFFF">
                                <a:gamma/>
                                <a:shade val="46275"/>
                                <a:invGamma/>
                              </a:srgbClr>
                            </a:gs>
                          </a:gsLst>
                          <a:lin ang="5400000" scaled="1"/>
                        </a:gradFill>
                        <a:ln w="9525">
                          <a:solidFill>
                            <a:srgbClr val="000000"/>
                          </a:solidFill>
                          <a:round/>
                          <a:headEnd/>
                          <a:tailEnd/>
                        </a:ln>
                      </wps:spPr>
                      <wps:txbx>
                        <w:txbxContent>
                          <w:p w:rsidR="00865D0C" w:rsidRPr="00865D0C" w:rsidRDefault="00865D0C" w:rsidP="00865D0C">
                            <w:pPr>
                              <w:rPr>
                                <w:rFonts w:ascii="Arial Narrow" w:hAnsi="Arial Narrow" w:cs="Arial"/>
                              </w:rPr>
                            </w:pPr>
                            <w:r w:rsidRPr="00865D0C">
                              <w:rPr>
                                <w:rFonts w:ascii="Arial Narrow" w:hAnsi="Arial Narrow" w:cs="Arial"/>
                              </w:rPr>
                              <w:t>Visuomenės sveikatos specialistas, vykdantis visuomenės sveikatos stiprinimą 1.7 pareigybės</w:t>
                            </w:r>
                          </w:p>
                          <w:p w:rsidR="00865D0C" w:rsidRPr="00865D0C" w:rsidRDefault="00865D0C" w:rsidP="00865D0C">
                            <w:pPr>
                              <w:rPr>
                                <w:rFonts w:ascii="Arial Narrow" w:hAnsi="Arial Narrow" w:cs="Arial"/>
                              </w:rPr>
                            </w:pPr>
                            <w:r w:rsidRPr="00865D0C">
                              <w:rPr>
                                <w:rFonts w:ascii="Arial Narrow" w:hAnsi="Arial Narrow" w:cs="Arial"/>
                              </w:rPr>
                              <w:t>Visuomenės sveikatos specialistas, vykdantis visuomenės sveikatos stebėseną 0.5 pareigybės</w:t>
                            </w:r>
                          </w:p>
                          <w:p w:rsidR="00865D0C" w:rsidRPr="00865D0C" w:rsidRDefault="00865D0C" w:rsidP="00865D0C">
                            <w:pPr>
                              <w:rPr>
                                <w:rFonts w:ascii="Arial Narrow" w:hAnsi="Arial Narrow" w:cs="Arial"/>
                              </w:rPr>
                            </w:pPr>
                            <w:r w:rsidRPr="00865D0C">
                              <w:rPr>
                                <w:rFonts w:ascii="Arial Narrow" w:hAnsi="Arial Narrow" w:cs="Arial"/>
                              </w:rPr>
                              <w:t>Kineziterapeutas 0,5 pareigybės</w:t>
                            </w:r>
                          </w:p>
                          <w:p w:rsidR="007433F6" w:rsidRPr="008D0FE6" w:rsidRDefault="00865D0C" w:rsidP="00865D0C">
                            <w:r w:rsidRPr="00865D0C">
                              <w:rPr>
                                <w:rFonts w:ascii="Arial Narrow" w:hAnsi="Arial Narrow" w:cs="Arial"/>
                              </w:rPr>
                              <w:t>Ūkio dalies darbuotojai</w:t>
                            </w:r>
                            <w:r>
                              <w:rPr>
                                <w:rFonts w:ascii="Arial Narrow" w:hAnsi="Arial Narrow" w:cs="Arial"/>
                              </w:rPr>
                              <w:t xml:space="preserve"> </w:t>
                            </w:r>
                            <w:r w:rsidR="0047147E">
                              <w:rPr>
                                <w:rFonts w:ascii="Arial Narrow" w:hAnsi="Arial Narrow" w:cs="Arial"/>
                              </w:rPr>
                              <w:t>0.8</w:t>
                            </w:r>
                            <w:r w:rsidRPr="00865D0C">
                              <w:rPr>
                                <w:rFonts w:ascii="Arial" w:hAnsi="Arial" w:cs="Arial"/>
                              </w:rPr>
                              <w:t xml:space="preserve"> pareigybė</w:t>
                            </w:r>
                            <w:r>
                              <w:rPr>
                                <w:rFonts w:ascii="Arial" w:hAnsi="Arial" w:cs="Arial"/>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9" o:spid="_x0000_s1030" style="position:absolute;left:0;text-align:left;margin-left:-33pt;margin-top:18.95pt;width:244.95pt;height:164.9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">
                <v:fill color2="#767676" rotate="t" focus="100%" type="gradient"/>
                <v:textbox>
                  <w:txbxContent>
                    <w:p w:rsidR="00865D0C" w:rsidRPr="00865D0C" w:rsidRDefault="00865D0C" w:rsidP="00865D0C">
                      <w:pPr>
                        <w:rPr>
                          <w:rFonts w:ascii="Arial Narrow" w:hAnsi="Arial Narrow" w:cs="Arial"/>
                        </w:rPr>
                      </w:pPr>
                      <w:r w:rsidRPr="00865D0C">
                        <w:rPr>
                          <w:rFonts w:ascii="Arial Narrow" w:hAnsi="Arial Narrow" w:cs="Arial"/>
                        </w:rPr>
                        <w:t>Visuomenės sveikatos specialistas, vykdantis visuomenės sveikatos stiprinimą 1.7 pareigybės</w:t>
                      </w:r>
                    </w:p>
                    <w:p w:rsidR="00865D0C" w:rsidRPr="00865D0C" w:rsidRDefault="00865D0C" w:rsidP="00865D0C">
                      <w:pPr>
                        <w:rPr>
                          <w:rFonts w:ascii="Arial Narrow" w:hAnsi="Arial Narrow" w:cs="Arial"/>
                        </w:rPr>
                      </w:pPr>
                      <w:r w:rsidRPr="00865D0C">
                        <w:rPr>
                          <w:rFonts w:ascii="Arial Narrow" w:hAnsi="Arial Narrow" w:cs="Arial"/>
                        </w:rPr>
                        <w:t>Visuomenės sveikatos specialistas, vykdantis visuomenės sveikatos stebėseną 0.5 pareigybės</w:t>
                      </w:r>
                    </w:p>
                    <w:p w:rsidR="00865D0C" w:rsidRPr="00865D0C" w:rsidRDefault="00865D0C" w:rsidP="00865D0C">
                      <w:pPr>
                        <w:rPr>
                          <w:rFonts w:ascii="Arial Narrow" w:hAnsi="Arial Narrow" w:cs="Arial"/>
                        </w:rPr>
                      </w:pPr>
                      <w:r w:rsidRPr="00865D0C">
                        <w:rPr>
                          <w:rFonts w:ascii="Arial Narrow" w:hAnsi="Arial Narrow" w:cs="Arial"/>
                        </w:rPr>
                        <w:t>Kineziterapeutas 0,5 pareigybės</w:t>
                      </w:r>
                    </w:p>
                    <w:p w:rsidR="007433F6" w:rsidRPr="008D0FE6" w:rsidRDefault="00865D0C" w:rsidP="00865D0C">
                      <w:r w:rsidRPr="00865D0C">
                        <w:rPr>
                          <w:rFonts w:ascii="Arial Narrow" w:hAnsi="Arial Narrow" w:cs="Arial"/>
                        </w:rPr>
                        <w:t>Ūkio dalies darbuotojai</w:t>
                      </w:r>
                      <w:r>
                        <w:rPr>
                          <w:rFonts w:ascii="Arial Narrow" w:hAnsi="Arial Narrow" w:cs="Arial"/>
                        </w:rPr>
                        <w:t xml:space="preserve"> </w:t>
                      </w:r>
                      <w:r w:rsidR="0047147E">
                        <w:rPr>
                          <w:rFonts w:ascii="Arial Narrow" w:hAnsi="Arial Narrow" w:cs="Arial"/>
                        </w:rPr>
                        <w:t>0.8</w:t>
                      </w:r>
                      <w:r w:rsidRPr="00865D0C">
                        <w:rPr>
                          <w:rFonts w:ascii="Arial" w:hAnsi="Arial" w:cs="Arial"/>
                        </w:rPr>
                        <w:t xml:space="preserve"> pareigybė</w:t>
                      </w:r>
                      <w:r>
                        <w:rPr>
                          <w:rFonts w:ascii="Arial" w:hAnsi="Arial" w:cs="Arial"/>
                        </w:rPr>
                        <w:t xml:space="preserve"> </w:t>
                      </w:r>
                    </w:p>
                  </w:txbxContent>
                </v:textbox>
              </v:roundrect>
            </w:pict>
          </mc:Fallback>
        </mc:AlternateContent>
      </w:r>
      <w:r>
        <w:rPr>
          <w:rFonts w:ascii="Century Gothic" w:hAnsi="Century Gothic"/>
          <w:b/>
          <w:noProof/>
        </w:rPr>
        <mc:AlternateContent>
          <mc:Choice Requires="wps">
            <w:drawing>
              <wp:anchor distT="0" distB="0" distL="114297" distR="114297" simplePos="0" relativeHeight="251656192" behindDoc="0" locked="0" layoutInCell="1" allowOverlap="1">
                <wp:simplePos x="0" y="0"/>
                <wp:positionH relativeFrom="column">
                  <wp:posOffset>5006339</wp:posOffset>
                </wp:positionH>
                <wp:positionV relativeFrom="paragraph">
                  <wp:posOffset>109220</wp:posOffset>
                </wp:positionV>
                <wp:extent cx="0" cy="208915"/>
                <wp:effectExtent l="0" t="0" r="19050" b="635"/>
                <wp:wrapNone/>
                <wp:docPr id="16"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8915"/>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5DFA4ED" id="Line 35" o:spid="_x0000_s1026" style="position:absolute;z-index:25165619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394.2pt,8.6pt" to="394.2pt,2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"/>
            </w:pict>
          </mc:Fallback>
        </mc:AlternateContent>
      </w:r>
    </w:p>
    <w:p w:rsidR="0057798D" w:rsidRPr="00976093" w:rsidRDefault="00DE711F" w:rsidP="0057798D">
      <w:pPr>
        <w:jc w:val="both"/>
        <w:rPr>
          <w:rFonts w:ascii="Century Gothic" w:hAnsi="Century Gothic"/>
          <w:b/>
        </w:rPr>
      </w:pPr>
      <w:r>
        <w:rPr>
          <w:rFonts w:ascii="Century Gothic" w:hAnsi="Century Gothic"/>
          <w:b/>
          <w:noProof/>
        </w:rPr>
        <mc:AlternateContent>
          <mc:Choice Requires="wps">
            <w:drawing>
              <wp:anchor distT="0" distB="0" distL="114300" distR="114300" simplePos="0" relativeHeight="251651072" behindDoc="0" locked="0" layoutInCell="1" allowOverlap="1">
                <wp:simplePos x="0" y="0"/>
                <wp:positionH relativeFrom="column">
                  <wp:posOffset>3091815</wp:posOffset>
                </wp:positionH>
                <wp:positionV relativeFrom="paragraph">
                  <wp:posOffset>23495</wp:posOffset>
                </wp:positionV>
                <wp:extent cx="3080385" cy="1971040"/>
                <wp:effectExtent l="0" t="0" r="5715" b="0"/>
                <wp:wrapNone/>
                <wp:docPr id="10" name="Auto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80385" cy="1971040"/>
                        </a:xfrm>
                        <a:prstGeom prst="roundRect">
                          <a:avLst>
                            <a:gd name="adj" fmla="val 16667"/>
                          </a:avLst>
                        </a:prstGeom>
                        <a:gradFill rotWithShape="1">
                          <a:gsLst>
                            <a:gs pos="0">
                              <a:srgbClr val="FFFFFF"/>
                            </a:gs>
                            <a:gs pos="100000">
                              <a:srgbClr val="FFFFFF">
                                <a:gamma/>
                                <a:shade val="46275"/>
                                <a:invGamma/>
                              </a:srgbClr>
                            </a:gs>
                          </a:gsLst>
                          <a:lin ang="5400000" scaled="1"/>
                        </a:gradFill>
                        <a:ln w="9525">
                          <a:solidFill>
                            <a:srgbClr val="000000"/>
                          </a:solidFill>
                          <a:round/>
                          <a:headEnd/>
                          <a:tailEnd/>
                        </a:ln>
                      </wps:spPr>
                      <wps:txbx>
                        <w:txbxContent>
                          <w:p w:rsidR="00865D0C" w:rsidRPr="00865D0C" w:rsidRDefault="00865D0C" w:rsidP="00865D0C">
                            <w:pPr>
                              <w:rPr>
                                <w:rFonts w:ascii="Arial Narrow" w:hAnsi="Arial Narrow" w:cs="Arial"/>
                              </w:rPr>
                            </w:pPr>
                            <w:r w:rsidRPr="00865D0C">
                              <w:rPr>
                                <w:rFonts w:ascii="Arial Narrow" w:hAnsi="Arial Narrow" w:cs="Arial"/>
                              </w:rPr>
                              <w:t>Visuomenės sveikatos specialistai, vykdantys sveikatos priežiūrą mokyklose 7,0 pareigybės</w:t>
                            </w:r>
                          </w:p>
                          <w:p w:rsidR="00865D0C" w:rsidRPr="00865D0C" w:rsidRDefault="00865D0C" w:rsidP="00865D0C">
                            <w:pPr>
                              <w:rPr>
                                <w:rFonts w:ascii="Arial Narrow" w:hAnsi="Arial Narrow" w:cs="Arial"/>
                              </w:rPr>
                            </w:pPr>
                            <w:r w:rsidRPr="00865D0C">
                              <w:rPr>
                                <w:rFonts w:ascii="Arial Narrow" w:hAnsi="Arial Narrow" w:cs="Arial"/>
                              </w:rPr>
                              <w:t>Burnos higienistas 0,5 pareigybės</w:t>
                            </w:r>
                          </w:p>
                          <w:p w:rsidR="008D0FE6" w:rsidRPr="0057798D" w:rsidRDefault="00865D0C" w:rsidP="00865D0C">
                            <w:pPr>
                              <w:rPr>
                                <w:szCs w:val="24"/>
                              </w:rPr>
                            </w:pPr>
                            <w:r w:rsidRPr="00865D0C">
                              <w:rPr>
                                <w:rFonts w:ascii="Arial Narrow" w:hAnsi="Arial Narrow" w:cs="Arial"/>
                              </w:rPr>
                              <w:t>Visuomenės sveikatos specialistas, vykdantis visuomenės sveikatos stiprinimą  0,5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0" o:spid="_x0000_s1031" style="position:absolute;left:0;text-align:left;margin-left:243.45pt;margin-top:1.85pt;width:242.55pt;height:155.2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">
                <v:fill color2="#767676" rotate="t" focus="100%" type="gradient"/>
                <v:textbox>
                  <w:txbxContent>
                    <w:p w:rsidR="00865D0C" w:rsidRPr="00865D0C" w:rsidRDefault="00865D0C" w:rsidP="00865D0C">
                      <w:pPr>
                        <w:rPr>
                          <w:rFonts w:ascii="Arial Narrow" w:hAnsi="Arial Narrow" w:cs="Arial"/>
                        </w:rPr>
                      </w:pPr>
                      <w:r w:rsidRPr="00865D0C">
                        <w:rPr>
                          <w:rFonts w:ascii="Arial Narrow" w:hAnsi="Arial Narrow" w:cs="Arial"/>
                        </w:rPr>
                        <w:t>Visuomenės sveikatos specialistai, vykdantys sveikatos priežiūrą mokyklose 7,0 pareigybės</w:t>
                      </w:r>
                    </w:p>
                    <w:p w:rsidR="00865D0C" w:rsidRPr="00865D0C" w:rsidRDefault="00865D0C" w:rsidP="00865D0C">
                      <w:pPr>
                        <w:rPr>
                          <w:rFonts w:ascii="Arial Narrow" w:hAnsi="Arial Narrow" w:cs="Arial"/>
                        </w:rPr>
                      </w:pPr>
                      <w:r w:rsidRPr="00865D0C">
                        <w:rPr>
                          <w:rFonts w:ascii="Arial Narrow" w:hAnsi="Arial Narrow" w:cs="Arial"/>
                        </w:rPr>
                        <w:t>Burnos higienistas 0,5 pareigybės</w:t>
                      </w:r>
                    </w:p>
                    <w:p w:rsidR="008D0FE6" w:rsidRPr="0057798D" w:rsidRDefault="00865D0C" w:rsidP="00865D0C">
                      <w:pPr>
                        <w:rPr>
                          <w:szCs w:val="24"/>
                        </w:rPr>
                      </w:pPr>
                      <w:r w:rsidRPr="00865D0C">
                        <w:rPr>
                          <w:rFonts w:ascii="Arial Narrow" w:hAnsi="Arial Narrow" w:cs="Arial"/>
                        </w:rPr>
                        <w:t>Visuomenės sveikatos specialistas, vykdantis visuomenės sveikatos stiprinimą  0,5</w:t>
                      </w:r>
                    </w:p>
                  </w:txbxContent>
                </v:textbox>
              </v:roundrect>
            </w:pict>
          </mc:Fallback>
        </mc:AlternateContent>
      </w:r>
    </w:p>
    <w:p w:rsidR="0057798D" w:rsidRPr="00976093" w:rsidRDefault="0057798D" w:rsidP="0057798D">
      <w:pPr>
        <w:jc w:val="both"/>
        <w:rPr>
          <w:rFonts w:ascii="Century Gothic" w:hAnsi="Century Gothic"/>
          <w:b/>
        </w:rPr>
      </w:pPr>
    </w:p>
    <w:p w:rsidR="0057798D" w:rsidRPr="00976093" w:rsidRDefault="0057798D" w:rsidP="0057798D">
      <w:pPr>
        <w:jc w:val="both"/>
        <w:rPr>
          <w:rFonts w:ascii="Century Gothic" w:hAnsi="Century Gothic"/>
          <w:b/>
        </w:rPr>
      </w:pPr>
    </w:p>
    <w:p w:rsidR="00D62742" w:rsidRDefault="00D62742" w:rsidP="00531BAE">
      <w:pPr>
        <w:pStyle w:val="Betarp"/>
      </w:pPr>
    </w:p>
    <w:p w:rsidR="008D0FE6" w:rsidRDefault="008D0FE6" w:rsidP="00531BAE">
      <w:pPr>
        <w:pStyle w:val="Betarp"/>
      </w:pPr>
    </w:p>
    <w:p w:rsidR="008D0FE6" w:rsidRDefault="008D0FE6" w:rsidP="00531BAE">
      <w:pPr>
        <w:pStyle w:val="Betarp"/>
      </w:pPr>
    </w:p>
    <w:p w:rsidR="008D0FE6" w:rsidRDefault="008D0FE6" w:rsidP="00531BAE">
      <w:pPr>
        <w:pStyle w:val="Betarp"/>
      </w:pPr>
    </w:p>
    <w:p w:rsidR="008D0FE6" w:rsidRDefault="008D0FE6" w:rsidP="00531BAE">
      <w:pPr>
        <w:pStyle w:val="Betarp"/>
      </w:pPr>
    </w:p>
    <w:p w:rsidR="008D0FE6" w:rsidRDefault="008D0FE6" w:rsidP="00531BAE">
      <w:pPr>
        <w:pStyle w:val="Betarp"/>
      </w:pPr>
    </w:p>
    <w:p w:rsidR="00B73922" w:rsidRDefault="00B73922" w:rsidP="00B73922">
      <w:pPr>
        <w:pStyle w:val="Betarp"/>
      </w:pPr>
    </w:p>
    <w:p w:rsidR="00B73922" w:rsidRDefault="00B73922" w:rsidP="00B73922">
      <w:pPr>
        <w:pStyle w:val="Betarp"/>
      </w:pPr>
      <w:r>
        <w:t>Pasvalio r. savivaldybės tarybos 2019 m. vasario 20 d. sprendimu Nr. T1-26 patvirtintas didžiausias leistinas pareigybių (etatų) skaičius – 13.</w:t>
      </w:r>
      <w:r w:rsidRPr="00B73922">
        <w:t xml:space="preserve"> </w:t>
      </w:r>
    </w:p>
    <w:p w:rsidR="00B73922" w:rsidRDefault="00B73922" w:rsidP="00B73922">
      <w:pPr>
        <w:pStyle w:val="Betarp"/>
      </w:pPr>
      <w:r>
        <w:t>Pasvalio rajono savivaldybėje visuomenės sveikatos specialisto pareigybei, išskyrus mokyklose dirbančių specialistų, priskiriama 6000 – 9000 gyventojų.</w:t>
      </w:r>
    </w:p>
    <w:p w:rsidR="008D0FE6" w:rsidRDefault="00962145" w:rsidP="00531BAE">
      <w:pPr>
        <w:pStyle w:val="Betarp"/>
      </w:pPr>
      <w:r>
        <w:t>201</w:t>
      </w:r>
      <w:r w:rsidR="00B85017">
        <w:t>9</w:t>
      </w:r>
      <w:r>
        <w:t xml:space="preserve"> metais </w:t>
      </w:r>
      <w:r w:rsidR="00987A2B">
        <w:t>7</w:t>
      </w:r>
      <w:r>
        <w:t xml:space="preserve"> visuomenės sveikatos priežiūros specialistai vykdė sveikatos priežiūrą Pasvalio rajono ugdymo įstaigose. Vienas specialistas aptarnavo </w:t>
      </w:r>
      <w:r w:rsidR="00B85017">
        <w:t xml:space="preserve">740 (2018 metais buvo </w:t>
      </w:r>
      <w:r w:rsidR="003E2A18">
        <w:t>870</w:t>
      </w:r>
      <w:r w:rsidR="00B85017">
        <w:t>)</w:t>
      </w:r>
      <w:r>
        <w:t xml:space="preserve"> mokinių</w:t>
      </w:r>
      <w:r w:rsidR="003E2A18">
        <w:t>, ugdomų pagal ikimokyklinio, priešmokyklinio, pradinio, pagrindinio ir vidurinio ugdymo programas,</w:t>
      </w:r>
      <w:r>
        <w:t xml:space="preserve"> miesto gyvenamosiose vietovėse arba </w:t>
      </w:r>
      <w:r w:rsidR="00B85017">
        <w:t xml:space="preserve">360 (2018 metais buvo </w:t>
      </w:r>
      <w:r w:rsidR="003E2A18">
        <w:t>420</w:t>
      </w:r>
      <w:r w:rsidR="00B85017">
        <w:t>)</w:t>
      </w:r>
      <w:r>
        <w:t xml:space="preserve"> mokinių kaimo </w:t>
      </w:r>
      <w:r w:rsidR="003E2A18">
        <w:t xml:space="preserve">gyvenamosiose </w:t>
      </w:r>
      <w:r>
        <w:t xml:space="preserve">vietovėse. </w:t>
      </w:r>
      <w:r w:rsidR="00810ACA" w:rsidRPr="00BD0BC6">
        <w:rPr>
          <w:rFonts w:eastAsia="Times New Roman"/>
          <w:iCs/>
          <w:szCs w:val="24"/>
        </w:rPr>
        <w:t xml:space="preserve">Vienas visuomenės sveikatos priežiūros specialistas vidutiniškai aptarnauja po </w:t>
      </w:r>
      <w:r w:rsidR="00810ACA">
        <w:rPr>
          <w:rFonts w:eastAsia="Times New Roman"/>
          <w:iCs/>
          <w:szCs w:val="24"/>
        </w:rPr>
        <w:t>2-</w:t>
      </w:r>
      <w:r w:rsidR="00810ACA" w:rsidRPr="00BD0BC6">
        <w:rPr>
          <w:rFonts w:eastAsia="Times New Roman"/>
          <w:iCs/>
          <w:caps/>
          <w:szCs w:val="24"/>
        </w:rPr>
        <w:t>3</w:t>
      </w:r>
      <w:r w:rsidR="00810ACA" w:rsidRPr="00BD0BC6">
        <w:rPr>
          <w:rFonts w:eastAsia="Times New Roman"/>
          <w:iCs/>
          <w:szCs w:val="24"/>
        </w:rPr>
        <w:t xml:space="preserve"> mokyklas. </w:t>
      </w:r>
      <w:r w:rsidR="00810ACA">
        <w:rPr>
          <w:rFonts w:eastAsia="Times New Roman"/>
          <w:iCs/>
          <w:szCs w:val="24"/>
        </w:rPr>
        <w:t>Viena</w:t>
      </w:r>
      <w:r w:rsidR="00810ACA" w:rsidRPr="00BD0BC6">
        <w:rPr>
          <w:rFonts w:eastAsia="Times New Roman"/>
          <w:iCs/>
          <w:szCs w:val="24"/>
        </w:rPr>
        <w:t xml:space="preserve"> diena per savaitę skirta išvykoms į rajono mokyklas: mažosios m-klos lankomos 1 kartą per mėn., didesnės kaimo mokyklos - 2 </w:t>
      </w:r>
      <w:r w:rsidR="00810ACA">
        <w:rPr>
          <w:rFonts w:eastAsia="Times New Roman"/>
          <w:iCs/>
          <w:szCs w:val="24"/>
        </w:rPr>
        <w:t xml:space="preserve">ir daugiau </w:t>
      </w:r>
      <w:r w:rsidR="00810ACA" w:rsidRPr="00BD0BC6">
        <w:rPr>
          <w:rFonts w:eastAsia="Times New Roman"/>
          <w:iCs/>
          <w:szCs w:val="24"/>
        </w:rPr>
        <w:t>kart</w:t>
      </w:r>
      <w:r w:rsidR="00810ACA">
        <w:rPr>
          <w:rFonts w:eastAsia="Times New Roman"/>
          <w:iCs/>
          <w:szCs w:val="24"/>
        </w:rPr>
        <w:t>ų</w:t>
      </w:r>
      <w:r w:rsidR="00810ACA" w:rsidRPr="00BD0BC6">
        <w:rPr>
          <w:rFonts w:eastAsia="Times New Roman"/>
          <w:iCs/>
          <w:szCs w:val="24"/>
        </w:rPr>
        <w:t xml:space="preserve"> per mėn.</w:t>
      </w:r>
    </w:p>
    <w:p w:rsidR="00D62742" w:rsidRDefault="00DE711F" w:rsidP="00531BAE">
      <w:pPr>
        <w:pStyle w:val="Betarp"/>
      </w:pPr>
      <w:r>
        <w:rPr>
          <w:noProof/>
        </w:rPr>
        <mc:AlternateContent>
          <mc:Choice Requires="wps">
            <w:drawing>
              <wp:anchor distT="0" distB="0" distL="114300" distR="114300" simplePos="0" relativeHeight="251662336" behindDoc="0" locked="0" layoutInCell="1" allowOverlap="1">
                <wp:simplePos x="0" y="0"/>
                <wp:positionH relativeFrom="column">
                  <wp:posOffset>281940</wp:posOffset>
                </wp:positionH>
                <wp:positionV relativeFrom="paragraph">
                  <wp:posOffset>150495</wp:posOffset>
                </wp:positionV>
                <wp:extent cx="4838700" cy="678180"/>
                <wp:effectExtent l="0" t="0" r="0" b="7620"/>
                <wp:wrapNone/>
                <wp:docPr id="9"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38700" cy="678180"/>
                        </a:xfrm>
                        <a:prstGeom prst="rect">
                          <a:avLst/>
                        </a:prstGeom>
                        <a:solidFill>
                          <a:srgbClr val="FFFFFF"/>
                        </a:solidFill>
                        <a:ln w="9525">
                          <a:solidFill>
                            <a:srgbClr val="000000"/>
                          </a:solidFill>
                          <a:miter lim="800000"/>
                          <a:headEnd/>
                          <a:tailEnd/>
                        </a:ln>
                      </wps:spPr>
                      <wps:txbx>
                        <w:txbxContent>
                          <w:p w:rsidR="007433F6" w:rsidRPr="002F31B4" w:rsidRDefault="007433F6" w:rsidP="00865D0C">
                            <w:pPr>
                              <w:pStyle w:val="Betarp"/>
                              <w:jc w:val="center"/>
                            </w:pPr>
                            <w:r>
                              <w:t>V</w:t>
                            </w:r>
                            <w:r w:rsidRPr="002F31B4">
                              <w:t>isuomenės sveikatos</w:t>
                            </w:r>
                          </w:p>
                          <w:p w:rsidR="007433F6" w:rsidRPr="002F31B4" w:rsidRDefault="00865D0C" w:rsidP="00865D0C">
                            <w:pPr>
                              <w:pStyle w:val="Betarp"/>
                              <w:jc w:val="center"/>
                            </w:pPr>
                            <w:r>
                              <w:t>s</w:t>
                            </w:r>
                            <w:r w:rsidR="007433F6" w:rsidRPr="002F31B4">
                              <w:t>pecialistai</w:t>
                            </w:r>
                            <w:r>
                              <w:t xml:space="preserve">, vykdantys sveikatos priežiūrą mokyklose </w:t>
                            </w:r>
                            <w:r w:rsidR="005C1636">
                              <w:t>teik</w:t>
                            </w:r>
                            <w:r>
                              <w:t>ia</w:t>
                            </w:r>
                            <w:r w:rsidR="005C1636">
                              <w:t xml:space="preserve"> paslaugas</w:t>
                            </w:r>
                            <w:r>
                              <w:t xml:space="preserve"> šiose ugdymo įstaigose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2" o:spid="_x0000_s1032" type="#_x0000_t202" style="position:absolute;left:0;text-align:left;margin-left:22.2pt;margin-top:11.85pt;width:381pt;height:53.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">
                <v:textbox>
                  <w:txbxContent>
                    <w:p w:rsidR="007433F6" w:rsidRPr="002F31B4" w:rsidRDefault="007433F6" w:rsidP="00865D0C">
                      <w:pPr>
                        <w:pStyle w:val="Betarp"/>
                        <w:jc w:val="center"/>
                      </w:pPr>
                      <w:r>
                        <w:t>V</w:t>
                      </w:r>
                      <w:r w:rsidRPr="002F31B4">
                        <w:t>isuomenės sveikatos</w:t>
                      </w:r>
                    </w:p>
                    <w:p w:rsidR="007433F6" w:rsidRPr="002F31B4" w:rsidRDefault="00865D0C" w:rsidP="00865D0C">
                      <w:pPr>
                        <w:pStyle w:val="Betarp"/>
                        <w:jc w:val="center"/>
                      </w:pPr>
                      <w:r>
                        <w:t>s</w:t>
                      </w:r>
                      <w:r w:rsidR="007433F6" w:rsidRPr="002F31B4">
                        <w:t>pecialistai</w:t>
                      </w:r>
                      <w:r>
                        <w:t xml:space="preserve">, vykdantys sveikatos priežiūrą mokyklose </w:t>
                      </w:r>
                      <w:r w:rsidR="005C1636">
                        <w:t>teik</w:t>
                      </w:r>
                      <w:r>
                        <w:t>ia</w:t>
                      </w:r>
                      <w:r w:rsidR="005C1636">
                        <w:t xml:space="preserve"> paslaugas</w:t>
                      </w:r>
                      <w:r>
                        <w:t xml:space="preserve"> šiose ugdymo įstaigose</w:t>
                      </w:r>
                    </w:p>
                  </w:txbxContent>
                </v:textbox>
              </v:shape>
            </w:pict>
          </mc:Fallback>
        </mc:AlternateContent>
      </w:r>
    </w:p>
    <w:p w:rsidR="00D62742" w:rsidRDefault="00D62742" w:rsidP="00531BAE">
      <w:pPr>
        <w:pStyle w:val="Betarp"/>
      </w:pPr>
    </w:p>
    <w:p w:rsidR="00531BAE" w:rsidRDefault="00531BAE" w:rsidP="00531BAE">
      <w:pPr>
        <w:pStyle w:val="Betarp"/>
      </w:pPr>
    </w:p>
    <w:p w:rsidR="00531BAE" w:rsidRDefault="00531BAE" w:rsidP="00531BAE">
      <w:pPr>
        <w:pStyle w:val="Betarp"/>
      </w:pPr>
    </w:p>
    <w:p w:rsidR="00531BAE" w:rsidRDefault="00DE711F" w:rsidP="00531BAE">
      <w:pPr>
        <w:pStyle w:val="Betarp"/>
      </w:pPr>
      <w:r>
        <w:rPr>
          <w:noProof/>
          <w:lang w:eastAsia="lt-LT"/>
        </w:rPr>
        <mc:AlternateContent>
          <mc:Choice Requires="wps">
            <w:drawing>
              <wp:anchor distT="0" distB="0" distL="114300" distR="114300" simplePos="0" relativeHeight="251667456" behindDoc="0" locked="0" layoutInCell="1" allowOverlap="1">
                <wp:simplePos x="0" y="0"/>
                <wp:positionH relativeFrom="column">
                  <wp:posOffset>3234690</wp:posOffset>
                </wp:positionH>
                <wp:positionV relativeFrom="paragraph">
                  <wp:posOffset>121920</wp:posOffset>
                </wp:positionV>
                <wp:extent cx="1438275" cy="598170"/>
                <wp:effectExtent l="0" t="0" r="47625" b="49530"/>
                <wp:wrapNone/>
                <wp:docPr id="6" name="AutoShap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38275" cy="598170"/>
                        </a:xfrm>
                        <a:prstGeom prst="straightConnector1">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shapetype w14:anchorId="6DB8A76A" id="_x0000_t32" coordsize="21600,21600" o:spt="32" o:oned="t" path="m,l21600,21600e" filled="f">
                <v:path arrowok="t" fillok="f" o:connecttype="none"/>
                <o:lock v:ext="edit" shapetype="t"/>
              </v:shapetype>
              <v:shape id="AutoShape 30" o:spid="_x0000_s1026" type="#_x0000_t32" style="position:absolute;margin-left:254.7pt;margin-top:9.6pt;width:113.25pt;height:47.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">
                <v:stroke endarrow="block"/>
              </v:shape>
            </w:pict>
          </mc:Fallback>
        </mc:AlternateContent>
      </w:r>
      <w:r>
        <w:rPr>
          <w:noProof/>
          <w:lang w:eastAsia="lt-LT"/>
        </w:rPr>
        <mc:AlternateContent>
          <mc:Choice Requires="wps">
            <w:drawing>
              <wp:anchor distT="0" distB="0" distL="114300" distR="114300" simplePos="0" relativeHeight="251666432" behindDoc="0" locked="0" layoutInCell="1" allowOverlap="1">
                <wp:simplePos x="0" y="0"/>
                <wp:positionH relativeFrom="column">
                  <wp:posOffset>2136775</wp:posOffset>
                </wp:positionH>
                <wp:positionV relativeFrom="paragraph">
                  <wp:posOffset>140970</wp:posOffset>
                </wp:positionV>
                <wp:extent cx="602615" cy="4572635"/>
                <wp:effectExtent l="57150" t="0" r="6985" b="37465"/>
                <wp:wrapNone/>
                <wp:docPr id="5"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02615" cy="4572635"/>
                        </a:xfrm>
                        <a:prstGeom prst="straightConnector1">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3DB573BD" id="AutoShape 28" o:spid="_x0000_s1026" type="#_x0000_t32" style="position:absolute;margin-left:168.25pt;margin-top:11.1pt;width:47.45pt;height:360.05pt;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">
                <v:stroke endarrow="block"/>
              </v:shape>
            </w:pict>
          </mc:Fallback>
        </mc:AlternateContent>
      </w:r>
      <w:r>
        <w:rPr>
          <w:noProof/>
          <w:lang w:eastAsia="lt-LT"/>
        </w:rPr>
        <mc:AlternateContent>
          <mc:Choice Requires="wps">
            <w:drawing>
              <wp:anchor distT="0" distB="0" distL="114300" distR="114300" simplePos="0" relativeHeight="251668480" behindDoc="0" locked="0" layoutInCell="1" allowOverlap="1">
                <wp:simplePos x="0" y="0"/>
                <wp:positionH relativeFrom="column">
                  <wp:posOffset>2136775</wp:posOffset>
                </wp:positionH>
                <wp:positionV relativeFrom="paragraph">
                  <wp:posOffset>140970</wp:posOffset>
                </wp:positionV>
                <wp:extent cx="402590" cy="2573655"/>
                <wp:effectExtent l="57150" t="0" r="16510" b="36195"/>
                <wp:wrapNone/>
                <wp:docPr id="8" name="AutoShap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02590" cy="2573655"/>
                        </a:xfrm>
                        <a:prstGeom prst="straightConnector1">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1CF56E94" id="AutoShape 32" o:spid="_x0000_s1026" type="#_x0000_t32" style="position:absolute;margin-left:168.25pt;margin-top:11.1pt;width:31.7pt;height:202.65pt;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">
                <v:stroke endarrow="block"/>
              </v:shape>
            </w:pict>
          </mc:Fallback>
        </mc:AlternateContent>
      </w:r>
    </w:p>
    <w:p w:rsidR="00531BAE" w:rsidRDefault="00531BAE" w:rsidP="00531BAE">
      <w:pPr>
        <w:pStyle w:val="Betarp"/>
      </w:pPr>
    </w:p>
    <w:p w:rsidR="00531BAE" w:rsidRDefault="00DE711F" w:rsidP="00531BAE">
      <w:pPr>
        <w:pStyle w:val="Betarp"/>
      </w:pPr>
      <w:r>
        <w:rPr>
          <w:noProof/>
        </w:rPr>
        <mc:AlternateContent>
          <mc:Choice Requires="wps">
            <w:drawing>
              <wp:anchor distT="0" distB="0" distL="114300" distR="114300" simplePos="0" relativeHeight="251659264" behindDoc="0" locked="0" layoutInCell="1" allowOverlap="1">
                <wp:simplePos x="0" y="0"/>
                <wp:positionH relativeFrom="column">
                  <wp:posOffset>-228600</wp:posOffset>
                </wp:positionH>
                <wp:positionV relativeFrom="paragraph">
                  <wp:posOffset>80010</wp:posOffset>
                </wp:positionV>
                <wp:extent cx="2365375" cy="3427095"/>
                <wp:effectExtent l="0" t="0" r="15875" b="4000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5375" cy="3427095"/>
                        </a:xfrm>
                        <a:prstGeom prst="rect">
                          <a:avLst/>
                        </a:prstGeom>
                        <a:gradFill rotWithShape="0">
                          <a:gsLst>
                            <a:gs pos="0">
                              <a:srgbClr val="FFFFFF"/>
                            </a:gs>
                            <a:gs pos="100000">
                              <a:srgbClr val="E5B8B7"/>
                            </a:gs>
                          </a:gsLst>
                          <a:lin ang="5400000" scaled="1"/>
                        </a:gradFill>
                        <a:ln w="12700">
                          <a:solidFill>
                            <a:srgbClr val="D99594"/>
                          </a:solidFill>
                          <a:miter lim="800000"/>
                          <a:headEnd/>
                          <a:tailEnd/>
                        </a:ln>
                        <a:effectLst>
                          <a:outerShdw dist="28398" dir="3806097" algn="ctr" rotWithShape="0">
                            <a:srgbClr val="622423">
                              <a:alpha val="50000"/>
                            </a:srgbClr>
                          </a:outerShdw>
                        </a:effectLst>
                      </wps:spPr>
                      <wps:txbx>
                        <w:txbxContent>
                          <w:p w:rsidR="00CD0332" w:rsidRDefault="00987A2B" w:rsidP="00972AAB">
                            <w:pPr>
                              <w:shd w:val="clear" w:color="auto" w:fill="EEECE1"/>
                              <w:spacing w:after="0" w:line="240" w:lineRule="auto"/>
                              <w:jc w:val="center"/>
                              <w:rPr>
                                <w:rFonts w:ascii="Times New Roman" w:hAnsi="Times New Roman"/>
                                <w:bCs/>
                                <w:sz w:val="24"/>
                                <w:szCs w:val="24"/>
                              </w:rPr>
                            </w:pPr>
                            <w:r>
                              <w:rPr>
                                <w:rFonts w:ascii="Times New Roman" w:hAnsi="Times New Roman"/>
                                <w:bCs/>
                                <w:sz w:val="24"/>
                                <w:szCs w:val="24"/>
                              </w:rPr>
                              <w:t xml:space="preserve">Gimnazijos </w:t>
                            </w:r>
                            <w:r w:rsidR="00CD0332">
                              <w:rPr>
                                <w:rFonts w:ascii="Times New Roman" w:hAnsi="Times New Roman"/>
                                <w:bCs/>
                                <w:sz w:val="24"/>
                                <w:szCs w:val="24"/>
                              </w:rPr>
                              <w:t xml:space="preserve">ir jų </w:t>
                            </w:r>
                            <w:r>
                              <w:rPr>
                                <w:rFonts w:ascii="Times New Roman" w:hAnsi="Times New Roman"/>
                                <w:bCs/>
                                <w:sz w:val="24"/>
                                <w:szCs w:val="24"/>
                              </w:rPr>
                              <w:t>skyriai</w:t>
                            </w:r>
                            <w:r w:rsidR="00CD0332">
                              <w:rPr>
                                <w:rFonts w:ascii="Times New Roman" w:hAnsi="Times New Roman"/>
                                <w:bCs/>
                                <w:sz w:val="24"/>
                                <w:szCs w:val="24"/>
                              </w:rPr>
                              <w:t>,</w:t>
                            </w:r>
                          </w:p>
                          <w:p w:rsidR="00987A2B" w:rsidRDefault="00987A2B" w:rsidP="00972AAB">
                            <w:pPr>
                              <w:shd w:val="clear" w:color="auto" w:fill="EEECE1"/>
                              <w:spacing w:after="0" w:line="240" w:lineRule="auto"/>
                              <w:jc w:val="center"/>
                              <w:rPr>
                                <w:rFonts w:ascii="Times New Roman" w:hAnsi="Times New Roman"/>
                                <w:bCs/>
                                <w:sz w:val="24"/>
                                <w:szCs w:val="24"/>
                              </w:rPr>
                            </w:pPr>
                            <w:r>
                              <w:rPr>
                                <w:rFonts w:ascii="Times New Roman" w:hAnsi="Times New Roman"/>
                                <w:bCs/>
                                <w:sz w:val="24"/>
                                <w:szCs w:val="24"/>
                              </w:rPr>
                              <w:t>profesinė mokykla</w:t>
                            </w:r>
                          </w:p>
                          <w:p w:rsidR="00987A2B" w:rsidRDefault="00987A2B" w:rsidP="00962145">
                            <w:pPr>
                              <w:spacing w:after="0" w:line="240" w:lineRule="auto"/>
                              <w:jc w:val="both"/>
                              <w:rPr>
                                <w:rFonts w:ascii="Times New Roman" w:hAnsi="Times New Roman"/>
                                <w:bCs/>
                                <w:sz w:val="24"/>
                                <w:szCs w:val="24"/>
                              </w:rPr>
                            </w:pPr>
                          </w:p>
                          <w:p w:rsidR="00962145" w:rsidRPr="00105859" w:rsidRDefault="00962145" w:rsidP="00962145">
                            <w:pPr>
                              <w:spacing w:after="0" w:line="240" w:lineRule="auto"/>
                              <w:jc w:val="both"/>
                              <w:rPr>
                                <w:rFonts w:ascii="Times New Roman" w:hAnsi="Times New Roman"/>
                                <w:bCs/>
                                <w:sz w:val="24"/>
                                <w:szCs w:val="24"/>
                              </w:rPr>
                            </w:pPr>
                            <w:r w:rsidRPr="00105859">
                              <w:rPr>
                                <w:rFonts w:ascii="Times New Roman" w:hAnsi="Times New Roman"/>
                                <w:bCs/>
                                <w:sz w:val="24"/>
                                <w:szCs w:val="24"/>
                              </w:rPr>
                              <w:t>Pasvalio Petro Vileišio gimnazija</w:t>
                            </w:r>
                          </w:p>
                          <w:p w:rsidR="00105859" w:rsidRDefault="00105859" w:rsidP="009D7276">
                            <w:pPr>
                              <w:spacing w:after="0" w:line="240" w:lineRule="auto"/>
                              <w:jc w:val="both"/>
                              <w:rPr>
                                <w:rFonts w:ascii="Times New Roman" w:hAnsi="Times New Roman"/>
                                <w:bCs/>
                                <w:sz w:val="24"/>
                                <w:szCs w:val="24"/>
                              </w:rPr>
                            </w:pPr>
                          </w:p>
                          <w:p w:rsidR="007433F6" w:rsidRPr="00105859" w:rsidRDefault="007433F6" w:rsidP="009D7276">
                            <w:pPr>
                              <w:spacing w:after="0" w:line="240" w:lineRule="auto"/>
                              <w:jc w:val="both"/>
                              <w:rPr>
                                <w:rFonts w:ascii="Times New Roman" w:hAnsi="Times New Roman"/>
                                <w:bCs/>
                                <w:sz w:val="24"/>
                                <w:szCs w:val="24"/>
                              </w:rPr>
                            </w:pPr>
                            <w:r w:rsidRPr="00105859">
                              <w:rPr>
                                <w:rFonts w:ascii="Times New Roman" w:hAnsi="Times New Roman"/>
                                <w:bCs/>
                                <w:sz w:val="24"/>
                                <w:szCs w:val="24"/>
                              </w:rPr>
                              <w:t>Joniškėlio G.Petkevičaitės –</w:t>
                            </w:r>
                            <w:r w:rsidRPr="00105859">
                              <w:rPr>
                                <w:rFonts w:ascii="Times New Roman" w:hAnsi="Times New Roman"/>
                                <w:bCs/>
                                <w:caps/>
                                <w:sz w:val="24"/>
                                <w:szCs w:val="24"/>
                              </w:rPr>
                              <w:t xml:space="preserve"> B</w:t>
                            </w:r>
                            <w:r w:rsidRPr="00105859">
                              <w:rPr>
                                <w:rFonts w:ascii="Times New Roman" w:hAnsi="Times New Roman"/>
                                <w:bCs/>
                                <w:sz w:val="24"/>
                                <w:szCs w:val="24"/>
                              </w:rPr>
                              <w:t>itės gimnazija</w:t>
                            </w:r>
                          </w:p>
                          <w:p w:rsidR="00105859" w:rsidRDefault="00105859" w:rsidP="009D7276">
                            <w:pPr>
                              <w:spacing w:after="0" w:line="240" w:lineRule="auto"/>
                              <w:jc w:val="both"/>
                              <w:rPr>
                                <w:rStyle w:val="Grietas"/>
                                <w:rFonts w:ascii="Times New Roman" w:hAnsi="Times New Roman"/>
                                <w:b w:val="0"/>
                                <w:sz w:val="24"/>
                                <w:szCs w:val="24"/>
                              </w:rPr>
                            </w:pPr>
                          </w:p>
                          <w:p w:rsidR="00105859" w:rsidRDefault="00105859" w:rsidP="009D7276">
                            <w:pPr>
                              <w:spacing w:after="0" w:line="240" w:lineRule="auto"/>
                              <w:jc w:val="both"/>
                              <w:rPr>
                                <w:rStyle w:val="Grietas"/>
                                <w:rFonts w:ascii="Times New Roman" w:hAnsi="Times New Roman"/>
                                <w:b w:val="0"/>
                                <w:sz w:val="24"/>
                                <w:szCs w:val="24"/>
                              </w:rPr>
                            </w:pPr>
                            <w:r w:rsidRPr="00105859">
                              <w:rPr>
                                <w:rStyle w:val="Grietas"/>
                                <w:rFonts w:ascii="Times New Roman" w:hAnsi="Times New Roman"/>
                                <w:b w:val="0"/>
                                <w:sz w:val="24"/>
                                <w:szCs w:val="24"/>
                              </w:rPr>
                              <w:t>Pumpėnų gimnazija</w:t>
                            </w:r>
                          </w:p>
                          <w:p w:rsidR="00987A2B" w:rsidRPr="00987A2B" w:rsidRDefault="00987A2B" w:rsidP="009D7276">
                            <w:pPr>
                              <w:spacing w:after="0" w:line="240" w:lineRule="auto"/>
                              <w:jc w:val="both"/>
                              <w:rPr>
                                <w:rStyle w:val="Grietas"/>
                                <w:rFonts w:ascii="Times New Roman" w:hAnsi="Times New Roman"/>
                                <w:b w:val="0"/>
                                <w:i/>
                                <w:sz w:val="24"/>
                                <w:szCs w:val="24"/>
                              </w:rPr>
                            </w:pPr>
                            <w:r w:rsidRPr="00987A2B">
                              <w:rPr>
                                <w:rStyle w:val="Grietas"/>
                                <w:rFonts w:ascii="Times New Roman" w:hAnsi="Times New Roman"/>
                                <w:b w:val="0"/>
                                <w:i/>
                                <w:sz w:val="24"/>
                                <w:szCs w:val="24"/>
                              </w:rPr>
                              <w:t>Kalno sk.</w:t>
                            </w:r>
                          </w:p>
                          <w:p w:rsidR="00654714" w:rsidRDefault="00654714" w:rsidP="00654714">
                            <w:pPr>
                              <w:spacing w:after="0" w:line="240" w:lineRule="auto"/>
                              <w:jc w:val="both"/>
                              <w:rPr>
                                <w:rFonts w:ascii="Times New Roman" w:hAnsi="Times New Roman"/>
                                <w:i/>
                                <w:sz w:val="24"/>
                                <w:szCs w:val="24"/>
                              </w:rPr>
                            </w:pPr>
                            <w:r w:rsidRPr="00D92362">
                              <w:rPr>
                                <w:rFonts w:ascii="Times New Roman" w:hAnsi="Times New Roman"/>
                                <w:i/>
                                <w:sz w:val="24"/>
                                <w:szCs w:val="24"/>
                              </w:rPr>
                              <w:t>Mikoliškio skyrius</w:t>
                            </w:r>
                          </w:p>
                          <w:p w:rsidR="00654714" w:rsidRPr="00D92362" w:rsidRDefault="00654714" w:rsidP="00654714">
                            <w:pPr>
                              <w:spacing w:after="0" w:line="240" w:lineRule="auto"/>
                              <w:jc w:val="both"/>
                              <w:rPr>
                                <w:rFonts w:ascii="Times New Roman" w:hAnsi="Times New Roman"/>
                                <w:i/>
                                <w:sz w:val="24"/>
                                <w:szCs w:val="24"/>
                              </w:rPr>
                            </w:pPr>
                            <w:r>
                              <w:rPr>
                                <w:rFonts w:ascii="Times New Roman" w:hAnsi="Times New Roman"/>
                                <w:i/>
                                <w:sz w:val="24"/>
                                <w:szCs w:val="24"/>
                              </w:rPr>
                              <w:t>Pušaloto sk.</w:t>
                            </w:r>
                          </w:p>
                          <w:p w:rsidR="00105859" w:rsidRDefault="00105859" w:rsidP="009D7276">
                            <w:pPr>
                              <w:spacing w:after="0" w:line="240" w:lineRule="auto"/>
                              <w:jc w:val="both"/>
                              <w:rPr>
                                <w:rStyle w:val="Grietas"/>
                                <w:rFonts w:ascii="Times New Roman" w:hAnsi="Times New Roman"/>
                                <w:b w:val="0"/>
                                <w:sz w:val="24"/>
                                <w:szCs w:val="24"/>
                              </w:rPr>
                            </w:pPr>
                          </w:p>
                          <w:p w:rsidR="00105859" w:rsidRDefault="00105859" w:rsidP="009D7276">
                            <w:pPr>
                              <w:spacing w:after="0" w:line="240" w:lineRule="auto"/>
                              <w:jc w:val="both"/>
                              <w:rPr>
                                <w:rStyle w:val="Grietas"/>
                                <w:rFonts w:ascii="Times New Roman" w:hAnsi="Times New Roman"/>
                                <w:b w:val="0"/>
                                <w:sz w:val="24"/>
                                <w:szCs w:val="24"/>
                              </w:rPr>
                            </w:pPr>
                            <w:r w:rsidRPr="00105859">
                              <w:rPr>
                                <w:rStyle w:val="Grietas"/>
                                <w:rFonts w:ascii="Times New Roman" w:hAnsi="Times New Roman"/>
                                <w:b w:val="0"/>
                                <w:sz w:val="24"/>
                                <w:szCs w:val="24"/>
                              </w:rPr>
                              <w:t>Vaškų gimnazija</w:t>
                            </w:r>
                          </w:p>
                          <w:p w:rsidR="00654714" w:rsidRPr="00654714" w:rsidRDefault="00654714" w:rsidP="009D7276">
                            <w:pPr>
                              <w:spacing w:after="0" w:line="240" w:lineRule="auto"/>
                              <w:jc w:val="both"/>
                              <w:rPr>
                                <w:rStyle w:val="Grietas"/>
                                <w:rFonts w:ascii="Times New Roman" w:hAnsi="Times New Roman"/>
                                <w:b w:val="0"/>
                                <w:i/>
                                <w:sz w:val="24"/>
                                <w:szCs w:val="24"/>
                              </w:rPr>
                            </w:pPr>
                            <w:r w:rsidRPr="00654714">
                              <w:rPr>
                                <w:rStyle w:val="Grietas"/>
                                <w:rFonts w:ascii="Times New Roman" w:hAnsi="Times New Roman"/>
                                <w:b w:val="0"/>
                                <w:i/>
                                <w:sz w:val="24"/>
                                <w:szCs w:val="24"/>
                              </w:rPr>
                              <w:t xml:space="preserve">Tetirvinų sk. </w:t>
                            </w:r>
                          </w:p>
                          <w:p w:rsidR="00105859" w:rsidRDefault="00105859" w:rsidP="009D7276">
                            <w:pPr>
                              <w:spacing w:after="0" w:line="240" w:lineRule="auto"/>
                              <w:jc w:val="both"/>
                              <w:rPr>
                                <w:rFonts w:ascii="Times New Roman" w:hAnsi="Times New Roman"/>
                                <w:bCs/>
                                <w:sz w:val="24"/>
                                <w:szCs w:val="24"/>
                              </w:rPr>
                            </w:pPr>
                          </w:p>
                          <w:p w:rsidR="007433F6" w:rsidRPr="00105859" w:rsidRDefault="007433F6" w:rsidP="009D7276">
                            <w:pPr>
                              <w:spacing w:after="0" w:line="240" w:lineRule="auto"/>
                              <w:jc w:val="both"/>
                              <w:rPr>
                                <w:rFonts w:ascii="Times New Roman" w:hAnsi="Times New Roman"/>
                                <w:bCs/>
                                <w:sz w:val="24"/>
                                <w:szCs w:val="24"/>
                              </w:rPr>
                            </w:pPr>
                            <w:r w:rsidRPr="00105859">
                              <w:rPr>
                                <w:rFonts w:ascii="Times New Roman" w:hAnsi="Times New Roman"/>
                                <w:bCs/>
                                <w:sz w:val="24"/>
                                <w:szCs w:val="24"/>
                              </w:rPr>
                              <w:t>Joniškėlio Igno Karpio žemės ūkio ir paslaugų mokykla</w:t>
                            </w:r>
                          </w:p>
                          <w:p w:rsidR="007433F6" w:rsidRPr="00C264AC" w:rsidRDefault="007433F6" w:rsidP="00691DBE">
                            <w:pPr>
                              <w:spacing w:after="0" w:line="240" w:lineRule="auto"/>
                              <w:jc w:val="both"/>
                              <w:rPr>
                                <w:rFonts w:ascii="Times New Roman" w:hAnsi="Times New Roman"/>
                                <w:bCs/>
                                <w:sz w:val="20"/>
                                <w:szCs w:val="20"/>
                              </w:rPr>
                            </w:pPr>
                          </w:p>
                          <w:p w:rsidR="007433F6" w:rsidRDefault="007433F6" w:rsidP="009D7276">
                            <w:pPr>
                              <w:spacing w:after="0" w:line="240" w:lineRule="auto"/>
                              <w:jc w:val="both"/>
                              <w:rPr>
                                <w:rFonts w:ascii="Times New Roman" w:hAnsi="Times New Roman"/>
                                <w:bCs/>
                                <w:sz w:val="20"/>
                                <w:szCs w:val="20"/>
                              </w:rPr>
                            </w:pPr>
                          </w:p>
                          <w:p w:rsidR="007433F6" w:rsidRDefault="007433F6" w:rsidP="009D7276">
                            <w:pPr>
                              <w:spacing w:after="0" w:line="240" w:lineRule="auto"/>
                              <w:jc w:val="both"/>
                              <w:rPr>
                                <w:rFonts w:ascii="Times New Roman" w:hAnsi="Times New Roman"/>
                                <w:bCs/>
                                <w:sz w:val="20"/>
                                <w:szCs w:val="20"/>
                              </w:rPr>
                            </w:pPr>
                          </w:p>
                          <w:p w:rsidR="007433F6" w:rsidRPr="00C264AC" w:rsidRDefault="007433F6" w:rsidP="009D7276">
                            <w:pPr>
                              <w:spacing w:after="0" w:line="240" w:lineRule="auto"/>
                              <w:jc w:val="both"/>
                              <w:rPr>
                                <w:rFonts w:ascii="Times New Roman" w:hAnsi="Times New Roman"/>
                                <w:bCs/>
                                <w:caps/>
                                <w:sz w:val="20"/>
                                <w:szCs w:val="20"/>
                              </w:rPr>
                            </w:pPr>
                          </w:p>
                          <w:p w:rsidR="007433F6" w:rsidRPr="00C264AC" w:rsidRDefault="007433F6" w:rsidP="00531BAE">
                            <w:pPr>
                              <w:pStyle w:val="Betarp"/>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 o:spid="_x0000_s1033" type="#_x0000_t202" style="position:absolute;left:0;text-align:left;margin-left:-18pt;margin-top:6.3pt;width:186.25pt;height:269.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" strokecolor="#d99594" strokeweight="1pt">
                <v:fill color2="#e5b8b7" focus="100%" type="gradient"/>
                <v:shadow on="t" color="#622423" opacity=".5" offset="1pt"/>
                <v:textbox>
                  <w:txbxContent>
                    <w:p w:rsidR="00CD0332" w:rsidRDefault="00987A2B" w:rsidP="00972AAB">
                      <w:pPr>
                        <w:shd w:val="clear" w:color="auto" w:fill="EEECE1"/>
                        <w:spacing w:after="0" w:line="240" w:lineRule="auto"/>
                        <w:jc w:val="center"/>
                        <w:rPr>
                          <w:rFonts w:ascii="Times New Roman" w:hAnsi="Times New Roman"/>
                          <w:bCs/>
                          <w:sz w:val="24"/>
                          <w:szCs w:val="24"/>
                        </w:rPr>
                      </w:pPr>
                      <w:r>
                        <w:rPr>
                          <w:rFonts w:ascii="Times New Roman" w:hAnsi="Times New Roman"/>
                          <w:bCs/>
                          <w:sz w:val="24"/>
                          <w:szCs w:val="24"/>
                        </w:rPr>
                        <w:t xml:space="preserve">Gimnazijos </w:t>
                      </w:r>
                      <w:r w:rsidR="00CD0332">
                        <w:rPr>
                          <w:rFonts w:ascii="Times New Roman" w:hAnsi="Times New Roman"/>
                          <w:bCs/>
                          <w:sz w:val="24"/>
                          <w:szCs w:val="24"/>
                        </w:rPr>
                        <w:t xml:space="preserve">ir jų </w:t>
                      </w:r>
                      <w:r>
                        <w:rPr>
                          <w:rFonts w:ascii="Times New Roman" w:hAnsi="Times New Roman"/>
                          <w:bCs/>
                          <w:sz w:val="24"/>
                          <w:szCs w:val="24"/>
                        </w:rPr>
                        <w:t>skyriai</w:t>
                      </w:r>
                      <w:r w:rsidR="00CD0332">
                        <w:rPr>
                          <w:rFonts w:ascii="Times New Roman" w:hAnsi="Times New Roman"/>
                          <w:bCs/>
                          <w:sz w:val="24"/>
                          <w:szCs w:val="24"/>
                        </w:rPr>
                        <w:t>,</w:t>
                      </w:r>
                    </w:p>
                    <w:p w:rsidR="00987A2B" w:rsidRDefault="00987A2B" w:rsidP="00972AAB">
                      <w:pPr>
                        <w:shd w:val="clear" w:color="auto" w:fill="EEECE1"/>
                        <w:spacing w:after="0" w:line="240" w:lineRule="auto"/>
                        <w:jc w:val="center"/>
                        <w:rPr>
                          <w:rFonts w:ascii="Times New Roman" w:hAnsi="Times New Roman"/>
                          <w:bCs/>
                          <w:sz w:val="24"/>
                          <w:szCs w:val="24"/>
                        </w:rPr>
                      </w:pPr>
                      <w:r>
                        <w:rPr>
                          <w:rFonts w:ascii="Times New Roman" w:hAnsi="Times New Roman"/>
                          <w:bCs/>
                          <w:sz w:val="24"/>
                          <w:szCs w:val="24"/>
                        </w:rPr>
                        <w:t>profesinė mokykla</w:t>
                      </w:r>
                    </w:p>
                    <w:p w:rsidR="00987A2B" w:rsidRDefault="00987A2B" w:rsidP="00962145">
                      <w:pPr>
                        <w:spacing w:after="0" w:line="240" w:lineRule="auto"/>
                        <w:jc w:val="both"/>
                        <w:rPr>
                          <w:rFonts w:ascii="Times New Roman" w:hAnsi="Times New Roman"/>
                          <w:bCs/>
                          <w:sz w:val="24"/>
                          <w:szCs w:val="24"/>
                        </w:rPr>
                      </w:pPr>
                    </w:p>
                    <w:p w:rsidR="00962145" w:rsidRPr="00105859" w:rsidRDefault="00962145" w:rsidP="00962145">
                      <w:pPr>
                        <w:spacing w:after="0" w:line="240" w:lineRule="auto"/>
                        <w:jc w:val="both"/>
                        <w:rPr>
                          <w:rFonts w:ascii="Times New Roman" w:hAnsi="Times New Roman"/>
                          <w:bCs/>
                          <w:sz w:val="24"/>
                          <w:szCs w:val="24"/>
                        </w:rPr>
                      </w:pPr>
                      <w:r w:rsidRPr="00105859">
                        <w:rPr>
                          <w:rFonts w:ascii="Times New Roman" w:hAnsi="Times New Roman"/>
                          <w:bCs/>
                          <w:sz w:val="24"/>
                          <w:szCs w:val="24"/>
                        </w:rPr>
                        <w:t>Pasvalio Petro Vileišio gimnazija</w:t>
                      </w:r>
                    </w:p>
                    <w:p w:rsidR="00105859" w:rsidRDefault="00105859" w:rsidP="009D7276">
                      <w:pPr>
                        <w:spacing w:after="0" w:line="240" w:lineRule="auto"/>
                        <w:jc w:val="both"/>
                        <w:rPr>
                          <w:rFonts w:ascii="Times New Roman" w:hAnsi="Times New Roman"/>
                          <w:bCs/>
                          <w:sz w:val="24"/>
                          <w:szCs w:val="24"/>
                        </w:rPr>
                      </w:pPr>
                    </w:p>
                    <w:p w:rsidR="007433F6" w:rsidRPr="00105859" w:rsidRDefault="007433F6" w:rsidP="009D7276">
                      <w:pPr>
                        <w:spacing w:after="0" w:line="240" w:lineRule="auto"/>
                        <w:jc w:val="both"/>
                        <w:rPr>
                          <w:rFonts w:ascii="Times New Roman" w:hAnsi="Times New Roman"/>
                          <w:bCs/>
                          <w:sz w:val="24"/>
                          <w:szCs w:val="24"/>
                        </w:rPr>
                      </w:pPr>
                      <w:r w:rsidRPr="00105859">
                        <w:rPr>
                          <w:rFonts w:ascii="Times New Roman" w:hAnsi="Times New Roman"/>
                          <w:bCs/>
                          <w:sz w:val="24"/>
                          <w:szCs w:val="24"/>
                        </w:rPr>
                        <w:t>Joniškėlio G.Petkevičaitės –</w:t>
                      </w:r>
                      <w:r w:rsidRPr="00105859">
                        <w:rPr>
                          <w:rFonts w:ascii="Times New Roman" w:hAnsi="Times New Roman"/>
                          <w:bCs/>
                          <w:caps/>
                          <w:sz w:val="24"/>
                          <w:szCs w:val="24"/>
                        </w:rPr>
                        <w:t xml:space="preserve"> B</w:t>
                      </w:r>
                      <w:r w:rsidRPr="00105859">
                        <w:rPr>
                          <w:rFonts w:ascii="Times New Roman" w:hAnsi="Times New Roman"/>
                          <w:bCs/>
                          <w:sz w:val="24"/>
                          <w:szCs w:val="24"/>
                        </w:rPr>
                        <w:t>itės gimnazija</w:t>
                      </w:r>
                    </w:p>
                    <w:p w:rsidR="00105859" w:rsidRDefault="00105859" w:rsidP="009D7276">
                      <w:pPr>
                        <w:spacing w:after="0" w:line="240" w:lineRule="auto"/>
                        <w:jc w:val="both"/>
                        <w:rPr>
                          <w:rStyle w:val="Grietas"/>
                          <w:rFonts w:ascii="Times New Roman" w:hAnsi="Times New Roman"/>
                          <w:b w:val="0"/>
                          <w:sz w:val="24"/>
                          <w:szCs w:val="24"/>
                        </w:rPr>
                      </w:pPr>
                    </w:p>
                    <w:p w:rsidR="00105859" w:rsidRDefault="00105859" w:rsidP="009D7276">
                      <w:pPr>
                        <w:spacing w:after="0" w:line="240" w:lineRule="auto"/>
                        <w:jc w:val="both"/>
                        <w:rPr>
                          <w:rStyle w:val="Grietas"/>
                          <w:rFonts w:ascii="Times New Roman" w:hAnsi="Times New Roman"/>
                          <w:b w:val="0"/>
                          <w:sz w:val="24"/>
                          <w:szCs w:val="24"/>
                        </w:rPr>
                      </w:pPr>
                      <w:r w:rsidRPr="00105859">
                        <w:rPr>
                          <w:rStyle w:val="Grietas"/>
                          <w:rFonts w:ascii="Times New Roman" w:hAnsi="Times New Roman"/>
                          <w:b w:val="0"/>
                          <w:sz w:val="24"/>
                          <w:szCs w:val="24"/>
                        </w:rPr>
                        <w:t>Pumpėnų gimnazija</w:t>
                      </w:r>
                    </w:p>
                    <w:p w:rsidR="00987A2B" w:rsidRPr="00987A2B" w:rsidRDefault="00987A2B" w:rsidP="009D7276">
                      <w:pPr>
                        <w:spacing w:after="0" w:line="240" w:lineRule="auto"/>
                        <w:jc w:val="both"/>
                        <w:rPr>
                          <w:rStyle w:val="Grietas"/>
                          <w:rFonts w:ascii="Times New Roman" w:hAnsi="Times New Roman"/>
                          <w:b w:val="0"/>
                          <w:i/>
                          <w:sz w:val="24"/>
                          <w:szCs w:val="24"/>
                        </w:rPr>
                      </w:pPr>
                      <w:r w:rsidRPr="00987A2B">
                        <w:rPr>
                          <w:rStyle w:val="Grietas"/>
                          <w:rFonts w:ascii="Times New Roman" w:hAnsi="Times New Roman"/>
                          <w:b w:val="0"/>
                          <w:i/>
                          <w:sz w:val="24"/>
                          <w:szCs w:val="24"/>
                        </w:rPr>
                        <w:t>Kalno sk.</w:t>
                      </w:r>
                    </w:p>
                    <w:p w:rsidR="00654714" w:rsidRDefault="00654714" w:rsidP="00654714">
                      <w:pPr>
                        <w:spacing w:after="0" w:line="240" w:lineRule="auto"/>
                        <w:jc w:val="both"/>
                        <w:rPr>
                          <w:rFonts w:ascii="Times New Roman" w:hAnsi="Times New Roman"/>
                          <w:i/>
                          <w:sz w:val="24"/>
                          <w:szCs w:val="24"/>
                        </w:rPr>
                      </w:pPr>
                      <w:r w:rsidRPr="00D92362">
                        <w:rPr>
                          <w:rFonts w:ascii="Times New Roman" w:hAnsi="Times New Roman"/>
                          <w:i/>
                          <w:sz w:val="24"/>
                          <w:szCs w:val="24"/>
                        </w:rPr>
                        <w:t>Mikoliškio skyrius</w:t>
                      </w:r>
                    </w:p>
                    <w:p w:rsidR="00654714" w:rsidRPr="00D92362" w:rsidRDefault="00654714" w:rsidP="00654714">
                      <w:pPr>
                        <w:spacing w:after="0" w:line="240" w:lineRule="auto"/>
                        <w:jc w:val="both"/>
                        <w:rPr>
                          <w:rFonts w:ascii="Times New Roman" w:hAnsi="Times New Roman"/>
                          <w:i/>
                          <w:sz w:val="24"/>
                          <w:szCs w:val="24"/>
                        </w:rPr>
                      </w:pPr>
                      <w:r>
                        <w:rPr>
                          <w:rFonts w:ascii="Times New Roman" w:hAnsi="Times New Roman"/>
                          <w:i/>
                          <w:sz w:val="24"/>
                          <w:szCs w:val="24"/>
                        </w:rPr>
                        <w:t>Pušaloto sk.</w:t>
                      </w:r>
                    </w:p>
                    <w:p w:rsidR="00105859" w:rsidRDefault="00105859" w:rsidP="009D7276">
                      <w:pPr>
                        <w:spacing w:after="0" w:line="240" w:lineRule="auto"/>
                        <w:jc w:val="both"/>
                        <w:rPr>
                          <w:rStyle w:val="Grietas"/>
                          <w:rFonts w:ascii="Times New Roman" w:hAnsi="Times New Roman"/>
                          <w:b w:val="0"/>
                          <w:sz w:val="24"/>
                          <w:szCs w:val="24"/>
                        </w:rPr>
                      </w:pPr>
                    </w:p>
                    <w:p w:rsidR="00105859" w:rsidRDefault="00105859" w:rsidP="009D7276">
                      <w:pPr>
                        <w:spacing w:after="0" w:line="240" w:lineRule="auto"/>
                        <w:jc w:val="both"/>
                        <w:rPr>
                          <w:rStyle w:val="Grietas"/>
                          <w:rFonts w:ascii="Times New Roman" w:hAnsi="Times New Roman"/>
                          <w:b w:val="0"/>
                          <w:sz w:val="24"/>
                          <w:szCs w:val="24"/>
                        </w:rPr>
                      </w:pPr>
                      <w:r w:rsidRPr="00105859">
                        <w:rPr>
                          <w:rStyle w:val="Grietas"/>
                          <w:rFonts w:ascii="Times New Roman" w:hAnsi="Times New Roman"/>
                          <w:b w:val="0"/>
                          <w:sz w:val="24"/>
                          <w:szCs w:val="24"/>
                        </w:rPr>
                        <w:t>Vaškų gimnazija</w:t>
                      </w:r>
                    </w:p>
                    <w:p w:rsidR="00654714" w:rsidRPr="00654714" w:rsidRDefault="00654714" w:rsidP="009D7276">
                      <w:pPr>
                        <w:spacing w:after="0" w:line="240" w:lineRule="auto"/>
                        <w:jc w:val="both"/>
                        <w:rPr>
                          <w:rStyle w:val="Grietas"/>
                          <w:rFonts w:ascii="Times New Roman" w:hAnsi="Times New Roman"/>
                          <w:b w:val="0"/>
                          <w:i/>
                          <w:sz w:val="24"/>
                          <w:szCs w:val="24"/>
                        </w:rPr>
                      </w:pPr>
                      <w:r w:rsidRPr="00654714">
                        <w:rPr>
                          <w:rStyle w:val="Grietas"/>
                          <w:rFonts w:ascii="Times New Roman" w:hAnsi="Times New Roman"/>
                          <w:b w:val="0"/>
                          <w:i/>
                          <w:sz w:val="24"/>
                          <w:szCs w:val="24"/>
                        </w:rPr>
                        <w:t xml:space="preserve">Tetirvinų sk. </w:t>
                      </w:r>
                    </w:p>
                    <w:p w:rsidR="00105859" w:rsidRDefault="00105859" w:rsidP="009D7276">
                      <w:pPr>
                        <w:spacing w:after="0" w:line="240" w:lineRule="auto"/>
                        <w:jc w:val="both"/>
                        <w:rPr>
                          <w:rFonts w:ascii="Times New Roman" w:hAnsi="Times New Roman"/>
                          <w:bCs/>
                          <w:sz w:val="24"/>
                          <w:szCs w:val="24"/>
                        </w:rPr>
                      </w:pPr>
                    </w:p>
                    <w:p w:rsidR="007433F6" w:rsidRPr="00105859" w:rsidRDefault="007433F6" w:rsidP="009D7276">
                      <w:pPr>
                        <w:spacing w:after="0" w:line="240" w:lineRule="auto"/>
                        <w:jc w:val="both"/>
                        <w:rPr>
                          <w:rFonts w:ascii="Times New Roman" w:hAnsi="Times New Roman"/>
                          <w:bCs/>
                          <w:sz w:val="24"/>
                          <w:szCs w:val="24"/>
                        </w:rPr>
                      </w:pPr>
                      <w:r w:rsidRPr="00105859">
                        <w:rPr>
                          <w:rFonts w:ascii="Times New Roman" w:hAnsi="Times New Roman"/>
                          <w:bCs/>
                          <w:sz w:val="24"/>
                          <w:szCs w:val="24"/>
                        </w:rPr>
                        <w:t>Joniškėlio Igno Karpio žemės ūkio ir paslaugų mokykla</w:t>
                      </w:r>
                    </w:p>
                    <w:p w:rsidR="007433F6" w:rsidRPr="00C264AC" w:rsidRDefault="007433F6" w:rsidP="00691DBE">
                      <w:pPr>
                        <w:spacing w:after="0" w:line="240" w:lineRule="auto"/>
                        <w:jc w:val="both"/>
                        <w:rPr>
                          <w:rFonts w:ascii="Times New Roman" w:hAnsi="Times New Roman"/>
                          <w:bCs/>
                          <w:sz w:val="20"/>
                          <w:szCs w:val="20"/>
                        </w:rPr>
                      </w:pPr>
                    </w:p>
                    <w:p w:rsidR="007433F6" w:rsidRDefault="007433F6" w:rsidP="009D7276">
                      <w:pPr>
                        <w:spacing w:after="0" w:line="240" w:lineRule="auto"/>
                        <w:jc w:val="both"/>
                        <w:rPr>
                          <w:rFonts w:ascii="Times New Roman" w:hAnsi="Times New Roman"/>
                          <w:bCs/>
                          <w:sz w:val="20"/>
                          <w:szCs w:val="20"/>
                        </w:rPr>
                      </w:pPr>
                    </w:p>
                    <w:p w:rsidR="007433F6" w:rsidRDefault="007433F6" w:rsidP="009D7276">
                      <w:pPr>
                        <w:spacing w:after="0" w:line="240" w:lineRule="auto"/>
                        <w:jc w:val="both"/>
                        <w:rPr>
                          <w:rFonts w:ascii="Times New Roman" w:hAnsi="Times New Roman"/>
                          <w:bCs/>
                          <w:sz w:val="20"/>
                          <w:szCs w:val="20"/>
                        </w:rPr>
                      </w:pPr>
                    </w:p>
                    <w:p w:rsidR="007433F6" w:rsidRPr="00C264AC" w:rsidRDefault="007433F6" w:rsidP="009D7276">
                      <w:pPr>
                        <w:spacing w:after="0" w:line="240" w:lineRule="auto"/>
                        <w:jc w:val="both"/>
                        <w:rPr>
                          <w:rFonts w:ascii="Times New Roman" w:hAnsi="Times New Roman"/>
                          <w:bCs/>
                          <w:caps/>
                          <w:sz w:val="20"/>
                          <w:szCs w:val="20"/>
                        </w:rPr>
                      </w:pPr>
                    </w:p>
                    <w:p w:rsidR="007433F6" w:rsidRPr="00C264AC" w:rsidRDefault="007433F6" w:rsidP="00531BAE">
                      <w:pPr>
                        <w:pStyle w:val="Betarp"/>
                      </w:pPr>
                    </w:p>
                  </w:txbxContent>
                </v:textbox>
              </v:shape>
            </w:pict>
          </mc:Fallback>
        </mc:AlternateContent>
      </w:r>
    </w:p>
    <w:p w:rsidR="00987A2B" w:rsidRDefault="00DE711F" w:rsidP="00531BAE">
      <w:pPr>
        <w:pStyle w:val="Betarp"/>
      </w:pPr>
      <w:r>
        <w:rPr>
          <w:noProof/>
        </w:rPr>
        <mc:AlternateContent>
          <mc:Choice Requires="wps">
            <w:drawing>
              <wp:anchor distT="0" distB="0" distL="114300" distR="114300" simplePos="0" relativeHeight="251661312" behindDoc="0" locked="0" layoutInCell="1" allowOverlap="1">
                <wp:simplePos x="0" y="0"/>
                <wp:positionH relativeFrom="column">
                  <wp:posOffset>3329940</wp:posOffset>
                </wp:positionH>
                <wp:positionV relativeFrom="paragraph">
                  <wp:posOffset>127635</wp:posOffset>
                </wp:positionV>
                <wp:extent cx="2581275" cy="4197350"/>
                <wp:effectExtent l="0" t="0" r="28575" b="31750"/>
                <wp:wrapNone/>
                <wp:docPr id="3"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1275" cy="4197350"/>
                        </a:xfrm>
                        <a:prstGeom prst="rect">
                          <a:avLst/>
                        </a:prstGeom>
                        <a:gradFill rotWithShape="0">
                          <a:gsLst>
                            <a:gs pos="0">
                              <a:srgbClr val="FFFFFF"/>
                            </a:gs>
                            <a:gs pos="100000">
                              <a:srgbClr val="B6DDE8"/>
                            </a:gs>
                          </a:gsLst>
                          <a:lin ang="5400000" scaled="1"/>
                        </a:gradFill>
                        <a:ln w="12700">
                          <a:solidFill>
                            <a:srgbClr val="92CDDC"/>
                          </a:solidFill>
                          <a:miter lim="800000"/>
                          <a:headEnd/>
                          <a:tailEnd/>
                        </a:ln>
                        <a:effectLst>
                          <a:outerShdw dist="28398" dir="3806097" algn="ctr" rotWithShape="0">
                            <a:srgbClr val="205867">
                              <a:alpha val="50000"/>
                            </a:srgbClr>
                          </a:outerShdw>
                        </a:effectLst>
                      </wps:spPr>
                      <wps:txbx>
                        <w:txbxContent>
                          <w:p w:rsidR="00987A2B" w:rsidRDefault="00987A2B" w:rsidP="00972AAB">
                            <w:pPr>
                              <w:shd w:val="clear" w:color="auto" w:fill="EEECE1"/>
                              <w:spacing w:after="0" w:line="240" w:lineRule="auto"/>
                              <w:jc w:val="center"/>
                              <w:rPr>
                                <w:rFonts w:ascii="Times New Roman" w:hAnsi="Times New Roman"/>
                                <w:bCs/>
                                <w:sz w:val="24"/>
                                <w:szCs w:val="24"/>
                              </w:rPr>
                            </w:pPr>
                            <w:r>
                              <w:rPr>
                                <w:rFonts w:ascii="Times New Roman" w:hAnsi="Times New Roman"/>
                                <w:bCs/>
                                <w:sz w:val="24"/>
                                <w:szCs w:val="24"/>
                              </w:rPr>
                              <w:t>Pagrindinės mokyklos ir jų skyriai, spec</w:t>
                            </w:r>
                            <w:r w:rsidR="004E4C38">
                              <w:rPr>
                                <w:rFonts w:ascii="Times New Roman" w:hAnsi="Times New Roman"/>
                                <w:bCs/>
                                <w:sz w:val="24"/>
                                <w:szCs w:val="24"/>
                              </w:rPr>
                              <w:t>ialioji</w:t>
                            </w:r>
                            <w:r>
                              <w:rPr>
                                <w:rFonts w:ascii="Times New Roman" w:hAnsi="Times New Roman"/>
                                <w:bCs/>
                                <w:sz w:val="24"/>
                                <w:szCs w:val="24"/>
                              </w:rPr>
                              <w:t xml:space="preserve"> mokykla</w:t>
                            </w:r>
                          </w:p>
                          <w:p w:rsidR="00987A2B" w:rsidRDefault="00987A2B" w:rsidP="00C264AC">
                            <w:pPr>
                              <w:spacing w:after="0" w:line="240" w:lineRule="auto"/>
                              <w:jc w:val="both"/>
                              <w:rPr>
                                <w:rFonts w:ascii="Times New Roman" w:hAnsi="Times New Roman"/>
                                <w:bCs/>
                                <w:sz w:val="24"/>
                                <w:szCs w:val="24"/>
                              </w:rPr>
                            </w:pPr>
                          </w:p>
                          <w:p w:rsidR="007433F6" w:rsidRPr="00105859" w:rsidRDefault="007433F6" w:rsidP="00C264AC">
                            <w:pPr>
                              <w:spacing w:after="0" w:line="240" w:lineRule="auto"/>
                              <w:jc w:val="both"/>
                              <w:rPr>
                                <w:rFonts w:ascii="Times New Roman" w:hAnsi="Times New Roman"/>
                                <w:bCs/>
                                <w:sz w:val="24"/>
                                <w:szCs w:val="24"/>
                              </w:rPr>
                            </w:pPr>
                            <w:r w:rsidRPr="00105859">
                              <w:rPr>
                                <w:rFonts w:ascii="Times New Roman" w:hAnsi="Times New Roman"/>
                                <w:bCs/>
                                <w:sz w:val="24"/>
                                <w:szCs w:val="24"/>
                              </w:rPr>
                              <w:t>Daujėnų pagrindinė mokykla</w:t>
                            </w:r>
                          </w:p>
                          <w:p w:rsidR="007433F6" w:rsidRPr="00D92362" w:rsidRDefault="007433F6" w:rsidP="00C264AC">
                            <w:pPr>
                              <w:spacing w:after="0" w:line="240" w:lineRule="auto"/>
                              <w:jc w:val="both"/>
                              <w:rPr>
                                <w:rFonts w:ascii="Times New Roman" w:hAnsi="Times New Roman"/>
                                <w:bCs/>
                                <w:i/>
                                <w:sz w:val="24"/>
                                <w:szCs w:val="24"/>
                              </w:rPr>
                            </w:pPr>
                            <w:r w:rsidRPr="00D92362">
                              <w:rPr>
                                <w:rFonts w:ascii="Times New Roman" w:hAnsi="Times New Roman"/>
                                <w:bCs/>
                                <w:i/>
                                <w:sz w:val="24"/>
                                <w:szCs w:val="24"/>
                              </w:rPr>
                              <w:t>Kriklinių pradinio ugdymo skyrius</w:t>
                            </w:r>
                          </w:p>
                          <w:p w:rsidR="007433F6" w:rsidRPr="00105859" w:rsidRDefault="007433F6" w:rsidP="00C264AC">
                            <w:pPr>
                              <w:spacing w:after="0" w:line="240" w:lineRule="auto"/>
                              <w:jc w:val="both"/>
                              <w:rPr>
                                <w:rFonts w:ascii="Times New Roman" w:hAnsi="Times New Roman"/>
                                <w:bCs/>
                                <w:caps/>
                                <w:sz w:val="24"/>
                                <w:szCs w:val="24"/>
                              </w:rPr>
                            </w:pPr>
                          </w:p>
                          <w:p w:rsidR="007433F6" w:rsidRPr="00105859" w:rsidRDefault="00105859" w:rsidP="00C264AC">
                            <w:pPr>
                              <w:spacing w:after="0" w:line="240" w:lineRule="auto"/>
                              <w:jc w:val="both"/>
                              <w:rPr>
                                <w:rFonts w:ascii="Times New Roman" w:hAnsi="Times New Roman"/>
                                <w:bCs/>
                                <w:sz w:val="24"/>
                                <w:szCs w:val="24"/>
                              </w:rPr>
                            </w:pPr>
                            <w:r w:rsidRPr="00105859">
                              <w:rPr>
                                <w:rStyle w:val="Grietas"/>
                                <w:rFonts w:ascii="Times New Roman" w:hAnsi="Times New Roman"/>
                                <w:b w:val="0"/>
                                <w:sz w:val="24"/>
                                <w:szCs w:val="24"/>
                              </w:rPr>
                              <w:t>Krinčino Antano Vienažindžio</w:t>
                            </w:r>
                            <w:r w:rsidR="007433F6" w:rsidRPr="00105859">
                              <w:rPr>
                                <w:rFonts w:ascii="Times New Roman" w:hAnsi="Times New Roman"/>
                                <w:bCs/>
                                <w:sz w:val="24"/>
                                <w:szCs w:val="24"/>
                              </w:rPr>
                              <w:t xml:space="preserve"> pagrindinė mokykla</w:t>
                            </w:r>
                          </w:p>
                          <w:p w:rsidR="007433F6" w:rsidRPr="00BF574A" w:rsidRDefault="007433F6" w:rsidP="00C264AC">
                            <w:pPr>
                              <w:spacing w:after="0" w:line="240" w:lineRule="auto"/>
                              <w:jc w:val="both"/>
                              <w:rPr>
                                <w:rFonts w:ascii="Times New Roman" w:hAnsi="Times New Roman"/>
                                <w:bCs/>
                                <w:i/>
                                <w:sz w:val="24"/>
                                <w:szCs w:val="24"/>
                              </w:rPr>
                            </w:pPr>
                            <w:r w:rsidRPr="00BF574A">
                              <w:rPr>
                                <w:rFonts w:ascii="Times New Roman" w:hAnsi="Times New Roman"/>
                                <w:bCs/>
                                <w:i/>
                                <w:sz w:val="24"/>
                                <w:szCs w:val="24"/>
                              </w:rPr>
                              <w:t xml:space="preserve">Pajiešmenių </w:t>
                            </w:r>
                            <w:r w:rsidR="00BF574A" w:rsidRPr="00BF574A">
                              <w:rPr>
                                <w:rFonts w:ascii="Times New Roman" w:hAnsi="Times New Roman"/>
                                <w:bCs/>
                                <w:i/>
                                <w:sz w:val="24"/>
                                <w:szCs w:val="24"/>
                              </w:rPr>
                              <w:t>skyrius</w:t>
                            </w:r>
                          </w:p>
                          <w:p w:rsidR="007433F6" w:rsidRPr="00105859" w:rsidRDefault="007433F6" w:rsidP="00C264AC">
                            <w:pPr>
                              <w:spacing w:after="0" w:line="240" w:lineRule="auto"/>
                              <w:jc w:val="both"/>
                              <w:rPr>
                                <w:rFonts w:ascii="Times New Roman" w:hAnsi="Times New Roman"/>
                                <w:bCs/>
                                <w:caps/>
                                <w:sz w:val="24"/>
                                <w:szCs w:val="24"/>
                              </w:rPr>
                            </w:pPr>
                          </w:p>
                          <w:p w:rsidR="00105859" w:rsidRPr="00105859" w:rsidRDefault="00105859" w:rsidP="00105859">
                            <w:pPr>
                              <w:spacing w:after="0" w:line="240" w:lineRule="auto"/>
                              <w:jc w:val="both"/>
                              <w:rPr>
                                <w:rFonts w:ascii="Times New Roman" w:hAnsi="Times New Roman"/>
                                <w:bCs/>
                                <w:sz w:val="24"/>
                                <w:szCs w:val="24"/>
                              </w:rPr>
                            </w:pPr>
                            <w:r w:rsidRPr="00105859">
                              <w:rPr>
                                <w:rFonts w:ascii="Times New Roman" w:hAnsi="Times New Roman"/>
                                <w:bCs/>
                                <w:sz w:val="24"/>
                                <w:szCs w:val="24"/>
                              </w:rPr>
                              <w:t xml:space="preserve">Pasvalio Svalios </w:t>
                            </w:r>
                            <w:r w:rsidR="002A6F44">
                              <w:rPr>
                                <w:rFonts w:ascii="Times New Roman" w:hAnsi="Times New Roman"/>
                                <w:bCs/>
                                <w:sz w:val="24"/>
                                <w:szCs w:val="24"/>
                              </w:rPr>
                              <w:t>progimnazija</w:t>
                            </w:r>
                          </w:p>
                          <w:p w:rsidR="00105859" w:rsidRPr="00105859" w:rsidRDefault="00105859" w:rsidP="00105859">
                            <w:pPr>
                              <w:spacing w:after="0" w:line="240" w:lineRule="auto"/>
                              <w:jc w:val="both"/>
                              <w:rPr>
                                <w:rFonts w:ascii="Times New Roman" w:hAnsi="Times New Roman"/>
                                <w:bCs/>
                                <w:sz w:val="24"/>
                                <w:szCs w:val="24"/>
                              </w:rPr>
                            </w:pPr>
                          </w:p>
                          <w:p w:rsidR="007433F6" w:rsidRPr="00105859" w:rsidRDefault="007433F6" w:rsidP="00105859">
                            <w:pPr>
                              <w:pStyle w:val="Betarp"/>
                              <w:ind w:firstLine="0"/>
                              <w:rPr>
                                <w:szCs w:val="24"/>
                              </w:rPr>
                            </w:pPr>
                            <w:r w:rsidRPr="00105859">
                              <w:rPr>
                                <w:szCs w:val="24"/>
                              </w:rPr>
                              <w:t>Pasvalio Lėvens pagrindinė mokykla</w:t>
                            </w:r>
                          </w:p>
                          <w:p w:rsidR="00105859" w:rsidRPr="00D92362" w:rsidRDefault="00105859" w:rsidP="00105859">
                            <w:pPr>
                              <w:pStyle w:val="Betarp"/>
                              <w:ind w:firstLine="0"/>
                              <w:rPr>
                                <w:rFonts w:eastAsia="Times New Roman"/>
                                <w:i/>
                                <w:szCs w:val="24"/>
                                <w:lang w:eastAsia="lt-LT"/>
                              </w:rPr>
                            </w:pPr>
                            <w:r w:rsidRPr="00D92362">
                              <w:rPr>
                                <w:rFonts w:eastAsia="Times New Roman"/>
                                <w:i/>
                                <w:szCs w:val="24"/>
                                <w:lang w:eastAsia="lt-LT"/>
                              </w:rPr>
                              <w:t>Ustukių pagrindinio ugdymo skyrius</w:t>
                            </w:r>
                          </w:p>
                          <w:p w:rsidR="00105859" w:rsidRPr="00D92362" w:rsidRDefault="00105859" w:rsidP="00105859">
                            <w:pPr>
                              <w:pStyle w:val="Betarp"/>
                              <w:ind w:firstLine="0"/>
                              <w:rPr>
                                <w:rFonts w:eastAsia="Times New Roman"/>
                                <w:i/>
                                <w:szCs w:val="24"/>
                                <w:lang w:eastAsia="lt-LT"/>
                              </w:rPr>
                            </w:pPr>
                            <w:r w:rsidRPr="00D92362">
                              <w:rPr>
                                <w:rFonts w:eastAsia="Times New Roman"/>
                                <w:i/>
                                <w:szCs w:val="24"/>
                                <w:lang w:eastAsia="lt-LT"/>
                              </w:rPr>
                              <w:t>Valakėlių skyrius</w:t>
                            </w:r>
                          </w:p>
                          <w:p w:rsidR="00105859" w:rsidRPr="00105859" w:rsidRDefault="00105859" w:rsidP="00C264AC">
                            <w:pPr>
                              <w:spacing w:after="0" w:line="240" w:lineRule="auto"/>
                              <w:jc w:val="both"/>
                              <w:rPr>
                                <w:rStyle w:val="Grietas"/>
                                <w:rFonts w:ascii="Times New Roman" w:hAnsi="Times New Roman"/>
                                <w:b w:val="0"/>
                                <w:sz w:val="24"/>
                                <w:szCs w:val="24"/>
                              </w:rPr>
                            </w:pPr>
                          </w:p>
                          <w:p w:rsidR="007433F6" w:rsidRPr="00105859" w:rsidRDefault="00105859" w:rsidP="00C264AC">
                            <w:pPr>
                              <w:spacing w:after="0" w:line="240" w:lineRule="auto"/>
                              <w:jc w:val="both"/>
                              <w:rPr>
                                <w:rStyle w:val="Grietas"/>
                                <w:rFonts w:ascii="Times New Roman" w:hAnsi="Times New Roman"/>
                                <w:b w:val="0"/>
                                <w:sz w:val="24"/>
                                <w:szCs w:val="24"/>
                              </w:rPr>
                            </w:pPr>
                            <w:r w:rsidRPr="00105859">
                              <w:rPr>
                                <w:rStyle w:val="Grietas"/>
                                <w:rFonts w:ascii="Times New Roman" w:hAnsi="Times New Roman"/>
                                <w:b w:val="0"/>
                                <w:sz w:val="24"/>
                                <w:szCs w:val="24"/>
                              </w:rPr>
                              <w:t>Saločių Antano Poškos pagrindinė mokykla</w:t>
                            </w:r>
                          </w:p>
                          <w:p w:rsidR="00105859" w:rsidRPr="00D92362" w:rsidRDefault="00105859" w:rsidP="00C264AC">
                            <w:pPr>
                              <w:spacing w:after="0" w:line="240" w:lineRule="auto"/>
                              <w:jc w:val="both"/>
                              <w:rPr>
                                <w:rFonts w:ascii="Times New Roman" w:hAnsi="Times New Roman"/>
                                <w:i/>
                                <w:sz w:val="24"/>
                                <w:szCs w:val="24"/>
                              </w:rPr>
                            </w:pPr>
                            <w:r w:rsidRPr="00D92362">
                              <w:rPr>
                                <w:rFonts w:ascii="Times New Roman" w:hAnsi="Times New Roman"/>
                                <w:i/>
                                <w:sz w:val="24"/>
                                <w:szCs w:val="24"/>
                              </w:rPr>
                              <w:t>Namišių skyrius</w:t>
                            </w:r>
                          </w:p>
                          <w:p w:rsidR="00105859" w:rsidRPr="00105859" w:rsidRDefault="00105859" w:rsidP="00C264AC">
                            <w:pPr>
                              <w:spacing w:after="0" w:line="240" w:lineRule="auto"/>
                              <w:jc w:val="both"/>
                              <w:rPr>
                                <w:rFonts w:ascii="Times New Roman" w:hAnsi="Times New Roman"/>
                                <w:bCs/>
                                <w:caps/>
                                <w:sz w:val="24"/>
                                <w:szCs w:val="24"/>
                              </w:rPr>
                            </w:pPr>
                          </w:p>
                          <w:p w:rsidR="007433F6" w:rsidRPr="00105859" w:rsidRDefault="007433F6" w:rsidP="00C264AC">
                            <w:pPr>
                              <w:spacing w:after="0" w:line="240" w:lineRule="auto"/>
                              <w:jc w:val="both"/>
                              <w:rPr>
                                <w:rFonts w:ascii="Times New Roman" w:hAnsi="Times New Roman"/>
                                <w:bCs/>
                                <w:sz w:val="24"/>
                                <w:szCs w:val="24"/>
                              </w:rPr>
                            </w:pPr>
                            <w:r w:rsidRPr="00105859">
                              <w:rPr>
                                <w:rFonts w:ascii="Times New Roman" w:hAnsi="Times New Roman"/>
                                <w:bCs/>
                                <w:sz w:val="24"/>
                                <w:szCs w:val="24"/>
                              </w:rPr>
                              <w:t xml:space="preserve">Pasvalio </w:t>
                            </w:r>
                            <w:r w:rsidR="00BE2594">
                              <w:rPr>
                                <w:rFonts w:ascii="Times New Roman" w:hAnsi="Times New Roman"/>
                                <w:bCs/>
                                <w:sz w:val="24"/>
                                <w:szCs w:val="24"/>
                              </w:rPr>
                              <w:t>Riešuto</w:t>
                            </w:r>
                            <w:r w:rsidRPr="00105859">
                              <w:rPr>
                                <w:rFonts w:ascii="Times New Roman" w:hAnsi="Times New Roman"/>
                                <w:bCs/>
                                <w:sz w:val="24"/>
                                <w:szCs w:val="24"/>
                              </w:rPr>
                              <w:t xml:space="preserve"> mokykla</w:t>
                            </w:r>
                          </w:p>
                          <w:p w:rsidR="007433F6" w:rsidRDefault="007433F6" w:rsidP="00C264AC">
                            <w:pPr>
                              <w:spacing w:after="0" w:line="240" w:lineRule="auto"/>
                              <w:jc w:val="both"/>
                              <w:rPr>
                                <w:rFonts w:ascii="Times New Roman" w:hAnsi="Times New Roman"/>
                                <w:bCs/>
                              </w:rPr>
                            </w:pPr>
                          </w:p>
                          <w:p w:rsidR="007433F6" w:rsidRPr="009D7276" w:rsidRDefault="007433F6" w:rsidP="00C264AC">
                            <w:pPr>
                              <w:spacing w:after="0" w:line="240" w:lineRule="auto"/>
                              <w:jc w:val="both"/>
                              <w:rPr>
                                <w:rFonts w:ascii="Times New Roman" w:hAnsi="Times New Roman"/>
                                <w:bCs/>
                                <w:cap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0" o:spid="_x0000_s1034" type="#_x0000_t202" style="position:absolute;left:0;text-align:left;margin-left:262.2pt;margin-top:10.05pt;width:203.25pt;height:33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" strokecolor="#92cddc" strokeweight="1pt">
                <v:fill color2="#b6dde8" focus="100%" type="gradient"/>
                <v:shadow on="t" color="#205867" opacity=".5" offset="1pt"/>
                <v:textbox>
                  <w:txbxContent>
                    <w:p w:rsidR="00987A2B" w:rsidRDefault="00987A2B" w:rsidP="00972AAB">
                      <w:pPr>
                        <w:shd w:val="clear" w:color="auto" w:fill="EEECE1"/>
                        <w:spacing w:after="0" w:line="240" w:lineRule="auto"/>
                        <w:jc w:val="center"/>
                        <w:rPr>
                          <w:rFonts w:ascii="Times New Roman" w:hAnsi="Times New Roman"/>
                          <w:bCs/>
                          <w:sz w:val="24"/>
                          <w:szCs w:val="24"/>
                        </w:rPr>
                      </w:pPr>
                      <w:r>
                        <w:rPr>
                          <w:rFonts w:ascii="Times New Roman" w:hAnsi="Times New Roman"/>
                          <w:bCs/>
                          <w:sz w:val="24"/>
                          <w:szCs w:val="24"/>
                        </w:rPr>
                        <w:t>Pagrindinės mokyklos ir jų skyriai, spec</w:t>
                      </w:r>
                      <w:r w:rsidR="004E4C38">
                        <w:rPr>
                          <w:rFonts w:ascii="Times New Roman" w:hAnsi="Times New Roman"/>
                          <w:bCs/>
                          <w:sz w:val="24"/>
                          <w:szCs w:val="24"/>
                        </w:rPr>
                        <w:t>ialioji</w:t>
                      </w:r>
                      <w:r>
                        <w:rPr>
                          <w:rFonts w:ascii="Times New Roman" w:hAnsi="Times New Roman"/>
                          <w:bCs/>
                          <w:sz w:val="24"/>
                          <w:szCs w:val="24"/>
                        </w:rPr>
                        <w:t xml:space="preserve"> mokykla</w:t>
                      </w:r>
                    </w:p>
                    <w:p w:rsidR="00987A2B" w:rsidRDefault="00987A2B" w:rsidP="00C264AC">
                      <w:pPr>
                        <w:spacing w:after="0" w:line="240" w:lineRule="auto"/>
                        <w:jc w:val="both"/>
                        <w:rPr>
                          <w:rFonts w:ascii="Times New Roman" w:hAnsi="Times New Roman"/>
                          <w:bCs/>
                          <w:sz w:val="24"/>
                          <w:szCs w:val="24"/>
                        </w:rPr>
                      </w:pPr>
                    </w:p>
                    <w:p w:rsidR="007433F6" w:rsidRPr="00105859" w:rsidRDefault="007433F6" w:rsidP="00C264AC">
                      <w:pPr>
                        <w:spacing w:after="0" w:line="240" w:lineRule="auto"/>
                        <w:jc w:val="both"/>
                        <w:rPr>
                          <w:rFonts w:ascii="Times New Roman" w:hAnsi="Times New Roman"/>
                          <w:bCs/>
                          <w:sz w:val="24"/>
                          <w:szCs w:val="24"/>
                        </w:rPr>
                      </w:pPr>
                      <w:r w:rsidRPr="00105859">
                        <w:rPr>
                          <w:rFonts w:ascii="Times New Roman" w:hAnsi="Times New Roman"/>
                          <w:bCs/>
                          <w:sz w:val="24"/>
                          <w:szCs w:val="24"/>
                        </w:rPr>
                        <w:t>Daujėnų pagrindinė mokykla</w:t>
                      </w:r>
                    </w:p>
                    <w:p w:rsidR="007433F6" w:rsidRPr="00D92362" w:rsidRDefault="007433F6" w:rsidP="00C264AC">
                      <w:pPr>
                        <w:spacing w:after="0" w:line="240" w:lineRule="auto"/>
                        <w:jc w:val="both"/>
                        <w:rPr>
                          <w:rFonts w:ascii="Times New Roman" w:hAnsi="Times New Roman"/>
                          <w:bCs/>
                          <w:i/>
                          <w:sz w:val="24"/>
                          <w:szCs w:val="24"/>
                        </w:rPr>
                      </w:pPr>
                      <w:r w:rsidRPr="00D92362">
                        <w:rPr>
                          <w:rFonts w:ascii="Times New Roman" w:hAnsi="Times New Roman"/>
                          <w:bCs/>
                          <w:i/>
                          <w:sz w:val="24"/>
                          <w:szCs w:val="24"/>
                        </w:rPr>
                        <w:t>Kriklinių pradinio ugdymo skyrius</w:t>
                      </w:r>
                    </w:p>
                    <w:p w:rsidR="007433F6" w:rsidRPr="00105859" w:rsidRDefault="007433F6" w:rsidP="00C264AC">
                      <w:pPr>
                        <w:spacing w:after="0" w:line="240" w:lineRule="auto"/>
                        <w:jc w:val="both"/>
                        <w:rPr>
                          <w:rFonts w:ascii="Times New Roman" w:hAnsi="Times New Roman"/>
                          <w:bCs/>
                          <w:caps/>
                          <w:sz w:val="24"/>
                          <w:szCs w:val="24"/>
                        </w:rPr>
                      </w:pPr>
                    </w:p>
                    <w:p w:rsidR="007433F6" w:rsidRPr="00105859" w:rsidRDefault="00105859" w:rsidP="00C264AC">
                      <w:pPr>
                        <w:spacing w:after="0" w:line="240" w:lineRule="auto"/>
                        <w:jc w:val="both"/>
                        <w:rPr>
                          <w:rFonts w:ascii="Times New Roman" w:hAnsi="Times New Roman"/>
                          <w:bCs/>
                          <w:sz w:val="24"/>
                          <w:szCs w:val="24"/>
                        </w:rPr>
                      </w:pPr>
                      <w:r w:rsidRPr="00105859">
                        <w:rPr>
                          <w:rStyle w:val="Grietas"/>
                          <w:rFonts w:ascii="Times New Roman" w:hAnsi="Times New Roman"/>
                          <w:b w:val="0"/>
                          <w:sz w:val="24"/>
                          <w:szCs w:val="24"/>
                        </w:rPr>
                        <w:t>Krinčino Antano Vienažindžio</w:t>
                      </w:r>
                      <w:r w:rsidR="007433F6" w:rsidRPr="00105859">
                        <w:rPr>
                          <w:rFonts w:ascii="Times New Roman" w:hAnsi="Times New Roman"/>
                          <w:bCs/>
                          <w:sz w:val="24"/>
                          <w:szCs w:val="24"/>
                        </w:rPr>
                        <w:t xml:space="preserve"> pagrindinė mokykla</w:t>
                      </w:r>
                    </w:p>
                    <w:p w:rsidR="007433F6" w:rsidRPr="00BF574A" w:rsidRDefault="007433F6" w:rsidP="00C264AC">
                      <w:pPr>
                        <w:spacing w:after="0" w:line="240" w:lineRule="auto"/>
                        <w:jc w:val="both"/>
                        <w:rPr>
                          <w:rFonts w:ascii="Times New Roman" w:hAnsi="Times New Roman"/>
                          <w:bCs/>
                          <w:i/>
                          <w:sz w:val="24"/>
                          <w:szCs w:val="24"/>
                        </w:rPr>
                      </w:pPr>
                      <w:r w:rsidRPr="00BF574A">
                        <w:rPr>
                          <w:rFonts w:ascii="Times New Roman" w:hAnsi="Times New Roman"/>
                          <w:bCs/>
                          <w:i/>
                          <w:sz w:val="24"/>
                          <w:szCs w:val="24"/>
                        </w:rPr>
                        <w:t xml:space="preserve">Pajiešmenių </w:t>
                      </w:r>
                      <w:r w:rsidR="00BF574A" w:rsidRPr="00BF574A">
                        <w:rPr>
                          <w:rFonts w:ascii="Times New Roman" w:hAnsi="Times New Roman"/>
                          <w:bCs/>
                          <w:i/>
                          <w:sz w:val="24"/>
                          <w:szCs w:val="24"/>
                        </w:rPr>
                        <w:t>skyrius</w:t>
                      </w:r>
                    </w:p>
                    <w:p w:rsidR="007433F6" w:rsidRPr="00105859" w:rsidRDefault="007433F6" w:rsidP="00C264AC">
                      <w:pPr>
                        <w:spacing w:after="0" w:line="240" w:lineRule="auto"/>
                        <w:jc w:val="both"/>
                        <w:rPr>
                          <w:rFonts w:ascii="Times New Roman" w:hAnsi="Times New Roman"/>
                          <w:bCs/>
                          <w:caps/>
                          <w:sz w:val="24"/>
                          <w:szCs w:val="24"/>
                        </w:rPr>
                      </w:pPr>
                    </w:p>
                    <w:p w:rsidR="00105859" w:rsidRPr="00105859" w:rsidRDefault="00105859" w:rsidP="00105859">
                      <w:pPr>
                        <w:spacing w:after="0" w:line="240" w:lineRule="auto"/>
                        <w:jc w:val="both"/>
                        <w:rPr>
                          <w:rFonts w:ascii="Times New Roman" w:hAnsi="Times New Roman"/>
                          <w:bCs/>
                          <w:sz w:val="24"/>
                          <w:szCs w:val="24"/>
                        </w:rPr>
                      </w:pPr>
                      <w:r w:rsidRPr="00105859">
                        <w:rPr>
                          <w:rFonts w:ascii="Times New Roman" w:hAnsi="Times New Roman"/>
                          <w:bCs/>
                          <w:sz w:val="24"/>
                          <w:szCs w:val="24"/>
                        </w:rPr>
                        <w:t xml:space="preserve">Pasvalio Svalios </w:t>
                      </w:r>
                      <w:r w:rsidR="002A6F44">
                        <w:rPr>
                          <w:rFonts w:ascii="Times New Roman" w:hAnsi="Times New Roman"/>
                          <w:bCs/>
                          <w:sz w:val="24"/>
                          <w:szCs w:val="24"/>
                        </w:rPr>
                        <w:t>progimnazija</w:t>
                      </w:r>
                    </w:p>
                    <w:p w:rsidR="00105859" w:rsidRPr="00105859" w:rsidRDefault="00105859" w:rsidP="00105859">
                      <w:pPr>
                        <w:spacing w:after="0" w:line="240" w:lineRule="auto"/>
                        <w:jc w:val="both"/>
                        <w:rPr>
                          <w:rFonts w:ascii="Times New Roman" w:hAnsi="Times New Roman"/>
                          <w:bCs/>
                          <w:sz w:val="24"/>
                          <w:szCs w:val="24"/>
                        </w:rPr>
                      </w:pPr>
                    </w:p>
                    <w:p w:rsidR="007433F6" w:rsidRPr="00105859" w:rsidRDefault="007433F6" w:rsidP="00105859">
                      <w:pPr>
                        <w:pStyle w:val="Betarp"/>
                        <w:ind w:firstLine="0"/>
                        <w:rPr>
                          <w:szCs w:val="24"/>
                        </w:rPr>
                      </w:pPr>
                      <w:r w:rsidRPr="00105859">
                        <w:rPr>
                          <w:szCs w:val="24"/>
                        </w:rPr>
                        <w:t>Pasvalio Lėvens pagrindinė mokykla</w:t>
                      </w:r>
                    </w:p>
                    <w:p w:rsidR="00105859" w:rsidRPr="00D92362" w:rsidRDefault="00105859" w:rsidP="00105859">
                      <w:pPr>
                        <w:pStyle w:val="Betarp"/>
                        <w:ind w:firstLine="0"/>
                        <w:rPr>
                          <w:rFonts w:eastAsia="Times New Roman"/>
                          <w:i/>
                          <w:szCs w:val="24"/>
                          <w:lang w:eastAsia="lt-LT"/>
                        </w:rPr>
                      </w:pPr>
                      <w:r w:rsidRPr="00D92362">
                        <w:rPr>
                          <w:rFonts w:eastAsia="Times New Roman"/>
                          <w:i/>
                          <w:szCs w:val="24"/>
                          <w:lang w:eastAsia="lt-LT"/>
                        </w:rPr>
                        <w:t>Ustukių pagrindinio ugdymo skyrius</w:t>
                      </w:r>
                    </w:p>
                    <w:p w:rsidR="00105859" w:rsidRPr="00D92362" w:rsidRDefault="00105859" w:rsidP="00105859">
                      <w:pPr>
                        <w:pStyle w:val="Betarp"/>
                        <w:ind w:firstLine="0"/>
                        <w:rPr>
                          <w:rFonts w:eastAsia="Times New Roman"/>
                          <w:i/>
                          <w:szCs w:val="24"/>
                          <w:lang w:eastAsia="lt-LT"/>
                        </w:rPr>
                      </w:pPr>
                      <w:r w:rsidRPr="00D92362">
                        <w:rPr>
                          <w:rFonts w:eastAsia="Times New Roman"/>
                          <w:i/>
                          <w:szCs w:val="24"/>
                          <w:lang w:eastAsia="lt-LT"/>
                        </w:rPr>
                        <w:t>Valakėlių skyrius</w:t>
                      </w:r>
                    </w:p>
                    <w:p w:rsidR="00105859" w:rsidRPr="00105859" w:rsidRDefault="00105859" w:rsidP="00C264AC">
                      <w:pPr>
                        <w:spacing w:after="0" w:line="240" w:lineRule="auto"/>
                        <w:jc w:val="both"/>
                        <w:rPr>
                          <w:rStyle w:val="Grietas"/>
                          <w:rFonts w:ascii="Times New Roman" w:hAnsi="Times New Roman"/>
                          <w:b w:val="0"/>
                          <w:sz w:val="24"/>
                          <w:szCs w:val="24"/>
                        </w:rPr>
                      </w:pPr>
                    </w:p>
                    <w:p w:rsidR="007433F6" w:rsidRPr="00105859" w:rsidRDefault="00105859" w:rsidP="00C264AC">
                      <w:pPr>
                        <w:spacing w:after="0" w:line="240" w:lineRule="auto"/>
                        <w:jc w:val="both"/>
                        <w:rPr>
                          <w:rStyle w:val="Grietas"/>
                          <w:rFonts w:ascii="Times New Roman" w:hAnsi="Times New Roman"/>
                          <w:b w:val="0"/>
                          <w:sz w:val="24"/>
                          <w:szCs w:val="24"/>
                        </w:rPr>
                      </w:pPr>
                      <w:r w:rsidRPr="00105859">
                        <w:rPr>
                          <w:rStyle w:val="Grietas"/>
                          <w:rFonts w:ascii="Times New Roman" w:hAnsi="Times New Roman"/>
                          <w:b w:val="0"/>
                          <w:sz w:val="24"/>
                          <w:szCs w:val="24"/>
                        </w:rPr>
                        <w:t>Saločių Antano Poškos pagrindinė mokykla</w:t>
                      </w:r>
                    </w:p>
                    <w:p w:rsidR="00105859" w:rsidRPr="00D92362" w:rsidRDefault="00105859" w:rsidP="00C264AC">
                      <w:pPr>
                        <w:spacing w:after="0" w:line="240" w:lineRule="auto"/>
                        <w:jc w:val="both"/>
                        <w:rPr>
                          <w:rFonts w:ascii="Times New Roman" w:hAnsi="Times New Roman"/>
                          <w:i/>
                          <w:sz w:val="24"/>
                          <w:szCs w:val="24"/>
                        </w:rPr>
                      </w:pPr>
                      <w:r w:rsidRPr="00D92362">
                        <w:rPr>
                          <w:rFonts w:ascii="Times New Roman" w:hAnsi="Times New Roman"/>
                          <w:i/>
                          <w:sz w:val="24"/>
                          <w:szCs w:val="24"/>
                        </w:rPr>
                        <w:t>Namišių skyrius</w:t>
                      </w:r>
                    </w:p>
                    <w:p w:rsidR="00105859" w:rsidRPr="00105859" w:rsidRDefault="00105859" w:rsidP="00C264AC">
                      <w:pPr>
                        <w:spacing w:after="0" w:line="240" w:lineRule="auto"/>
                        <w:jc w:val="both"/>
                        <w:rPr>
                          <w:rFonts w:ascii="Times New Roman" w:hAnsi="Times New Roman"/>
                          <w:bCs/>
                          <w:caps/>
                          <w:sz w:val="24"/>
                          <w:szCs w:val="24"/>
                        </w:rPr>
                      </w:pPr>
                    </w:p>
                    <w:p w:rsidR="007433F6" w:rsidRPr="00105859" w:rsidRDefault="007433F6" w:rsidP="00C264AC">
                      <w:pPr>
                        <w:spacing w:after="0" w:line="240" w:lineRule="auto"/>
                        <w:jc w:val="both"/>
                        <w:rPr>
                          <w:rFonts w:ascii="Times New Roman" w:hAnsi="Times New Roman"/>
                          <w:bCs/>
                          <w:sz w:val="24"/>
                          <w:szCs w:val="24"/>
                        </w:rPr>
                      </w:pPr>
                      <w:r w:rsidRPr="00105859">
                        <w:rPr>
                          <w:rFonts w:ascii="Times New Roman" w:hAnsi="Times New Roman"/>
                          <w:bCs/>
                          <w:sz w:val="24"/>
                          <w:szCs w:val="24"/>
                        </w:rPr>
                        <w:t xml:space="preserve">Pasvalio </w:t>
                      </w:r>
                      <w:r w:rsidR="00BE2594">
                        <w:rPr>
                          <w:rFonts w:ascii="Times New Roman" w:hAnsi="Times New Roman"/>
                          <w:bCs/>
                          <w:sz w:val="24"/>
                          <w:szCs w:val="24"/>
                        </w:rPr>
                        <w:t>Riešuto</w:t>
                      </w:r>
                      <w:r w:rsidRPr="00105859">
                        <w:rPr>
                          <w:rFonts w:ascii="Times New Roman" w:hAnsi="Times New Roman"/>
                          <w:bCs/>
                          <w:sz w:val="24"/>
                          <w:szCs w:val="24"/>
                        </w:rPr>
                        <w:t xml:space="preserve"> mokykla</w:t>
                      </w:r>
                    </w:p>
                    <w:p w:rsidR="007433F6" w:rsidRDefault="007433F6" w:rsidP="00C264AC">
                      <w:pPr>
                        <w:spacing w:after="0" w:line="240" w:lineRule="auto"/>
                        <w:jc w:val="both"/>
                        <w:rPr>
                          <w:rFonts w:ascii="Times New Roman" w:hAnsi="Times New Roman"/>
                          <w:bCs/>
                        </w:rPr>
                      </w:pPr>
                    </w:p>
                    <w:p w:rsidR="007433F6" w:rsidRPr="009D7276" w:rsidRDefault="007433F6" w:rsidP="00C264AC">
                      <w:pPr>
                        <w:spacing w:after="0" w:line="240" w:lineRule="auto"/>
                        <w:jc w:val="both"/>
                        <w:rPr>
                          <w:rFonts w:ascii="Times New Roman" w:hAnsi="Times New Roman"/>
                          <w:bCs/>
                          <w:caps/>
                        </w:rPr>
                      </w:pPr>
                    </w:p>
                  </w:txbxContent>
                </v:textbox>
              </v:shape>
            </w:pict>
          </mc:Fallback>
        </mc:AlternateContent>
      </w:r>
    </w:p>
    <w:p w:rsidR="00987A2B" w:rsidRDefault="00987A2B" w:rsidP="00531BAE">
      <w:pPr>
        <w:pStyle w:val="Betarp"/>
      </w:pPr>
    </w:p>
    <w:p w:rsidR="00531BAE" w:rsidRDefault="00531BAE" w:rsidP="00531BAE">
      <w:pPr>
        <w:pStyle w:val="Betarp"/>
      </w:pPr>
    </w:p>
    <w:p w:rsidR="00531BAE" w:rsidRDefault="00531BAE" w:rsidP="00531BAE">
      <w:pPr>
        <w:pStyle w:val="Betarp"/>
      </w:pPr>
    </w:p>
    <w:p w:rsidR="00531BAE" w:rsidRDefault="00531BAE" w:rsidP="00531BAE">
      <w:pPr>
        <w:pStyle w:val="Betarp"/>
      </w:pPr>
    </w:p>
    <w:p w:rsidR="00531BAE" w:rsidRDefault="00531BAE" w:rsidP="00531BAE">
      <w:pPr>
        <w:pStyle w:val="Betarp"/>
      </w:pPr>
    </w:p>
    <w:p w:rsidR="00531BAE" w:rsidRDefault="00531BAE" w:rsidP="00531BAE">
      <w:pPr>
        <w:pStyle w:val="Betarp"/>
      </w:pPr>
    </w:p>
    <w:p w:rsidR="00531BAE" w:rsidRDefault="00531BAE" w:rsidP="00531BAE">
      <w:pPr>
        <w:pStyle w:val="Betarp"/>
      </w:pPr>
    </w:p>
    <w:p w:rsidR="00531BAE" w:rsidRDefault="00531BAE" w:rsidP="00531BAE">
      <w:pPr>
        <w:pStyle w:val="Betarp"/>
      </w:pPr>
    </w:p>
    <w:p w:rsidR="00531BAE" w:rsidRDefault="00531BAE" w:rsidP="00531BAE">
      <w:pPr>
        <w:pStyle w:val="Betarp"/>
      </w:pPr>
    </w:p>
    <w:p w:rsidR="00531BAE" w:rsidRDefault="00531BAE" w:rsidP="00531BAE">
      <w:pPr>
        <w:pStyle w:val="Betarp"/>
      </w:pPr>
    </w:p>
    <w:p w:rsidR="00531BAE" w:rsidRDefault="00531BAE" w:rsidP="00531BAE">
      <w:pPr>
        <w:pStyle w:val="Betarp"/>
      </w:pPr>
    </w:p>
    <w:p w:rsidR="00531BAE" w:rsidRDefault="00531BAE" w:rsidP="00531BAE">
      <w:pPr>
        <w:pStyle w:val="Betarp"/>
      </w:pPr>
    </w:p>
    <w:p w:rsidR="00531BAE" w:rsidRDefault="00531BAE" w:rsidP="00531BAE">
      <w:pPr>
        <w:pStyle w:val="Betarp"/>
      </w:pPr>
    </w:p>
    <w:p w:rsidR="00531BAE" w:rsidRDefault="00531BAE" w:rsidP="00531BAE">
      <w:pPr>
        <w:pStyle w:val="Betarp"/>
      </w:pPr>
    </w:p>
    <w:p w:rsidR="00531BAE" w:rsidRDefault="00531BAE" w:rsidP="00531BAE">
      <w:pPr>
        <w:pStyle w:val="Betarp"/>
      </w:pPr>
    </w:p>
    <w:p w:rsidR="00531BAE" w:rsidRDefault="00531BAE" w:rsidP="00531BAE">
      <w:pPr>
        <w:pStyle w:val="Betarp"/>
      </w:pPr>
    </w:p>
    <w:p w:rsidR="00531BAE" w:rsidRDefault="00531BAE" w:rsidP="00531BAE">
      <w:pPr>
        <w:pStyle w:val="Betarp"/>
      </w:pPr>
    </w:p>
    <w:p w:rsidR="00531BAE" w:rsidRDefault="00531BAE" w:rsidP="00531BAE">
      <w:pPr>
        <w:pStyle w:val="Betarp"/>
      </w:pPr>
    </w:p>
    <w:p w:rsidR="00531BAE" w:rsidRDefault="00531BAE" w:rsidP="00531BAE">
      <w:pPr>
        <w:pStyle w:val="Betarp"/>
      </w:pPr>
    </w:p>
    <w:p w:rsidR="00531BAE" w:rsidRDefault="00DE711F" w:rsidP="00531BAE">
      <w:pPr>
        <w:pStyle w:val="Betarp"/>
      </w:pPr>
      <w:r>
        <w:rPr>
          <w:noProof/>
        </w:rPr>
        <mc:AlternateContent>
          <mc:Choice Requires="wps">
            <w:drawing>
              <wp:anchor distT="0" distB="0" distL="114300" distR="114300" simplePos="0" relativeHeight="251660288" behindDoc="0" locked="0" layoutInCell="1" allowOverlap="1">
                <wp:simplePos x="0" y="0"/>
                <wp:positionH relativeFrom="column">
                  <wp:posOffset>-228600</wp:posOffset>
                </wp:positionH>
                <wp:positionV relativeFrom="paragraph">
                  <wp:posOffset>143510</wp:posOffset>
                </wp:positionV>
                <wp:extent cx="2303780" cy="2840355"/>
                <wp:effectExtent l="0" t="0" r="20320" b="36195"/>
                <wp:wrapNone/>
                <wp:docPr id="2"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3780" cy="2840355"/>
                        </a:xfrm>
                        <a:prstGeom prst="rect">
                          <a:avLst/>
                        </a:prstGeom>
                        <a:gradFill rotWithShape="0">
                          <a:gsLst>
                            <a:gs pos="0">
                              <a:srgbClr val="FFFFFF"/>
                            </a:gs>
                            <a:gs pos="100000">
                              <a:srgbClr val="FBD4B4"/>
                            </a:gs>
                          </a:gsLst>
                          <a:lin ang="5400000" scaled="1"/>
                        </a:gradFill>
                        <a:ln w="12700">
                          <a:solidFill>
                            <a:srgbClr val="FABF8F"/>
                          </a:solidFill>
                          <a:miter lim="800000"/>
                          <a:headEnd/>
                          <a:tailEnd/>
                        </a:ln>
                        <a:effectLst>
                          <a:outerShdw dist="28398" dir="3806097" algn="ctr" rotWithShape="0">
                            <a:srgbClr val="974706">
                              <a:alpha val="50000"/>
                            </a:srgbClr>
                          </a:outerShdw>
                        </a:effectLst>
                      </wps:spPr>
                      <wps:txbx>
                        <w:txbxContent>
                          <w:p w:rsidR="007433F6" w:rsidRPr="00987A2B" w:rsidRDefault="00987A2B" w:rsidP="00972AAB">
                            <w:pPr>
                              <w:shd w:val="clear" w:color="auto" w:fill="EEECE1"/>
                              <w:spacing w:after="0" w:line="240" w:lineRule="auto"/>
                              <w:jc w:val="center"/>
                              <w:rPr>
                                <w:rFonts w:ascii="Times New Roman" w:hAnsi="Times New Roman"/>
                                <w:bCs/>
                                <w:caps/>
                                <w:sz w:val="24"/>
                                <w:szCs w:val="24"/>
                              </w:rPr>
                            </w:pPr>
                            <w:r w:rsidRPr="00987A2B">
                              <w:rPr>
                                <w:rFonts w:ascii="Times New Roman" w:hAnsi="Times New Roman"/>
                                <w:bCs/>
                                <w:sz w:val="24"/>
                                <w:szCs w:val="24"/>
                              </w:rPr>
                              <w:t>Mokyklos-darželiai</w:t>
                            </w:r>
                          </w:p>
                          <w:p w:rsidR="00987A2B" w:rsidRDefault="00105859" w:rsidP="00C264AC">
                            <w:pPr>
                              <w:spacing w:after="0" w:line="240" w:lineRule="auto"/>
                              <w:jc w:val="both"/>
                              <w:rPr>
                                <w:rStyle w:val="Grietas"/>
                                <w:rFonts w:ascii="Times New Roman" w:hAnsi="Times New Roman"/>
                                <w:b w:val="0"/>
                                <w:sz w:val="24"/>
                                <w:szCs w:val="24"/>
                              </w:rPr>
                            </w:pPr>
                            <w:r w:rsidRPr="00105859">
                              <w:rPr>
                                <w:rStyle w:val="Grietas"/>
                                <w:rFonts w:ascii="Times New Roman" w:hAnsi="Times New Roman"/>
                                <w:b w:val="0"/>
                                <w:sz w:val="24"/>
                                <w:szCs w:val="24"/>
                              </w:rPr>
                              <w:t xml:space="preserve">Narteikių mokykla-darželis „Linelis“ </w:t>
                            </w:r>
                          </w:p>
                          <w:p w:rsidR="00CD0332" w:rsidRDefault="00105859" w:rsidP="00CD0332">
                            <w:pPr>
                              <w:spacing w:after="0" w:line="240" w:lineRule="auto"/>
                              <w:jc w:val="both"/>
                              <w:rPr>
                                <w:rStyle w:val="Grietas"/>
                                <w:rFonts w:ascii="Times New Roman" w:hAnsi="Times New Roman"/>
                                <w:b w:val="0"/>
                                <w:i/>
                                <w:sz w:val="24"/>
                                <w:szCs w:val="24"/>
                              </w:rPr>
                            </w:pPr>
                            <w:r w:rsidRPr="00D92362">
                              <w:rPr>
                                <w:rStyle w:val="Grietas"/>
                                <w:rFonts w:ascii="Times New Roman" w:hAnsi="Times New Roman"/>
                                <w:b w:val="0"/>
                                <w:i/>
                                <w:sz w:val="24"/>
                                <w:szCs w:val="24"/>
                              </w:rPr>
                              <w:t>Joniškėlio skyrius</w:t>
                            </w:r>
                          </w:p>
                          <w:p w:rsidR="00CD0332" w:rsidRDefault="00CD0332" w:rsidP="00CD0332">
                            <w:pPr>
                              <w:spacing w:after="0" w:line="240" w:lineRule="auto"/>
                              <w:jc w:val="both"/>
                              <w:rPr>
                                <w:rStyle w:val="Grietas"/>
                                <w:rFonts w:ascii="Times New Roman" w:hAnsi="Times New Roman"/>
                                <w:b w:val="0"/>
                                <w:i/>
                                <w:sz w:val="24"/>
                                <w:szCs w:val="24"/>
                              </w:rPr>
                            </w:pPr>
                          </w:p>
                          <w:p w:rsidR="00CD0332" w:rsidRPr="00105859" w:rsidRDefault="00CD0332" w:rsidP="00CD0332">
                            <w:pPr>
                              <w:spacing w:after="0" w:line="240" w:lineRule="auto"/>
                              <w:jc w:val="both"/>
                              <w:rPr>
                                <w:rStyle w:val="Grietas"/>
                                <w:rFonts w:ascii="Times New Roman" w:hAnsi="Times New Roman"/>
                                <w:b w:val="0"/>
                                <w:sz w:val="24"/>
                                <w:szCs w:val="24"/>
                              </w:rPr>
                            </w:pPr>
                            <w:r w:rsidRPr="00105859">
                              <w:rPr>
                                <w:rStyle w:val="Grietas"/>
                                <w:rFonts w:ascii="Times New Roman" w:hAnsi="Times New Roman"/>
                                <w:b w:val="0"/>
                                <w:sz w:val="24"/>
                                <w:szCs w:val="24"/>
                              </w:rPr>
                              <w:t>Pasvalio lopšelis-darželis „Eglutė“</w:t>
                            </w:r>
                          </w:p>
                          <w:p w:rsidR="00CD0332" w:rsidRDefault="00CD0332" w:rsidP="00CD0332">
                            <w:pPr>
                              <w:spacing w:after="0" w:line="240" w:lineRule="auto"/>
                              <w:jc w:val="both"/>
                              <w:rPr>
                                <w:rFonts w:ascii="Times New Roman" w:hAnsi="Times New Roman"/>
                                <w:bCs/>
                                <w:sz w:val="24"/>
                                <w:szCs w:val="24"/>
                              </w:rPr>
                            </w:pPr>
                          </w:p>
                          <w:p w:rsidR="00CD0332" w:rsidRPr="00105859" w:rsidRDefault="00CD0332" w:rsidP="00CD0332">
                            <w:pPr>
                              <w:spacing w:after="0" w:line="240" w:lineRule="auto"/>
                              <w:jc w:val="both"/>
                              <w:rPr>
                                <w:rFonts w:ascii="Times New Roman" w:hAnsi="Times New Roman"/>
                                <w:bCs/>
                                <w:caps/>
                                <w:sz w:val="24"/>
                                <w:szCs w:val="24"/>
                              </w:rPr>
                            </w:pPr>
                            <w:r w:rsidRPr="00105859">
                              <w:rPr>
                                <w:rFonts w:ascii="Times New Roman" w:hAnsi="Times New Roman"/>
                                <w:bCs/>
                                <w:sz w:val="24"/>
                                <w:szCs w:val="24"/>
                              </w:rPr>
                              <w:t xml:space="preserve">Pasvalio lopšelis-darželis </w:t>
                            </w:r>
                            <w:r w:rsidRPr="00105859">
                              <w:rPr>
                                <w:rFonts w:ascii="Times New Roman" w:hAnsi="Times New Roman"/>
                                <w:bCs/>
                                <w:caps/>
                                <w:sz w:val="24"/>
                                <w:szCs w:val="24"/>
                              </w:rPr>
                              <w:t>„Ž</w:t>
                            </w:r>
                            <w:r w:rsidRPr="00105859">
                              <w:rPr>
                                <w:rFonts w:ascii="Times New Roman" w:hAnsi="Times New Roman"/>
                                <w:bCs/>
                                <w:sz w:val="24"/>
                                <w:szCs w:val="24"/>
                              </w:rPr>
                              <w:t>ilvitis</w:t>
                            </w:r>
                            <w:r w:rsidRPr="00105859">
                              <w:rPr>
                                <w:rFonts w:ascii="Times New Roman" w:hAnsi="Times New Roman"/>
                                <w:bCs/>
                                <w:caps/>
                                <w:sz w:val="24"/>
                                <w:szCs w:val="24"/>
                              </w:rPr>
                              <w:t>“</w:t>
                            </w:r>
                          </w:p>
                          <w:p w:rsidR="00CD0332" w:rsidRDefault="00CD0332" w:rsidP="00CD0332">
                            <w:pPr>
                              <w:spacing w:after="0" w:line="240" w:lineRule="auto"/>
                              <w:jc w:val="both"/>
                              <w:rPr>
                                <w:rFonts w:ascii="Times New Roman" w:hAnsi="Times New Roman"/>
                                <w:bCs/>
                                <w:sz w:val="24"/>
                                <w:szCs w:val="24"/>
                              </w:rPr>
                            </w:pPr>
                          </w:p>
                          <w:p w:rsidR="00CD0332" w:rsidRPr="00105859" w:rsidRDefault="00CD0332" w:rsidP="00CD0332">
                            <w:pPr>
                              <w:spacing w:after="0" w:line="240" w:lineRule="auto"/>
                              <w:jc w:val="both"/>
                              <w:rPr>
                                <w:rFonts w:ascii="Times New Roman" w:hAnsi="Times New Roman"/>
                                <w:bCs/>
                                <w:caps/>
                                <w:sz w:val="24"/>
                                <w:szCs w:val="24"/>
                              </w:rPr>
                            </w:pPr>
                            <w:r w:rsidRPr="00105859">
                              <w:rPr>
                                <w:rFonts w:ascii="Times New Roman" w:hAnsi="Times New Roman"/>
                                <w:bCs/>
                                <w:sz w:val="24"/>
                                <w:szCs w:val="24"/>
                              </w:rPr>
                              <w:t>Pasvalio lopšelis-darželis „Liepaitė“</w:t>
                            </w:r>
                          </w:p>
                          <w:p w:rsidR="00105859" w:rsidRPr="00987A2B" w:rsidRDefault="00105859" w:rsidP="00C264AC">
                            <w:pPr>
                              <w:spacing w:after="0" w:line="240" w:lineRule="auto"/>
                              <w:jc w:val="both"/>
                              <w:rPr>
                                <w:rFonts w:ascii="Times New Roman" w:hAnsi="Times New Roman"/>
                                <w:bCs/>
                                <w:sz w:val="24"/>
                                <w:szCs w:val="2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9" o:spid="_x0000_s1035" type="#_x0000_t202" style="position:absolute;left:0;text-align:left;margin-left:-18pt;margin-top:11.3pt;width:181.4pt;height:223.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" strokecolor="#fabf8f" strokeweight="1pt">
                <v:fill color2="#fbd4b4" focus="100%" type="gradient"/>
                <v:shadow on="t" color="#974706" opacity=".5" offset="1pt"/>
                <v:textbox>
                  <w:txbxContent>
                    <w:p w:rsidR="007433F6" w:rsidRPr="00987A2B" w:rsidRDefault="00987A2B" w:rsidP="00972AAB">
                      <w:pPr>
                        <w:shd w:val="clear" w:color="auto" w:fill="EEECE1"/>
                        <w:spacing w:after="0" w:line="240" w:lineRule="auto"/>
                        <w:jc w:val="center"/>
                        <w:rPr>
                          <w:rFonts w:ascii="Times New Roman" w:hAnsi="Times New Roman"/>
                          <w:bCs/>
                          <w:caps/>
                          <w:sz w:val="24"/>
                          <w:szCs w:val="24"/>
                        </w:rPr>
                      </w:pPr>
                      <w:r w:rsidRPr="00987A2B">
                        <w:rPr>
                          <w:rFonts w:ascii="Times New Roman" w:hAnsi="Times New Roman"/>
                          <w:bCs/>
                          <w:sz w:val="24"/>
                          <w:szCs w:val="24"/>
                        </w:rPr>
                        <w:t>Mokyklos-darželiai</w:t>
                      </w:r>
                    </w:p>
                    <w:p w:rsidR="00987A2B" w:rsidRDefault="00105859" w:rsidP="00C264AC">
                      <w:pPr>
                        <w:spacing w:after="0" w:line="240" w:lineRule="auto"/>
                        <w:jc w:val="both"/>
                        <w:rPr>
                          <w:rStyle w:val="Grietas"/>
                          <w:rFonts w:ascii="Times New Roman" w:hAnsi="Times New Roman"/>
                          <w:b w:val="0"/>
                          <w:sz w:val="24"/>
                          <w:szCs w:val="24"/>
                        </w:rPr>
                      </w:pPr>
                      <w:r w:rsidRPr="00105859">
                        <w:rPr>
                          <w:rStyle w:val="Grietas"/>
                          <w:rFonts w:ascii="Times New Roman" w:hAnsi="Times New Roman"/>
                          <w:b w:val="0"/>
                          <w:sz w:val="24"/>
                          <w:szCs w:val="24"/>
                        </w:rPr>
                        <w:t xml:space="preserve">Narteikių mokykla-darželis „Linelis“ </w:t>
                      </w:r>
                    </w:p>
                    <w:p w:rsidR="00CD0332" w:rsidRDefault="00105859" w:rsidP="00CD0332">
                      <w:pPr>
                        <w:spacing w:after="0" w:line="240" w:lineRule="auto"/>
                        <w:jc w:val="both"/>
                        <w:rPr>
                          <w:rStyle w:val="Grietas"/>
                          <w:rFonts w:ascii="Times New Roman" w:hAnsi="Times New Roman"/>
                          <w:b w:val="0"/>
                          <w:i/>
                          <w:sz w:val="24"/>
                          <w:szCs w:val="24"/>
                        </w:rPr>
                      </w:pPr>
                      <w:r w:rsidRPr="00D92362">
                        <w:rPr>
                          <w:rStyle w:val="Grietas"/>
                          <w:rFonts w:ascii="Times New Roman" w:hAnsi="Times New Roman"/>
                          <w:b w:val="0"/>
                          <w:i/>
                          <w:sz w:val="24"/>
                          <w:szCs w:val="24"/>
                        </w:rPr>
                        <w:t>Joniškėlio skyrius</w:t>
                      </w:r>
                    </w:p>
                    <w:p w:rsidR="00CD0332" w:rsidRDefault="00CD0332" w:rsidP="00CD0332">
                      <w:pPr>
                        <w:spacing w:after="0" w:line="240" w:lineRule="auto"/>
                        <w:jc w:val="both"/>
                        <w:rPr>
                          <w:rStyle w:val="Grietas"/>
                          <w:rFonts w:ascii="Times New Roman" w:hAnsi="Times New Roman"/>
                          <w:b w:val="0"/>
                          <w:i/>
                          <w:sz w:val="24"/>
                          <w:szCs w:val="24"/>
                        </w:rPr>
                      </w:pPr>
                    </w:p>
                    <w:p w:rsidR="00CD0332" w:rsidRPr="00105859" w:rsidRDefault="00CD0332" w:rsidP="00CD0332">
                      <w:pPr>
                        <w:spacing w:after="0" w:line="240" w:lineRule="auto"/>
                        <w:jc w:val="both"/>
                        <w:rPr>
                          <w:rStyle w:val="Grietas"/>
                          <w:rFonts w:ascii="Times New Roman" w:hAnsi="Times New Roman"/>
                          <w:b w:val="0"/>
                          <w:sz w:val="24"/>
                          <w:szCs w:val="24"/>
                        </w:rPr>
                      </w:pPr>
                      <w:r w:rsidRPr="00105859">
                        <w:rPr>
                          <w:rStyle w:val="Grietas"/>
                          <w:rFonts w:ascii="Times New Roman" w:hAnsi="Times New Roman"/>
                          <w:b w:val="0"/>
                          <w:sz w:val="24"/>
                          <w:szCs w:val="24"/>
                        </w:rPr>
                        <w:t>Pasvalio lopšelis-darželis „Eglutė“</w:t>
                      </w:r>
                    </w:p>
                    <w:p w:rsidR="00CD0332" w:rsidRDefault="00CD0332" w:rsidP="00CD0332">
                      <w:pPr>
                        <w:spacing w:after="0" w:line="240" w:lineRule="auto"/>
                        <w:jc w:val="both"/>
                        <w:rPr>
                          <w:rFonts w:ascii="Times New Roman" w:hAnsi="Times New Roman"/>
                          <w:bCs/>
                          <w:sz w:val="24"/>
                          <w:szCs w:val="24"/>
                        </w:rPr>
                      </w:pPr>
                    </w:p>
                    <w:p w:rsidR="00CD0332" w:rsidRPr="00105859" w:rsidRDefault="00CD0332" w:rsidP="00CD0332">
                      <w:pPr>
                        <w:spacing w:after="0" w:line="240" w:lineRule="auto"/>
                        <w:jc w:val="both"/>
                        <w:rPr>
                          <w:rFonts w:ascii="Times New Roman" w:hAnsi="Times New Roman"/>
                          <w:bCs/>
                          <w:caps/>
                          <w:sz w:val="24"/>
                          <w:szCs w:val="24"/>
                        </w:rPr>
                      </w:pPr>
                      <w:r w:rsidRPr="00105859">
                        <w:rPr>
                          <w:rFonts w:ascii="Times New Roman" w:hAnsi="Times New Roman"/>
                          <w:bCs/>
                          <w:sz w:val="24"/>
                          <w:szCs w:val="24"/>
                        </w:rPr>
                        <w:t xml:space="preserve">Pasvalio lopšelis-darželis </w:t>
                      </w:r>
                      <w:r w:rsidRPr="00105859">
                        <w:rPr>
                          <w:rFonts w:ascii="Times New Roman" w:hAnsi="Times New Roman"/>
                          <w:bCs/>
                          <w:caps/>
                          <w:sz w:val="24"/>
                          <w:szCs w:val="24"/>
                        </w:rPr>
                        <w:t>„Ž</w:t>
                      </w:r>
                      <w:r w:rsidRPr="00105859">
                        <w:rPr>
                          <w:rFonts w:ascii="Times New Roman" w:hAnsi="Times New Roman"/>
                          <w:bCs/>
                          <w:sz w:val="24"/>
                          <w:szCs w:val="24"/>
                        </w:rPr>
                        <w:t>ilvitis</w:t>
                      </w:r>
                      <w:r w:rsidRPr="00105859">
                        <w:rPr>
                          <w:rFonts w:ascii="Times New Roman" w:hAnsi="Times New Roman"/>
                          <w:bCs/>
                          <w:caps/>
                          <w:sz w:val="24"/>
                          <w:szCs w:val="24"/>
                        </w:rPr>
                        <w:t>“</w:t>
                      </w:r>
                    </w:p>
                    <w:p w:rsidR="00CD0332" w:rsidRDefault="00CD0332" w:rsidP="00CD0332">
                      <w:pPr>
                        <w:spacing w:after="0" w:line="240" w:lineRule="auto"/>
                        <w:jc w:val="both"/>
                        <w:rPr>
                          <w:rFonts w:ascii="Times New Roman" w:hAnsi="Times New Roman"/>
                          <w:bCs/>
                          <w:sz w:val="24"/>
                          <w:szCs w:val="24"/>
                        </w:rPr>
                      </w:pPr>
                    </w:p>
                    <w:p w:rsidR="00CD0332" w:rsidRPr="00105859" w:rsidRDefault="00CD0332" w:rsidP="00CD0332">
                      <w:pPr>
                        <w:spacing w:after="0" w:line="240" w:lineRule="auto"/>
                        <w:jc w:val="both"/>
                        <w:rPr>
                          <w:rFonts w:ascii="Times New Roman" w:hAnsi="Times New Roman"/>
                          <w:bCs/>
                          <w:caps/>
                          <w:sz w:val="24"/>
                          <w:szCs w:val="24"/>
                        </w:rPr>
                      </w:pPr>
                      <w:r w:rsidRPr="00105859">
                        <w:rPr>
                          <w:rFonts w:ascii="Times New Roman" w:hAnsi="Times New Roman"/>
                          <w:bCs/>
                          <w:sz w:val="24"/>
                          <w:szCs w:val="24"/>
                        </w:rPr>
                        <w:t>Pasvalio lopšelis-darželis „Liepaitė“</w:t>
                      </w:r>
                    </w:p>
                    <w:p w:rsidR="00105859" w:rsidRPr="00987A2B" w:rsidRDefault="00105859" w:rsidP="00C264AC">
                      <w:pPr>
                        <w:spacing w:after="0" w:line="240" w:lineRule="auto"/>
                        <w:jc w:val="both"/>
                        <w:rPr>
                          <w:rFonts w:ascii="Times New Roman" w:hAnsi="Times New Roman"/>
                          <w:bCs/>
                          <w:sz w:val="24"/>
                          <w:szCs w:val="24"/>
                        </w:rPr>
                      </w:pPr>
                    </w:p>
                  </w:txbxContent>
                </v:textbox>
              </v:shape>
            </w:pict>
          </mc:Fallback>
        </mc:AlternateContent>
      </w:r>
    </w:p>
    <w:p w:rsidR="00531BAE" w:rsidRDefault="00531BAE" w:rsidP="00531BAE">
      <w:pPr>
        <w:pStyle w:val="Betarp"/>
      </w:pPr>
    </w:p>
    <w:p w:rsidR="00531BAE" w:rsidRDefault="00531BAE" w:rsidP="00531BAE">
      <w:pPr>
        <w:pStyle w:val="Betarp"/>
      </w:pPr>
    </w:p>
    <w:p w:rsidR="00531BAE" w:rsidRDefault="00531BAE" w:rsidP="00531BAE">
      <w:pPr>
        <w:pStyle w:val="Betarp"/>
      </w:pPr>
    </w:p>
    <w:p w:rsidR="00531BAE" w:rsidRPr="009D7276" w:rsidRDefault="00531BAE" w:rsidP="00531BAE">
      <w:pPr>
        <w:pStyle w:val="Betarp"/>
      </w:pPr>
    </w:p>
    <w:p w:rsidR="00531BAE" w:rsidRDefault="00531BAE" w:rsidP="00531BAE">
      <w:pPr>
        <w:pStyle w:val="Betarp"/>
      </w:pPr>
    </w:p>
    <w:p w:rsidR="00531BAE" w:rsidRDefault="00531BAE" w:rsidP="00531BAE">
      <w:pPr>
        <w:pStyle w:val="Betarp"/>
      </w:pPr>
    </w:p>
    <w:p w:rsidR="00531BAE" w:rsidRDefault="00531BAE" w:rsidP="00531BAE">
      <w:pPr>
        <w:pStyle w:val="Betarp"/>
      </w:pPr>
    </w:p>
    <w:p w:rsidR="00D62742" w:rsidRDefault="00D62742" w:rsidP="00531BAE">
      <w:pPr>
        <w:pStyle w:val="Betarp"/>
      </w:pPr>
    </w:p>
    <w:p w:rsidR="00D62742" w:rsidRDefault="00D62742" w:rsidP="00531BAE">
      <w:pPr>
        <w:pStyle w:val="Betarp"/>
      </w:pPr>
    </w:p>
    <w:p w:rsidR="00D62742" w:rsidRDefault="00D62742" w:rsidP="00531BAE">
      <w:pPr>
        <w:pStyle w:val="Betarp"/>
      </w:pPr>
    </w:p>
    <w:p w:rsidR="00691DBE" w:rsidRDefault="00691DBE" w:rsidP="00531BAE">
      <w:pPr>
        <w:pStyle w:val="Betarp"/>
      </w:pPr>
    </w:p>
    <w:p w:rsidR="00531BAE" w:rsidRDefault="00531BAE" w:rsidP="00531BAE">
      <w:pPr>
        <w:pStyle w:val="Betarp"/>
      </w:pPr>
    </w:p>
    <w:p w:rsidR="00C6644F" w:rsidRDefault="00691DBE" w:rsidP="00810ACA">
      <w:pPr>
        <w:pStyle w:val="Betarp"/>
        <w:jc w:val="center"/>
      </w:pPr>
      <w:r w:rsidRPr="008A1BAC">
        <w:t>Pasvalio rajono savivaldybės</w:t>
      </w:r>
      <w:r w:rsidR="00C6644F">
        <w:t xml:space="preserve"> </w:t>
      </w:r>
      <w:r>
        <w:t>V</w:t>
      </w:r>
      <w:r w:rsidRPr="008A1BAC">
        <w:t>isuomenės sveikatos biuro</w:t>
      </w:r>
      <w:r w:rsidR="00BF574A">
        <w:t xml:space="preserve"> </w:t>
      </w:r>
    </w:p>
    <w:p w:rsidR="00D96BA8" w:rsidRDefault="00691DBE" w:rsidP="00810ACA">
      <w:pPr>
        <w:pStyle w:val="Betarp"/>
        <w:jc w:val="center"/>
      </w:pPr>
      <w:r w:rsidRPr="008A1BAC">
        <w:t>pareigybių sąrašas</w:t>
      </w:r>
      <w:r w:rsidR="00061EC8">
        <w:t xml:space="preserve"> 201</w:t>
      </w:r>
      <w:r w:rsidR="00070FED">
        <w:t>9</w:t>
      </w:r>
      <w:r w:rsidR="00DD5226">
        <w:t xml:space="preserve"> m. gruodžio mėn.</w:t>
      </w:r>
    </w:p>
    <w:p w:rsidR="00B73922" w:rsidRDefault="00B73922" w:rsidP="00810ACA">
      <w:pPr>
        <w:pStyle w:val="Betarp"/>
        <w:jc w:val="center"/>
      </w:pPr>
    </w:p>
    <w:tbl>
      <w:tblPr>
        <w:tblW w:w="0" w:type="auto"/>
        <w:tblInd w:w="108" w:type="dxa"/>
        <w:tblLayout w:type="fixed"/>
        <w:tblLook w:val="0000" w:firstRow="0" w:lastRow="0" w:firstColumn="0" w:lastColumn="0" w:noHBand="0" w:noVBand="0"/>
      </w:tblPr>
      <w:tblGrid>
        <w:gridCol w:w="567"/>
        <w:gridCol w:w="4820"/>
        <w:gridCol w:w="1276"/>
        <w:gridCol w:w="1275"/>
        <w:gridCol w:w="1560"/>
      </w:tblGrid>
      <w:tr w:rsidR="00866741" w:rsidRPr="00BE2594" w:rsidTr="00BE2594">
        <w:tc>
          <w:tcPr>
            <w:tcW w:w="567" w:type="dxa"/>
            <w:tcBorders>
              <w:top w:val="single" w:sz="4" w:space="0" w:color="000000"/>
              <w:left w:val="single" w:sz="4" w:space="0" w:color="000000"/>
              <w:bottom w:val="single" w:sz="4" w:space="0" w:color="000000"/>
            </w:tcBorders>
            <w:vAlign w:val="center"/>
          </w:tcPr>
          <w:p w:rsidR="00840A24" w:rsidRPr="00BE2594" w:rsidRDefault="00840A24" w:rsidP="008A1BAC">
            <w:pPr>
              <w:pStyle w:val="Betarp"/>
              <w:ind w:firstLine="0"/>
              <w:rPr>
                <w:bCs/>
              </w:rPr>
            </w:pPr>
            <w:r w:rsidRPr="00BE2594">
              <w:rPr>
                <w:bCs/>
              </w:rPr>
              <w:t>Eil. Nr.</w:t>
            </w:r>
          </w:p>
        </w:tc>
        <w:tc>
          <w:tcPr>
            <w:tcW w:w="4820" w:type="dxa"/>
            <w:tcBorders>
              <w:top w:val="single" w:sz="4" w:space="0" w:color="000000"/>
              <w:left w:val="single" w:sz="4" w:space="0" w:color="000000"/>
              <w:bottom w:val="single" w:sz="4" w:space="0" w:color="000000"/>
            </w:tcBorders>
            <w:vAlign w:val="center"/>
          </w:tcPr>
          <w:p w:rsidR="00840A24" w:rsidRPr="00BE2594" w:rsidRDefault="00F55465" w:rsidP="00F55465">
            <w:pPr>
              <w:pStyle w:val="Betarp"/>
              <w:rPr>
                <w:bCs/>
              </w:rPr>
            </w:pPr>
            <w:r w:rsidRPr="00BE2594">
              <w:rPr>
                <w:bCs/>
              </w:rPr>
              <w:t>Pareigybės</w:t>
            </w:r>
          </w:p>
        </w:tc>
        <w:tc>
          <w:tcPr>
            <w:tcW w:w="1276" w:type="dxa"/>
            <w:tcBorders>
              <w:top w:val="single" w:sz="4" w:space="0" w:color="000000"/>
              <w:left w:val="single" w:sz="4" w:space="0" w:color="000000"/>
              <w:bottom w:val="single" w:sz="4" w:space="0" w:color="000000"/>
              <w:right w:val="single" w:sz="4" w:space="0" w:color="auto"/>
            </w:tcBorders>
            <w:vAlign w:val="center"/>
          </w:tcPr>
          <w:p w:rsidR="00840A24" w:rsidRPr="00BE2594" w:rsidRDefault="00840A24" w:rsidP="001905D2">
            <w:pPr>
              <w:pStyle w:val="Betarp"/>
              <w:ind w:firstLine="0"/>
              <w:jc w:val="center"/>
            </w:pPr>
            <w:r w:rsidRPr="00BE2594">
              <w:t>Pareigybių skaičius</w:t>
            </w:r>
          </w:p>
        </w:tc>
        <w:tc>
          <w:tcPr>
            <w:tcW w:w="1275" w:type="dxa"/>
            <w:tcBorders>
              <w:top w:val="single" w:sz="4" w:space="0" w:color="000000"/>
              <w:left w:val="single" w:sz="4" w:space="0" w:color="auto"/>
              <w:bottom w:val="single" w:sz="4" w:space="0" w:color="000000"/>
            </w:tcBorders>
            <w:vAlign w:val="center"/>
          </w:tcPr>
          <w:p w:rsidR="00840A24" w:rsidRPr="00BE2594" w:rsidRDefault="00840A24" w:rsidP="001905D2">
            <w:pPr>
              <w:pStyle w:val="Betarp"/>
              <w:ind w:firstLine="0"/>
              <w:jc w:val="center"/>
            </w:pPr>
            <w:r w:rsidRPr="00BE2594">
              <w:t>Laisvos pareigybės</w:t>
            </w:r>
          </w:p>
        </w:tc>
        <w:tc>
          <w:tcPr>
            <w:tcW w:w="1560" w:type="dxa"/>
            <w:tcBorders>
              <w:top w:val="single" w:sz="4" w:space="0" w:color="000000"/>
              <w:left w:val="single" w:sz="4" w:space="0" w:color="000000"/>
              <w:bottom w:val="single" w:sz="4" w:space="0" w:color="000000"/>
              <w:right w:val="single" w:sz="4" w:space="0" w:color="000000"/>
            </w:tcBorders>
            <w:vAlign w:val="center"/>
          </w:tcPr>
          <w:p w:rsidR="00840A24" w:rsidRPr="00BE2594" w:rsidRDefault="00840A24" w:rsidP="001905D2">
            <w:pPr>
              <w:pStyle w:val="Betarp"/>
              <w:ind w:firstLine="0"/>
              <w:jc w:val="center"/>
              <w:rPr>
                <w:bCs/>
              </w:rPr>
            </w:pPr>
            <w:r w:rsidRPr="00BE2594">
              <w:rPr>
                <w:bCs/>
              </w:rPr>
              <w:t>Tarnybinio atlyginimo koeficientas</w:t>
            </w:r>
          </w:p>
        </w:tc>
      </w:tr>
      <w:tr w:rsidR="00866741" w:rsidRPr="00BE2594" w:rsidTr="00BE2594">
        <w:tc>
          <w:tcPr>
            <w:tcW w:w="567" w:type="dxa"/>
            <w:tcBorders>
              <w:top w:val="single" w:sz="4" w:space="0" w:color="000000"/>
              <w:left w:val="single" w:sz="4" w:space="0" w:color="000000"/>
              <w:bottom w:val="single" w:sz="4" w:space="0" w:color="000000"/>
            </w:tcBorders>
          </w:tcPr>
          <w:p w:rsidR="00840A24" w:rsidRPr="00BE2594" w:rsidRDefault="00840A24" w:rsidP="008A1BAC">
            <w:pPr>
              <w:pStyle w:val="Betarp"/>
              <w:ind w:firstLine="0"/>
            </w:pPr>
            <w:r w:rsidRPr="00BE2594">
              <w:t>1.</w:t>
            </w:r>
          </w:p>
        </w:tc>
        <w:tc>
          <w:tcPr>
            <w:tcW w:w="4820" w:type="dxa"/>
            <w:tcBorders>
              <w:top w:val="single" w:sz="4" w:space="0" w:color="000000"/>
              <w:left w:val="single" w:sz="4" w:space="0" w:color="000000"/>
              <w:bottom w:val="single" w:sz="4" w:space="0" w:color="000000"/>
            </w:tcBorders>
          </w:tcPr>
          <w:p w:rsidR="00840A24" w:rsidRPr="00BE2594" w:rsidRDefault="00840A24" w:rsidP="000A5A99">
            <w:pPr>
              <w:pStyle w:val="Betarp"/>
              <w:ind w:firstLine="0"/>
            </w:pPr>
            <w:r w:rsidRPr="00BE2594">
              <w:t>Direktorius</w:t>
            </w:r>
          </w:p>
        </w:tc>
        <w:tc>
          <w:tcPr>
            <w:tcW w:w="1276" w:type="dxa"/>
            <w:tcBorders>
              <w:top w:val="single" w:sz="4" w:space="0" w:color="000000"/>
              <w:left w:val="single" w:sz="4" w:space="0" w:color="000000"/>
              <w:bottom w:val="single" w:sz="4" w:space="0" w:color="000000"/>
              <w:right w:val="single" w:sz="4" w:space="0" w:color="auto"/>
            </w:tcBorders>
          </w:tcPr>
          <w:p w:rsidR="00840A24" w:rsidRPr="00BE2594" w:rsidRDefault="00840A24" w:rsidP="00061EC8">
            <w:pPr>
              <w:pStyle w:val="Betarp"/>
            </w:pPr>
            <w:r w:rsidRPr="00BE2594">
              <w:t>1</w:t>
            </w:r>
          </w:p>
        </w:tc>
        <w:tc>
          <w:tcPr>
            <w:tcW w:w="1275" w:type="dxa"/>
            <w:tcBorders>
              <w:top w:val="single" w:sz="4" w:space="0" w:color="000000"/>
              <w:left w:val="single" w:sz="4" w:space="0" w:color="auto"/>
              <w:bottom w:val="single" w:sz="4" w:space="0" w:color="000000"/>
            </w:tcBorders>
          </w:tcPr>
          <w:p w:rsidR="00840A24" w:rsidRPr="00BE2594" w:rsidRDefault="00840A24" w:rsidP="00840A24">
            <w:pPr>
              <w:pStyle w:val="Betarp"/>
              <w:ind w:firstLine="0"/>
              <w:jc w:val="center"/>
            </w:pPr>
          </w:p>
        </w:tc>
        <w:tc>
          <w:tcPr>
            <w:tcW w:w="1560" w:type="dxa"/>
            <w:tcBorders>
              <w:top w:val="single" w:sz="4" w:space="0" w:color="000000"/>
              <w:left w:val="single" w:sz="4" w:space="0" w:color="000000"/>
              <w:bottom w:val="single" w:sz="4" w:space="0" w:color="000000"/>
              <w:right w:val="single" w:sz="4" w:space="0" w:color="000000"/>
            </w:tcBorders>
          </w:tcPr>
          <w:p w:rsidR="00840A24" w:rsidRPr="00BE2594" w:rsidRDefault="00866741" w:rsidP="00840A24">
            <w:pPr>
              <w:pStyle w:val="Betarp"/>
              <w:jc w:val="center"/>
            </w:pPr>
            <w:r w:rsidRPr="00BE2594">
              <w:t>8,3</w:t>
            </w:r>
          </w:p>
        </w:tc>
      </w:tr>
      <w:tr w:rsidR="00866741" w:rsidRPr="00BE2594" w:rsidTr="00BE2594">
        <w:tc>
          <w:tcPr>
            <w:tcW w:w="567" w:type="dxa"/>
            <w:tcBorders>
              <w:top w:val="single" w:sz="4" w:space="0" w:color="000000"/>
              <w:left w:val="single" w:sz="4" w:space="0" w:color="000000"/>
              <w:bottom w:val="single" w:sz="4" w:space="0" w:color="000000"/>
            </w:tcBorders>
          </w:tcPr>
          <w:p w:rsidR="00840A24" w:rsidRPr="00BE2594" w:rsidRDefault="00840A24" w:rsidP="008A1BAC">
            <w:pPr>
              <w:pStyle w:val="Betarp"/>
              <w:ind w:firstLine="0"/>
            </w:pPr>
            <w:r w:rsidRPr="00BE2594">
              <w:t>2.</w:t>
            </w:r>
          </w:p>
        </w:tc>
        <w:tc>
          <w:tcPr>
            <w:tcW w:w="4820" w:type="dxa"/>
            <w:tcBorders>
              <w:top w:val="single" w:sz="4" w:space="0" w:color="000000"/>
              <w:left w:val="single" w:sz="4" w:space="0" w:color="000000"/>
              <w:bottom w:val="single" w:sz="4" w:space="0" w:color="000000"/>
            </w:tcBorders>
          </w:tcPr>
          <w:p w:rsidR="00840A24" w:rsidRPr="00BE2594" w:rsidRDefault="00840A24" w:rsidP="000A5A99">
            <w:pPr>
              <w:pStyle w:val="Betarp"/>
              <w:ind w:firstLine="0"/>
            </w:pPr>
            <w:r w:rsidRPr="00BE2594">
              <w:t>Buhalteris</w:t>
            </w:r>
          </w:p>
        </w:tc>
        <w:tc>
          <w:tcPr>
            <w:tcW w:w="1276" w:type="dxa"/>
            <w:tcBorders>
              <w:top w:val="single" w:sz="4" w:space="0" w:color="000000"/>
              <w:left w:val="single" w:sz="4" w:space="0" w:color="000000"/>
              <w:bottom w:val="single" w:sz="4" w:space="0" w:color="000000"/>
              <w:right w:val="single" w:sz="4" w:space="0" w:color="auto"/>
            </w:tcBorders>
          </w:tcPr>
          <w:p w:rsidR="00840A24" w:rsidRPr="00BE2594" w:rsidRDefault="00840A24" w:rsidP="00061EC8">
            <w:pPr>
              <w:pStyle w:val="Betarp"/>
            </w:pPr>
            <w:r w:rsidRPr="00BE2594">
              <w:t>0,5</w:t>
            </w:r>
          </w:p>
        </w:tc>
        <w:tc>
          <w:tcPr>
            <w:tcW w:w="1275" w:type="dxa"/>
            <w:tcBorders>
              <w:top w:val="single" w:sz="4" w:space="0" w:color="000000"/>
              <w:left w:val="single" w:sz="4" w:space="0" w:color="auto"/>
              <w:bottom w:val="single" w:sz="4" w:space="0" w:color="000000"/>
            </w:tcBorders>
          </w:tcPr>
          <w:p w:rsidR="00840A24" w:rsidRPr="00BE2594" w:rsidRDefault="00840A24" w:rsidP="00840A24">
            <w:pPr>
              <w:pStyle w:val="Betarp"/>
              <w:ind w:firstLine="0"/>
              <w:jc w:val="center"/>
            </w:pPr>
          </w:p>
        </w:tc>
        <w:tc>
          <w:tcPr>
            <w:tcW w:w="1560" w:type="dxa"/>
            <w:tcBorders>
              <w:top w:val="single" w:sz="4" w:space="0" w:color="000000"/>
              <w:left w:val="single" w:sz="4" w:space="0" w:color="000000"/>
              <w:bottom w:val="single" w:sz="4" w:space="0" w:color="000000"/>
              <w:right w:val="single" w:sz="4" w:space="0" w:color="000000"/>
            </w:tcBorders>
          </w:tcPr>
          <w:p w:rsidR="00840A24" w:rsidRPr="00BE2594" w:rsidRDefault="00866741" w:rsidP="00F55465">
            <w:pPr>
              <w:pStyle w:val="Betarp"/>
              <w:jc w:val="center"/>
            </w:pPr>
            <w:r w:rsidRPr="00BE2594">
              <w:t>5,73</w:t>
            </w:r>
          </w:p>
        </w:tc>
      </w:tr>
      <w:tr w:rsidR="00866741" w:rsidRPr="00BE2594" w:rsidTr="00BE2594">
        <w:tc>
          <w:tcPr>
            <w:tcW w:w="567" w:type="dxa"/>
            <w:tcBorders>
              <w:top w:val="single" w:sz="4" w:space="0" w:color="000000"/>
              <w:left w:val="single" w:sz="4" w:space="0" w:color="000000"/>
              <w:bottom w:val="single" w:sz="4" w:space="0" w:color="000000"/>
            </w:tcBorders>
          </w:tcPr>
          <w:p w:rsidR="00840A24" w:rsidRPr="00BE2594" w:rsidRDefault="00840A24" w:rsidP="008A1BAC">
            <w:pPr>
              <w:pStyle w:val="Betarp"/>
              <w:ind w:firstLine="0"/>
            </w:pPr>
            <w:r w:rsidRPr="00BE2594">
              <w:t>3.</w:t>
            </w:r>
          </w:p>
        </w:tc>
        <w:tc>
          <w:tcPr>
            <w:tcW w:w="4820" w:type="dxa"/>
            <w:tcBorders>
              <w:top w:val="single" w:sz="4" w:space="0" w:color="000000"/>
              <w:left w:val="single" w:sz="4" w:space="0" w:color="000000"/>
              <w:bottom w:val="single" w:sz="4" w:space="0" w:color="000000"/>
            </w:tcBorders>
          </w:tcPr>
          <w:p w:rsidR="00840A24" w:rsidRPr="00BE2594" w:rsidRDefault="009214FA" w:rsidP="00061EC8">
            <w:pPr>
              <w:pStyle w:val="Betarp"/>
              <w:ind w:firstLine="0"/>
            </w:pPr>
            <w:r w:rsidRPr="00BE2594">
              <w:t>Visuomenės sveikatos specialistas, vykdantis visuomenės sveikatos stebėseną</w:t>
            </w:r>
          </w:p>
        </w:tc>
        <w:tc>
          <w:tcPr>
            <w:tcW w:w="1276" w:type="dxa"/>
            <w:tcBorders>
              <w:top w:val="single" w:sz="4" w:space="0" w:color="000000"/>
              <w:left w:val="single" w:sz="4" w:space="0" w:color="000000"/>
              <w:bottom w:val="single" w:sz="4" w:space="0" w:color="000000"/>
              <w:right w:val="single" w:sz="4" w:space="0" w:color="auto"/>
            </w:tcBorders>
          </w:tcPr>
          <w:p w:rsidR="00840A24" w:rsidRPr="00BE2594" w:rsidRDefault="006E271E" w:rsidP="00061EC8">
            <w:pPr>
              <w:pStyle w:val="Betarp"/>
            </w:pPr>
            <w:r w:rsidRPr="00BE2594">
              <w:t>0,5</w:t>
            </w:r>
          </w:p>
        </w:tc>
        <w:tc>
          <w:tcPr>
            <w:tcW w:w="1275" w:type="dxa"/>
            <w:tcBorders>
              <w:top w:val="single" w:sz="4" w:space="0" w:color="000000"/>
              <w:left w:val="single" w:sz="4" w:space="0" w:color="auto"/>
              <w:bottom w:val="single" w:sz="4" w:space="0" w:color="000000"/>
            </w:tcBorders>
          </w:tcPr>
          <w:p w:rsidR="00840A24" w:rsidRPr="00BE2594" w:rsidRDefault="00840A24" w:rsidP="00840A24">
            <w:pPr>
              <w:pStyle w:val="Betarp"/>
              <w:ind w:firstLine="0"/>
              <w:jc w:val="center"/>
            </w:pPr>
          </w:p>
        </w:tc>
        <w:tc>
          <w:tcPr>
            <w:tcW w:w="1560" w:type="dxa"/>
            <w:tcBorders>
              <w:top w:val="single" w:sz="4" w:space="0" w:color="000000"/>
              <w:left w:val="single" w:sz="4" w:space="0" w:color="000000"/>
              <w:bottom w:val="single" w:sz="4" w:space="0" w:color="000000"/>
              <w:right w:val="single" w:sz="4" w:space="0" w:color="000000"/>
            </w:tcBorders>
          </w:tcPr>
          <w:p w:rsidR="00840A24" w:rsidRPr="00BE2594" w:rsidRDefault="00866741" w:rsidP="00840A24">
            <w:pPr>
              <w:pStyle w:val="Betarp"/>
              <w:jc w:val="center"/>
            </w:pPr>
            <w:r w:rsidRPr="00BE2594">
              <w:t>5,54</w:t>
            </w:r>
          </w:p>
        </w:tc>
      </w:tr>
      <w:tr w:rsidR="00866741" w:rsidRPr="00BE2594" w:rsidTr="00BE2594">
        <w:tc>
          <w:tcPr>
            <w:tcW w:w="567" w:type="dxa"/>
            <w:tcBorders>
              <w:top w:val="single" w:sz="4" w:space="0" w:color="000000"/>
              <w:left w:val="single" w:sz="4" w:space="0" w:color="000000"/>
              <w:bottom w:val="single" w:sz="4" w:space="0" w:color="000000"/>
            </w:tcBorders>
          </w:tcPr>
          <w:p w:rsidR="00DD5226" w:rsidRPr="00BE2594" w:rsidRDefault="00C6644F" w:rsidP="00A63753">
            <w:pPr>
              <w:pStyle w:val="Betarp"/>
              <w:ind w:firstLine="0"/>
            </w:pPr>
            <w:r>
              <w:t>4</w:t>
            </w:r>
          </w:p>
        </w:tc>
        <w:tc>
          <w:tcPr>
            <w:tcW w:w="4820" w:type="dxa"/>
            <w:tcBorders>
              <w:top w:val="single" w:sz="4" w:space="0" w:color="000000"/>
              <w:left w:val="single" w:sz="4" w:space="0" w:color="000000"/>
              <w:bottom w:val="single" w:sz="4" w:space="0" w:color="000000"/>
            </w:tcBorders>
          </w:tcPr>
          <w:p w:rsidR="00DD5226" w:rsidRPr="00BE2594" w:rsidRDefault="00DD5226" w:rsidP="00840A24">
            <w:pPr>
              <w:pStyle w:val="Betarp"/>
              <w:ind w:firstLine="0"/>
            </w:pPr>
            <w:r w:rsidRPr="00BE2594">
              <w:t>Jaunimo portalo koordinatorius</w:t>
            </w:r>
            <w:r w:rsidR="00BE2594" w:rsidRPr="00BE2594">
              <w:t xml:space="preserve"> (projektinė veikla</w:t>
            </w:r>
            <w:r w:rsidR="00C6644F">
              <w:t xml:space="preserve"> iki 2019-05-31</w:t>
            </w:r>
            <w:r w:rsidR="00BE2594" w:rsidRPr="00BE2594">
              <w:t>)</w:t>
            </w:r>
          </w:p>
        </w:tc>
        <w:tc>
          <w:tcPr>
            <w:tcW w:w="1276" w:type="dxa"/>
            <w:tcBorders>
              <w:top w:val="single" w:sz="4" w:space="0" w:color="000000"/>
              <w:left w:val="single" w:sz="4" w:space="0" w:color="000000"/>
              <w:bottom w:val="single" w:sz="4" w:space="0" w:color="000000"/>
              <w:right w:val="single" w:sz="4" w:space="0" w:color="auto"/>
            </w:tcBorders>
          </w:tcPr>
          <w:p w:rsidR="00DD5226" w:rsidRPr="00BE2594" w:rsidRDefault="00DD5226" w:rsidP="00061EC8">
            <w:pPr>
              <w:pStyle w:val="Betarp"/>
            </w:pPr>
            <w:r w:rsidRPr="00BE2594">
              <w:t>0,5</w:t>
            </w:r>
          </w:p>
        </w:tc>
        <w:tc>
          <w:tcPr>
            <w:tcW w:w="1275" w:type="dxa"/>
            <w:tcBorders>
              <w:top w:val="single" w:sz="4" w:space="0" w:color="000000"/>
              <w:left w:val="single" w:sz="4" w:space="0" w:color="auto"/>
              <w:bottom w:val="single" w:sz="4" w:space="0" w:color="000000"/>
            </w:tcBorders>
          </w:tcPr>
          <w:p w:rsidR="00DD5226" w:rsidRPr="00BE2594" w:rsidRDefault="00DD5226" w:rsidP="00840A24">
            <w:pPr>
              <w:pStyle w:val="Betarp"/>
              <w:ind w:firstLine="0"/>
              <w:jc w:val="center"/>
            </w:pPr>
          </w:p>
        </w:tc>
        <w:tc>
          <w:tcPr>
            <w:tcW w:w="1560" w:type="dxa"/>
            <w:tcBorders>
              <w:top w:val="single" w:sz="4" w:space="0" w:color="000000"/>
              <w:left w:val="single" w:sz="4" w:space="0" w:color="000000"/>
              <w:bottom w:val="single" w:sz="4" w:space="0" w:color="000000"/>
              <w:right w:val="single" w:sz="4" w:space="0" w:color="000000"/>
            </w:tcBorders>
          </w:tcPr>
          <w:p w:rsidR="00DD5226" w:rsidRPr="00BE2594" w:rsidRDefault="00712428" w:rsidP="00F55465">
            <w:pPr>
              <w:pStyle w:val="Betarp"/>
              <w:jc w:val="center"/>
            </w:pPr>
            <w:r w:rsidRPr="00BE2594">
              <w:t>4,1</w:t>
            </w:r>
          </w:p>
        </w:tc>
      </w:tr>
      <w:tr w:rsidR="00862F0F" w:rsidRPr="00BE2594" w:rsidTr="00BE2594">
        <w:tc>
          <w:tcPr>
            <w:tcW w:w="567" w:type="dxa"/>
            <w:tcBorders>
              <w:top w:val="single" w:sz="4" w:space="0" w:color="000000"/>
              <w:left w:val="single" w:sz="4" w:space="0" w:color="000000"/>
              <w:bottom w:val="single" w:sz="4" w:space="0" w:color="000000"/>
            </w:tcBorders>
          </w:tcPr>
          <w:p w:rsidR="00862F0F" w:rsidRPr="00BE2594" w:rsidRDefault="00C6644F" w:rsidP="00C6644F">
            <w:pPr>
              <w:pStyle w:val="Betarp"/>
              <w:ind w:firstLine="0"/>
            </w:pPr>
            <w:r>
              <w:t>5</w:t>
            </w:r>
            <w:r w:rsidR="00BF574A" w:rsidRPr="00BE2594">
              <w:t>.</w:t>
            </w:r>
          </w:p>
        </w:tc>
        <w:tc>
          <w:tcPr>
            <w:tcW w:w="4820" w:type="dxa"/>
            <w:tcBorders>
              <w:top w:val="single" w:sz="4" w:space="0" w:color="000000"/>
              <w:left w:val="single" w:sz="4" w:space="0" w:color="000000"/>
              <w:bottom w:val="single" w:sz="4" w:space="0" w:color="000000"/>
            </w:tcBorders>
          </w:tcPr>
          <w:p w:rsidR="00862F0F" w:rsidRPr="00BE2594" w:rsidRDefault="00862F0F" w:rsidP="00840A24">
            <w:pPr>
              <w:pStyle w:val="Betarp"/>
              <w:ind w:firstLine="0"/>
            </w:pPr>
            <w:r w:rsidRPr="00BE2594">
              <w:t>Kineziterapeutas</w:t>
            </w:r>
          </w:p>
        </w:tc>
        <w:tc>
          <w:tcPr>
            <w:tcW w:w="1276" w:type="dxa"/>
            <w:tcBorders>
              <w:top w:val="single" w:sz="4" w:space="0" w:color="000000"/>
              <w:left w:val="single" w:sz="4" w:space="0" w:color="000000"/>
              <w:bottom w:val="single" w:sz="4" w:space="0" w:color="000000"/>
              <w:right w:val="single" w:sz="4" w:space="0" w:color="auto"/>
            </w:tcBorders>
          </w:tcPr>
          <w:p w:rsidR="00862F0F" w:rsidRPr="00BE2594" w:rsidRDefault="00862F0F" w:rsidP="00061EC8">
            <w:pPr>
              <w:pStyle w:val="Betarp"/>
            </w:pPr>
            <w:r w:rsidRPr="00BE2594">
              <w:t>0,5</w:t>
            </w:r>
          </w:p>
        </w:tc>
        <w:tc>
          <w:tcPr>
            <w:tcW w:w="1275" w:type="dxa"/>
            <w:tcBorders>
              <w:top w:val="single" w:sz="4" w:space="0" w:color="000000"/>
              <w:left w:val="single" w:sz="4" w:space="0" w:color="auto"/>
              <w:bottom w:val="single" w:sz="4" w:space="0" w:color="000000"/>
            </w:tcBorders>
          </w:tcPr>
          <w:p w:rsidR="00862F0F" w:rsidRPr="00BE2594" w:rsidRDefault="00862F0F" w:rsidP="00840A24">
            <w:pPr>
              <w:pStyle w:val="Betarp"/>
              <w:ind w:firstLine="0"/>
              <w:jc w:val="center"/>
            </w:pPr>
            <w:r w:rsidRPr="00BE2594">
              <w:t>0,2</w:t>
            </w:r>
          </w:p>
        </w:tc>
        <w:tc>
          <w:tcPr>
            <w:tcW w:w="1560" w:type="dxa"/>
            <w:tcBorders>
              <w:top w:val="single" w:sz="4" w:space="0" w:color="000000"/>
              <w:left w:val="single" w:sz="4" w:space="0" w:color="000000"/>
              <w:bottom w:val="single" w:sz="4" w:space="0" w:color="000000"/>
              <w:right w:val="single" w:sz="4" w:space="0" w:color="000000"/>
            </w:tcBorders>
          </w:tcPr>
          <w:p w:rsidR="00862F0F" w:rsidRPr="00BE2594" w:rsidRDefault="00862F0F" w:rsidP="00F55465">
            <w:pPr>
              <w:pStyle w:val="Betarp"/>
              <w:jc w:val="center"/>
            </w:pPr>
            <w:r w:rsidRPr="00BE2594">
              <w:t>5,49</w:t>
            </w:r>
          </w:p>
        </w:tc>
      </w:tr>
      <w:tr w:rsidR="00BF574A" w:rsidRPr="00BE2594" w:rsidTr="00BE2594">
        <w:tc>
          <w:tcPr>
            <w:tcW w:w="567" w:type="dxa"/>
            <w:tcBorders>
              <w:top w:val="single" w:sz="4" w:space="0" w:color="000000"/>
              <w:left w:val="single" w:sz="4" w:space="0" w:color="000000"/>
              <w:bottom w:val="single" w:sz="4" w:space="0" w:color="000000"/>
            </w:tcBorders>
          </w:tcPr>
          <w:p w:rsidR="00BF574A" w:rsidRPr="00BE2594" w:rsidRDefault="00C6644F" w:rsidP="00C6644F">
            <w:pPr>
              <w:pStyle w:val="Betarp"/>
              <w:ind w:firstLine="0"/>
            </w:pPr>
            <w:r>
              <w:t>6</w:t>
            </w:r>
            <w:r w:rsidR="00BF574A" w:rsidRPr="00BE2594">
              <w:t>.</w:t>
            </w:r>
          </w:p>
        </w:tc>
        <w:tc>
          <w:tcPr>
            <w:tcW w:w="4820" w:type="dxa"/>
            <w:tcBorders>
              <w:top w:val="single" w:sz="4" w:space="0" w:color="000000"/>
              <w:left w:val="single" w:sz="4" w:space="0" w:color="000000"/>
              <w:bottom w:val="single" w:sz="4" w:space="0" w:color="000000"/>
            </w:tcBorders>
          </w:tcPr>
          <w:p w:rsidR="00BF574A" w:rsidRPr="00BE2594" w:rsidRDefault="00BF574A" w:rsidP="00840A24">
            <w:pPr>
              <w:pStyle w:val="Betarp"/>
              <w:ind w:firstLine="0"/>
            </w:pPr>
            <w:r w:rsidRPr="00BE2594">
              <w:t>Burnos higienistas</w:t>
            </w:r>
          </w:p>
        </w:tc>
        <w:tc>
          <w:tcPr>
            <w:tcW w:w="1276" w:type="dxa"/>
            <w:tcBorders>
              <w:top w:val="single" w:sz="4" w:space="0" w:color="000000"/>
              <w:left w:val="single" w:sz="4" w:space="0" w:color="000000"/>
              <w:bottom w:val="single" w:sz="4" w:space="0" w:color="000000"/>
              <w:right w:val="single" w:sz="4" w:space="0" w:color="auto"/>
            </w:tcBorders>
          </w:tcPr>
          <w:p w:rsidR="00BF574A" w:rsidRPr="00BE2594" w:rsidRDefault="00BF574A" w:rsidP="00061EC8">
            <w:pPr>
              <w:pStyle w:val="Betarp"/>
            </w:pPr>
            <w:r w:rsidRPr="00BE2594">
              <w:t>0,5</w:t>
            </w:r>
          </w:p>
        </w:tc>
        <w:tc>
          <w:tcPr>
            <w:tcW w:w="1275" w:type="dxa"/>
            <w:tcBorders>
              <w:top w:val="single" w:sz="4" w:space="0" w:color="000000"/>
              <w:left w:val="single" w:sz="4" w:space="0" w:color="auto"/>
              <w:bottom w:val="single" w:sz="4" w:space="0" w:color="000000"/>
            </w:tcBorders>
          </w:tcPr>
          <w:p w:rsidR="00BF574A" w:rsidRPr="00BE2594" w:rsidRDefault="00BF574A" w:rsidP="00840A24">
            <w:pPr>
              <w:pStyle w:val="Betarp"/>
              <w:ind w:firstLine="0"/>
              <w:jc w:val="center"/>
            </w:pPr>
            <w:r w:rsidRPr="00BE2594">
              <w:t>0,5</w:t>
            </w:r>
          </w:p>
        </w:tc>
        <w:tc>
          <w:tcPr>
            <w:tcW w:w="1560" w:type="dxa"/>
            <w:tcBorders>
              <w:top w:val="single" w:sz="4" w:space="0" w:color="000000"/>
              <w:left w:val="single" w:sz="4" w:space="0" w:color="000000"/>
              <w:bottom w:val="single" w:sz="4" w:space="0" w:color="000000"/>
              <w:right w:val="single" w:sz="4" w:space="0" w:color="000000"/>
            </w:tcBorders>
          </w:tcPr>
          <w:p w:rsidR="00BF574A" w:rsidRPr="00BE2594" w:rsidRDefault="00BF574A" w:rsidP="00F55465">
            <w:pPr>
              <w:pStyle w:val="Betarp"/>
              <w:jc w:val="center"/>
            </w:pPr>
            <w:r w:rsidRPr="00BE2594">
              <w:t>5,49</w:t>
            </w:r>
          </w:p>
        </w:tc>
      </w:tr>
      <w:tr w:rsidR="00BF574A" w:rsidRPr="00BE2594" w:rsidTr="00BE2594">
        <w:tc>
          <w:tcPr>
            <w:tcW w:w="567" w:type="dxa"/>
            <w:tcBorders>
              <w:left w:val="single" w:sz="4" w:space="0" w:color="000000"/>
              <w:bottom w:val="single" w:sz="4" w:space="0" w:color="000000"/>
            </w:tcBorders>
          </w:tcPr>
          <w:p w:rsidR="00BF574A" w:rsidRPr="00BE2594" w:rsidRDefault="00C6644F" w:rsidP="00C6644F">
            <w:pPr>
              <w:pStyle w:val="Betarp"/>
              <w:ind w:firstLine="0"/>
            </w:pPr>
            <w:r>
              <w:t>7</w:t>
            </w:r>
            <w:r w:rsidR="00BF574A" w:rsidRPr="00BE2594">
              <w:t>.</w:t>
            </w:r>
          </w:p>
        </w:tc>
        <w:tc>
          <w:tcPr>
            <w:tcW w:w="4820" w:type="dxa"/>
            <w:tcBorders>
              <w:left w:val="single" w:sz="4" w:space="0" w:color="000000"/>
              <w:bottom w:val="single" w:sz="4" w:space="0" w:color="000000"/>
            </w:tcBorders>
          </w:tcPr>
          <w:p w:rsidR="00BF574A" w:rsidRPr="00BE2594" w:rsidRDefault="00BF574A" w:rsidP="00061EC8">
            <w:pPr>
              <w:pStyle w:val="Betarp"/>
              <w:ind w:firstLine="0"/>
            </w:pPr>
            <w:r w:rsidRPr="00BE2594">
              <w:t xml:space="preserve">Visuomenės sveikatos specialistas, vykdantis visuomenės sveikatos stiprinimą    </w:t>
            </w:r>
          </w:p>
        </w:tc>
        <w:tc>
          <w:tcPr>
            <w:tcW w:w="1276" w:type="dxa"/>
            <w:tcBorders>
              <w:left w:val="single" w:sz="4" w:space="0" w:color="000000"/>
              <w:bottom w:val="single" w:sz="4" w:space="0" w:color="000000"/>
              <w:right w:val="single" w:sz="4" w:space="0" w:color="auto"/>
            </w:tcBorders>
          </w:tcPr>
          <w:p w:rsidR="00BF574A" w:rsidRPr="00BE2594" w:rsidRDefault="00BF574A" w:rsidP="00061EC8">
            <w:pPr>
              <w:pStyle w:val="Betarp"/>
            </w:pPr>
            <w:r w:rsidRPr="00BE2594">
              <w:t>1,5</w:t>
            </w:r>
          </w:p>
        </w:tc>
        <w:tc>
          <w:tcPr>
            <w:tcW w:w="1275" w:type="dxa"/>
            <w:tcBorders>
              <w:left w:val="single" w:sz="4" w:space="0" w:color="auto"/>
              <w:bottom w:val="single" w:sz="4" w:space="0" w:color="000000"/>
            </w:tcBorders>
          </w:tcPr>
          <w:p w:rsidR="00BF574A" w:rsidRPr="00BE2594" w:rsidRDefault="00BF574A" w:rsidP="00840A24">
            <w:pPr>
              <w:pStyle w:val="Betarp"/>
              <w:ind w:firstLine="0"/>
              <w:jc w:val="center"/>
            </w:pPr>
          </w:p>
        </w:tc>
        <w:tc>
          <w:tcPr>
            <w:tcW w:w="1560" w:type="dxa"/>
            <w:tcBorders>
              <w:left w:val="single" w:sz="4" w:space="0" w:color="000000"/>
              <w:bottom w:val="single" w:sz="4" w:space="0" w:color="000000"/>
              <w:right w:val="single" w:sz="4" w:space="0" w:color="000000"/>
            </w:tcBorders>
          </w:tcPr>
          <w:p w:rsidR="00BF574A" w:rsidRPr="00BE2594" w:rsidRDefault="00BF574A" w:rsidP="00840A24">
            <w:pPr>
              <w:pStyle w:val="Betarp"/>
              <w:jc w:val="center"/>
            </w:pPr>
            <w:r w:rsidRPr="00BE2594">
              <w:t>5,54</w:t>
            </w:r>
          </w:p>
        </w:tc>
      </w:tr>
      <w:tr w:rsidR="00BF574A" w:rsidRPr="00BE2594" w:rsidTr="00BE2594">
        <w:tc>
          <w:tcPr>
            <w:tcW w:w="567" w:type="dxa"/>
            <w:tcBorders>
              <w:left w:val="single" w:sz="4" w:space="0" w:color="000000"/>
              <w:bottom w:val="single" w:sz="4" w:space="0" w:color="000000"/>
            </w:tcBorders>
          </w:tcPr>
          <w:p w:rsidR="00BF574A" w:rsidRPr="00BE2594" w:rsidRDefault="00C6644F" w:rsidP="00C6644F">
            <w:pPr>
              <w:pStyle w:val="Betarp"/>
              <w:ind w:firstLine="0"/>
            </w:pPr>
            <w:r>
              <w:t>8</w:t>
            </w:r>
            <w:r w:rsidR="00BF574A" w:rsidRPr="00BE2594">
              <w:t>.</w:t>
            </w:r>
          </w:p>
        </w:tc>
        <w:tc>
          <w:tcPr>
            <w:tcW w:w="4820" w:type="dxa"/>
            <w:tcBorders>
              <w:left w:val="single" w:sz="4" w:space="0" w:color="000000"/>
              <w:bottom w:val="single" w:sz="4" w:space="0" w:color="000000"/>
            </w:tcBorders>
          </w:tcPr>
          <w:p w:rsidR="00BF574A" w:rsidRPr="00BE2594" w:rsidRDefault="00BF574A" w:rsidP="00061EC8">
            <w:pPr>
              <w:pStyle w:val="Betarp"/>
              <w:ind w:firstLine="0"/>
            </w:pPr>
            <w:r w:rsidRPr="00BE2594">
              <w:t xml:space="preserve">Visuomenės sveikatos specialistas, vykdantis visuomenės sveikatos stiprinimą    </w:t>
            </w:r>
          </w:p>
        </w:tc>
        <w:tc>
          <w:tcPr>
            <w:tcW w:w="1276" w:type="dxa"/>
            <w:tcBorders>
              <w:left w:val="single" w:sz="4" w:space="0" w:color="000000"/>
              <w:bottom w:val="single" w:sz="4" w:space="0" w:color="000000"/>
              <w:right w:val="single" w:sz="4" w:space="0" w:color="auto"/>
            </w:tcBorders>
          </w:tcPr>
          <w:p w:rsidR="00BF574A" w:rsidRPr="00BE2594" w:rsidRDefault="00BF574A" w:rsidP="00061EC8">
            <w:pPr>
              <w:pStyle w:val="Betarp"/>
            </w:pPr>
            <w:r w:rsidRPr="00BE2594">
              <w:t>0,7</w:t>
            </w:r>
          </w:p>
        </w:tc>
        <w:tc>
          <w:tcPr>
            <w:tcW w:w="1275" w:type="dxa"/>
            <w:tcBorders>
              <w:left w:val="single" w:sz="4" w:space="0" w:color="auto"/>
              <w:bottom w:val="single" w:sz="4" w:space="0" w:color="000000"/>
            </w:tcBorders>
          </w:tcPr>
          <w:p w:rsidR="00BF574A" w:rsidRPr="00BE2594" w:rsidRDefault="00BF574A" w:rsidP="00840A24">
            <w:pPr>
              <w:pStyle w:val="Betarp"/>
              <w:ind w:firstLine="0"/>
              <w:jc w:val="center"/>
            </w:pPr>
          </w:p>
        </w:tc>
        <w:tc>
          <w:tcPr>
            <w:tcW w:w="1560" w:type="dxa"/>
            <w:tcBorders>
              <w:left w:val="single" w:sz="4" w:space="0" w:color="000000"/>
              <w:bottom w:val="single" w:sz="4" w:space="0" w:color="000000"/>
              <w:right w:val="single" w:sz="4" w:space="0" w:color="000000"/>
            </w:tcBorders>
          </w:tcPr>
          <w:p w:rsidR="00BF574A" w:rsidRPr="00BE2594" w:rsidRDefault="00BF574A" w:rsidP="00840A24">
            <w:pPr>
              <w:pStyle w:val="Betarp"/>
              <w:jc w:val="center"/>
            </w:pPr>
            <w:r w:rsidRPr="00BE2594">
              <w:t>5,63</w:t>
            </w:r>
          </w:p>
        </w:tc>
      </w:tr>
      <w:tr w:rsidR="00BF574A" w:rsidRPr="00BE2594" w:rsidTr="00BE2594">
        <w:tc>
          <w:tcPr>
            <w:tcW w:w="567" w:type="dxa"/>
            <w:tcBorders>
              <w:top w:val="single" w:sz="4" w:space="0" w:color="000000"/>
              <w:left w:val="single" w:sz="4" w:space="0" w:color="000000"/>
              <w:bottom w:val="single" w:sz="4" w:space="0" w:color="000000"/>
            </w:tcBorders>
          </w:tcPr>
          <w:p w:rsidR="00BF574A" w:rsidRPr="00BE2594" w:rsidRDefault="00C6644F" w:rsidP="00C6644F">
            <w:pPr>
              <w:pStyle w:val="Betarp"/>
              <w:ind w:firstLine="0"/>
            </w:pPr>
            <w:r>
              <w:t>9</w:t>
            </w:r>
            <w:r w:rsidR="00BF574A" w:rsidRPr="00BE2594">
              <w:t>.</w:t>
            </w:r>
          </w:p>
        </w:tc>
        <w:tc>
          <w:tcPr>
            <w:tcW w:w="4820" w:type="dxa"/>
            <w:tcBorders>
              <w:top w:val="single" w:sz="4" w:space="0" w:color="000000"/>
              <w:left w:val="single" w:sz="4" w:space="0" w:color="000000"/>
              <w:bottom w:val="single" w:sz="4" w:space="0" w:color="000000"/>
            </w:tcBorders>
          </w:tcPr>
          <w:p w:rsidR="00BF574A" w:rsidRPr="00BE2594" w:rsidRDefault="00BF574A" w:rsidP="00061EC8">
            <w:pPr>
              <w:pStyle w:val="Betarp"/>
              <w:ind w:firstLine="0"/>
            </w:pPr>
            <w:r w:rsidRPr="00BE2594">
              <w:t>Visuomenės sveikatos specialistas, vykdantis visuomenės sveikatos priežiūrą mokyklose</w:t>
            </w:r>
          </w:p>
        </w:tc>
        <w:tc>
          <w:tcPr>
            <w:tcW w:w="1276" w:type="dxa"/>
            <w:tcBorders>
              <w:top w:val="single" w:sz="4" w:space="0" w:color="000000"/>
              <w:left w:val="single" w:sz="4" w:space="0" w:color="000000"/>
              <w:bottom w:val="single" w:sz="4" w:space="0" w:color="000000"/>
              <w:right w:val="single" w:sz="4" w:space="0" w:color="auto"/>
            </w:tcBorders>
          </w:tcPr>
          <w:p w:rsidR="00BF574A" w:rsidRPr="00BE2594" w:rsidRDefault="00C6644F" w:rsidP="00061EC8">
            <w:pPr>
              <w:pStyle w:val="Betarp"/>
            </w:pPr>
            <w:r>
              <w:t>7,0</w:t>
            </w:r>
          </w:p>
        </w:tc>
        <w:tc>
          <w:tcPr>
            <w:tcW w:w="1275" w:type="dxa"/>
            <w:tcBorders>
              <w:top w:val="single" w:sz="4" w:space="0" w:color="000000"/>
              <w:left w:val="single" w:sz="4" w:space="0" w:color="auto"/>
              <w:bottom w:val="single" w:sz="4" w:space="0" w:color="000000"/>
            </w:tcBorders>
          </w:tcPr>
          <w:p w:rsidR="00BF574A" w:rsidRPr="00BE2594" w:rsidRDefault="00BF574A" w:rsidP="00061EC8">
            <w:pPr>
              <w:pStyle w:val="Betarp"/>
              <w:ind w:firstLine="0"/>
              <w:jc w:val="center"/>
            </w:pPr>
            <w:r w:rsidRPr="00BE2594">
              <w:t>0,8</w:t>
            </w:r>
          </w:p>
        </w:tc>
        <w:tc>
          <w:tcPr>
            <w:tcW w:w="1560" w:type="dxa"/>
            <w:tcBorders>
              <w:top w:val="single" w:sz="4" w:space="0" w:color="000000"/>
              <w:left w:val="single" w:sz="4" w:space="0" w:color="000000"/>
              <w:bottom w:val="single" w:sz="4" w:space="0" w:color="000000"/>
              <w:right w:val="single" w:sz="4" w:space="0" w:color="000000"/>
            </w:tcBorders>
          </w:tcPr>
          <w:p w:rsidR="00BF574A" w:rsidRPr="00BE2594" w:rsidRDefault="00BF574A" w:rsidP="00840A24">
            <w:pPr>
              <w:pStyle w:val="Betarp"/>
              <w:jc w:val="center"/>
            </w:pPr>
            <w:r w:rsidRPr="00BE2594">
              <w:t>4,95</w:t>
            </w:r>
          </w:p>
        </w:tc>
      </w:tr>
      <w:tr w:rsidR="00BE2594" w:rsidRPr="00BE2594" w:rsidTr="00BE2594">
        <w:tc>
          <w:tcPr>
            <w:tcW w:w="567" w:type="dxa"/>
            <w:tcBorders>
              <w:top w:val="single" w:sz="4" w:space="0" w:color="000000"/>
              <w:left w:val="single" w:sz="4" w:space="0" w:color="000000"/>
              <w:bottom w:val="single" w:sz="4" w:space="0" w:color="000000"/>
            </w:tcBorders>
          </w:tcPr>
          <w:p w:rsidR="00BE2594" w:rsidRPr="00BE2594" w:rsidRDefault="00BE2594" w:rsidP="00C6644F">
            <w:pPr>
              <w:pStyle w:val="Betarp"/>
              <w:ind w:firstLine="0"/>
            </w:pPr>
            <w:r w:rsidRPr="00BE2594">
              <w:t>1</w:t>
            </w:r>
            <w:r w:rsidR="00C6644F">
              <w:t>0</w:t>
            </w:r>
            <w:r w:rsidRPr="00BE2594">
              <w:t>.</w:t>
            </w:r>
          </w:p>
        </w:tc>
        <w:tc>
          <w:tcPr>
            <w:tcW w:w="4820" w:type="dxa"/>
            <w:tcBorders>
              <w:top w:val="single" w:sz="4" w:space="0" w:color="000000"/>
              <w:left w:val="single" w:sz="4" w:space="0" w:color="000000"/>
              <w:bottom w:val="single" w:sz="4" w:space="0" w:color="000000"/>
            </w:tcBorders>
          </w:tcPr>
          <w:p w:rsidR="00BE2594" w:rsidRPr="00BE2594" w:rsidRDefault="00BE2594" w:rsidP="00061EC8">
            <w:pPr>
              <w:pStyle w:val="Betarp"/>
              <w:ind w:firstLine="0"/>
            </w:pPr>
            <w:r w:rsidRPr="00BE2594">
              <w:t>Vebinarų filmuotojas (projektinė veikla)</w:t>
            </w:r>
          </w:p>
        </w:tc>
        <w:tc>
          <w:tcPr>
            <w:tcW w:w="1276" w:type="dxa"/>
            <w:tcBorders>
              <w:top w:val="single" w:sz="4" w:space="0" w:color="000000"/>
              <w:left w:val="single" w:sz="4" w:space="0" w:color="000000"/>
              <w:bottom w:val="single" w:sz="4" w:space="0" w:color="000000"/>
              <w:right w:val="single" w:sz="4" w:space="0" w:color="auto"/>
            </w:tcBorders>
          </w:tcPr>
          <w:p w:rsidR="00BE2594" w:rsidRPr="00BE2594" w:rsidRDefault="00BE2594" w:rsidP="00061EC8">
            <w:pPr>
              <w:pStyle w:val="Betarp"/>
            </w:pPr>
          </w:p>
        </w:tc>
        <w:tc>
          <w:tcPr>
            <w:tcW w:w="1275" w:type="dxa"/>
            <w:tcBorders>
              <w:top w:val="single" w:sz="4" w:space="0" w:color="000000"/>
              <w:left w:val="single" w:sz="4" w:space="0" w:color="auto"/>
              <w:bottom w:val="single" w:sz="4" w:space="0" w:color="000000"/>
            </w:tcBorders>
          </w:tcPr>
          <w:p w:rsidR="00BE2594" w:rsidRPr="00BE2594" w:rsidRDefault="00BE2594" w:rsidP="00061EC8">
            <w:pPr>
              <w:pStyle w:val="Betarp"/>
              <w:ind w:firstLine="0"/>
              <w:jc w:val="center"/>
            </w:pPr>
          </w:p>
        </w:tc>
        <w:tc>
          <w:tcPr>
            <w:tcW w:w="1560" w:type="dxa"/>
            <w:tcBorders>
              <w:top w:val="single" w:sz="4" w:space="0" w:color="000000"/>
              <w:left w:val="single" w:sz="4" w:space="0" w:color="000000"/>
              <w:bottom w:val="single" w:sz="4" w:space="0" w:color="000000"/>
              <w:right w:val="single" w:sz="4" w:space="0" w:color="000000"/>
            </w:tcBorders>
          </w:tcPr>
          <w:p w:rsidR="00BE2594" w:rsidRPr="00BE2594" w:rsidRDefault="00BE2594" w:rsidP="00BE2594">
            <w:pPr>
              <w:pStyle w:val="Betarp"/>
              <w:ind w:firstLine="0"/>
            </w:pPr>
            <w:r w:rsidRPr="00BE2594">
              <w:t>Valandinis įkainis 9 eur.</w:t>
            </w:r>
          </w:p>
        </w:tc>
      </w:tr>
      <w:tr w:rsidR="00BE2594" w:rsidRPr="00BE2594" w:rsidTr="00BE2594">
        <w:tc>
          <w:tcPr>
            <w:tcW w:w="567" w:type="dxa"/>
            <w:tcBorders>
              <w:top w:val="single" w:sz="4" w:space="0" w:color="000000"/>
              <w:left w:val="single" w:sz="4" w:space="0" w:color="000000"/>
              <w:bottom w:val="single" w:sz="4" w:space="0" w:color="000000"/>
            </w:tcBorders>
          </w:tcPr>
          <w:p w:rsidR="00BE2594" w:rsidRPr="00BE2594" w:rsidRDefault="00BE2594" w:rsidP="00C6644F">
            <w:pPr>
              <w:pStyle w:val="Betarp"/>
              <w:ind w:firstLine="0"/>
            </w:pPr>
            <w:r w:rsidRPr="00BE2594">
              <w:t>1</w:t>
            </w:r>
            <w:r w:rsidR="00C6644F">
              <w:t>1</w:t>
            </w:r>
            <w:r w:rsidRPr="00BE2594">
              <w:t>.</w:t>
            </w:r>
          </w:p>
        </w:tc>
        <w:tc>
          <w:tcPr>
            <w:tcW w:w="4820" w:type="dxa"/>
            <w:tcBorders>
              <w:top w:val="single" w:sz="4" w:space="0" w:color="000000"/>
              <w:left w:val="single" w:sz="4" w:space="0" w:color="000000"/>
              <w:bottom w:val="single" w:sz="4" w:space="0" w:color="000000"/>
            </w:tcBorders>
          </w:tcPr>
          <w:p w:rsidR="00BE2594" w:rsidRPr="00BE2594" w:rsidRDefault="00BE2594" w:rsidP="000A5A99">
            <w:pPr>
              <w:pStyle w:val="Betarp"/>
              <w:ind w:firstLine="0"/>
            </w:pPr>
            <w:r w:rsidRPr="00BE2594">
              <w:t xml:space="preserve">Vairuotojas </w:t>
            </w:r>
          </w:p>
        </w:tc>
        <w:tc>
          <w:tcPr>
            <w:tcW w:w="1276" w:type="dxa"/>
            <w:tcBorders>
              <w:top w:val="single" w:sz="4" w:space="0" w:color="000000"/>
              <w:left w:val="single" w:sz="4" w:space="0" w:color="000000"/>
              <w:bottom w:val="single" w:sz="4" w:space="0" w:color="000000"/>
              <w:right w:val="single" w:sz="4" w:space="0" w:color="auto"/>
            </w:tcBorders>
          </w:tcPr>
          <w:p w:rsidR="00BE2594" w:rsidRPr="00BE2594" w:rsidRDefault="00BE2594" w:rsidP="00061EC8">
            <w:pPr>
              <w:pStyle w:val="Betarp"/>
            </w:pPr>
            <w:r w:rsidRPr="00BE2594">
              <w:t>0,5</w:t>
            </w:r>
          </w:p>
        </w:tc>
        <w:tc>
          <w:tcPr>
            <w:tcW w:w="1275" w:type="dxa"/>
            <w:tcBorders>
              <w:top w:val="single" w:sz="4" w:space="0" w:color="000000"/>
              <w:left w:val="single" w:sz="4" w:space="0" w:color="auto"/>
              <w:bottom w:val="single" w:sz="4" w:space="0" w:color="000000"/>
            </w:tcBorders>
          </w:tcPr>
          <w:p w:rsidR="00BE2594" w:rsidRPr="00BE2594" w:rsidRDefault="00BE2594" w:rsidP="00061EC8">
            <w:pPr>
              <w:pStyle w:val="Betarp"/>
              <w:ind w:firstLine="0"/>
              <w:jc w:val="center"/>
            </w:pPr>
            <w:r w:rsidRPr="00BE2594">
              <w:t>0,2</w:t>
            </w:r>
          </w:p>
        </w:tc>
        <w:tc>
          <w:tcPr>
            <w:tcW w:w="1560" w:type="dxa"/>
            <w:tcBorders>
              <w:top w:val="single" w:sz="4" w:space="0" w:color="000000"/>
              <w:left w:val="single" w:sz="4" w:space="0" w:color="000000"/>
              <w:bottom w:val="single" w:sz="4" w:space="0" w:color="000000"/>
              <w:right w:val="single" w:sz="4" w:space="0" w:color="000000"/>
            </w:tcBorders>
          </w:tcPr>
          <w:p w:rsidR="00BE2594" w:rsidRPr="00BE2594" w:rsidRDefault="00BE2594" w:rsidP="00840A24">
            <w:pPr>
              <w:pStyle w:val="Betarp"/>
              <w:jc w:val="center"/>
            </w:pPr>
            <w:r w:rsidRPr="00BE2594">
              <w:t>3,96</w:t>
            </w:r>
          </w:p>
        </w:tc>
      </w:tr>
      <w:tr w:rsidR="00BE2594" w:rsidRPr="00BE2594" w:rsidTr="00BE2594">
        <w:tc>
          <w:tcPr>
            <w:tcW w:w="567" w:type="dxa"/>
            <w:tcBorders>
              <w:top w:val="single" w:sz="4" w:space="0" w:color="000000"/>
              <w:left w:val="single" w:sz="4" w:space="0" w:color="000000"/>
              <w:bottom w:val="single" w:sz="4" w:space="0" w:color="000000"/>
            </w:tcBorders>
          </w:tcPr>
          <w:p w:rsidR="00BE2594" w:rsidRPr="00BE2594" w:rsidRDefault="00BE2594" w:rsidP="00C6644F">
            <w:pPr>
              <w:pStyle w:val="Betarp"/>
              <w:ind w:firstLine="0"/>
            </w:pPr>
            <w:r w:rsidRPr="00BE2594">
              <w:t>1</w:t>
            </w:r>
            <w:r w:rsidR="00C6644F">
              <w:t>2</w:t>
            </w:r>
          </w:p>
        </w:tc>
        <w:tc>
          <w:tcPr>
            <w:tcW w:w="4820" w:type="dxa"/>
            <w:tcBorders>
              <w:top w:val="single" w:sz="4" w:space="0" w:color="000000"/>
              <w:left w:val="single" w:sz="4" w:space="0" w:color="000000"/>
              <w:bottom w:val="single" w:sz="4" w:space="0" w:color="000000"/>
            </w:tcBorders>
          </w:tcPr>
          <w:p w:rsidR="00BE2594" w:rsidRPr="00BE2594" w:rsidRDefault="00BE2594" w:rsidP="000A5A99">
            <w:pPr>
              <w:pStyle w:val="Betarp"/>
              <w:ind w:firstLine="0"/>
            </w:pPr>
            <w:r w:rsidRPr="00BE2594">
              <w:t>Valytojas</w:t>
            </w:r>
          </w:p>
        </w:tc>
        <w:tc>
          <w:tcPr>
            <w:tcW w:w="1276" w:type="dxa"/>
            <w:tcBorders>
              <w:top w:val="single" w:sz="4" w:space="0" w:color="000000"/>
              <w:left w:val="single" w:sz="4" w:space="0" w:color="000000"/>
              <w:bottom w:val="single" w:sz="4" w:space="0" w:color="000000"/>
              <w:right w:val="single" w:sz="4" w:space="0" w:color="auto"/>
            </w:tcBorders>
          </w:tcPr>
          <w:p w:rsidR="00BE2594" w:rsidRPr="00BE2594" w:rsidRDefault="00BE2594" w:rsidP="00061EC8">
            <w:pPr>
              <w:pStyle w:val="Betarp"/>
            </w:pPr>
            <w:r w:rsidRPr="00BE2594">
              <w:t>0,3</w:t>
            </w:r>
          </w:p>
        </w:tc>
        <w:tc>
          <w:tcPr>
            <w:tcW w:w="1275" w:type="dxa"/>
            <w:tcBorders>
              <w:top w:val="single" w:sz="4" w:space="0" w:color="000000"/>
              <w:left w:val="single" w:sz="4" w:space="0" w:color="auto"/>
              <w:bottom w:val="single" w:sz="4" w:space="0" w:color="000000"/>
            </w:tcBorders>
          </w:tcPr>
          <w:p w:rsidR="00BE2594" w:rsidRPr="00BE2594" w:rsidRDefault="00BE2594" w:rsidP="00840A24">
            <w:pPr>
              <w:pStyle w:val="Betarp"/>
              <w:ind w:firstLine="0"/>
              <w:jc w:val="center"/>
            </w:pPr>
          </w:p>
        </w:tc>
        <w:tc>
          <w:tcPr>
            <w:tcW w:w="1560" w:type="dxa"/>
            <w:tcBorders>
              <w:top w:val="single" w:sz="4" w:space="0" w:color="000000"/>
              <w:left w:val="single" w:sz="4" w:space="0" w:color="000000"/>
              <w:bottom w:val="single" w:sz="4" w:space="0" w:color="000000"/>
              <w:right w:val="single" w:sz="4" w:space="0" w:color="000000"/>
            </w:tcBorders>
          </w:tcPr>
          <w:p w:rsidR="00BE2594" w:rsidRPr="00BE2594" w:rsidRDefault="00BE2594" w:rsidP="00840A24">
            <w:pPr>
              <w:pStyle w:val="Betarp"/>
              <w:jc w:val="center"/>
            </w:pPr>
            <w:r w:rsidRPr="00BE2594">
              <w:t>MMA</w:t>
            </w:r>
          </w:p>
        </w:tc>
      </w:tr>
      <w:tr w:rsidR="00BE2594" w:rsidRPr="00BE2594" w:rsidTr="00BE2594">
        <w:tc>
          <w:tcPr>
            <w:tcW w:w="567" w:type="dxa"/>
            <w:tcBorders>
              <w:top w:val="single" w:sz="4" w:space="0" w:color="000000"/>
              <w:left w:val="single" w:sz="4" w:space="0" w:color="000000"/>
              <w:bottom w:val="single" w:sz="4" w:space="0" w:color="000000"/>
            </w:tcBorders>
          </w:tcPr>
          <w:p w:rsidR="00BE2594" w:rsidRPr="00BE2594" w:rsidRDefault="00BE2594" w:rsidP="008A1BAC">
            <w:pPr>
              <w:pStyle w:val="Betarp"/>
              <w:ind w:firstLine="0"/>
            </w:pPr>
          </w:p>
        </w:tc>
        <w:tc>
          <w:tcPr>
            <w:tcW w:w="4820" w:type="dxa"/>
            <w:tcBorders>
              <w:top w:val="single" w:sz="4" w:space="0" w:color="000000"/>
              <w:left w:val="single" w:sz="4" w:space="0" w:color="000000"/>
              <w:bottom w:val="single" w:sz="4" w:space="0" w:color="000000"/>
            </w:tcBorders>
          </w:tcPr>
          <w:p w:rsidR="00BE2594" w:rsidRPr="00BE2594" w:rsidRDefault="00BE2594" w:rsidP="000A5A99">
            <w:pPr>
              <w:pStyle w:val="Betarp"/>
              <w:ind w:firstLine="0"/>
            </w:pPr>
            <w:r w:rsidRPr="00BE2594">
              <w:t>Iš viso</w:t>
            </w:r>
          </w:p>
        </w:tc>
        <w:tc>
          <w:tcPr>
            <w:tcW w:w="1276" w:type="dxa"/>
            <w:tcBorders>
              <w:top w:val="single" w:sz="4" w:space="0" w:color="000000"/>
              <w:left w:val="single" w:sz="4" w:space="0" w:color="000000"/>
              <w:bottom w:val="single" w:sz="4" w:space="0" w:color="000000"/>
              <w:right w:val="single" w:sz="4" w:space="0" w:color="auto"/>
            </w:tcBorders>
          </w:tcPr>
          <w:p w:rsidR="00BE2594" w:rsidRPr="00BE2594" w:rsidRDefault="00BE2594" w:rsidP="00061EC8">
            <w:pPr>
              <w:pStyle w:val="Betarp"/>
            </w:pPr>
            <w:r w:rsidRPr="00BE2594">
              <w:t>13</w:t>
            </w:r>
          </w:p>
        </w:tc>
        <w:tc>
          <w:tcPr>
            <w:tcW w:w="1275" w:type="dxa"/>
            <w:tcBorders>
              <w:top w:val="single" w:sz="4" w:space="0" w:color="000000"/>
              <w:left w:val="single" w:sz="4" w:space="0" w:color="auto"/>
              <w:bottom w:val="single" w:sz="4" w:space="0" w:color="000000"/>
            </w:tcBorders>
          </w:tcPr>
          <w:p w:rsidR="00BE2594" w:rsidRPr="00BE2594" w:rsidRDefault="00BE2594" w:rsidP="00061EC8">
            <w:pPr>
              <w:pStyle w:val="Betarp"/>
              <w:ind w:firstLine="0"/>
              <w:jc w:val="center"/>
            </w:pPr>
            <w:r w:rsidRPr="00BE2594">
              <w:t>1,7</w:t>
            </w:r>
          </w:p>
        </w:tc>
        <w:tc>
          <w:tcPr>
            <w:tcW w:w="1560" w:type="dxa"/>
            <w:tcBorders>
              <w:top w:val="single" w:sz="4" w:space="0" w:color="000000"/>
              <w:left w:val="single" w:sz="4" w:space="0" w:color="000000"/>
              <w:bottom w:val="single" w:sz="4" w:space="0" w:color="000000"/>
              <w:right w:val="single" w:sz="4" w:space="0" w:color="000000"/>
            </w:tcBorders>
          </w:tcPr>
          <w:p w:rsidR="00BE2594" w:rsidRPr="00BE2594" w:rsidRDefault="00BE2594" w:rsidP="00840A24">
            <w:pPr>
              <w:pStyle w:val="Betarp"/>
              <w:jc w:val="center"/>
            </w:pPr>
            <w:r w:rsidRPr="00BE2594">
              <w:t>x</w:t>
            </w:r>
          </w:p>
        </w:tc>
      </w:tr>
    </w:tbl>
    <w:p w:rsidR="00C6644F" w:rsidRDefault="00C6644F" w:rsidP="008A1BAC">
      <w:pPr>
        <w:pStyle w:val="Betarp"/>
      </w:pPr>
    </w:p>
    <w:p w:rsidR="00D96BA8" w:rsidRDefault="000D734C" w:rsidP="000D734C">
      <w:pPr>
        <w:pStyle w:val="Betarp"/>
        <w:jc w:val="center"/>
      </w:pPr>
      <w:r w:rsidRPr="00BE2594">
        <w:t>Pasvalio r</w:t>
      </w:r>
      <w:r w:rsidR="00DD5226" w:rsidRPr="00BE2594">
        <w:t>.</w:t>
      </w:r>
      <w:r w:rsidRPr="00BE2594">
        <w:t xml:space="preserve"> sav</w:t>
      </w:r>
      <w:r w:rsidR="00DD5226" w:rsidRPr="00BE2594">
        <w:t>.</w:t>
      </w:r>
      <w:r w:rsidR="002B70A6">
        <w:t xml:space="preserve"> </w:t>
      </w:r>
      <w:r w:rsidRPr="00BE2594">
        <w:t>Visuomenės sveikatos biuro finansavimas</w:t>
      </w:r>
      <w:r w:rsidR="002B70A6">
        <w:t xml:space="preserve"> </w:t>
      </w:r>
      <w:r w:rsidRPr="00BE2594">
        <w:t>201</w:t>
      </w:r>
      <w:r w:rsidR="009214FA" w:rsidRPr="00BE2594">
        <w:t>9</w:t>
      </w:r>
      <w:r w:rsidRPr="00BE2594">
        <w:t xml:space="preserve"> metais</w:t>
      </w:r>
    </w:p>
    <w:p w:rsidR="00B73922" w:rsidRPr="00BE2594" w:rsidRDefault="00B73922" w:rsidP="000D734C">
      <w:pPr>
        <w:pStyle w:val="Betarp"/>
        <w:jc w:val="center"/>
      </w:pPr>
    </w:p>
    <w:tbl>
      <w:tblPr>
        <w:tblW w:w="0" w:type="auto"/>
        <w:tblInd w:w="-5" w:type="dxa"/>
        <w:tblLayout w:type="fixed"/>
        <w:tblLook w:val="0000" w:firstRow="0" w:lastRow="0" w:firstColumn="0" w:lastColumn="0" w:noHBand="0" w:noVBand="0"/>
      </w:tblPr>
      <w:tblGrid>
        <w:gridCol w:w="680"/>
        <w:gridCol w:w="5812"/>
        <w:gridCol w:w="1559"/>
        <w:gridCol w:w="1560"/>
      </w:tblGrid>
      <w:tr w:rsidR="00866741" w:rsidRPr="00BE2594" w:rsidTr="00810ACA">
        <w:trPr>
          <w:trHeight w:val="736"/>
        </w:trPr>
        <w:tc>
          <w:tcPr>
            <w:tcW w:w="680" w:type="dxa"/>
            <w:tcBorders>
              <w:top w:val="single" w:sz="4" w:space="0" w:color="000000"/>
              <w:left w:val="single" w:sz="4" w:space="0" w:color="000000"/>
              <w:bottom w:val="single" w:sz="4" w:space="0" w:color="000000"/>
            </w:tcBorders>
            <w:vAlign w:val="center"/>
          </w:tcPr>
          <w:p w:rsidR="003E6B87" w:rsidRPr="00BE2594" w:rsidRDefault="003E6B87" w:rsidP="00266909">
            <w:pPr>
              <w:pStyle w:val="Betarp"/>
              <w:ind w:firstLine="0"/>
            </w:pPr>
            <w:r w:rsidRPr="00BE2594">
              <w:t>Eil. Nr.</w:t>
            </w:r>
          </w:p>
          <w:p w:rsidR="003E6B87" w:rsidRPr="00BE2594" w:rsidRDefault="003E6B87" w:rsidP="00266909">
            <w:pPr>
              <w:pStyle w:val="Betarp"/>
              <w:ind w:firstLine="0"/>
            </w:pPr>
          </w:p>
        </w:tc>
        <w:tc>
          <w:tcPr>
            <w:tcW w:w="5812" w:type="dxa"/>
            <w:tcBorders>
              <w:top w:val="single" w:sz="4" w:space="0" w:color="000000"/>
              <w:left w:val="single" w:sz="4" w:space="0" w:color="000000"/>
              <w:bottom w:val="single" w:sz="4" w:space="0" w:color="000000"/>
            </w:tcBorders>
            <w:vAlign w:val="center"/>
          </w:tcPr>
          <w:p w:rsidR="003E6B87" w:rsidRPr="00BE2594" w:rsidRDefault="003E6B87" w:rsidP="00336B1D">
            <w:pPr>
              <w:pStyle w:val="Betarp"/>
              <w:jc w:val="center"/>
            </w:pPr>
            <w:r w:rsidRPr="00BE2594">
              <w:t>Finansavimo šaltiniai</w:t>
            </w:r>
          </w:p>
        </w:tc>
        <w:tc>
          <w:tcPr>
            <w:tcW w:w="1559" w:type="dxa"/>
            <w:tcBorders>
              <w:top w:val="single" w:sz="4" w:space="0" w:color="000000"/>
              <w:left w:val="single" w:sz="4" w:space="0" w:color="000000"/>
              <w:bottom w:val="single" w:sz="4" w:space="0" w:color="000000"/>
              <w:right w:val="single" w:sz="4" w:space="0" w:color="auto"/>
            </w:tcBorders>
            <w:vAlign w:val="center"/>
          </w:tcPr>
          <w:p w:rsidR="003E6B87" w:rsidRPr="00BE2594" w:rsidRDefault="003E6B87" w:rsidP="00444BA6">
            <w:pPr>
              <w:pStyle w:val="Betarp"/>
              <w:ind w:firstLine="0"/>
            </w:pPr>
            <w:r w:rsidRPr="00BE2594">
              <w:t xml:space="preserve">Suma tūkst. </w:t>
            </w:r>
            <w:r w:rsidR="0052342A" w:rsidRPr="00BE2594">
              <w:t>Eur</w:t>
            </w:r>
            <w:r w:rsidR="00444BA6" w:rsidRPr="00BE2594">
              <w:t xml:space="preserve">. </w:t>
            </w:r>
            <w:r w:rsidR="00336B1D" w:rsidRPr="00BE2594">
              <w:t>201</w:t>
            </w:r>
            <w:r w:rsidR="00CA0373" w:rsidRPr="00BE2594">
              <w:t>9</w:t>
            </w:r>
            <w:r w:rsidR="00444BA6" w:rsidRPr="00BE2594">
              <w:t xml:space="preserve"> m.</w:t>
            </w:r>
          </w:p>
        </w:tc>
        <w:tc>
          <w:tcPr>
            <w:tcW w:w="1560" w:type="dxa"/>
            <w:tcBorders>
              <w:top w:val="single" w:sz="4" w:space="0" w:color="000000"/>
              <w:left w:val="single" w:sz="4" w:space="0" w:color="auto"/>
              <w:bottom w:val="single" w:sz="4" w:space="0" w:color="000000"/>
              <w:right w:val="single" w:sz="4" w:space="0" w:color="000000"/>
            </w:tcBorders>
            <w:vAlign w:val="center"/>
          </w:tcPr>
          <w:p w:rsidR="003E6B87" w:rsidRPr="00BE2594" w:rsidRDefault="00336B1D" w:rsidP="00444BA6">
            <w:pPr>
              <w:pStyle w:val="Betarp"/>
              <w:ind w:firstLine="0"/>
            </w:pPr>
            <w:r w:rsidRPr="00BE2594">
              <w:t xml:space="preserve">Suma tūkst. </w:t>
            </w:r>
            <w:r w:rsidR="0052342A" w:rsidRPr="00BE2594">
              <w:t>Eur</w:t>
            </w:r>
            <w:r w:rsidR="00810ACA">
              <w:t xml:space="preserve">. </w:t>
            </w:r>
            <w:r w:rsidRPr="00BE2594">
              <w:t>20</w:t>
            </w:r>
            <w:r w:rsidR="00B26DDE" w:rsidRPr="00BE2594">
              <w:t>1</w:t>
            </w:r>
            <w:r w:rsidR="001C4ABD" w:rsidRPr="00BE2594">
              <w:t>8</w:t>
            </w:r>
            <w:r w:rsidR="00444BA6" w:rsidRPr="00BE2594">
              <w:t xml:space="preserve"> m.</w:t>
            </w:r>
          </w:p>
        </w:tc>
      </w:tr>
      <w:tr w:rsidR="00866741" w:rsidRPr="00BE2594" w:rsidTr="00810ACA">
        <w:tc>
          <w:tcPr>
            <w:tcW w:w="680" w:type="dxa"/>
            <w:tcBorders>
              <w:top w:val="single" w:sz="4" w:space="0" w:color="000000"/>
              <w:left w:val="single" w:sz="4" w:space="0" w:color="000000"/>
              <w:bottom w:val="single" w:sz="4" w:space="0" w:color="000000"/>
            </w:tcBorders>
            <w:vAlign w:val="center"/>
          </w:tcPr>
          <w:p w:rsidR="0031167D" w:rsidRPr="00BE2594" w:rsidRDefault="0031167D" w:rsidP="00266909">
            <w:pPr>
              <w:pStyle w:val="Betarp"/>
              <w:ind w:firstLine="0"/>
              <w:jc w:val="center"/>
            </w:pPr>
            <w:r w:rsidRPr="00BE2594">
              <w:t>1</w:t>
            </w:r>
          </w:p>
        </w:tc>
        <w:tc>
          <w:tcPr>
            <w:tcW w:w="5812" w:type="dxa"/>
            <w:tcBorders>
              <w:top w:val="single" w:sz="4" w:space="0" w:color="000000"/>
              <w:left w:val="single" w:sz="4" w:space="0" w:color="000000"/>
              <w:bottom w:val="single" w:sz="4" w:space="0" w:color="000000"/>
            </w:tcBorders>
          </w:tcPr>
          <w:p w:rsidR="0031167D" w:rsidRPr="00BE2594" w:rsidRDefault="0031167D" w:rsidP="00266909">
            <w:pPr>
              <w:pStyle w:val="Betarp"/>
              <w:ind w:firstLine="0"/>
            </w:pPr>
            <w:r w:rsidRPr="00BE2594">
              <w:t>Savivaldybės biudžetas</w:t>
            </w:r>
          </w:p>
        </w:tc>
        <w:tc>
          <w:tcPr>
            <w:tcW w:w="1559" w:type="dxa"/>
            <w:tcBorders>
              <w:top w:val="single" w:sz="4" w:space="0" w:color="000000"/>
              <w:left w:val="single" w:sz="4" w:space="0" w:color="000000"/>
              <w:bottom w:val="single" w:sz="4" w:space="0" w:color="000000"/>
              <w:right w:val="single" w:sz="4" w:space="0" w:color="auto"/>
            </w:tcBorders>
          </w:tcPr>
          <w:p w:rsidR="0031167D" w:rsidRPr="00BE2594" w:rsidRDefault="00E9063A" w:rsidP="00537423">
            <w:pPr>
              <w:pStyle w:val="Betarp"/>
              <w:ind w:firstLine="0"/>
              <w:jc w:val="center"/>
              <w:rPr>
                <w:sz w:val="22"/>
              </w:rPr>
            </w:pPr>
            <w:r w:rsidRPr="00BE2594">
              <w:rPr>
                <w:sz w:val="22"/>
              </w:rPr>
              <w:t>6,4</w:t>
            </w:r>
          </w:p>
        </w:tc>
        <w:tc>
          <w:tcPr>
            <w:tcW w:w="1560" w:type="dxa"/>
            <w:tcBorders>
              <w:top w:val="single" w:sz="4" w:space="0" w:color="000000"/>
              <w:left w:val="single" w:sz="4" w:space="0" w:color="auto"/>
              <w:bottom w:val="single" w:sz="4" w:space="0" w:color="auto"/>
              <w:right w:val="single" w:sz="4" w:space="0" w:color="000000"/>
            </w:tcBorders>
          </w:tcPr>
          <w:p w:rsidR="0031167D" w:rsidRPr="00BE2594" w:rsidRDefault="00CA0373" w:rsidP="00537423">
            <w:pPr>
              <w:pStyle w:val="Betarp"/>
              <w:ind w:firstLine="0"/>
              <w:jc w:val="center"/>
              <w:rPr>
                <w:sz w:val="22"/>
              </w:rPr>
            </w:pPr>
            <w:r w:rsidRPr="00BE2594">
              <w:rPr>
                <w:sz w:val="22"/>
              </w:rPr>
              <w:t>6,4</w:t>
            </w:r>
          </w:p>
        </w:tc>
      </w:tr>
      <w:tr w:rsidR="00866741" w:rsidRPr="00BE2594" w:rsidTr="00810ACA">
        <w:tc>
          <w:tcPr>
            <w:tcW w:w="680" w:type="dxa"/>
            <w:tcBorders>
              <w:top w:val="single" w:sz="4" w:space="0" w:color="000000"/>
              <w:left w:val="single" w:sz="4" w:space="0" w:color="000000"/>
              <w:bottom w:val="single" w:sz="4" w:space="0" w:color="000000"/>
            </w:tcBorders>
            <w:vAlign w:val="center"/>
          </w:tcPr>
          <w:p w:rsidR="0031167D" w:rsidRPr="00BE2594" w:rsidRDefault="0031167D" w:rsidP="00266909">
            <w:pPr>
              <w:pStyle w:val="Betarp"/>
              <w:ind w:firstLine="0"/>
              <w:jc w:val="center"/>
            </w:pPr>
            <w:r w:rsidRPr="00BE2594">
              <w:t>2</w:t>
            </w:r>
          </w:p>
        </w:tc>
        <w:tc>
          <w:tcPr>
            <w:tcW w:w="5812" w:type="dxa"/>
            <w:tcBorders>
              <w:top w:val="single" w:sz="4" w:space="0" w:color="000000"/>
              <w:left w:val="single" w:sz="4" w:space="0" w:color="000000"/>
              <w:bottom w:val="single" w:sz="4" w:space="0" w:color="000000"/>
            </w:tcBorders>
          </w:tcPr>
          <w:p w:rsidR="0031167D" w:rsidRPr="00BE2594" w:rsidRDefault="00E6522E" w:rsidP="00266909">
            <w:pPr>
              <w:pStyle w:val="Betarp"/>
              <w:ind w:firstLine="0"/>
            </w:pPr>
            <w:r w:rsidRPr="00BE2594">
              <w:t>Valstybės biudžetas</w:t>
            </w:r>
          </w:p>
        </w:tc>
        <w:tc>
          <w:tcPr>
            <w:tcW w:w="1559" w:type="dxa"/>
            <w:tcBorders>
              <w:top w:val="single" w:sz="4" w:space="0" w:color="000000"/>
              <w:left w:val="single" w:sz="4" w:space="0" w:color="000000"/>
              <w:bottom w:val="single" w:sz="4" w:space="0" w:color="000000"/>
              <w:right w:val="single" w:sz="4" w:space="0" w:color="auto"/>
            </w:tcBorders>
          </w:tcPr>
          <w:p w:rsidR="0031167D" w:rsidRPr="00BE2594" w:rsidRDefault="00CA0373" w:rsidP="00537423">
            <w:pPr>
              <w:pStyle w:val="Betarp"/>
              <w:ind w:firstLine="0"/>
              <w:jc w:val="center"/>
              <w:rPr>
                <w:sz w:val="22"/>
              </w:rPr>
            </w:pPr>
            <w:r w:rsidRPr="00BE2594">
              <w:rPr>
                <w:sz w:val="22"/>
              </w:rPr>
              <w:t>227,7</w:t>
            </w:r>
          </w:p>
        </w:tc>
        <w:tc>
          <w:tcPr>
            <w:tcW w:w="1560" w:type="dxa"/>
            <w:tcBorders>
              <w:top w:val="single" w:sz="4" w:space="0" w:color="auto"/>
              <w:left w:val="single" w:sz="4" w:space="0" w:color="auto"/>
              <w:bottom w:val="single" w:sz="4" w:space="0" w:color="000000"/>
              <w:right w:val="single" w:sz="4" w:space="0" w:color="000000"/>
            </w:tcBorders>
          </w:tcPr>
          <w:p w:rsidR="0031167D" w:rsidRPr="00BE2594" w:rsidRDefault="00CA0373" w:rsidP="00537423">
            <w:pPr>
              <w:pStyle w:val="Betarp"/>
              <w:ind w:firstLine="0"/>
              <w:jc w:val="center"/>
              <w:rPr>
                <w:sz w:val="22"/>
              </w:rPr>
            </w:pPr>
            <w:r w:rsidRPr="00BE2594">
              <w:rPr>
                <w:sz w:val="22"/>
              </w:rPr>
              <w:t>105,9</w:t>
            </w:r>
          </w:p>
        </w:tc>
      </w:tr>
      <w:tr w:rsidR="00866741" w:rsidRPr="00BE2594" w:rsidTr="00810ACA">
        <w:tc>
          <w:tcPr>
            <w:tcW w:w="680" w:type="dxa"/>
            <w:tcBorders>
              <w:top w:val="single" w:sz="4" w:space="0" w:color="000000"/>
              <w:left w:val="single" w:sz="4" w:space="0" w:color="000000"/>
              <w:bottom w:val="single" w:sz="4" w:space="0" w:color="000000"/>
            </w:tcBorders>
            <w:vAlign w:val="center"/>
          </w:tcPr>
          <w:p w:rsidR="0031167D" w:rsidRPr="00BE2594" w:rsidRDefault="0031167D" w:rsidP="00266909">
            <w:pPr>
              <w:pStyle w:val="Betarp"/>
              <w:ind w:firstLine="0"/>
              <w:jc w:val="center"/>
            </w:pPr>
            <w:r w:rsidRPr="00BE2594">
              <w:t>3</w:t>
            </w:r>
          </w:p>
        </w:tc>
        <w:tc>
          <w:tcPr>
            <w:tcW w:w="5812" w:type="dxa"/>
            <w:tcBorders>
              <w:top w:val="single" w:sz="4" w:space="0" w:color="000000"/>
              <w:left w:val="single" w:sz="4" w:space="0" w:color="000000"/>
              <w:bottom w:val="single" w:sz="4" w:space="0" w:color="000000"/>
            </w:tcBorders>
          </w:tcPr>
          <w:p w:rsidR="0031167D" w:rsidRPr="00BE2594" w:rsidRDefault="0031167D" w:rsidP="00266909">
            <w:pPr>
              <w:pStyle w:val="Betarp"/>
              <w:ind w:firstLine="0"/>
            </w:pPr>
            <w:r w:rsidRPr="00BE2594">
              <w:t>Finansavimas iš PSDF</w:t>
            </w:r>
          </w:p>
        </w:tc>
        <w:tc>
          <w:tcPr>
            <w:tcW w:w="1559" w:type="dxa"/>
            <w:tcBorders>
              <w:top w:val="single" w:sz="4" w:space="0" w:color="000000"/>
              <w:left w:val="single" w:sz="4" w:space="0" w:color="000000"/>
              <w:bottom w:val="single" w:sz="4" w:space="0" w:color="000000"/>
              <w:right w:val="single" w:sz="4" w:space="0" w:color="auto"/>
            </w:tcBorders>
          </w:tcPr>
          <w:p w:rsidR="0031167D" w:rsidRPr="00BE2594" w:rsidRDefault="0052342A" w:rsidP="00537423">
            <w:pPr>
              <w:pStyle w:val="Betarp"/>
              <w:ind w:firstLine="0"/>
              <w:jc w:val="center"/>
              <w:rPr>
                <w:sz w:val="22"/>
              </w:rPr>
            </w:pPr>
            <w:r w:rsidRPr="00BE2594">
              <w:rPr>
                <w:sz w:val="22"/>
              </w:rPr>
              <w:t>0</w:t>
            </w:r>
          </w:p>
        </w:tc>
        <w:tc>
          <w:tcPr>
            <w:tcW w:w="1560" w:type="dxa"/>
            <w:tcBorders>
              <w:top w:val="single" w:sz="4" w:space="0" w:color="000000"/>
              <w:left w:val="single" w:sz="4" w:space="0" w:color="auto"/>
              <w:bottom w:val="single" w:sz="4" w:space="0" w:color="000000"/>
              <w:right w:val="single" w:sz="4" w:space="0" w:color="000000"/>
            </w:tcBorders>
          </w:tcPr>
          <w:p w:rsidR="0031167D" w:rsidRPr="00BE2594" w:rsidRDefault="0031167D" w:rsidP="00537423">
            <w:pPr>
              <w:pStyle w:val="Betarp"/>
              <w:ind w:firstLine="0"/>
              <w:jc w:val="center"/>
              <w:rPr>
                <w:sz w:val="22"/>
              </w:rPr>
            </w:pPr>
            <w:r w:rsidRPr="00BE2594">
              <w:rPr>
                <w:sz w:val="22"/>
              </w:rPr>
              <w:t>0</w:t>
            </w:r>
          </w:p>
        </w:tc>
      </w:tr>
      <w:tr w:rsidR="00866741" w:rsidRPr="00BE2594" w:rsidTr="00810ACA">
        <w:tc>
          <w:tcPr>
            <w:tcW w:w="680" w:type="dxa"/>
            <w:tcBorders>
              <w:top w:val="single" w:sz="4" w:space="0" w:color="000000"/>
              <w:left w:val="single" w:sz="4" w:space="0" w:color="000000"/>
              <w:bottom w:val="single" w:sz="4" w:space="0" w:color="000000"/>
            </w:tcBorders>
            <w:vAlign w:val="center"/>
          </w:tcPr>
          <w:p w:rsidR="0031167D" w:rsidRPr="00BE2594" w:rsidRDefault="0031167D" w:rsidP="00266909">
            <w:pPr>
              <w:pStyle w:val="Betarp"/>
              <w:ind w:firstLine="0"/>
              <w:jc w:val="center"/>
            </w:pPr>
            <w:r w:rsidRPr="00BE2594">
              <w:t>4</w:t>
            </w:r>
          </w:p>
        </w:tc>
        <w:tc>
          <w:tcPr>
            <w:tcW w:w="5812" w:type="dxa"/>
            <w:tcBorders>
              <w:top w:val="single" w:sz="4" w:space="0" w:color="000000"/>
              <w:left w:val="single" w:sz="4" w:space="0" w:color="000000"/>
              <w:bottom w:val="single" w:sz="4" w:space="0" w:color="000000"/>
            </w:tcBorders>
          </w:tcPr>
          <w:p w:rsidR="0031167D" w:rsidRPr="00BE2594" w:rsidRDefault="0031167D" w:rsidP="00266909">
            <w:pPr>
              <w:pStyle w:val="Betarp"/>
              <w:ind w:firstLine="0"/>
            </w:pPr>
            <w:r w:rsidRPr="00BE2594">
              <w:t>Pasvalio rajono savivaldybės visuomenės sveikatos rėmimo specialiosios programos lėšos</w:t>
            </w:r>
          </w:p>
        </w:tc>
        <w:tc>
          <w:tcPr>
            <w:tcW w:w="1559" w:type="dxa"/>
            <w:tcBorders>
              <w:top w:val="single" w:sz="4" w:space="0" w:color="000000"/>
              <w:left w:val="single" w:sz="4" w:space="0" w:color="000000"/>
              <w:bottom w:val="single" w:sz="4" w:space="0" w:color="auto"/>
              <w:right w:val="single" w:sz="4" w:space="0" w:color="auto"/>
            </w:tcBorders>
          </w:tcPr>
          <w:p w:rsidR="0031167D" w:rsidRPr="00BE2594" w:rsidRDefault="00CA0373" w:rsidP="00537423">
            <w:pPr>
              <w:pStyle w:val="Betarp"/>
              <w:ind w:firstLine="0"/>
              <w:jc w:val="center"/>
              <w:rPr>
                <w:sz w:val="22"/>
              </w:rPr>
            </w:pPr>
            <w:r w:rsidRPr="00BE2594">
              <w:rPr>
                <w:sz w:val="22"/>
              </w:rPr>
              <w:t>6,7</w:t>
            </w:r>
          </w:p>
        </w:tc>
        <w:tc>
          <w:tcPr>
            <w:tcW w:w="1560" w:type="dxa"/>
            <w:tcBorders>
              <w:top w:val="single" w:sz="4" w:space="0" w:color="000000"/>
              <w:left w:val="single" w:sz="4" w:space="0" w:color="auto"/>
              <w:bottom w:val="single" w:sz="4" w:space="0" w:color="000000"/>
              <w:right w:val="single" w:sz="4" w:space="0" w:color="000000"/>
            </w:tcBorders>
          </w:tcPr>
          <w:p w:rsidR="0031167D" w:rsidRPr="00BE2594" w:rsidRDefault="00CA0373" w:rsidP="00537423">
            <w:pPr>
              <w:pStyle w:val="Betarp"/>
              <w:ind w:firstLine="0"/>
              <w:jc w:val="center"/>
              <w:rPr>
                <w:sz w:val="22"/>
              </w:rPr>
            </w:pPr>
            <w:r w:rsidRPr="00BE2594">
              <w:rPr>
                <w:sz w:val="22"/>
              </w:rPr>
              <w:t>9,7</w:t>
            </w:r>
          </w:p>
        </w:tc>
      </w:tr>
      <w:tr w:rsidR="00866741" w:rsidRPr="00BE2594" w:rsidTr="00810ACA">
        <w:tc>
          <w:tcPr>
            <w:tcW w:w="680" w:type="dxa"/>
            <w:tcBorders>
              <w:top w:val="single" w:sz="4" w:space="0" w:color="000000"/>
              <w:left w:val="single" w:sz="4" w:space="0" w:color="000000"/>
              <w:bottom w:val="single" w:sz="4" w:space="0" w:color="000000"/>
            </w:tcBorders>
            <w:vAlign w:val="center"/>
          </w:tcPr>
          <w:p w:rsidR="004051CB" w:rsidRPr="00BE2594" w:rsidRDefault="00810ACA" w:rsidP="00810ACA">
            <w:pPr>
              <w:pStyle w:val="Betarp"/>
              <w:ind w:firstLine="0"/>
              <w:jc w:val="center"/>
            </w:pPr>
            <w:r>
              <w:t>5</w:t>
            </w:r>
          </w:p>
        </w:tc>
        <w:tc>
          <w:tcPr>
            <w:tcW w:w="5812" w:type="dxa"/>
            <w:tcBorders>
              <w:top w:val="single" w:sz="4" w:space="0" w:color="000000"/>
              <w:left w:val="single" w:sz="4" w:space="0" w:color="000000"/>
              <w:bottom w:val="single" w:sz="4" w:space="0" w:color="000000"/>
            </w:tcBorders>
          </w:tcPr>
          <w:p w:rsidR="004051CB" w:rsidRPr="00BE2594" w:rsidRDefault="00545162" w:rsidP="00266909">
            <w:pPr>
              <w:pStyle w:val="Betarp"/>
              <w:ind w:firstLine="0"/>
            </w:pPr>
            <w:r w:rsidRPr="00BE2594">
              <w:rPr>
                <w:rFonts w:eastAsia="Times New Roman"/>
                <w:lang w:eastAsia="lt-LT"/>
              </w:rPr>
              <w:t>P</w:t>
            </w:r>
            <w:r w:rsidR="00FA0CB4" w:rsidRPr="00BE2594">
              <w:rPr>
                <w:rFonts w:eastAsia="Times New Roman"/>
                <w:lang w:eastAsia="lt-LT"/>
              </w:rPr>
              <w:t xml:space="preserve">rojektas </w:t>
            </w:r>
            <w:r w:rsidRPr="00BE2594">
              <w:rPr>
                <w:rFonts w:eastAsia="Times New Roman"/>
                <w:lang w:eastAsia="lt-LT"/>
              </w:rPr>
              <w:t>„Sveikos gyvensenos skatinimas Pasvalio rajone</w:t>
            </w:r>
            <w:r w:rsidR="00FA0CB4" w:rsidRPr="00BE2594">
              <w:rPr>
                <w:rFonts w:eastAsia="Times New Roman"/>
                <w:lang w:eastAsia="lt-LT"/>
              </w:rPr>
              <w:t>“</w:t>
            </w:r>
          </w:p>
        </w:tc>
        <w:tc>
          <w:tcPr>
            <w:tcW w:w="1559" w:type="dxa"/>
            <w:tcBorders>
              <w:top w:val="single" w:sz="4" w:space="0" w:color="000000"/>
              <w:left w:val="single" w:sz="4" w:space="0" w:color="000000"/>
              <w:bottom w:val="single" w:sz="4" w:space="0" w:color="000000"/>
              <w:right w:val="single" w:sz="4" w:space="0" w:color="auto"/>
            </w:tcBorders>
          </w:tcPr>
          <w:p w:rsidR="004051CB" w:rsidRPr="00BE2594" w:rsidRDefault="00CA0373" w:rsidP="00537423">
            <w:pPr>
              <w:pStyle w:val="Betarp"/>
              <w:ind w:firstLine="0"/>
              <w:jc w:val="center"/>
              <w:rPr>
                <w:sz w:val="22"/>
              </w:rPr>
            </w:pPr>
            <w:r w:rsidRPr="00BE2594">
              <w:rPr>
                <w:sz w:val="22"/>
              </w:rPr>
              <w:t>47,4</w:t>
            </w:r>
          </w:p>
        </w:tc>
        <w:tc>
          <w:tcPr>
            <w:tcW w:w="1560" w:type="dxa"/>
            <w:tcBorders>
              <w:top w:val="single" w:sz="4" w:space="0" w:color="000000"/>
              <w:left w:val="single" w:sz="4" w:space="0" w:color="auto"/>
              <w:bottom w:val="single" w:sz="4" w:space="0" w:color="000000"/>
              <w:right w:val="single" w:sz="4" w:space="0" w:color="000000"/>
            </w:tcBorders>
          </w:tcPr>
          <w:p w:rsidR="004051CB" w:rsidRPr="00BE2594" w:rsidRDefault="00CA0373" w:rsidP="00537423">
            <w:pPr>
              <w:pStyle w:val="Betarp"/>
              <w:ind w:firstLine="0"/>
              <w:jc w:val="center"/>
              <w:rPr>
                <w:sz w:val="22"/>
              </w:rPr>
            </w:pPr>
            <w:r w:rsidRPr="00BE2594">
              <w:rPr>
                <w:sz w:val="22"/>
              </w:rPr>
              <w:t>41,9</w:t>
            </w:r>
          </w:p>
        </w:tc>
      </w:tr>
      <w:tr w:rsidR="00866741" w:rsidRPr="00BE2594" w:rsidTr="00810ACA">
        <w:tc>
          <w:tcPr>
            <w:tcW w:w="680" w:type="dxa"/>
            <w:tcBorders>
              <w:top w:val="single" w:sz="4" w:space="0" w:color="000000"/>
              <w:left w:val="single" w:sz="4" w:space="0" w:color="000000"/>
              <w:bottom w:val="single" w:sz="4" w:space="0" w:color="000000"/>
            </w:tcBorders>
            <w:vAlign w:val="center"/>
          </w:tcPr>
          <w:p w:rsidR="0031167D" w:rsidRPr="00BE2594" w:rsidRDefault="00810ACA" w:rsidP="00810ACA">
            <w:pPr>
              <w:pStyle w:val="Betarp"/>
              <w:ind w:firstLine="0"/>
              <w:jc w:val="center"/>
            </w:pPr>
            <w:r>
              <w:t>6</w:t>
            </w:r>
          </w:p>
        </w:tc>
        <w:tc>
          <w:tcPr>
            <w:tcW w:w="5812" w:type="dxa"/>
            <w:tcBorders>
              <w:top w:val="single" w:sz="4" w:space="0" w:color="000000"/>
              <w:left w:val="single" w:sz="4" w:space="0" w:color="000000"/>
              <w:bottom w:val="single" w:sz="4" w:space="0" w:color="000000"/>
            </w:tcBorders>
          </w:tcPr>
          <w:p w:rsidR="0031167D" w:rsidRPr="00BE2594" w:rsidRDefault="0031167D" w:rsidP="00266909">
            <w:pPr>
              <w:pStyle w:val="Betarp"/>
              <w:ind w:firstLine="0"/>
            </w:pPr>
            <w:r w:rsidRPr="00BE2594">
              <w:t>Surinktos lėšos už suteiktas paslaugas</w:t>
            </w:r>
          </w:p>
        </w:tc>
        <w:tc>
          <w:tcPr>
            <w:tcW w:w="1559" w:type="dxa"/>
            <w:tcBorders>
              <w:top w:val="single" w:sz="4" w:space="0" w:color="000000"/>
              <w:left w:val="single" w:sz="4" w:space="0" w:color="000000"/>
              <w:bottom w:val="single" w:sz="4" w:space="0" w:color="000000"/>
              <w:right w:val="single" w:sz="4" w:space="0" w:color="auto"/>
            </w:tcBorders>
          </w:tcPr>
          <w:p w:rsidR="0031167D" w:rsidRPr="00BE2594" w:rsidRDefault="00CA0373" w:rsidP="00537423">
            <w:pPr>
              <w:pStyle w:val="Betarp"/>
              <w:ind w:firstLine="0"/>
              <w:jc w:val="center"/>
              <w:rPr>
                <w:sz w:val="22"/>
              </w:rPr>
            </w:pPr>
            <w:r w:rsidRPr="00BE2594">
              <w:rPr>
                <w:sz w:val="22"/>
              </w:rPr>
              <w:t>8,2</w:t>
            </w:r>
          </w:p>
        </w:tc>
        <w:tc>
          <w:tcPr>
            <w:tcW w:w="1560" w:type="dxa"/>
            <w:tcBorders>
              <w:top w:val="single" w:sz="4" w:space="0" w:color="000000"/>
              <w:left w:val="single" w:sz="4" w:space="0" w:color="auto"/>
              <w:bottom w:val="single" w:sz="4" w:space="0" w:color="000000"/>
              <w:right w:val="single" w:sz="4" w:space="0" w:color="000000"/>
            </w:tcBorders>
          </w:tcPr>
          <w:p w:rsidR="0031167D" w:rsidRPr="00BE2594" w:rsidRDefault="00CA0373" w:rsidP="00537423">
            <w:pPr>
              <w:pStyle w:val="Betarp"/>
              <w:ind w:firstLine="0"/>
              <w:jc w:val="center"/>
              <w:rPr>
                <w:sz w:val="22"/>
              </w:rPr>
            </w:pPr>
            <w:r w:rsidRPr="00BE2594">
              <w:rPr>
                <w:sz w:val="22"/>
              </w:rPr>
              <w:t>9,8</w:t>
            </w:r>
          </w:p>
        </w:tc>
      </w:tr>
      <w:tr w:rsidR="00866741" w:rsidRPr="00BE2594" w:rsidTr="00810ACA">
        <w:tc>
          <w:tcPr>
            <w:tcW w:w="680" w:type="dxa"/>
            <w:tcBorders>
              <w:top w:val="single" w:sz="4" w:space="0" w:color="000000"/>
              <w:left w:val="single" w:sz="4" w:space="0" w:color="000000"/>
              <w:bottom w:val="single" w:sz="4" w:space="0" w:color="000000"/>
            </w:tcBorders>
            <w:vAlign w:val="center"/>
          </w:tcPr>
          <w:p w:rsidR="0031167D" w:rsidRPr="00BE2594" w:rsidRDefault="00810ACA" w:rsidP="00810ACA">
            <w:pPr>
              <w:pStyle w:val="Betarp"/>
              <w:ind w:firstLine="0"/>
              <w:jc w:val="center"/>
            </w:pPr>
            <w:r>
              <w:t>7</w:t>
            </w:r>
          </w:p>
        </w:tc>
        <w:tc>
          <w:tcPr>
            <w:tcW w:w="5812" w:type="dxa"/>
            <w:tcBorders>
              <w:top w:val="single" w:sz="4" w:space="0" w:color="000000"/>
              <w:left w:val="single" w:sz="4" w:space="0" w:color="000000"/>
              <w:bottom w:val="single" w:sz="4" w:space="0" w:color="000000"/>
            </w:tcBorders>
          </w:tcPr>
          <w:p w:rsidR="0031167D" w:rsidRPr="00BE2594" w:rsidRDefault="0031167D" w:rsidP="0035014C">
            <w:pPr>
              <w:pStyle w:val="Betarp"/>
              <w:ind w:firstLine="0"/>
            </w:pPr>
            <w:r w:rsidRPr="00BE2594">
              <w:t xml:space="preserve">0,2 proc. gyventojų pajamų mokesčio parama </w:t>
            </w:r>
          </w:p>
        </w:tc>
        <w:tc>
          <w:tcPr>
            <w:tcW w:w="1559" w:type="dxa"/>
            <w:tcBorders>
              <w:top w:val="single" w:sz="4" w:space="0" w:color="000000"/>
              <w:left w:val="single" w:sz="4" w:space="0" w:color="000000"/>
              <w:bottom w:val="single" w:sz="4" w:space="0" w:color="000000"/>
              <w:right w:val="single" w:sz="4" w:space="0" w:color="auto"/>
            </w:tcBorders>
          </w:tcPr>
          <w:p w:rsidR="0031167D" w:rsidRPr="00BE2594" w:rsidRDefault="0052342A" w:rsidP="00537423">
            <w:pPr>
              <w:pStyle w:val="Betarp"/>
              <w:ind w:firstLine="0"/>
              <w:jc w:val="center"/>
              <w:rPr>
                <w:sz w:val="22"/>
              </w:rPr>
            </w:pPr>
            <w:r w:rsidRPr="00BE2594">
              <w:rPr>
                <w:sz w:val="22"/>
              </w:rPr>
              <w:t>0,1</w:t>
            </w:r>
          </w:p>
        </w:tc>
        <w:tc>
          <w:tcPr>
            <w:tcW w:w="1560" w:type="dxa"/>
            <w:tcBorders>
              <w:top w:val="single" w:sz="4" w:space="0" w:color="000000"/>
              <w:left w:val="single" w:sz="4" w:space="0" w:color="auto"/>
              <w:bottom w:val="single" w:sz="4" w:space="0" w:color="000000"/>
              <w:right w:val="single" w:sz="4" w:space="0" w:color="000000"/>
            </w:tcBorders>
          </w:tcPr>
          <w:p w:rsidR="0031167D" w:rsidRPr="00BE2594" w:rsidRDefault="0052342A" w:rsidP="00537423">
            <w:pPr>
              <w:pStyle w:val="Betarp"/>
              <w:ind w:firstLine="0"/>
              <w:jc w:val="center"/>
              <w:rPr>
                <w:sz w:val="22"/>
              </w:rPr>
            </w:pPr>
            <w:r w:rsidRPr="00BE2594">
              <w:rPr>
                <w:sz w:val="22"/>
              </w:rPr>
              <w:t>0,1</w:t>
            </w:r>
          </w:p>
        </w:tc>
      </w:tr>
      <w:tr w:rsidR="00324072" w:rsidRPr="00BE2594" w:rsidTr="00810ACA">
        <w:tc>
          <w:tcPr>
            <w:tcW w:w="680" w:type="dxa"/>
            <w:tcBorders>
              <w:top w:val="single" w:sz="4" w:space="0" w:color="000000"/>
              <w:left w:val="single" w:sz="4" w:space="0" w:color="000000"/>
              <w:bottom w:val="single" w:sz="4" w:space="0" w:color="000000"/>
            </w:tcBorders>
          </w:tcPr>
          <w:p w:rsidR="0031167D" w:rsidRPr="00BE2594" w:rsidRDefault="0031167D" w:rsidP="00266909">
            <w:pPr>
              <w:pStyle w:val="Betarp"/>
            </w:pPr>
          </w:p>
        </w:tc>
        <w:tc>
          <w:tcPr>
            <w:tcW w:w="5812" w:type="dxa"/>
            <w:tcBorders>
              <w:top w:val="single" w:sz="4" w:space="0" w:color="000000"/>
              <w:left w:val="single" w:sz="4" w:space="0" w:color="000000"/>
              <w:bottom w:val="single" w:sz="4" w:space="0" w:color="000000"/>
            </w:tcBorders>
          </w:tcPr>
          <w:p w:rsidR="0031167D" w:rsidRPr="00BE2594" w:rsidRDefault="0031167D" w:rsidP="008A1BAC">
            <w:pPr>
              <w:pStyle w:val="Betarp"/>
            </w:pPr>
            <w:r w:rsidRPr="00BE2594">
              <w:t>Iš viso</w:t>
            </w:r>
          </w:p>
        </w:tc>
        <w:tc>
          <w:tcPr>
            <w:tcW w:w="1559" w:type="dxa"/>
            <w:tcBorders>
              <w:top w:val="single" w:sz="4" w:space="0" w:color="000000"/>
              <w:left w:val="single" w:sz="4" w:space="0" w:color="000000"/>
              <w:bottom w:val="single" w:sz="4" w:space="0" w:color="000000"/>
              <w:right w:val="single" w:sz="4" w:space="0" w:color="auto"/>
            </w:tcBorders>
            <w:vAlign w:val="center"/>
          </w:tcPr>
          <w:p w:rsidR="0031167D" w:rsidRPr="00BE2594" w:rsidRDefault="00CA0373" w:rsidP="00537423">
            <w:pPr>
              <w:pStyle w:val="Betarp"/>
              <w:ind w:firstLine="0"/>
              <w:jc w:val="center"/>
              <w:rPr>
                <w:sz w:val="22"/>
              </w:rPr>
            </w:pPr>
            <w:r w:rsidRPr="00BE2594">
              <w:rPr>
                <w:sz w:val="22"/>
              </w:rPr>
              <w:t>296,5</w:t>
            </w:r>
          </w:p>
        </w:tc>
        <w:tc>
          <w:tcPr>
            <w:tcW w:w="1560" w:type="dxa"/>
            <w:tcBorders>
              <w:top w:val="single" w:sz="4" w:space="0" w:color="000000"/>
              <w:left w:val="single" w:sz="4" w:space="0" w:color="auto"/>
              <w:bottom w:val="single" w:sz="4" w:space="0" w:color="000000"/>
              <w:right w:val="single" w:sz="4" w:space="0" w:color="000000"/>
            </w:tcBorders>
            <w:vAlign w:val="center"/>
          </w:tcPr>
          <w:p w:rsidR="0031167D" w:rsidRPr="00BE2594" w:rsidRDefault="00CA0373" w:rsidP="00537423">
            <w:pPr>
              <w:pStyle w:val="Betarp"/>
              <w:ind w:firstLine="0"/>
              <w:jc w:val="center"/>
              <w:rPr>
                <w:sz w:val="22"/>
              </w:rPr>
            </w:pPr>
            <w:r w:rsidRPr="00BE2594">
              <w:rPr>
                <w:sz w:val="22"/>
              </w:rPr>
              <w:t>173,8</w:t>
            </w:r>
          </w:p>
        </w:tc>
      </w:tr>
    </w:tbl>
    <w:p w:rsidR="00C6644F" w:rsidRDefault="00C6644F" w:rsidP="00D442EA">
      <w:pPr>
        <w:tabs>
          <w:tab w:val="left" w:pos="720"/>
        </w:tabs>
        <w:spacing w:after="0" w:line="240" w:lineRule="auto"/>
        <w:ind w:left="-284" w:firstLine="993"/>
        <w:jc w:val="both"/>
        <w:rPr>
          <w:rFonts w:ascii="Times New Roman" w:hAnsi="Times New Roman"/>
          <w:sz w:val="24"/>
          <w:szCs w:val="24"/>
        </w:rPr>
      </w:pPr>
    </w:p>
    <w:p w:rsidR="0004332A" w:rsidRPr="00D442EA" w:rsidRDefault="002357F2" w:rsidP="00D442EA">
      <w:pPr>
        <w:tabs>
          <w:tab w:val="left" w:pos="720"/>
        </w:tabs>
        <w:spacing w:after="0" w:line="240" w:lineRule="auto"/>
        <w:ind w:left="-284" w:firstLine="993"/>
        <w:jc w:val="both"/>
        <w:rPr>
          <w:rFonts w:ascii="Times New Roman" w:hAnsi="Times New Roman"/>
          <w:sz w:val="24"/>
          <w:szCs w:val="24"/>
        </w:rPr>
        <w:sectPr w:rsidR="0004332A" w:rsidRPr="00D442EA" w:rsidSect="00C264AC">
          <w:footerReference w:type="default" r:id="rId18"/>
          <w:pgSz w:w="11906" w:h="16838"/>
          <w:pgMar w:top="1701" w:right="567" w:bottom="1134" w:left="1701" w:header="567" w:footer="567" w:gutter="0"/>
          <w:cols w:space="1296"/>
          <w:docGrid w:linePitch="360"/>
        </w:sectPr>
      </w:pPr>
      <w:r w:rsidRPr="00BE2594">
        <w:rPr>
          <w:rFonts w:ascii="Times New Roman" w:hAnsi="Times New Roman"/>
          <w:sz w:val="24"/>
          <w:szCs w:val="24"/>
        </w:rPr>
        <w:t>Visuomenės sveikatos priežiūros funkcijoms vykdyti 201</w:t>
      </w:r>
      <w:r w:rsidR="00CA0373" w:rsidRPr="00BE2594">
        <w:rPr>
          <w:rFonts w:ascii="Times New Roman" w:hAnsi="Times New Roman"/>
          <w:sz w:val="24"/>
          <w:szCs w:val="24"/>
        </w:rPr>
        <w:t>9</w:t>
      </w:r>
      <w:r w:rsidRPr="00BE2594">
        <w:rPr>
          <w:rFonts w:ascii="Times New Roman" w:hAnsi="Times New Roman"/>
          <w:sz w:val="24"/>
          <w:szCs w:val="24"/>
        </w:rPr>
        <w:t xml:space="preserve"> metais buvo naudojamos Valstybės biudžeto lėšos. Buvo įsisavinta specialioji tikslinė dotacija,</w:t>
      </w:r>
      <w:r w:rsidR="00070FED" w:rsidRPr="00BE2594">
        <w:rPr>
          <w:rFonts w:ascii="Times New Roman" w:hAnsi="Times New Roman"/>
          <w:sz w:val="24"/>
          <w:szCs w:val="24"/>
        </w:rPr>
        <w:t xml:space="preserve"> 227,7 tūkst. Eur</w:t>
      </w:r>
      <w:r w:rsidR="007D1594" w:rsidRPr="00BE2594">
        <w:rPr>
          <w:rFonts w:ascii="Times New Roman" w:hAnsi="Times New Roman"/>
          <w:sz w:val="24"/>
          <w:szCs w:val="24"/>
        </w:rPr>
        <w:t xml:space="preserve">, </w:t>
      </w:r>
      <w:r w:rsidR="00070FED" w:rsidRPr="00BE2594">
        <w:rPr>
          <w:rFonts w:ascii="Times New Roman" w:hAnsi="Times New Roman"/>
          <w:sz w:val="24"/>
          <w:szCs w:val="24"/>
        </w:rPr>
        <w:t xml:space="preserve">valstybinėms (perduotoms savivaldybėms) funkcijoms finansuoti. </w:t>
      </w:r>
      <w:r w:rsidR="00FA0CB4">
        <w:rPr>
          <w:rFonts w:ascii="Times New Roman" w:hAnsi="Times New Roman"/>
          <w:sz w:val="24"/>
          <w:szCs w:val="24"/>
        </w:rPr>
        <w:t>201</w:t>
      </w:r>
      <w:r w:rsidR="007D1594">
        <w:rPr>
          <w:rFonts w:ascii="Times New Roman" w:hAnsi="Times New Roman"/>
          <w:sz w:val="24"/>
          <w:szCs w:val="24"/>
        </w:rPr>
        <w:t>9</w:t>
      </w:r>
      <w:r w:rsidR="00FA0CB4">
        <w:rPr>
          <w:rFonts w:ascii="Times New Roman" w:hAnsi="Times New Roman"/>
          <w:sz w:val="24"/>
          <w:szCs w:val="24"/>
        </w:rPr>
        <w:t xml:space="preserve"> m. Valstybinių (Valstybės perduotų savivaldybėms) visuomenės sveikatos priežiūros funkcijų vykdymo vertinimo kriterijų ataskait</w:t>
      </w:r>
      <w:r w:rsidR="002B70A6">
        <w:rPr>
          <w:rFonts w:ascii="Times New Roman" w:hAnsi="Times New Roman"/>
          <w:sz w:val="24"/>
          <w:szCs w:val="24"/>
        </w:rPr>
        <w:t>a pateikta priede Nr. 1.</w:t>
      </w:r>
    </w:p>
    <w:p w:rsidR="00812FC5" w:rsidRPr="00B61AEA" w:rsidRDefault="00812FC5" w:rsidP="00B938FB">
      <w:pPr>
        <w:tabs>
          <w:tab w:val="left" w:pos="13041"/>
        </w:tabs>
        <w:jc w:val="center"/>
        <w:rPr>
          <w:rFonts w:ascii="Times New Roman" w:hAnsi="Times New Roman"/>
          <w:sz w:val="24"/>
          <w:szCs w:val="24"/>
        </w:rPr>
      </w:pPr>
      <w:r w:rsidRPr="00B61AEA">
        <w:rPr>
          <w:rFonts w:ascii="Times New Roman" w:hAnsi="Times New Roman"/>
          <w:sz w:val="24"/>
          <w:szCs w:val="24"/>
        </w:rPr>
        <w:t xml:space="preserve">Pasvalio rajono savivaldybės </w:t>
      </w:r>
      <w:r w:rsidR="009F5ED2" w:rsidRPr="00B61AEA">
        <w:rPr>
          <w:rFonts w:ascii="Times New Roman" w:hAnsi="Times New Roman"/>
          <w:sz w:val="24"/>
          <w:szCs w:val="24"/>
        </w:rPr>
        <w:t>V</w:t>
      </w:r>
      <w:r w:rsidRPr="00B61AEA">
        <w:rPr>
          <w:rFonts w:ascii="Times New Roman" w:hAnsi="Times New Roman"/>
          <w:sz w:val="24"/>
          <w:szCs w:val="24"/>
        </w:rPr>
        <w:t>isuomenės sveikatos biuro lėšų panaudojimo ataskaita per 201</w:t>
      </w:r>
      <w:r w:rsidR="00866741">
        <w:rPr>
          <w:rFonts w:ascii="Times New Roman" w:hAnsi="Times New Roman"/>
          <w:sz w:val="24"/>
          <w:szCs w:val="24"/>
        </w:rPr>
        <w:t>9</w:t>
      </w:r>
      <w:r w:rsidRPr="00B61AEA">
        <w:rPr>
          <w:rFonts w:ascii="Times New Roman" w:hAnsi="Times New Roman"/>
          <w:sz w:val="24"/>
          <w:szCs w:val="24"/>
        </w:rPr>
        <w:t xml:space="preserve"> m.</w:t>
      </w:r>
    </w:p>
    <w:tbl>
      <w:tblPr>
        <w:tblW w:w="15086" w:type="dxa"/>
        <w:tblBorders>
          <w:top w:val="single" w:sz="8" w:space="0" w:color="4F81BD"/>
          <w:left w:val="single" w:sz="8" w:space="0" w:color="4F81BD"/>
          <w:bottom w:val="single" w:sz="8" w:space="0" w:color="4F81BD"/>
          <w:right w:val="single" w:sz="8" w:space="0" w:color="4F81BD"/>
        </w:tblBorders>
        <w:tblLayout w:type="fixed"/>
        <w:tblLook w:val="04A0" w:firstRow="1" w:lastRow="0" w:firstColumn="1" w:lastColumn="0" w:noHBand="0" w:noVBand="1"/>
      </w:tblPr>
      <w:tblGrid>
        <w:gridCol w:w="724"/>
        <w:gridCol w:w="2512"/>
        <w:gridCol w:w="1174"/>
        <w:gridCol w:w="1134"/>
        <w:gridCol w:w="142"/>
        <w:gridCol w:w="708"/>
        <w:gridCol w:w="1276"/>
        <w:gridCol w:w="1559"/>
        <w:gridCol w:w="2410"/>
        <w:gridCol w:w="2126"/>
        <w:gridCol w:w="1085"/>
        <w:gridCol w:w="236"/>
      </w:tblGrid>
      <w:tr w:rsidR="00324072" w:rsidRPr="00B61AEA" w:rsidTr="00722600">
        <w:trPr>
          <w:gridAfter w:val="1"/>
          <w:wAfter w:w="236" w:type="dxa"/>
          <w:trHeight w:val="330"/>
        </w:trPr>
        <w:tc>
          <w:tcPr>
            <w:tcW w:w="724" w:type="dxa"/>
            <w:vMerge w:val="restart"/>
            <w:shd w:val="clear" w:color="auto" w:fill="4F81BD"/>
          </w:tcPr>
          <w:p w:rsidR="0004332A" w:rsidRPr="00217705" w:rsidRDefault="00EC1515" w:rsidP="00414A60">
            <w:pPr>
              <w:spacing w:after="0" w:line="240" w:lineRule="auto"/>
              <w:jc w:val="center"/>
              <w:rPr>
                <w:rFonts w:ascii="Arial" w:eastAsia="Times New Roman" w:hAnsi="Arial" w:cs="Arial"/>
                <w:b/>
                <w:bCs/>
                <w:color w:val="FFFFFF"/>
                <w:sz w:val="20"/>
                <w:szCs w:val="20"/>
                <w:lang w:eastAsia="lt-LT"/>
              </w:rPr>
            </w:pPr>
            <w:r w:rsidRPr="00217705">
              <w:rPr>
                <w:rFonts w:ascii="Arial" w:eastAsia="Times New Roman" w:hAnsi="Arial" w:cs="Arial"/>
                <w:b/>
                <w:bCs/>
                <w:color w:val="FFFFFF"/>
                <w:sz w:val="20"/>
                <w:szCs w:val="20"/>
                <w:lang w:eastAsia="lt-LT"/>
              </w:rPr>
              <w:t>Eil.</w:t>
            </w:r>
          </w:p>
          <w:p w:rsidR="00EC1515" w:rsidRPr="00217705" w:rsidRDefault="00EC1515" w:rsidP="00414A60">
            <w:pPr>
              <w:spacing w:after="0" w:line="240" w:lineRule="auto"/>
              <w:jc w:val="center"/>
              <w:rPr>
                <w:rFonts w:ascii="Arial" w:eastAsia="Times New Roman" w:hAnsi="Arial" w:cs="Arial"/>
                <w:b/>
                <w:bCs/>
                <w:color w:val="FFFFFF"/>
                <w:sz w:val="20"/>
                <w:szCs w:val="20"/>
                <w:lang w:eastAsia="lt-LT"/>
              </w:rPr>
            </w:pPr>
            <w:r w:rsidRPr="00217705">
              <w:rPr>
                <w:rFonts w:ascii="Arial" w:eastAsia="Times New Roman" w:hAnsi="Arial" w:cs="Arial"/>
                <w:b/>
                <w:bCs/>
                <w:color w:val="FFFFFF"/>
                <w:sz w:val="20"/>
                <w:szCs w:val="20"/>
                <w:lang w:eastAsia="lt-LT"/>
              </w:rPr>
              <w:t>Nr</w:t>
            </w:r>
          </w:p>
        </w:tc>
        <w:tc>
          <w:tcPr>
            <w:tcW w:w="2512" w:type="dxa"/>
            <w:vMerge w:val="restart"/>
            <w:shd w:val="clear" w:color="auto" w:fill="4F81BD"/>
          </w:tcPr>
          <w:p w:rsidR="00EC1515" w:rsidRPr="00217705" w:rsidRDefault="00EC1515" w:rsidP="00414A60">
            <w:pPr>
              <w:spacing w:after="0" w:line="240" w:lineRule="auto"/>
              <w:jc w:val="center"/>
              <w:rPr>
                <w:rFonts w:ascii="Arial" w:eastAsia="Times New Roman" w:hAnsi="Arial" w:cs="Arial"/>
                <w:b/>
                <w:bCs/>
                <w:color w:val="FFFFFF"/>
                <w:sz w:val="20"/>
                <w:szCs w:val="20"/>
                <w:lang w:eastAsia="lt-LT"/>
              </w:rPr>
            </w:pPr>
            <w:r w:rsidRPr="00217705">
              <w:rPr>
                <w:rFonts w:ascii="Arial" w:eastAsia="Times New Roman" w:hAnsi="Arial" w:cs="Arial"/>
                <w:b/>
                <w:bCs/>
                <w:color w:val="FFFFFF"/>
                <w:sz w:val="20"/>
                <w:szCs w:val="20"/>
                <w:lang w:eastAsia="lt-LT"/>
              </w:rPr>
              <w:t>Išlaidų pavadinimas</w:t>
            </w:r>
          </w:p>
        </w:tc>
        <w:tc>
          <w:tcPr>
            <w:tcW w:w="1174" w:type="dxa"/>
            <w:vMerge w:val="restart"/>
            <w:shd w:val="clear" w:color="auto" w:fill="4F81BD"/>
          </w:tcPr>
          <w:p w:rsidR="00EC1515" w:rsidRPr="00217705" w:rsidRDefault="00EC1515" w:rsidP="00414A60">
            <w:pPr>
              <w:spacing w:after="0" w:line="240" w:lineRule="auto"/>
              <w:jc w:val="center"/>
              <w:rPr>
                <w:rFonts w:ascii="Arial" w:eastAsia="Times New Roman" w:hAnsi="Arial" w:cs="Arial"/>
                <w:b/>
                <w:bCs/>
                <w:color w:val="FFFFFF"/>
                <w:sz w:val="20"/>
                <w:szCs w:val="20"/>
                <w:lang w:eastAsia="lt-LT"/>
              </w:rPr>
            </w:pPr>
            <w:r w:rsidRPr="00217705">
              <w:rPr>
                <w:rFonts w:ascii="Arial" w:eastAsia="Times New Roman" w:hAnsi="Arial" w:cs="Arial"/>
                <w:b/>
                <w:bCs/>
                <w:color w:val="FFFFFF"/>
                <w:sz w:val="20"/>
                <w:szCs w:val="20"/>
                <w:lang w:eastAsia="lt-LT"/>
              </w:rPr>
              <w:t>Gauti asignavimai, iš viso tūkst. Eur</w:t>
            </w:r>
          </w:p>
        </w:tc>
        <w:tc>
          <w:tcPr>
            <w:tcW w:w="1276" w:type="dxa"/>
            <w:gridSpan w:val="2"/>
            <w:shd w:val="clear" w:color="auto" w:fill="4F81BD"/>
          </w:tcPr>
          <w:p w:rsidR="00EC1515" w:rsidRPr="00217705" w:rsidRDefault="00EC1515" w:rsidP="00414A60">
            <w:pPr>
              <w:spacing w:after="0" w:line="240" w:lineRule="auto"/>
              <w:jc w:val="center"/>
              <w:rPr>
                <w:rFonts w:ascii="Times New Roman" w:eastAsia="Times New Roman" w:hAnsi="Times New Roman"/>
                <w:b/>
                <w:bCs/>
                <w:sz w:val="20"/>
                <w:szCs w:val="20"/>
                <w:lang w:eastAsia="lt-LT"/>
              </w:rPr>
            </w:pPr>
          </w:p>
        </w:tc>
        <w:tc>
          <w:tcPr>
            <w:tcW w:w="9164" w:type="dxa"/>
            <w:gridSpan w:val="6"/>
            <w:shd w:val="clear" w:color="auto" w:fill="4F81BD"/>
          </w:tcPr>
          <w:p w:rsidR="00EC1515" w:rsidRPr="00217705" w:rsidRDefault="00EC1515" w:rsidP="00414A60">
            <w:pPr>
              <w:spacing w:after="0" w:line="240" w:lineRule="auto"/>
              <w:jc w:val="center"/>
              <w:rPr>
                <w:rFonts w:ascii="Times New Roman" w:eastAsia="Times New Roman" w:hAnsi="Times New Roman"/>
                <w:b/>
                <w:bCs/>
                <w:sz w:val="20"/>
                <w:szCs w:val="20"/>
                <w:lang w:eastAsia="lt-LT"/>
              </w:rPr>
            </w:pPr>
            <w:r w:rsidRPr="00217705">
              <w:rPr>
                <w:rFonts w:ascii="Times New Roman" w:eastAsia="Times New Roman" w:hAnsi="Times New Roman"/>
                <w:b/>
                <w:bCs/>
                <w:sz w:val="20"/>
                <w:szCs w:val="20"/>
                <w:lang w:eastAsia="lt-LT"/>
              </w:rPr>
              <w:t>tūkst. Eur, iš jų</w:t>
            </w:r>
          </w:p>
        </w:tc>
      </w:tr>
      <w:tr w:rsidR="00324072" w:rsidRPr="00B61AEA" w:rsidTr="00722600">
        <w:trPr>
          <w:trHeight w:val="2339"/>
        </w:trPr>
        <w:tc>
          <w:tcPr>
            <w:tcW w:w="724" w:type="dxa"/>
            <w:vMerge/>
            <w:tcBorders>
              <w:top w:val="single" w:sz="8" w:space="0" w:color="4F81BD"/>
              <w:left w:val="single" w:sz="8" w:space="0" w:color="4F81BD"/>
              <w:bottom w:val="single" w:sz="8" w:space="0" w:color="4F81BD"/>
            </w:tcBorders>
          </w:tcPr>
          <w:p w:rsidR="00EC1515" w:rsidRPr="00217705" w:rsidRDefault="00EC1515" w:rsidP="00414A60">
            <w:pPr>
              <w:spacing w:after="0" w:line="240" w:lineRule="auto"/>
              <w:rPr>
                <w:rFonts w:ascii="Times New Roman" w:eastAsia="Times New Roman" w:hAnsi="Times New Roman"/>
                <w:b/>
                <w:bCs/>
                <w:sz w:val="20"/>
                <w:szCs w:val="20"/>
                <w:lang w:eastAsia="lt-LT"/>
              </w:rPr>
            </w:pPr>
          </w:p>
        </w:tc>
        <w:tc>
          <w:tcPr>
            <w:tcW w:w="2512" w:type="dxa"/>
            <w:vMerge/>
            <w:tcBorders>
              <w:top w:val="single" w:sz="8" w:space="0" w:color="4F81BD"/>
              <w:bottom w:val="single" w:sz="8" w:space="0" w:color="4F81BD"/>
            </w:tcBorders>
          </w:tcPr>
          <w:p w:rsidR="00EC1515" w:rsidRPr="00217705" w:rsidRDefault="00EC1515" w:rsidP="00414A60">
            <w:pPr>
              <w:spacing w:after="0" w:line="240" w:lineRule="auto"/>
              <w:rPr>
                <w:rFonts w:ascii="Times New Roman" w:eastAsia="Times New Roman" w:hAnsi="Times New Roman"/>
                <w:sz w:val="20"/>
                <w:szCs w:val="20"/>
                <w:lang w:eastAsia="lt-LT"/>
              </w:rPr>
            </w:pPr>
          </w:p>
        </w:tc>
        <w:tc>
          <w:tcPr>
            <w:tcW w:w="1174" w:type="dxa"/>
            <w:vMerge/>
            <w:tcBorders>
              <w:top w:val="single" w:sz="8" w:space="0" w:color="4F81BD"/>
              <w:bottom w:val="single" w:sz="8" w:space="0" w:color="4F81BD"/>
            </w:tcBorders>
          </w:tcPr>
          <w:p w:rsidR="00EC1515" w:rsidRPr="00217705" w:rsidRDefault="00EC1515" w:rsidP="00414A60">
            <w:pPr>
              <w:spacing w:after="0" w:line="240" w:lineRule="auto"/>
              <w:rPr>
                <w:rFonts w:ascii="Times New Roman" w:eastAsia="Times New Roman" w:hAnsi="Times New Roman"/>
                <w:sz w:val="20"/>
                <w:szCs w:val="20"/>
                <w:lang w:eastAsia="lt-LT"/>
              </w:rPr>
            </w:pPr>
          </w:p>
        </w:tc>
        <w:tc>
          <w:tcPr>
            <w:tcW w:w="1134" w:type="dxa"/>
            <w:tcBorders>
              <w:top w:val="single" w:sz="8" w:space="0" w:color="4F81BD"/>
              <w:bottom w:val="single" w:sz="8" w:space="0" w:color="4F81BD"/>
            </w:tcBorders>
          </w:tcPr>
          <w:p w:rsidR="00EC1515" w:rsidRPr="00217705" w:rsidRDefault="00EC1515" w:rsidP="00414A60">
            <w:pPr>
              <w:spacing w:after="0" w:line="240" w:lineRule="auto"/>
              <w:jc w:val="center"/>
              <w:rPr>
                <w:rFonts w:ascii="Times New Roman" w:eastAsia="Times New Roman" w:hAnsi="Times New Roman"/>
                <w:sz w:val="20"/>
                <w:szCs w:val="20"/>
                <w:lang w:eastAsia="lt-LT"/>
              </w:rPr>
            </w:pPr>
            <w:r w:rsidRPr="00217705">
              <w:rPr>
                <w:rFonts w:ascii="Times New Roman" w:eastAsia="Times New Roman" w:hAnsi="Times New Roman"/>
                <w:sz w:val="20"/>
                <w:szCs w:val="20"/>
                <w:lang w:eastAsia="lt-LT"/>
              </w:rPr>
              <w:t>Savivaldybės biudžetas (Specialio</w:t>
            </w:r>
            <w:r w:rsidR="00217705">
              <w:rPr>
                <w:rFonts w:ascii="Times New Roman" w:eastAsia="Times New Roman" w:hAnsi="Times New Roman"/>
                <w:sz w:val="20"/>
                <w:szCs w:val="20"/>
                <w:lang w:eastAsia="lt-LT"/>
              </w:rPr>
              <w:t>-</w:t>
            </w:r>
            <w:r w:rsidRPr="00217705">
              <w:rPr>
                <w:rFonts w:ascii="Times New Roman" w:eastAsia="Times New Roman" w:hAnsi="Times New Roman"/>
                <w:sz w:val="20"/>
                <w:szCs w:val="20"/>
                <w:lang w:eastAsia="lt-LT"/>
              </w:rPr>
              <w:t>ji programa)</w:t>
            </w:r>
          </w:p>
        </w:tc>
        <w:tc>
          <w:tcPr>
            <w:tcW w:w="850" w:type="dxa"/>
            <w:gridSpan w:val="2"/>
            <w:tcBorders>
              <w:top w:val="single" w:sz="8" w:space="0" w:color="4F81BD"/>
              <w:bottom w:val="single" w:sz="8" w:space="0" w:color="4F81BD"/>
            </w:tcBorders>
          </w:tcPr>
          <w:p w:rsidR="00EC1515" w:rsidRPr="00217705" w:rsidRDefault="00EC1515" w:rsidP="00414A60">
            <w:pPr>
              <w:spacing w:after="0" w:line="240" w:lineRule="auto"/>
              <w:jc w:val="center"/>
              <w:rPr>
                <w:rFonts w:ascii="Times New Roman" w:eastAsia="Times New Roman" w:hAnsi="Times New Roman"/>
                <w:sz w:val="20"/>
                <w:szCs w:val="20"/>
                <w:lang w:eastAsia="lt-LT"/>
              </w:rPr>
            </w:pPr>
            <w:r w:rsidRPr="00217705">
              <w:rPr>
                <w:rFonts w:ascii="Times New Roman" w:eastAsia="Times New Roman" w:hAnsi="Times New Roman"/>
                <w:sz w:val="20"/>
                <w:szCs w:val="20"/>
                <w:lang w:eastAsia="lt-LT"/>
              </w:rPr>
              <w:t>Valstybės biudžetas</w:t>
            </w:r>
          </w:p>
        </w:tc>
        <w:tc>
          <w:tcPr>
            <w:tcW w:w="1276" w:type="dxa"/>
            <w:tcBorders>
              <w:top w:val="single" w:sz="8" w:space="0" w:color="4F81BD"/>
              <w:bottom w:val="single" w:sz="8" w:space="0" w:color="4F81BD"/>
            </w:tcBorders>
          </w:tcPr>
          <w:p w:rsidR="00EC1515" w:rsidRPr="00414A60" w:rsidRDefault="00EC1515" w:rsidP="00414A60">
            <w:pPr>
              <w:spacing w:after="0" w:line="240" w:lineRule="auto"/>
              <w:jc w:val="center"/>
              <w:rPr>
                <w:rFonts w:ascii="Times New Roman" w:eastAsia="Times New Roman" w:hAnsi="Times New Roman"/>
                <w:sz w:val="20"/>
                <w:szCs w:val="20"/>
                <w:lang w:eastAsia="lt-LT"/>
              </w:rPr>
            </w:pPr>
            <w:r w:rsidRPr="00414A60">
              <w:rPr>
                <w:rFonts w:ascii="Times New Roman" w:eastAsia="Times New Roman" w:hAnsi="Times New Roman"/>
                <w:sz w:val="20"/>
                <w:szCs w:val="20"/>
                <w:lang w:eastAsia="lt-LT"/>
              </w:rPr>
              <w:t>Priklausomybę sukeliančių medžiagų vartojimo mažinimo ir prevencijos 2014–2020 metų</w:t>
            </w:r>
          </w:p>
        </w:tc>
        <w:tc>
          <w:tcPr>
            <w:tcW w:w="1559" w:type="dxa"/>
            <w:tcBorders>
              <w:top w:val="single" w:sz="8" w:space="0" w:color="4F81BD"/>
              <w:bottom w:val="single" w:sz="8" w:space="0" w:color="4F81BD"/>
            </w:tcBorders>
          </w:tcPr>
          <w:p w:rsidR="00EC1515" w:rsidRPr="00414A60" w:rsidRDefault="00961357" w:rsidP="00414A60">
            <w:pPr>
              <w:spacing w:after="0" w:line="240" w:lineRule="auto"/>
              <w:jc w:val="center"/>
              <w:rPr>
                <w:rFonts w:ascii="Times New Roman" w:eastAsia="Times New Roman" w:hAnsi="Times New Roman"/>
                <w:sz w:val="20"/>
                <w:szCs w:val="20"/>
                <w:lang w:eastAsia="lt-LT"/>
              </w:rPr>
            </w:pPr>
            <w:r w:rsidRPr="00414A60">
              <w:rPr>
                <w:rFonts w:ascii="Times New Roman" w:eastAsia="Times New Roman" w:hAnsi="Times New Roman"/>
                <w:sz w:val="20"/>
                <w:szCs w:val="20"/>
                <w:lang w:eastAsia="lt-LT"/>
              </w:rPr>
              <w:t>Pasvalio rajono savivaldybės 2018 – 2020 metų savižudybių prevencijos programos 2018 m. priemonių plano įgyvendinimas“</w:t>
            </w:r>
          </w:p>
        </w:tc>
        <w:tc>
          <w:tcPr>
            <w:tcW w:w="2410" w:type="dxa"/>
            <w:tcBorders>
              <w:top w:val="single" w:sz="8" w:space="0" w:color="4F81BD"/>
              <w:bottom w:val="single" w:sz="8" w:space="0" w:color="4F81BD"/>
            </w:tcBorders>
          </w:tcPr>
          <w:p w:rsidR="00EC1515" w:rsidRPr="00414A60" w:rsidRDefault="00E80145" w:rsidP="00414A60">
            <w:pPr>
              <w:spacing w:after="0" w:line="240" w:lineRule="auto"/>
              <w:rPr>
                <w:rFonts w:ascii="Times New Roman" w:eastAsia="Times New Roman" w:hAnsi="Times New Roman"/>
                <w:sz w:val="20"/>
                <w:szCs w:val="20"/>
                <w:lang w:eastAsia="lt-LT"/>
              </w:rPr>
            </w:pPr>
            <w:r w:rsidRPr="00414A60">
              <w:rPr>
                <w:rFonts w:ascii="Times New Roman" w:eastAsia="Times New Roman" w:hAnsi="Times New Roman"/>
                <w:sz w:val="20"/>
                <w:szCs w:val="20"/>
                <w:lang w:eastAsia="lt-LT"/>
              </w:rPr>
              <w:t>Pasvalio rajono savivaldybės visuomenės sveikatos stebėsenos programos ataskaitos rekomendacijų įgyvendinimo 201</w:t>
            </w:r>
            <w:r w:rsidR="00961357" w:rsidRPr="00414A60">
              <w:rPr>
                <w:rFonts w:ascii="Times New Roman" w:eastAsia="Times New Roman" w:hAnsi="Times New Roman"/>
                <w:sz w:val="20"/>
                <w:szCs w:val="20"/>
                <w:lang w:eastAsia="lt-LT"/>
              </w:rPr>
              <w:t>8</w:t>
            </w:r>
            <w:r w:rsidRPr="00414A60">
              <w:rPr>
                <w:rFonts w:ascii="Times New Roman" w:eastAsia="Times New Roman" w:hAnsi="Times New Roman"/>
                <w:sz w:val="20"/>
                <w:szCs w:val="20"/>
                <w:lang w:eastAsia="lt-LT"/>
              </w:rPr>
              <w:t xml:space="preserve"> m. priemonių plano įgyvendinimas</w:t>
            </w:r>
          </w:p>
        </w:tc>
        <w:tc>
          <w:tcPr>
            <w:tcW w:w="2126" w:type="dxa"/>
            <w:tcBorders>
              <w:top w:val="single" w:sz="8" w:space="0" w:color="4F81BD"/>
              <w:bottom w:val="single" w:sz="8" w:space="0" w:color="4F81BD"/>
            </w:tcBorders>
          </w:tcPr>
          <w:p w:rsidR="00EC1515" w:rsidRPr="00414A60" w:rsidRDefault="00802E3A" w:rsidP="00414A60">
            <w:pPr>
              <w:spacing w:after="0" w:line="240" w:lineRule="auto"/>
              <w:jc w:val="center"/>
              <w:rPr>
                <w:rFonts w:ascii="Times New Roman" w:eastAsia="Times New Roman" w:hAnsi="Times New Roman"/>
                <w:sz w:val="20"/>
                <w:szCs w:val="20"/>
                <w:lang w:eastAsia="lt-LT"/>
              </w:rPr>
            </w:pPr>
            <w:r w:rsidRPr="00414A60">
              <w:rPr>
                <w:rFonts w:ascii="Times New Roman" w:eastAsia="Times New Roman" w:hAnsi="Times New Roman"/>
                <w:sz w:val="20"/>
                <w:szCs w:val="20"/>
                <w:lang w:eastAsia="lt-LT"/>
              </w:rPr>
              <w:t>Sveikatos priežiūros paslaugų prieinamumo ir kokybės gerinimas Pasvalio rajono savivaldybės jaunimui</w:t>
            </w:r>
          </w:p>
        </w:tc>
        <w:tc>
          <w:tcPr>
            <w:tcW w:w="1085" w:type="dxa"/>
            <w:tcBorders>
              <w:top w:val="single" w:sz="8" w:space="0" w:color="4F81BD"/>
              <w:bottom w:val="single" w:sz="8" w:space="0" w:color="4F81BD"/>
            </w:tcBorders>
          </w:tcPr>
          <w:p w:rsidR="00217705" w:rsidRDefault="002E30E0" w:rsidP="00414A60">
            <w:pPr>
              <w:spacing w:after="0" w:line="240" w:lineRule="auto"/>
              <w:jc w:val="center"/>
              <w:rPr>
                <w:rFonts w:ascii="Times New Roman" w:eastAsia="Times New Roman" w:hAnsi="Times New Roman"/>
                <w:sz w:val="20"/>
                <w:szCs w:val="20"/>
                <w:lang w:eastAsia="lt-LT"/>
              </w:rPr>
            </w:pPr>
            <w:r w:rsidRPr="00217705">
              <w:rPr>
                <w:rFonts w:ascii="Times New Roman" w:eastAsia="Times New Roman" w:hAnsi="Times New Roman"/>
                <w:sz w:val="20"/>
                <w:szCs w:val="20"/>
                <w:lang w:eastAsia="lt-LT"/>
              </w:rPr>
              <w:t>Sveikos gyvense</w:t>
            </w:r>
            <w:r w:rsidR="00217705">
              <w:rPr>
                <w:rFonts w:ascii="Times New Roman" w:eastAsia="Times New Roman" w:hAnsi="Times New Roman"/>
                <w:sz w:val="20"/>
                <w:szCs w:val="20"/>
                <w:lang w:eastAsia="lt-LT"/>
              </w:rPr>
              <w:t>-</w:t>
            </w:r>
          </w:p>
          <w:p w:rsidR="00EC1515" w:rsidRPr="00217705" w:rsidRDefault="002E30E0" w:rsidP="00414A60">
            <w:pPr>
              <w:spacing w:after="0" w:line="240" w:lineRule="auto"/>
              <w:jc w:val="center"/>
              <w:rPr>
                <w:rFonts w:ascii="Times New Roman" w:eastAsia="Times New Roman" w:hAnsi="Times New Roman"/>
                <w:sz w:val="20"/>
                <w:szCs w:val="20"/>
                <w:lang w:eastAsia="lt-LT"/>
              </w:rPr>
            </w:pPr>
            <w:r w:rsidRPr="00217705">
              <w:rPr>
                <w:rFonts w:ascii="Times New Roman" w:eastAsia="Times New Roman" w:hAnsi="Times New Roman"/>
                <w:sz w:val="20"/>
                <w:szCs w:val="20"/>
                <w:lang w:eastAsia="lt-LT"/>
              </w:rPr>
              <w:t>nos skatinimas Pasvalio rajone“</w:t>
            </w:r>
          </w:p>
        </w:tc>
        <w:tc>
          <w:tcPr>
            <w:tcW w:w="236" w:type="dxa"/>
            <w:tcBorders>
              <w:top w:val="single" w:sz="8" w:space="0" w:color="4F81BD"/>
              <w:bottom w:val="single" w:sz="8" w:space="0" w:color="4F81BD"/>
              <w:right w:val="single" w:sz="8" w:space="0" w:color="4F81BD"/>
            </w:tcBorders>
          </w:tcPr>
          <w:p w:rsidR="00EC1515" w:rsidRPr="00414A60" w:rsidRDefault="00EC1515" w:rsidP="00414A60">
            <w:pPr>
              <w:spacing w:after="0" w:line="240" w:lineRule="auto"/>
              <w:jc w:val="center"/>
              <w:rPr>
                <w:rFonts w:ascii="Times New Roman" w:eastAsia="Times New Roman" w:hAnsi="Times New Roman"/>
                <w:lang w:eastAsia="lt-LT"/>
              </w:rPr>
            </w:pPr>
          </w:p>
        </w:tc>
      </w:tr>
      <w:tr w:rsidR="00324072" w:rsidRPr="00BE2594" w:rsidTr="00722600">
        <w:trPr>
          <w:trHeight w:val="315"/>
        </w:trPr>
        <w:tc>
          <w:tcPr>
            <w:tcW w:w="724" w:type="dxa"/>
            <w:noWrap/>
          </w:tcPr>
          <w:p w:rsidR="00EC1515" w:rsidRPr="00BE2594" w:rsidRDefault="00EC1515" w:rsidP="00414A60">
            <w:pPr>
              <w:spacing w:after="0" w:line="240" w:lineRule="auto"/>
              <w:jc w:val="center"/>
              <w:rPr>
                <w:rFonts w:eastAsia="Times New Roman"/>
                <w:b/>
                <w:bCs/>
                <w:sz w:val="24"/>
                <w:szCs w:val="24"/>
                <w:lang w:eastAsia="lt-LT"/>
              </w:rPr>
            </w:pPr>
            <w:r w:rsidRPr="00BE2594">
              <w:rPr>
                <w:rFonts w:eastAsia="Times New Roman"/>
                <w:b/>
                <w:bCs/>
                <w:sz w:val="24"/>
                <w:szCs w:val="24"/>
                <w:lang w:eastAsia="lt-LT"/>
              </w:rPr>
              <w:t>1</w:t>
            </w:r>
          </w:p>
        </w:tc>
        <w:tc>
          <w:tcPr>
            <w:tcW w:w="2512" w:type="dxa"/>
          </w:tcPr>
          <w:p w:rsidR="00EC1515" w:rsidRPr="00BE2594" w:rsidRDefault="00EC1515" w:rsidP="00414A60">
            <w:pPr>
              <w:spacing w:after="0" w:line="240" w:lineRule="auto"/>
              <w:rPr>
                <w:rFonts w:ascii="Times New Roman" w:eastAsia="Times New Roman" w:hAnsi="Times New Roman"/>
                <w:sz w:val="24"/>
                <w:szCs w:val="24"/>
                <w:lang w:eastAsia="lt-LT"/>
              </w:rPr>
            </w:pPr>
            <w:r w:rsidRPr="00BE2594">
              <w:rPr>
                <w:rFonts w:ascii="Times New Roman" w:eastAsia="Times New Roman" w:hAnsi="Times New Roman"/>
                <w:sz w:val="24"/>
                <w:szCs w:val="24"/>
                <w:lang w:eastAsia="lt-LT"/>
              </w:rPr>
              <w:t>Darbo užmokestis</w:t>
            </w:r>
          </w:p>
        </w:tc>
        <w:tc>
          <w:tcPr>
            <w:tcW w:w="1174" w:type="dxa"/>
            <w:noWrap/>
          </w:tcPr>
          <w:p w:rsidR="00EC1515" w:rsidRPr="00BE2594" w:rsidRDefault="00892E8C" w:rsidP="00414A60">
            <w:pPr>
              <w:spacing w:after="0" w:line="240" w:lineRule="auto"/>
              <w:jc w:val="center"/>
              <w:rPr>
                <w:rFonts w:eastAsia="Times New Roman"/>
                <w:sz w:val="24"/>
                <w:szCs w:val="24"/>
                <w:lang w:eastAsia="lt-LT"/>
              </w:rPr>
            </w:pPr>
            <w:r w:rsidRPr="00BE2594">
              <w:rPr>
                <w:rFonts w:eastAsia="Times New Roman"/>
                <w:sz w:val="24"/>
                <w:szCs w:val="24"/>
                <w:lang w:eastAsia="lt-LT"/>
              </w:rPr>
              <w:t>152,4</w:t>
            </w:r>
          </w:p>
        </w:tc>
        <w:tc>
          <w:tcPr>
            <w:tcW w:w="1134" w:type="dxa"/>
            <w:noWrap/>
          </w:tcPr>
          <w:p w:rsidR="00EC1515" w:rsidRPr="00BE2594" w:rsidRDefault="00892E8C" w:rsidP="00414A60">
            <w:pPr>
              <w:spacing w:after="0" w:line="240" w:lineRule="auto"/>
              <w:jc w:val="center"/>
              <w:rPr>
                <w:rFonts w:eastAsia="Times New Roman"/>
                <w:sz w:val="24"/>
                <w:szCs w:val="24"/>
                <w:lang w:eastAsia="lt-LT"/>
              </w:rPr>
            </w:pPr>
            <w:r w:rsidRPr="00BE2594">
              <w:rPr>
                <w:rFonts w:eastAsia="Times New Roman"/>
                <w:sz w:val="24"/>
                <w:szCs w:val="24"/>
                <w:lang w:eastAsia="lt-LT"/>
              </w:rPr>
              <w:t>1,0</w:t>
            </w:r>
          </w:p>
        </w:tc>
        <w:tc>
          <w:tcPr>
            <w:tcW w:w="850" w:type="dxa"/>
            <w:gridSpan w:val="2"/>
            <w:noWrap/>
          </w:tcPr>
          <w:p w:rsidR="00EC1515" w:rsidRPr="00BE2594" w:rsidRDefault="00892E8C" w:rsidP="00414A60">
            <w:pPr>
              <w:spacing w:after="0" w:line="240" w:lineRule="auto"/>
              <w:jc w:val="center"/>
              <w:rPr>
                <w:rFonts w:eastAsia="Times New Roman"/>
                <w:sz w:val="24"/>
                <w:szCs w:val="24"/>
                <w:lang w:eastAsia="lt-LT"/>
              </w:rPr>
            </w:pPr>
            <w:r w:rsidRPr="00BE2594">
              <w:rPr>
                <w:rFonts w:eastAsia="Times New Roman"/>
                <w:sz w:val="24"/>
                <w:szCs w:val="24"/>
                <w:lang w:eastAsia="lt-LT"/>
              </w:rPr>
              <w:t>149,1</w:t>
            </w:r>
          </w:p>
        </w:tc>
        <w:tc>
          <w:tcPr>
            <w:tcW w:w="1276" w:type="dxa"/>
          </w:tcPr>
          <w:p w:rsidR="00EC1515" w:rsidRPr="00BE2594" w:rsidRDefault="00EC1515" w:rsidP="00414A60">
            <w:pPr>
              <w:spacing w:after="0" w:line="240" w:lineRule="auto"/>
              <w:jc w:val="center"/>
              <w:rPr>
                <w:rFonts w:eastAsia="Times New Roman"/>
                <w:lang w:eastAsia="lt-LT"/>
              </w:rPr>
            </w:pPr>
            <w:r w:rsidRPr="00BE2594">
              <w:rPr>
                <w:rFonts w:eastAsia="Times New Roman"/>
                <w:lang w:eastAsia="lt-LT"/>
              </w:rPr>
              <w:t> </w:t>
            </w:r>
          </w:p>
        </w:tc>
        <w:tc>
          <w:tcPr>
            <w:tcW w:w="1559" w:type="dxa"/>
            <w:noWrap/>
          </w:tcPr>
          <w:p w:rsidR="00EC1515" w:rsidRPr="00BE2594" w:rsidRDefault="00EC1515" w:rsidP="00414A60">
            <w:pPr>
              <w:spacing w:after="0" w:line="240" w:lineRule="auto"/>
              <w:rPr>
                <w:rFonts w:eastAsia="Times New Roman"/>
                <w:lang w:eastAsia="lt-LT"/>
              </w:rPr>
            </w:pPr>
            <w:r w:rsidRPr="00BE2594">
              <w:rPr>
                <w:rFonts w:eastAsia="Times New Roman"/>
                <w:lang w:eastAsia="lt-LT"/>
              </w:rPr>
              <w:t> </w:t>
            </w:r>
          </w:p>
        </w:tc>
        <w:tc>
          <w:tcPr>
            <w:tcW w:w="2410" w:type="dxa"/>
          </w:tcPr>
          <w:p w:rsidR="00EC1515" w:rsidRPr="00BE2594" w:rsidRDefault="00EC1515" w:rsidP="00414A60">
            <w:pPr>
              <w:spacing w:after="0" w:line="240" w:lineRule="auto"/>
              <w:jc w:val="center"/>
              <w:rPr>
                <w:rFonts w:eastAsia="Times New Roman"/>
                <w:lang w:eastAsia="lt-LT"/>
              </w:rPr>
            </w:pPr>
          </w:p>
        </w:tc>
        <w:tc>
          <w:tcPr>
            <w:tcW w:w="2126" w:type="dxa"/>
            <w:noWrap/>
          </w:tcPr>
          <w:p w:rsidR="00EC1515" w:rsidRPr="00BE2594" w:rsidRDefault="00892E8C" w:rsidP="00414A60">
            <w:pPr>
              <w:spacing w:after="0" w:line="240" w:lineRule="auto"/>
              <w:jc w:val="center"/>
              <w:rPr>
                <w:rFonts w:eastAsia="Times New Roman"/>
                <w:lang w:eastAsia="lt-LT"/>
              </w:rPr>
            </w:pPr>
            <w:r w:rsidRPr="00BE2594">
              <w:rPr>
                <w:rFonts w:eastAsia="Times New Roman"/>
                <w:lang w:eastAsia="lt-LT"/>
              </w:rPr>
              <w:t>2,3</w:t>
            </w:r>
          </w:p>
        </w:tc>
        <w:tc>
          <w:tcPr>
            <w:tcW w:w="1085" w:type="dxa"/>
            <w:noWrap/>
          </w:tcPr>
          <w:p w:rsidR="00EC1515" w:rsidRPr="00BE2594" w:rsidRDefault="00EC1515" w:rsidP="00414A60">
            <w:pPr>
              <w:spacing w:after="0" w:line="240" w:lineRule="auto"/>
              <w:jc w:val="center"/>
              <w:rPr>
                <w:rFonts w:eastAsia="Times New Roman"/>
                <w:lang w:eastAsia="lt-LT"/>
              </w:rPr>
            </w:pPr>
          </w:p>
        </w:tc>
        <w:tc>
          <w:tcPr>
            <w:tcW w:w="236" w:type="dxa"/>
          </w:tcPr>
          <w:p w:rsidR="00EC1515" w:rsidRPr="00BE2594" w:rsidRDefault="00EC1515" w:rsidP="00414A60">
            <w:pPr>
              <w:spacing w:after="0" w:line="240" w:lineRule="auto"/>
              <w:rPr>
                <w:rFonts w:eastAsia="Times New Roman"/>
                <w:lang w:eastAsia="lt-LT"/>
              </w:rPr>
            </w:pPr>
          </w:p>
        </w:tc>
      </w:tr>
      <w:tr w:rsidR="00324072" w:rsidRPr="00BE2594" w:rsidTr="00722600">
        <w:trPr>
          <w:trHeight w:val="300"/>
        </w:trPr>
        <w:tc>
          <w:tcPr>
            <w:tcW w:w="724" w:type="dxa"/>
            <w:tcBorders>
              <w:top w:val="single" w:sz="8" w:space="0" w:color="4F81BD"/>
              <w:left w:val="single" w:sz="8" w:space="0" w:color="4F81BD"/>
              <w:bottom w:val="single" w:sz="8" w:space="0" w:color="4F81BD"/>
            </w:tcBorders>
            <w:noWrap/>
          </w:tcPr>
          <w:p w:rsidR="00EC1515" w:rsidRPr="00BE2594" w:rsidRDefault="00EC1515" w:rsidP="00414A60">
            <w:pPr>
              <w:spacing w:after="0" w:line="240" w:lineRule="auto"/>
              <w:jc w:val="center"/>
              <w:rPr>
                <w:rFonts w:eastAsia="Times New Roman"/>
                <w:b/>
                <w:bCs/>
                <w:sz w:val="24"/>
                <w:szCs w:val="24"/>
                <w:lang w:eastAsia="lt-LT"/>
              </w:rPr>
            </w:pPr>
            <w:r w:rsidRPr="00BE2594">
              <w:rPr>
                <w:rFonts w:eastAsia="Times New Roman"/>
                <w:b/>
                <w:bCs/>
                <w:sz w:val="24"/>
                <w:szCs w:val="24"/>
                <w:lang w:eastAsia="lt-LT"/>
              </w:rPr>
              <w:t>2</w:t>
            </w:r>
          </w:p>
        </w:tc>
        <w:tc>
          <w:tcPr>
            <w:tcW w:w="2512" w:type="dxa"/>
            <w:tcBorders>
              <w:top w:val="single" w:sz="8" w:space="0" w:color="4F81BD"/>
              <w:bottom w:val="single" w:sz="8" w:space="0" w:color="4F81BD"/>
            </w:tcBorders>
          </w:tcPr>
          <w:p w:rsidR="00EC1515" w:rsidRPr="00BE2594" w:rsidRDefault="00EC1515" w:rsidP="00414A60">
            <w:pPr>
              <w:spacing w:after="0" w:line="240" w:lineRule="auto"/>
              <w:rPr>
                <w:rFonts w:ascii="Times New Roman" w:eastAsia="Times New Roman" w:hAnsi="Times New Roman"/>
                <w:sz w:val="24"/>
                <w:szCs w:val="24"/>
                <w:lang w:eastAsia="lt-LT"/>
              </w:rPr>
            </w:pPr>
            <w:r w:rsidRPr="00BE2594">
              <w:rPr>
                <w:rFonts w:ascii="Times New Roman" w:eastAsia="Times New Roman" w:hAnsi="Times New Roman"/>
                <w:sz w:val="24"/>
                <w:szCs w:val="24"/>
                <w:lang w:eastAsia="lt-LT"/>
              </w:rPr>
              <w:t>Soc. draudimas</w:t>
            </w:r>
          </w:p>
        </w:tc>
        <w:tc>
          <w:tcPr>
            <w:tcW w:w="1174" w:type="dxa"/>
            <w:tcBorders>
              <w:top w:val="single" w:sz="8" w:space="0" w:color="4F81BD"/>
              <w:bottom w:val="single" w:sz="8" w:space="0" w:color="4F81BD"/>
            </w:tcBorders>
            <w:noWrap/>
          </w:tcPr>
          <w:p w:rsidR="00EC1515" w:rsidRPr="00BE2594" w:rsidRDefault="00892E8C" w:rsidP="00414A60">
            <w:pPr>
              <w:spacing w:after="0" w:line="240" w:lineRule="auto"/>
              <w:jc w:val="center"/>
              <w:rPr>
                <w:rFonts w:eastAsia="Times New Roman"/>
                <w:sz w:val="24"/>
                <w:szCs w:val="24"/>
                <w:lang w:eastAsia="lt-LT"/>
              </w:rPr>
            </w:pPr>
            <w:r w:rsidRPr="00BE2594">
              <w:rPr>
                <w:rFonts w:eastAsia="Times New Roman"/>
                <w:sz w:val="24"/>
                <w:szCs w:val="24"/>
                <w:lang w:eastAsia="lt-LT"/>
              </w:rPr>
              <w:t>2,4</w:t>
            </w:r>
          </w:p>
        </w:tc>
        <w:tc>
          <w:tcPr>
            <w:tcW w:w="1134" w:type="dxa"/>
            <w:tcBorders>
              <w:top w:val="single" w:sz="8" w:space="0" w:color="4F81BD"/>
              <w:bottom w:val="single" w:sz="8" w:space="0" w:color="4F81BD"/>
            </w:tcBorders>
            <w:noWrap/>
          </w:tcPr>
          <w:p w:rsidR="00EC1515" w:rsidRPr="00BE2594" w:rsidRDefault="00892E8C" w:rsidP="00414A60">
            <w:pPr>
              <w:spacing w:after="0" w:line="240" w:lineRule="auto"/>
              <w:jc w:val="center"/>
              <w:rPr>
                <w:rFonts w:eastAsia="Times New Roman"/>
                <w:sz w:val="24"/>
                <w:szCs w:val="24"/>
                <w:lang w:eastAsia="lt-LT"/>
              </w:rPr>
            </w:pPr>
            <w:r w:rsidRPr="00BE2594">
              <w:rPr>
                <w:rFonts w:eastAsia="Times New Roman"/>
                <w:sz w:val="24"/>
                <w:szCs w:val="24"/>
                <w:lang w:eastAsia="lt-LT"/>
              </w:rPr>
              <w:t>0,1</w:t>
            </w:r>
          </w:p>
        </w:tc>
        <w:tc>
          <w:tcPr>
            <w:tcW w:w="850" w:type="dxa"/>
            <w:gridSpan w:val="2"/>
            <w:tcBorders>
              <w:top w:val="single" w:sz="8" w:space="0" w:color="4F81BD"/>
              <w:bottom w:val="single" w:sz="8" w:space="0" w:color="4F81BD"/>
            </w:tcBorders>
            <w:noWrap/>
          </w:tcPr>
          <w:p w:rsidR="00EC1515" w:rsidRPr="00BE2594" w:rsidRDefault="00892E8C" w:rsidP="00414A60">
            <w:pPr>
              <w:spacing w:after="0" w:line="240" w:lineRule="auto"/>
              <w:jc w:val="center"/>
              <w:rPr>
                <w:rFonts w:eastAsia="Times New Roman"/>
                <w:sz w:val="24"/>
                <w:szCs w:val="24"/>
                <w:lang w:eastAsia="lt-LT"/>
              </w:rPr>
            </w:pPr>
            <w:r w:rsidRPr="00BE2594">
              <w:rPr>
                <w:rFonts w:eastAsia="Times New Roman"/>
                <w:sz w:val="24"/>
                <w:szCs w:val="24"/>
                <w:lang w:eastAsia="lt-LT"/>
              </w:rPr>
              <w:t>2,3</w:t>
            </w:r>
          </w:p>
        </w:tc>
        <w:tc>
          <w:tcPr>
            <w:tcW w:w="1276" w:type="dxa"/>
            <w:tcBorders>
              <w:top w:val="single" w:sz="8" w:space="0" w:color="4F81BD"/>
              <w:bottom w:val="single" w:sz="8" w:space="0" w:color="4F81BD"/>
            </w:tcBorders>
          </w:tcPr>
          <w:p w:rsidR="00EC1515" w:rsidRPr="00BE2594" w:rsidRDefault="00EC1515" w:rsidP="00414A60">
            <w:pPr>
              <w:spacing w:after="0" w:line="240" w:lineRule="auto"/>
              <w:jc w:val="center"/>
              <w:rPr>
                <w:rFonts w:eastAsia="Times New Roman"/>
                <w:lang w:eastAsia="lt-LT"/>
              </w:rPr>
            </w:pPr>
          </w:p>
        </w:tc>
        <w:tc>
          <w:tcPr>
            <w:tcW w:w="1559" w:type="dxa"/>
            <w:tcBorders>
              <w:top w:val="single" w:sz="8" w:space="0" w:color="4F81BD"/>
              <w:bottom w:val="single" w:sz="8" w:space="0" w:color="4F81BD"/>
            </w:tcBorders>
            <w:noWrap/>
          </w:tcPr>
          <w:p w:rsidR="00EC1515" w:rsidRPr="00BE2594" w:rsidRDefault="00EC1515" w:rsidP="00414A60">
            <w:pPr>
              <w:spacing w:after="0" w:line="240" w:lineRule="auto"/>
              <w:rPr>
                <w:rFonts w:eastAsia="Times New Roman"/>
                <w:lang w:eastAsia="lt-LT"/>
              </w:rPr>
            </w:pPr>
          </w:p>
        </w:tc>
        <w:tc>
          <w:tcPr>
            <w:tcW w:w="2410" w:type="dxa"/>
            <w:tcBorders>
              <w:top w:val="single" w:sz="8" w:space="0" w:color="4F81BD"/>
              <w:bottom w:val="single" w:sz="8" w:space="0" w:color="4F81BD"/>
            </w:tcBorders>
          </w:tcPr>
          <w:p w:rsidR="00EC1515" w:rsidRPr="00BE2594" w:rsidRDefault="00EC1515" w:rsidP="00414A60">
            <w:pPr>
              <w:spacing w:after="0" w:line="240" w:lineRule="auto"/>
              <w:jc w:val="center"/>
              <w:rPr>
                <w:rFonts w:eastAsia="Times New Roman"/>
                <w:lang w:eastAsia="lt-LT"/>
              </w:rPr>
            </w:pPr>
          </w:p>
        </w:tc>
        <w:tc>
          <w:tcPr>
            <w:tcW w:w="2126" w:type="dxa"/>
            <w:tcBorders>
              <w:top w:val="single" w:sz="8" w:space="0" w:color="4F81BD"/>
              <w:bottom w:val="single" w:sz="8" w:space="0" w:color="4F81BD"/>
            </w:tcBorders>
            <w:noWrap/>
          </w:tcPr>
          <w:p w:rsidR="00EC1515" w:rsidRPr="00BE2594" w:rsidRDefault="00EC1515" w:rsidP="00414A60">
            <w:pPr>
              <w:spacing w:after="0" w:line="240" w:lineRule="auto"/>
              <w:jc w:val="center"/>
              <w:rPr>
                <w:rFonts w:eastAsia="Times New Roman"/>
                <w:lang w:eastAsia="lt-LT"/>
              </w:rPr>
            </w:pPr>
          </w:p>
        </w:tc>
        <w:tc>
          <w:tcPr>
            <w:tcW w:w="1085" w:type="dxa"/>
            <w:tcBorders>
              <w:top w:val="single" w:sz="8" w:space="0" w:color="4F81BD"/>
              <w:bottom w:val="single" w:sz="8" w:space="0" w:color="4F81BD"/>
            </w:tcBorders>
            <w:noWrap/>
          </w:tcPr>
          <w:p w:rsidR="00EC1515" w:rsidRPr="00BE2594" w:rsidRDefault="00EC1515" w:rsidP="00414A60">
            <w:pPr>
              <w:spacing w:after="0" w:line="240" w:lineRule="auto"/>
              <w:jc w:val="center"/>
              <w:rPr>
                <w:rFonts w:eastAsia="Times New Roman"/>
                <w:lang w:eastAsia="lt-LT"/>
              </w:rPr>
            </w:pPr>
          </w:p>
        </w:tc>
        <w:tc>
          <w:tcPr>
            <w:tcW w:w="236" w:type="dxa"/>
            <w:tcBorders>
              <w:top w:val="single" w:sz="8" w:space="0" w:color="4F81BD"/>
              <w:bottom w:val="single" w:sz="8" w:space="0" w:color="4F81BD"/>
              <w:right w:val="single" w:sz="8" w:space="0" w:color="4F81BD"/>
            </w:tcBorders>
          </w:tcPr>
          <w:p w:rsidR="00EC1515" w:rsidRPr="00BE2594" w:rsidRDefault="00EC1515" w:rsidP="00414A60">
            <w:pPr>
              <w:spacing w:after="0" w:line="240" w:lineRule="auto"/>
              <w:rPr>
                <w:rFonts w:eastAsia="Times New Roman"/>
                <w:lang w:eastAsia="lt-LT"/>
              </w:rPr>
            </w:pPr>
          </w:p>
        </w:tc>
      </w:tr>
      <w:tr w:rsidR="00324072" w:rsidRPr="00BE2594" w:rsidTr="00722600">
        <w:trPr>
          <w:trHeight w:val="300"/>
        </w:trPr>
        <w:tc>
          <w:tcPr>
            <w:tcW w:w="724" w:type="dxa"/>
            <w:noWrap/>
          </w:tcPr>
          <w:p w:rsidR="00EC1515" w:rsidRPr="00BE2594" w:rsidRDefault="00EC1515" w:rsidP="00414A60">
            <w:pPr>
              <w:spacing w:after="0" w:line="240" w:lineRule="auto"/>
              <w:jc w:val="center"/>
              <w:rPr>
                <w:rFonts w:eastAsia="Times New Roman"/>
                <w:b/>
                <w:bCs/>
                <w:sz w:val="24"/>
                <w:szCs w:val="24"/>
                <w:lang w:eastAsia="lt-LT"/>
              </w:rPr>
            </w:pPr>
            <w:r w:rsidRPr="00BE2594">
              <w:rPr>
                <w:rFonts w:eastAsia="Times New Roman"/>
                <w:b/>
                <w:bCs/>
                <w:sz w:val="24"/>
                <w:szCs w:val="24"/>
                <w:lang w:eastAsia="lt-LT"/>
              </w:rPr>
              <w:t>3</w:t>
            </w:r>
          </w:p>
        </w:tc>
        <w:tc>
          <w:tcPr>
            <w:tcW w:w="2512" w:type="dxa"/>
          </w:tcPr>
          <w:p w:rsidR="00EC1515" w:rsidRPr="00BE2594" w:rsidRDefault="00EC1515" w:rsidP="00414A60">
            <w:pPr>
              <w:spacing w:after="0" w:line="240" w:lineRule="auto"/>
              <w:rPr>
                <w:rFonts w:ascii="Times New Roman" w:eastAsia="Times New Roman" w:hAnsi="Times New Roman"/>
                <w:sz w:val="24"/>
                <w:szCs w:val="24"/>
                <w:lang w:eastAsia="lt-LT"/>
              </w:rPr>
            </w:pPr>
            <w:r w:rsidRPr="00BE2594">
              <w:rPr>
                <w:rFonts w:ascii="Times New Roman" w:eastAsia="Times New Roman" w:hAnsi="Times New Roman"/>
                <w:sz w:val="24"/>
                <w:szCs w:val="24"/>
                <w:lang w:eastAsia="lt-LT"/>
              </w:rPr>
              <w:t>Medikamentai</w:t>
            </w:r>
          </w:p>
        </w:tc>
        <w:tc>
          <w:tcPr>
            <w:tcW w:w="1174" w:type="dxa"/>
            <w:noWrap/>
          </w:tcPr>
          <w:p w:rsidR="00EC1515" w:rsidRPr="00BE2594" w:rsidRDefault="00892E8C" w:rsidP="00414A60">
            <w:pPr>
              <w:spacing w:after="0" w:line="240" w:lineRule="auto"/>
              <w:jc w:val="center"/>
              <w:rPr>
                <w:rFonts w:eastAsia="Times New Roman"/>
                <w:sz w:val="24"/>
                <w:szCs w:val="24"/>
                <w:lang w:eastAsia="lt-LT"/>
              </w:rPr>
            </w:pPr>
            <w:r w:rsidRPr="00BE2594">
              <w:rPr>
                <w:rFonts w:eastAsia="Times New Roman"/>
                <w:sz w:val="24"/>
                <w:szCs w:val="24"/>
                <w:lang w:eastAsia="lt-LT"/>
              </w:rPr>
              <w:t>1,0</w:t>
            </w:r>
          </w:p>
        </w:tc>
        <w:tc>
          <w:tcPr>
            <w:tcW w:w="1134" w:type="dxa"/>
            <w:noWrap/>
          </w:tcPr>
          <w:p w:rsidR="00EC1515" w:rsidRPr="00BE2594" w:rsidRDefault="00EC1515" w:rsidP="00414A60">
            <w:pPr>
              <w:spacing w:after="0" w:line="240" w:lineRule="auto"/>
              <w:jc w:val="center"/>
              <w:rPr>
                <w:rFonts w:eastAsia="Times New Roman"/>
                <w:sz w:val="24"/>
                <w:szCs w:val="24"/>
                <w:lang w:eastAsia="lt-LT"/>
              </w:rPr>
            </w:pPr>
          </w:p>
        </w:tc>
        <w:tc>
          <w:tcPr>
            <w:tcW w:w="850" w:type="dxa"/>
            <w:gridSpan w:val="2"/>
            <w:noWrap/>
          </w:tcPr>
          <w:p w:rsidR="00EC1515" w:rsidRPr="00BE2594" w:rsidRDefault="00892E8C" w:rsidP="00414A60">
            <w:pPr>
              <w:spacing w:after="0" w:line="240" w:lineRule="auto"/>
              <w:jc w:val="center"/>
              <w:rPr>
                <w:rFonts w:eastAsia="Times New Roman"/>
                <w:sz w:val="24"/>
                <w:szCs w:val="24"/>
                <w:lang w:eastAsia="lt-LT"/>
              </w:rPr>
            </w:pPr>
            <w:r w:rsidRPr="00BE2594">
              <w:rPr>
                <w:rFonts w:eastAsia="Times New Roman"/>
                <w:sz w:val="24"/>
                <w:szCs w:val="24"/>
                <w:lang w:eastAsia="lt-LT"/>
              </w:rPr>
              <w:t>1,0</w:t>
            </w:r>
          </w:p>
        </w:tc>
        <w:tc>
          <w:tcPr>
            <w:tcW w:w="1276" w:type="dxa"/>
          </w:tcPr>
          <w:p w:rsidR="00EC1515" w:rsidRPr="00BE2594" w:rsidRDefault="00EC1515" w:rsidP="00414A60">
            <w:pPr>
              <w:spacing w:after="0" w:line="240" w:lineRule="auto"/>
              <w:jc w:val="center"/>
              <w:rPr>
                <w:rFonts w:eastAsia="Times New Roman"/>
                <w:lang w:eastAsia="lt-LT"/>
              </w:rPr>
            </w:pPr>
          </w:p>
        </w:tc>
        <w:tc>
          <w:tcPr>
            <w:tcW w:w="1559" w:type="dxa"/>
            <w:noWrap/>
          </w:tcPr>
          <w:p w:rsidR="00EC1515" w:rsidRPr="00BE2594" w:rsidRDefault="00EC1515" w:rsidP="00414A60">
            <w:pPr>
              <w:spacing w:after="0" w:line="240" w:lineRule="auto"/>
              <w:rPr>
                <w:rFonts w:eastAsia="Times New Roman"/>
                <w:lang w:eastAsia="lt-LT"/>
              </w:rPr>
            </w:pPr>
          </w:p>
        </w:tc>
        <w:tc>
          <w:tcPr>
            <w:tcW w:w="2410" w:type="dxa"/>
          </w:tcPr>
          <w:p w:rsidR="00EC1515" w:rsidRPr="00BE2594" w:rsidRDefault="00EC1515" w:rsidP="00414A60">
            <w:pPr>
              <w:spacing w:after="0" w:line="240" w:lineRule="auto"/>
              <w:jc w:val="center"/>
              <w:rPr>
                <w:rFonts w:eastAsia="Times New Roman"/>
                <w:lang w:eastAsia="lt-LT"/>
              </w:rPr>
            </w:pPr>
          </w:p>
        </w:tc>
        <w:tc>
          <w:tcPr>
            <w:tcW w:w="2126" w:type="dxa"/>
            <w:noWrap/>
          </w:tcPr>
          <w:p w:rsidR="00EC1515" w:rsidRPr="00BE2594" w:rsidRDefault="00EC1515" w:rsidP="00414A60">
            <w:pPr>
              <w:spacing w:after="0" w:line="240" w:lineRule="auto"/>
              <w:jc w:val="center"/>
              <w:rPr>
                <w:rFonts w:eastAsia="Times New Roman"/>
                <w:lang w:eastAsia="lt-LT"/>
              </w:rPr>
            </w:pPr>
          </w:p>
        </w:tc>
        <w:tc>
          <w:tcPr>
            <w:tcW w:w="1085" w:type="dxa"/>
            <w:noWrap/>
          </w:tcPr>
          <w:p w:rsidR="00EC1515" w:rsidRPr="00BE2594" w:rsidRDefault="00EC1515" w:rsidP="00414A60">
            <w:pPr>
              <w:spacing w:after="0" w:line="240" w:lineRule="auto"/>
              <w:jc w:val="center"/>
              <w:rPr>
                <w:rFonts w:eastAsia="Times New Roman"/>
                <w:lang w:eastAsia="lt-LT"/>
              </w:rPr>
            </w:pPr>
          </w:p>
        </w:tc>
        <w:tc>
          <w:tcPr>
            <w:tcW w:w="236" w:type="dxa"/>
          </w:tcPr>
          <w:p w:rsidR="00EC1515" w:rsidRPr="00BE2594" w:rsidRDefault="00EC1515" w:rsidP="00414A60">
            <w:pPr>
              <w:spacing w:after="0" w:line="240" w:lineRule="auto"/>
              <w:rPr>
                <w:rFonts w:eastAsia="Times New Roman"/>
                <w:lang w:eastAsia="lt-LT"/>
              </w:rPr>
            </w:pPr>
          </w:p>
        </w:tc>
      </w:tr>
      <w:tr w:rsidR="00324072" w:rsidRPr="00BE2594" w:rsidTr="00722600">
        <w:trPr>
          <w:trHeight w:val="300"/>
        </w:trPr>
        <w:tc>
          <w:tcPr>
            <w:tcW w:w="724" w:type="dxa"/>
            <w:tcBorders>
              <w:top w:val="single" w:sz="8" w:space="0" w:color="4F81BD"/>
              <w:left w:val="single" w:sz="8" w:space="0" w:color="4F81BD"/>
              <w:bottom w:val="single" w:sz="8" w:space="0" w:color="4F81BD"/>
            </w:tcBorders>
            <w:noWrap/>
          </w:tcPr>
          <w:p w:rsidR="00EC1515" w:rsidRPr="00BE2594" w:rsidRDefault="00EC1515" w:rsidP="00414A60">
            <w:pPr>
              <w:spacing w:after="0" w:line="240" w:lineRule="auto"/>
              <w:jc w:val="center"/>
              <w:rPr>
                <w:rFonts w:eastAsia="Times New Roman"/>
                <w:b/>
                <w:bCs/>
                <w:sz w:val="24"/>
                <w:szCs w:val="24"/>
                <w:lang w:eastAsia="lt-LT"/>
              </w:rPr>
            </w:pPr>
            <w:r w:rsidRPr="00BE2594">
              <w:rPr>
                <w:rFonts w:eastAsia="Times New Roman"/>
                <w:b/>
                <w:bCs/>
                <w:sz w:val="24"/>
                <w:szCs w:val="24"/>
                <w:lang w:eastAsia="lt-LT"/>
              </w:rPr>
              <w:t>4</w:t>
            </w:r>
          </w:p>
        </w:tc>
        <w:tc>
          <w:tcPr>
            <w:tcW w:w="2512" w:type="dxa"/>
            <w:tcBorders>
              <w:top w:val="single" w:sz="8" w:space="0" w:color="4F81BD"/>
              <w:bottom w:val="single" w:sz="8" w:space="0" w:color="4F81BD"/>
            </w:tcBorders>
          </w:tcPr>
          <w:p w:rsidR="00EC1515" w:rsidRPr="00BE2594" w:rsidRDefault="00EC1515" w:rsidP="00414A60">
            <w:pPr>
              <w:spacing w:after="0" w:line="240" w:lineRule="auto"/>
              <w:rPr>
                <w:rFonts w:ascii="Times New Roman" w:eastAsia="Times New Roman" w:hAnsi="Times New Roman"/>
                <w:sz w:val="24"/>
                <w:szCs w:val="24"/>
                <w:lang w:eastAsia="lt-LT"/>
              </w:rPr>
            </w:pPr>
            <w:r w:rsidRPr="00BE2594">
              <w:rPr>
                <w:rFonts w:ascii="Times New Roman" w:eastAsia="Times New Roman" w:hAnsi="Times New Roman"/>
                <w:sz w:val="24"/>
                <w:szCs w:val="24"/>
                <w:lang w:eastAsia="lt-LT"/>
              </w:rPr>
              <w:t>Spaudiniai</w:t>
            </w:r>
          </w:p>
        </w:tc>
        <w:tc>
          <w:tcPr>
            <w:tcW w:w="1174" w:type="dxa"/>
            <w:tcBorders>
              <w:top w:val="single" w:sz="8" w:space="0" w:color="4F81BD"/>
              <w:bottom w:val="single" w:sz="8" w:space="0" w:color="4F81BD"/>
            </w:tcBorders>
            <w:noWrap/>
          </w:tcPr>
          <w:p w:rsidR="00EC1515" w:rsidRPr="00BE2594" w:rsidRDefault="002E30E0" w:rsidP="00414A60">
            <w:pPr>
              <w:spacing w:after="0" w:line="240" w:lineRule="auto"/>
              <w:jc w:val="center"/>
              <w:rPr>
                <w:rFonts w:eastAsia="Times New Roman"/>
                <w:sz w:val="24"/>
                <w:szCs w:val="24"/>
                <w:lang w:eastAsia="lt-LT"/>
              </w:rPr>
            </w:pPr>
            <w:r w:rsidRPr="00BE2594">
              <w:rPr>
                <w:rFonts w:eastAsia="Times New Roman"/>
                <w:sz w:val="24"/>
                <w:szCs w:val="24"/>
                <w:lang w:eastAsia="lt-LT"/>
              </w:rPr>
              <w:t>0,</w:t>
            </w:r>
            <w:r w:rsidR="00892E8C" w:rsidRPr="00BE2594">
              <w:rPr>
                <w:rFonts w:eastAsia="Times New Roman"/>
                <w:sz w:val="24"/>
                <w:szCs w:val="24"/>
                <w:lang w:eastAsia="lt-LT"/>
              </w:rPr>
              <w:t>3</w:t>
            </w:r>
          </w:p>
        </w:tc>
        <w:tc>
          <w:tcPr>
            <w:tcW w:w="1134" w:type="dxa"/>
            <w:tcBorders>
              <w:top w:val="single" w:sz="8" w:space="0" w:color="4F81BD"/>
              <w:bottom w:val="single" w:sz="8" w:space="0" w:color="4F81BD"/>
            </w:tcBorders>
            <w:noWrap/>
          </w:tcPr>
          <w:p w:rsidR="00EC1515" w:rsidRPr="00BE2594" w:rsidRDefault="00EC1515" w:rsidP="00414A60">
            <w:pPr>
              <w:spacing w:after="0" w:line="240" w:lineRule="auto"/>
              <w:jc w:val="center"/>
              <w:rPr>
                <w:rFonts w:eastAsia="Times New Roman"/>
                <w:sz w:val="24"/>
                <w:szCs w:val="24"/>
                <w:lang w:eastAsia="lt-LT"/>
              </w:rPr>
            </w:pPr>
          </w:p>
        </w:tc>
        <w:tc>
          <w:tcPr>
            <w:tcW w:w="850" w:type="dxa"/>
            <w:gridSpan w:val="2"/>
            <w:tcBorders>
              <w:top w:val="single" w:sz="8" w:space="0" w:color="4F81BD"/>
              <w:bottom w:val="single" w:sz="8" w:space="0" w:color="4F81BD"/>
            </w:tcBorders>
            <w:noWrap/>
          </w:tcPr>
          <w:p w:rsidR="00EC1515" w:rsidRPr="00BE2594" w:rsidRDefault="00961357" w:rsidP="00414A60">
            <w:pPr>
              <w:spacing w:after="0" w:line="240" w:lineRule="auto"/>
              <w:jc w:val="center"/>
              <w:rPr>
                <w:rFonts w:eastAsia="Times New Roman"/>
                <w:sz w:val="24"/>
                <w:szCs w:val="24"/>
                <w:lang w:eastAsia="lt-LT"/>
              </w:rPr>
            </w:pPr>
            <w:r w:rsidRPr="00BE2594">
              <w:rPr>
                <w:rFonts w:eastAsia="Times New Roman"/>
                <w:sz w:val="24"/>
                <w:szCs w:val="24"/>
                <w:lang w:eastAsia="lt-LT"/>
              </w:rPr>
              <w:t>0</w:t>
            </w:r>
            <w:r w:rsidR="006B6833" w:rsidRPr="00BE2594">
              <w:rPr>
                <w:rFonts w:eastAsia="Times New Roman"/>
                <w:sz w:val="24"/>
                <w:szCs w:val="24"/>
                <w:lang w:eastAsia="lt-LT"/>
              </w:rPr>
              <w:t>,3</w:t>
            </w:r>
          </w:p>
        </w:tc>
        <w:tc>
          <w:tcPr>
            <w:tcW w:w="1276" w:type="dxa"/>
            <w:tcBorders>
              <w:top w:val="single" w:sz="8" w:space="0" w:color="4F81BD"/>
              <w:bottom w:val="single" w:sz="8" w:space="0" w:color="4F81BD"/>
            </w:tcBorders>
          </w:tcPr>
          <w:p w:rsidR="00EC1515" w:rsidRPr="00BE2594" w:rsidRDefault="00EC1515" w:rsidP="00414A60">
            <w:pPr>
              <w:spacing w:after="0" w:line="240" w:lineRule="auto"/>
              <w:jc w:val="center"/>
              <w:rPr>
                <w:rFonts w:eastAsia="Times New Roman"/>
                <w:lang w:eastAsia="lt-LT"/>
              </w:rPr>
            </w:pPr>
          </w:p>
        </w:tc>
        <w:tc>
          <w:tcPr>
            <w:tcW w:w="1559" w:type="dxa"/>
            <w:tcBorders>
              <w:top w:val="single" w:sz="8" w:space="0" w:color="4F81BD"/>
              <w:bottom w:val="single" w:sz="8" w:space="0" w:color="4F81BD"/>
            </w:tcBorders>
            <w:noWrap/>
          </w:tcPr>
          <w:p w:rsidR="00EC1515" w:rsidRPr="00BE2594" w:rsidRDefault="00EC1515" w:rsidP="00414A60">
            <w:pPr>
              <w:spacing w:after="0" w:line="240" w:lineRule="auto"/>
              <w:rPr>
                <w:rFonts w:eastAsia="Times New Roman"/>
                <w:lang w:eastAsia="lt-LT"/>
              </w:rPr>
            </w:pPr>
          </w:p>
        </w:tc>
        <w:tc>
          <w:tcPr>
            <w:tcW w:w="2410" w:type="dxa"/>
            <w:tcBorders>
              <w:top w:val="single" w:sz="8" w:space="0" w:color="4F81BD"/>
              <w:bottom w:val="single" w:sz="8" w:space="0" w:color="4F81BD"/>
            </w:tcBorders>
          </w:tcPr>
          <w:p w:rsidR="00EC1515" w:rsidRPr="00BE2594" w:rsidRDefault="00EC1515" w:rsidP="00414A60">
            <w:pPr>
              <w:spacing w:after="0" w:line="240" w:lineRule="auto"/>
              <w:jc w:val="center"/>
              <w:rPr>
                <w:rFonts w:eastAsia="Times New Roman"/>
                <w:lang w:eastAsia="lt-LT"/>
              </w:rPr>
            </w:pPr>
          </w:p>
        </w:tc>
        <w:tc>
          <w:tcPr>
            <w:tcW w:w="2126" w:type="dxa"/>
            <w:tcBorders>
              <w:top w:val="single" w:sz="8" w:space="0" w:color="4F81BD"/>
              <w:bottom w:val="single" w:sz="8" w:space="0" w:color="4F81BD"/>
            </w:tcBorders>
            <w:noWrap/>
          </w:tcPr>
          <w:p w:rsidR="00EC1515" w:rsidRPr="00BE2594" w:rsidRDefault="00EC1515" w:rsidP="00414A60">
            <w:pPr>
              <w:spacing w:after="0" w:line="240" w:lineRule="auto"/>
              <w:jc w:val="center"/>
              <w:rPr>
                <w:rFonts w:eastAsia="Times New Roman"/>
                <w:lang w:eastAsia="lt-LT"/>
              </w:rPr>
            </w:pPr>
          </w:p>
        </w:tc>
        <w:tc>
          <w:tcPr>
            <w:tcW w:w="1085" w:type="dxa"/>
            <w:tcBorders>
              <w:top w:val="single" w:sz="8" w:space="0" w:color="4F81BD"/>
              <w:bottom w:val="single" w:sz="8" w:space="0" w:color="4F81BD"/>
            </w:tcBorders>
            <w:noWrap/>
          </w:tcPr>
          <w:p w:rsidR="00EC1515" w:rsidRPr="00BE2594" w:rsidRDefault="00EC1515" w:rsidP="00414A60">
            <w:pPr>
              <w:spacing w:after="0" w:line="240" w:lineRule="auto"/>
              <w:jc w:val="center"/>
              <w:rPr>
                <w:rFonts w:eastAsia="Times New Roman"/>
                <w:lang w:eastAsia="lt-LT"/>
              </w:rPr>
            </w:pPr>
          </w:p>
        </w:tc>
        <w:tc>
          <w:tcPr>
            <w:tcW w:w="236" w:type="dxa"/>
            <w:tcBorders>
              <w:top w:val="single" w:sz="8" w:space="0" w:color="4F81BD"/>
              <w:bottom w:val="single" w:sz="8" w:space="0" w:color="4F81BD"/>
              <w:right w:val="single" w:sz="8" w:space="0" w:color="4F81BD"/>
            </w:tcBorders>
          </w:tcPr>
          <w:p w:rsidR="00EC1515" w:rsidRPr="00BE2594" w:rsidRDefault="00EC1515" w:rsidP="00414A60">
            <w:pPr>
              <w:spacing w:after="0" w:line="240" w:lineRule="auto"/>
              <w:rPr>
                <w:rFonts w:eastAsia="Times New Roman"/>
                <w:lang w:eastAsia="lt-LT"/>
              </w:rPr>
            </w:pPr>
          </w:p>
        </w:tc>
      </w:tr>
      <w:tr w:rsidR="00324072" w:rsidRPr="00BE2594" w:rsidTr="00722600">
        <w:trPr>
          <w:trHeight w:val="315"/>
        </w:trPr>
        <w:tc>
          <w:tcPr>
            <w:tcW w:w="724" w:type="dxa"/>
            <w:noWrap/>
          </w:tcPr>
          <w:p w:rsidR="00EC1515" w:rsidRPr="00BE2594" w:rsidRDefault="00EC1515" w:rsidP="00414A60">
            <w:pPr>
              <w:spacing w:after="0" w:line="240" w:lineRule="auto"/>
              <w:jc w:val="center"/>
              <w:rPr>
                <w:rFonts w:eastAsia="Times New Roman"/>
                <w:b/>
                <w:bCs/>
                <w:sz w:val="24"/>
                <w:szCs w:val="24"/>
                <w:lang w:eastAsia="lt-LT"/>
              </w:rPr>
            </w:pPr>
            <w:r w:rsidRPr="00BE2594">
              <w:rPr>
                <w:rFonts w:eastAsia="Times New Roman"/>
                <w:b/>
                <w:bCs/>
                <w:sz w:val="24"/>
                <w:szCs w:val="24"/>
                <w:lang w:eastAsia="lt-LT"/>
              </w:rPr>
              <w:t>5</w:t>
            </w:r>
          </w:p>
        </w:tc>
        <w:tc>
          <w:tcPr>
            <w:tcW w:w="2512" w:type="dxa"/>
          </w:tcPr>
          <w:p w:rsidR="00EC1515" w:rsidRPr="00BE2594" w:rsidRDefault="00EC1515" w:rsidP="00414A60">
            <w:pPr>
              <w:spacing w:after="0" w:line="240" w:lineRule="auto"/>
              <w:rPr>
                <w:rFonts w:ascii="Times New Roman" w:eastAsia="Times New Roman" w:hAnsi="Times New Roman"/>
                <w:sz w:val="24"/>
                <w:szCs w:val="24"/>
                <w:lang w:eastAsia="lt-LT"/>
              </w:rPr>
            </w:pPr>
            <w:r w:rsidRPr="00BE2594">
              <w:rPr>
                <w:rFonts w:ascii="Times New Roman" w:eastAsia="Times New Roman" w:hAnsi="Times New Roman"/>
                <w:sz w:val="24"/>
                <w:szCs w:val="24"/>
                <w:lang w:eastAsia="lt-LT"/>
              </w:rPr>
              <w:t>Komunalinės paslaugos</w:t>
            </w:r>
          </w:p>
        </w:tc>
        <w:tc>
          <w:tcPr>
            <w:tcW w:w="1174" w:type="dxa"/>
            <w:noWrap/>
          </w:tcPr>
          <w:p w:rsidR="00EC1515" w:rsidRPr="00BE2594" w:rsidRDefault="002E30E0" w:rsidP="00414A60">
            <w:pPr>
              <w:spacing w:after="0" w:line="240" w:lineRule="auto"/>
              <w:jc w:val="center"/>
              <w:rPr>
                <w:rFonts w:eastAsia="Times New Roman"/>
                <w:sz w:val="24"/>
                <w:szCs w:val="24"/>
                <w:lang w:eastAsia="lt-LT"/>
              </w:rPr>
            </w:pPr>
            <w:r w:rsidRPr="00BE2594">
              <w:rPr>
                <w:rFonts w:eastAsia="Times New Roman"/>
                <w:sz w:val="24"/>
                <w:szCs w:val="24"/>
                <w:lang w:eastAsia="lt-LT"/>
              </w:rPr>
              <w:t>2,</w:t>
            </w:r>
            <w:r w:rsidR="00892E8C" w:rsidRPr="00BE2594">
              <w:rPr>
                <w:rFonts w:eastAsia="Times New Roman"/>
                <w:sz w:val="24"/>
                <w:szCs w:val="24"/>
                <w:lang w:eastAsia="lt-LT"/>
              </w:rPr>
              <w:t>5</w:t>
            </w:r>
          </w:p>
        </w:tc>
        <w:tc>
          <w:tcPr>
            <w:tcW w:w="1134" w:type="dxa"/>
            <w:noWrap/>
          </w:tcPr>
          <w:p w:rsidR="00EC1515" w:rsidRPr="00BE2594" w:rsidRDefault="0022059D" w:rsidP="00414A60">
            <w:pPr>
              <w:spacing w:after="0" w:line="240" w:lineRule="auto"/>
              <w:jc w:val="center"/>
              <w:rPr>
                <w:rFonts w:eastAsia="Times New Roman"/>
                <w:lang w:eastAsia="lt-LT"/>
              </w:rPr>
            </w:pPr>
            <w:r w:rsidRPr="00BE2594">
              <w:rPr>
                <w:rFonts w:eastAsia="Times New Roman"/>
                <w:lang w:eastAsia="lt-LT"/>
              </w:rPr>
              <w:t>0,</w:t>
            </w:r>
            <w:r w:rsidR="00892E8C" w:rsidRPr="00BE2594">
              <w:rPr>
                <w:rFonts w:eastAsia="Times New Roman"/>
                <w:lang w:eastAsia="lt-LT"/>
              </w:rPr>
              <w:t>1</w:t>
            </w:r>
          </w:p>
        </w:tc>
        <w:tc>
          <w:tcPr>
            <w:tcW w:w="850" w:type="dxa"/>
            <w:gridSpan w:val="2"/>
            <w:noWrap/>
          </w:tcPr>
          <w:p w:rsidR="00EC1515" w:rsidRPr="00BE2594" w:rsidRDefault="00961357" w:rsidP="00414A60">
            <w:pPr>
              <w:spacing w:after="0" w:line="240" w:lineRule="auto"/>
              <w:jc w:val="center"/>
              <w:rPr>
                <w:rFonts w:eastAsia="Times New Roman"/>
                <w:lang w:eastAsia="lt-LT"/>
              </w:rPr>
            </w:pPr>
            <w:r w:rsidRPr="00BE2594">
              <w:rPr>
                <w:rFonts w:eastAsia="Times New Roman"/>
                <w:lang w:eastAsia="lt-LT"/>
              </w:rPr>
              <w:t>2,</w:t>
            </w:r>
            <w:r w:rsidR="00892E8C" w:rsidRPr="00BE2594">
              <w:rPr>
                <w:rFonts w:eastAsia="Times New Roman"/>
                <w:lang w:eastAsia="lt-LT"/>
              </w:rPr>
              <w:t>4</w:t>
            </w:r>
          </w:p>
        </w:tc>
        <w:tc>
          <w:tcPr>
            <w:tcW w:w="1276" w:type="dxa"/>
            <w:noWrap/>
          </w:tcPr>
          <w:p w:rsidR="00EC1515" w:rsidRPr="00BE2594" w:rsidRDefault="00EC1515" w:rsidP="00414A60">
            <w:pPr>
              <w:spacing w:after="0" w:line="240" w:lineRule="auto"/>
              <w:rPr>
                <w:rFonts w:eastAsia="Times New Roman"/>
                <w:lang w:eastAsia="lt-LT"/>
              </w:rPr>
            </w:pPr>
          </w:p>
        </w:tc>
        <w:tc>
          <w:tcPr>
            <w:tcW w:w="1559" w:type="dxa"/>
            <w:noWrap/>
          </w:tcPr>
          <w:p w:rsidR="00EC1515" w:rsidRPr="00BE2594" w:rsidRDefault="00EC1515" w:rsidP="00414A60">
            <w:pPr>
              <w:spacing w:after="0" w:line="240" w:lineRule="auto"/>
              <w:rPr>
                <w:rFonts w:eastAsia="Times New Roman"/>
                <w:lang w:eastAsia="lt-LT"/>
              </w:rPr>
            </w:pPr>
          </w:p>
        </w:tc>
        <w:tc>
          <w:tcPr>
            <w:tcW w:w="2410" w:type="dxa"/>
          </w:tcPr>
          <w:p w:rsidR="00EC1515" w:rsidRPr="00BE2594" w:rsidRDefault="00EC1515" w:rsidP="00414A60">
            <w:pPr>
              <w:spacing w:after="0" w:line="240" w:lineRule="auto"/>
              <w:jc w:val="center"/>
              <w:rPr>
                <w:rFonts w:eastAsia="Times New Roman"/>
                <w:lang w:eastAsia="lt-LT"/>
              </w:rPr>
            </w:pPr>
          </w:p>
        </w:tc>
        <w:tc>
          <w:tcPr>
            <w:tcW w:w="2126" w:type="dxa"/>
            <w:noWrap/>
          </w:tcPr>
          <w:p w:rsidR="00EC1515" w:rsidRPr="00BE2594" w:rsidRDefault="00EC1515" w:rsidP="00414A60">
            <w:pPr>
              <w:spacing w:after="0" w:line="240" w:lineRule="auto"/>
              <w:jc w:val="center"/>
              <w:rPr>
                <w:rFonts w:eastAsia="Times New Roman"/>
                <w:lang w:eastAsia="lt-LT"/>
              </w:rPr>
            </w:pPr>
          </w:p>
        </w:tc>
        <w:tc>
          <w:tcPr>
            <w:tcW w:w="1085" w:type="dxa"/>
            <w:noWrap/>
          </w:tcPr>
          <w:p w:rsidR="00EC1515" w:rsidRPr="00BE2594" w:rsidRDefault="00EC1515" w:rsidP="00414A60">
            <w:pPr>
              <w:spacing w:after="0" w:line="240" w:lineRule="auto"/>
              <w:jc w:val="center"/>
              <w:rPr>
                <w:rFonts w:eastAsia="Times New Roman"/>
                <w:lang w:eastAsia="lt-LT"/>
              </w:rPr>
            </w:pPr>
          </w:p>
        </w:tc>
        <w:tc>
          <w:tcPr>
            <w:tcW w:w="236" w:type="dxa"/>
          </w:tcPr>
          <w:p w:rsidR="00EC1515" w:rsidRPr="00BE2594" w:rsidRDefault="00EC1515" w:rsidP="00414A60">
            <w:pPr>
              <w:spacing w:after="0" w:line="240" w:lineRule="auto"/>
              <w:rPr>
                <w:rFonts w:eastAsia="Times New Roman"/>
                <w:lang w:eastAsia="lt-LT"/>
              </w:rPr>
            </w:pPr>
          </w:p>
        </w:tc>
      </w:tr>
      <w:tr w:rsidR="00324072" w:rsidRPr="00BE2594" w:rsidTr="00722600">
        <w:trPr>
          <w:trHeight w:val="315"/>
        </w:trPr>
        <w:tc>
          <w:tcPr>
            <w:tcW w:w="724" w:type="dxa"/>
            <w:tcBorders>
              <w:top w:val="single" w:sz="8" w:space="0" w:color="4F81BD"/>
              <w:left w:val="single" w:sz="8" w:space="0" w:color="4F81BD"/>
              <w:bottom w:val="single" w:sz="8" w:space="0" w:color="4F81BD"/>
            </w:tcBorders>
            <w:noWrap/>
          </w:tcPr>
          <w:p w:rsidR="00EC1515" w:rsidRPr="00BE2594" w:rsidRDefault="00EC1515" w:rsidP="00414A60">
            <w:pPr>
              <w:spacing w:after="0" w:line="240" w:lineRule="auto"/>
              <w:jc w:val="center"/>
              <w:rPr>
                <w:rFonts w:eastAsia="Times New Roman"/>
                <w:b/>
                <w:bCs/>
                <w:sz w:val="24"/>
                <w:szCs w:val="24"/>
                <w:lang w:eastAsia="lt-LT"/>
              </w:rPr>
            </w:pPr>
            <w:r w:rsidRPr="00BE2594">
              <w:rPr>
                <w:rFonts w:eastAsia="Times New Roman"/>
                <w:b/>
                <w:bCs/>
                <w:sz w:val="24"/>
                <w:szCs w:val="24"/>
                <w:lang w:eastAsia="lt-LT"/>
              </w:rPr>
              <w:t>6</w:t>
            </w:r>
          </w:p>
        </w:tc>
        <w:tc>
          <w:tcPr>
            <w:tcW w:w="2512" w:type="dxa"/>
            <w:tcBorders>
              <w:top w:val="single" w:sz="8" w:space="0" w:color="4F81BD"/>
              <w:bottom w:val="single" w:sz="8" w:space="0" w:color="4F81BD"/>
            </w:tcBorders>
          </w:tcPr>
          <w:p w:rsidR="00EC1515" w:rsidRPr="00BE2594" w:rsidRDefault="00EC1515" w:rsidP="00414A60">
            <w:pPr>
              <w:spacing w:after="0" w:line="240" w:lineRule="auto"/>
              <w:rPr>
                <w:rFonts w:ascii="Times New Roman" w:eastAsia="Times New Roman" w:hAnsi="Times New Roman"/>
                <w:sz w:val="24"/>
                <w:szCs w:val="24"/>
                <w:lang w:eastAsia="lt-LT"/>
              </w:rPr>
            </w:pPr>
            <w:r w:rsidRPr="00BE2594">
              <w:rPr>
                <w:rFonts w:ascii="Times New Roman" w:eastAsia="Times New Roman" w:hAnsi="Times New Roman"/>
                <w:sz w:val="24"/>
                <w:szCs w:val="24"/>
                <w:lang w:eastAsia="lt-LT"/>
              </w:rPr>
              <w:t>Ryšių paslaugos</w:t>
            </w:r>
          </w:p>
        </w:tc>
        <w:tc>
          <w:tcPr>
            <w:tcW w:w="1174" w:type="dxa"/>
            <w:tcBorders>
              <w:top w:val="single" w:sz="8" w:space="0" w:color="4F81BD"/>
              <w:bottom w:val="single" w:sz="8" w:space="0" w:color="4F81BD"/>
            </w:tcBorders>
            <w:noWrap/>
          </w:tcPr>
          <w:p w:rsidR="00EC1515" w:rsidRPr="00BE2594" w:rsidRDefault="00892E8C" w:rsidP="00414A60">
            <w:pPr>
              <w:spacing w:after="0" w:line="240" w:lineRule="auto"/>
              <w:jc w:val="center"/>
              <w:rPr>
                <w:rFonts w:eastAsia="Times New Roman"/>
                <w:sz w:val="24"/>
                <w:szCs w:val="24"/>
                <w:lang w:eastAsia="lt-LT"/>
              </w:rPr>
            </w:pPr>
            <w:r w:rsidRPr="00BE2594">
              <w:rPr>
                <w:rFonts w:eastAsia="Times New Roman"/>
                <w:sz w:val="24"/>
                <w:szCs w:val="24"/>
                <w:lang w:eastAsia="lt-LT"/>
              </w:rPr>
              <w:t>1,2</w:t>
            </w:r>
          </w:p>
        </w:tc>
        <w:tc>
          <w:tcPr>
            <w:tcW w:w="1134" w:type="dxa"/>
            <w:tcBorders>
              <w:top w:val="single" w:sz="8" w:space="0" w:color="4F81BD"/>
              <w:bottom w:val="single" w:sz="8" w:space="0" w:color="4F81BD"/>
            </w:tcBorders>
            <w:noWrap/>
          </w:tcPr>
          <w:p w:rsidR="00EC1515" w:rsidRPr="00BE2594" w:rsidRDefault="00892E8C" w:rsidP="00414A60">
            <w:pPr>
              <w:spacing w:after="0" w:line="240" w:lineRule="auto"/>
              <w:jc w:val="center"/>
              <w:rPr>
                <w:rFonts w:eastAsia="Times New Roman"/>
                <w:lang w:eastAsia="lt-LT"/>
              </w:rPr>
            </w:pPr>
            <w:r w:rsidRPr="00BE2594">
              <w:rPr>
                <w:rFonts w:eastAsia="Times New Roman"/>
                <w:lang w:eastAsia="lt-LT"/>
              </w:rPr>
              <w:t>0,1</w:t>
            </w:r>
          </w:p>
        </w:tc>
        <w:tc>
          <w:tcPr>
            <w:tcW w:w="850" w:type="dxa"/>
            <w:gridSpan w:val="2"/>
            <w:tcBorders>
              <w:top w:val="single" w:sz="8" w:space="0" w:color="4F81BD"/>
              <w:bottom w:val="single" w:sz="8" w:space="0" w:color="4F81BD"/>
            </w:tcBorders>
            <w:noWrap/>
          </w:tcPr>
          <w:p w:rsidR="00EC1515" w:rsidRPr="00BE2594" w:rsidRDefault="00961357" w:rsidP="00414A60">
            <w:pPr>
              <w:spacing w:after="0" w:line="240" w:lineRule="auto"/>
              <w:jc w:val="center"/>
              <w:rPr>
                <w:rFonts w:eastAsia="Times New Roman"/>
                <w:lang w:eastAsia="lt-LT"/>
              </w:rPr>
            </w:pPr>
            <w:r w:rsidRPr="00BE2594">
              <w:rPr>
                <w:rFonts w:eastAsia="Times New Roman"/>
                <w:lang w:eastAsia="lt-LT"/>
              </w:rPr>
              <w:t>1,1</w:t>
            </w:r>
          </w:p>
        </w:tc>
        <w:tc>
          <w:tcPr>
            <w:tcW w:w="1276" w:type="dxa"/>
            <w:tcBorders>
              <w:top w:val="single" w:sz="8" w:space="0" w:color="4F81BD"/>
              <w:bottom w:val="single" w:sz="8" w:space="0" w:color="4F81BD"/>
            </w:tcBorders>
            <w:noWrap/>
          </w:tcPr>
          <w:p w:rsidR="00EC1515" w:rsidRPr="00BE2594" w:rsidRDefault="00EC1515" w:rsidP="00414A60">
            <w:pPr>
              <w:spacing w:after="0" w:line="240" w:lineRule="auto"/>
              <w:rPr>
                <w:rFonts w:eastAsia="Times New Roman"/>
                <w:lang w:eastAsia="lt-LT"/>
              </w:rPr>
            </w:pPr>
          </w:p>
        </w:tc>
        <w:tc>
          <w:tcPr>
            <w:tcW w:w="1559" w:type="dxa"/>
            <w:tcBorders>
              <w:top w:val="single" w:sz="8" w:space="0" w:color="4F81BD"/>
              <w:bottom w:val="single" w:sz="8" w:space="0" w:color="4F81BD"/>
            </w:tcBorders>
            <w:noWrap/>
          </w:tcPr>
          <w:p w:rsidR="00EC1515" w:rsidRPr="00BE2594" w:rsidRDefault="00EC1515" w:rsidP="00414A60">
            <w:pPr>
              <w:spacing w:after="0" w:line="240" w:lineRule="auto"/>
              <w:rPr>
                <w:rFonts w:eastAsia="Times New Roman"/>
                <w:lang w:eastAsia="lt-LT"/>
              </w:rPr>
            </w:pPr>
          </w:p>
        </w:tc>
        <w:tc>
          <w:tcPr>
            <w:tcW w:w="2410" w:type="dxa"/>
            <w:tcBorders>
              <w:top w:val="single" w:sz="8" w:space="0" w:color="4F81BD"/>
              <w:bottom w:val="single" w:sz="8" w:space="0" w:color="4F81BD"/>
            </w:tcBorders>
          </w:tcPr>
          <w:p w:rsidR="00EC1515" w:rsidRPr="00BE2594" w:rsidRDefault="00EC1515" w:rsidP="00414A60">
            <w:pPr>
              <w:spacing w:after="0" w:line="240" w:lineRule="auto"/>
              <w:jc w:val="center"/>
              <w:rPr>
                <w:rFonts w:eastAsia="Times New Roman"/>
                <w:lang w:eastAsia="lt-LT"/>
              </w:rPr>
            </w:pPr>
          </w:p>
        </w:tc>
        <w:tc>
          <w:tcPr>
            <w:tcW w:w="2126" w:type="dxa"/>
            <w:tcBorders>
              <w:top w:val="single" w:sz="8" w:space="0" w:color="4F81BD"/>
              <w:bottom w:val="single" w:sz="8" w:space="0" w:color="4F81BD"/>
            </w:tcBorders>
            <w:noWrap/>
          </w:tcPr>
          <w:p w:rsidR="00EC1515" w:rsidRPr="00BE2594" w:rsidRDefault="00EC1515" w:rsidP="00414A60">
            <w:pPr>
              <w:spacing w:after="0" w:line="240" w:lineRule="auto"/>
              <w:jc w:val="center"/>
              <w:rPr>
                <w:rFonts w:eastAsia="Times New Roman"/>
                <w:lang w:eastAsia="lt-LT"/>
              </w:rPr>
            </w:pPr>
          </w:p>
        </w:tc>
        <w:tc>
          <w:tcPr>
            <w:tcW w:w="1085" w:type="dxa"/>
            <w:tcBorders>
              <w:top w:val="single" w:sz="8" w:space="0" w:color="4F81BD"/>
              <w:bottom w:val="single" w:sz="8" w:space="0" w:color="4F81BD"/>
            </w:tcBorders>
            <w:noWrap/>
          </w:tcPr>
          <w:p w:rsidR="00EC1515" w:rsidRPr="00BE2594" w:rsidRDefault="00EC1515" w:rsidP="00414A60">
            <w:pPr>
              <w:spacing w:after="0" w:line="240" w:lineRule="auto"/>
              <w:jc w:val="center"/>
              <w:rPr>
                <w:rFonts w:eastAsia="Times New Roman"/>
                <w:lang w:eastAsia="lt-LT"/>
              </w:rPr>
            </w:pPr>
          </w:p>
        </w:tc>
        <w:tc>
          <w:tcPr>
            <w:tcW w:w="236" w:type="dxa"/>
            <w:tcBorders>
              <w:top w:val="single" w:sz="8" w:space="0" w:color="4F81BD"/>
              <w:bottom w:val="single" w:sz="8" w:space="0" w:color="4F81BD"/>
              <w:right w:val="single" w:sz="8" w:space="0" w:color="4F81BD"/>
            </w:tcBorders>
          </w:tcPr>
          <w:p w:rsidR="00EC1515" w:rsidRPr="00BE2594" w:rsidRDefault="00EC1515" w:rsidP="00414A60">
            <w:pPr>
              <w:spacing w:after="0" w:line="240" w:lineRule="auto"/>
              <w:rPr>
                <w:rFonts w:eastAsia="Times New Roman"/>
                <w:lang w:eastAsia="lt-LT"/>
              </w:rPr>
            </w:pPr>
          </w:p>
        </w:tc>
      </w:tr>
      <w:tr w:rsidR="00324072" w:rsidRPr="00BE2594" w:rsidTr="00722600">
        <w:trPr>
          <w:trHeight w:val="315"/>
        </w:trPr>
        <w:tc>
          <w:tcPr>
            <w:tcW w:w="724" w:type="dxa"/>
            <w:noWrap/>
          </w:tcPr>
          <w:p w:rsidR="00EC1515" w:rsidRPr="00BE2594" w:rsidRDefault="00EC1515" w:rsidP="00414A60">
            <w:pPr>
              <w:spacing w:after="0" w:line="240" w:lineRule="auto"/>
              <w:jc w:val="center"/>
              <w:rPr>
                <w:rFonts w:eastAsia="Times New Roman"/>
                <w:b/>
                <w:bCs/>
                <w:sz w:val="24"/>
                <w:szCs w:val="24"/>
                <w:lang w:eastAsia="lt-LT"/>
              </w:rPr>
            </w:pPr>
            <w:r w:rsidRPr="00BE2594">
              <w:rPr>
                <w:rFonts w:eastAsia="Times New Roman"/>
                <w:b/>
                <w:bCs/>
                <w:sz w:val="24"/>
                <w:szCs w:val="24"/>
                <w:lang w:eastAsia="lt-LT"/>
              </w:rPr>
              <w:t>7</w:t>
            </w:r>
          </w:p>
        </w:tc>
        <w:tc>
          <w:tcPr>
            <w:tcW w:w="2512" w:type="dxa"/>
          </w:tcPr>
          <w:p w:rsidR="00EC1515" w:rsidRPr="00BE2594" w:rsidRDefault="00EC1515" w:rsidP="00414A60">
            <w:pPr>
              <w:spacing w:after="0" w:line="240" w:lineRule="auto"/>
              <w:rPr>
                <w:rFonts w:ascii="Times New Roman" w:eastAsia="Times New Roman" w:hAnsi="Times New Roman"/>
                <w:sz w:val="24"/>
                <w:szCs w:val="24"/>
                <w:lang w:eastAsia="lt-LT"/>
              </w:rPr>
            </w:pPr>
            <w:r w:rsidRPr="00BE2594">
              <w:rPr>
                <w:rFonts w:ascii="Times New Roman" w:eastAsia="Times New Roman" w:hAnsi="Times New Roman"/>
                <w:sz w:val="24"/>
                <w:szCs w:val="24"/>
                <w:lang w:eastAsia="lt-LT"/>
              </w:rPr>
              <w:t>Kitos prekės</w:t>
            </w:r>
          </w:p>
        </w:tc>
        <w:tc>
          <w:tcPr>
            <w:tcW w:w="1174" w:type="dxa"/>
            <w:noWrap/>
          </w:tcPr>
          <w:p w:rsidR="00EC1515" w:rsidRPr="00BE2594" w:rsidRDefault="00EF67E7" w:rsidP="00414A60">
            <w:pPr>
              <w:spacing w:after="0" w:line="240" w:lineRule="auto"/>
              <w:jc w:val="center"/>
              <w:rPr>
                <w:rFonts w:eastAsia="Times New Roman"/>
                <w:sz w:val="24"/>
                <w:szCs w:val="24"/>
                <w:lang w:eastAsia="lt-LT"/>
              </w:rPr>
            </w:pPr>
            <w:r w:rsidRPr="00BE2594">
              <w:rPr>
                <w:rFonts w:eastAsia="Times New Roman"/>
                <w:sz w:val="24"/>
                <w:szCs w:val="24"/>
                <w:lang w:eastAsia="lt-LT"/>
              </w:rPr>
              <w:t>1,</w:t>
            </w:r>
            <w:r w:rsidR="00FD6B65" w:rsidRPr="00BE2594">
              <w:rPr>
                <w:rFonts w:eastAsia="Times New Roman"/>
                <w:sz w:val="24"/>
                <w:szCs w:val="24"/>
                <w:lang w:eastAsia="lt-LT"/>
              </w:rPr>
              <w:t>2</w:t>
            </w:r>
          </w:p>
        </w:tc>
        <w:tc>
          <w:tcPr>
            <w:tcW w:w="1134" w:type="dxa"/>
            <w:noWrap/>
          </w:tcPr>
          <w:p w:rsidR="00EC1515" w:rsidRPr="00BE2594" w:rsidRDefault="00E9063A" w:rsidP="00414A60">
            <w:pPr>
              <w:spacing w:after="0" w:line="240" w:lineRule="auto"/>
              <w:jc w:val="center"/>
              <w:rPr>
                <w:rFonts w:eastAsia="Times New Roman"/>
                <w:lang w:eastAsia="lt-LT"/>
              </w:rPr>
            </w:pPr>
            <w:r w:rsidRPr="00BE2594">
              <w:rPr>
                <w:rFonts w:eastAsia="Times New Roman"/>
                <w:lang w:eastAsia="lt-LT"/>
              </w:rPr>
              <w:t>1,0</w:t>
            </w:r>
          </w:p>
        </w:tc>
        <w:tc>
          <w:tcPr>
            <w:tcW w:w="850" w:type="dxa"/>
            <w:gridSpan w:val="2"/>
            <w:noWrap/>
          </w:tcPr>
          <w:p w:rsidR="00EC1515" w:rsidRPr="00BE2594" w:rsidRDefault="00E9063A" w:rsidP="00414A60">
            <w:pPr>
              <w:spacing w:after="0" w:line="240" w:lineRule="auto"/>
              <w:jc w:val="center"/>
              <w:rPr>
                <w:rFonts w:eastAsia="Times New Roman"/>
                <w:lang w:eastAsia="lt-LT"/>
              </w:rPr>
            </w:pPr>
            <w:r w:rsidRPr="00BE2594">
              <w:rPr>
                <w:rFonts w:eastAsia="Times New Roman"/>
                <w:lang w:eastAsia="lt-LT"/>
              </w:rPr>
              <w:t>0,</w:t>
            </w:r>
            <w:r w:rsidR="00892E8C" w:rsidRPr="00BE2594">
              <w:rPr>
                <w:rFonts w:eastAsia="Times New Roman"/>
                <w:lang w:eastAsia="lt-LT"/>
              </w:rPr>
              <w:t>2</w:t>
            </w:r>
          </w:p>
        </w:tc>
        <w:tc>
          <w:tcPr>
            <w:tcW w:w="1276" w:type="dxa"/>
            <w:noWrap/>
          </w:tcPr>
          <w:p w:rsidR="00EC1515" w:rsidRPr="00BE2594" w:rsidRDefault="00EC1515" w:rsidP="00414A60">
            <w:pPr>
              <w:spacing w:after="0" w:line="240" w:lineRule="auto"/>
              <w:jc w:val="center"/>
              <w:rPr>
                <w:rFonts w:eastAsia="Times New Roman"/>
                <w:lang w:eastAsia="lt-LT"/>
              </w:rPr>
            </w:pPr>
          </w:p>
        </w:tc>
        <w:tc>
          <w:tcPr>
            <w:tcW w:w="1559" w:type="dxa"/>
            <w:noWrap/>
          </w:tcPr>
          <w:p w:rsidR="00EC1515" w:rsidRPr="00BE2594" w:rsidRDefault="00EC1515" w:rsidP="00414A60">
            <w:pPr>
              <w:spacing w:after="0" w:line="240" w:lineRule="auto"/>
              <w:jc w:val="center"/>
              <w:rPr>
                <w:rFonts w:eastAsia="Times New Roman"/>
                <w:lang w:eastAsia="lt-LT"/>
              </w:rPr>
            </w:pPr>
          </w:p>
        </w:tc>
        <w:tc>
          <w:tcPr>
            <w:tcW w:w="2410" w:type="dxa"/>
          </w:tcPr>
          <w:p w:rsidR="00EC1515" w:rsidRPr="00BE2594" w:rsidRDefault="00EC1515" w:rsidP="00414A60">
            <w:pPr>
              <w:spacing w:after="0" w:line="240" w:lineRule="auto"/>
              <w:jc w:val="center"/>
              <w:rPr>
                <w:rFonts w:eastAsia="Times New Roman"/>
                <w:lang w:eastAsia="lt-LT"/>
              </w:rPr>
            </w:pPr>
          </w:p>
        </w:tc>
        <w:tc>
          <w:tcPr>
            <w:tcW w:w="2126" w:type="dxa"/>
            <w:noWrap/>
          </w:tcPr>
          <w:p w:rsidR="00EC1515" w:rsidRPr="00BE2594" w:rsidRDefault="00EC1515" w:rsidP="00414A60">
            <w:pPr>
              <w:spacing w:after="0" w:line="240" w:lineRule="auto"/>
              <w:jc w:val="center"/>
              <w:rPr>
                <w:rFonts w:eastAsia="Times New Roman"/>
                <w:lang w:eastAsia="lt-LT"/>
              </w:rPr>
            </w:pPr>
          </w:p>
        </w:tc>
        <w:tc>
          <w:tcPr>
            <w:tcW w:w="1085" w:type="dxa"/>
            <w:noWrap/>
          </w:tcPr>
          <w:p w:rsidR="00EC1515" w:rsidRPr="00BE2594" w:rsidRDefault="00EC1515" w:rsidP="00414A60">
            <w:pPr>
              <w:spacing w:after="0" w:line="240" w:lineRule="auto"/>
              <w:jc w:val="center"/>
              <w:rPr>
                <w:rFonts w:eastAsia="Times New Roman"/>
                <w:lang w:eastAsia="lt-LT"/>
              </w:rPr>
            </w:pPr>
          </w:p>
        </w:tc>
        <w:tc>
          <w:tcPr>
            <w:tcW w:w="236" w:type="dxa"/>
          </w:tcPr>
          <w:p w:rsidR="00EC1515" w:rsidRPr="00BE2594" w:rsidRDefault="00EC1515" w:rsidP="00414A60">
            <w:pPr>
              <w:spacing w:after="0" w:line="240" w:lineRule="auto"/>
              <w:jc w:val="center"/>
              <w:rPr>
                <w:rFonts w:eastAsia="Times New Roman"/>
                <w:lang w:eastAsia="lt-LT"/>
              </w:rPr>
            </w:pPr>
          </w:p>
        </w:tc>
      </w:tr>
      <w:tr w:rsidR="00324072" w:rsidRPr="00BE2594" w:rsidTr="00722600">
        <w:trPr>
          <w:trHeight w:val="315"/>
        </w:trPr>
        <w:tc>
          <w:tcPr>
            <w:tcW w:w="724" w:type="dxa"/>
            <w:tcBorders>
              <w:top w:val="single" w:sz="8" w:space="0" w:color="4F81BD"/>
              <w:left w:val="single" w:sz="8" w:space="0" w:color="4F81BD"/>
              <w:bottom w:val="single" w:sz="8" w:space="0" w:color="4F81BD"/>
            </w:tcBorders>
            <w:noWrap/>
          </w:tcPr>
          <w:p w:rsidR="00EC1515" w:rsidRPr="00BE2594" w:rsidRDefault="00EC1515" w:rsidP="00414A60">
            <w:pPr>
              <w:spacing w:after="0" w:line="240" w:lineRule="auto"/>
              <w:jc w:val="center"/>
              <w:rPr>
                <w:rFonts w:eastAsia="Times New Roman"/>
                <w:b/>
                <w:bCs/>
                <w:sz w:val="24"/>
                <w:szCs w:val="24"/>
                <w:lang w:eastAsia="lt-LT"/>
              </w:rPr>
            </w:pPr>
            <w:r w:rsidRPr="00BE2594">
              <w:rPr>
                <w:rFonts w:eastAsia="Times New Roman"/>
                <w:b/>
                <w:bCs/>
                <w:sz w:val="24"/>
                <w:szCs w:val="24"/>
                <w:lang w:eastAsia="lt-LT"/>
              </w:rPr>
              <w:t>8</w:t>
            </w:r>
          </w:p>
        </w:tc>
        <w:tc>
          <w:tcPr>
            <w:tcW w:w="2512" w:type="dxa"/>
            <w:tcBorders>
              <w:top w:val="single" w:sz="8" w:space="0" w:color="4F81BD"/>
              <w:bottom w:val="single" w:sz="8" w:space="0" w:color="4F81BD"/>
            </w:tcBorders>
            <w:noWrap/>
          </w:tcPr>
          <w:p w:rsidR="00EC1515" w:rsidRPr="00BE2594" w:rsidRDefault="00EC1515" w:rsidP="00414A60">
            <w:pPr>
              <w:spacing w:after="0" w:line="240" w:lineRule="auto"/>
              <w:rPr>
                <w:rFonts w:ascii="Times New Roman" w:eastAsia="Times New Roman" w:hAnsi="Times New Roman"/>
                <w:sz w:val="24"/>
                <w:szCs w:val="24"/>
                <w:lang w:eastAsia="lt-LT"/>
              </w:rPr>
            </w:pPr>
            <w:r w:rsidRPr="00BE2594">
              <w:rPr>
                <w:rFonts w:ascii="Times New Roman" w:eastAsia="Times New Roman" w:hAnsi="Times New Roman"/>
                <w:sz w:val="24"/>
                <w:szCs w:val="24"/>
                <w:lang w:eastAsia="lt-LT"/>
              </w:rPr>
              <w:t>Komandiruotės</w:t>
            </w:r>
          </w:p>
        </w:tc>
        <w:tc>
          <w:tcPr>
            <w:tcW w:w="1174" w:type="dxa"/>
            <w:tcBorders>
              <w:top w:val="single" w:sz="8" w:space="0" w:color="4F81BD"/>
              <w:bottom w:val="single" w:sz="8" w:space="0" w:color="4F81BD"/>
            </w:tcBorders>
            <w:noWrap/>
          </w:tcPr>
          <w:p w:rsidR="00EC1515" w:rsidRPr="00BE2594" w:rsidRDefault="00EF67E7" w:rsidP="00414A60">
            <w:pPr>
              <w:spacing w:after="0" w:line="240" w:lineRule="auto"/>
              <w:jc w:val="center"/>
              <w:rPr>
                <w:rFonts w:eastAsia="Times New Roman"/>
                <w:sz w:val="24"/>
                <w:szCs w:val="24"/>
                <w:lang w:eastAsia="lt-LT"/>
              </w:rPr>
            </w:pPr>
            <w:r w:rsidRPr="00BE2594">
              <w:rPr>
                <w:rFonts w:eastAsia="Times New Roman"/>
                <w:sz w:val="24"/>
                <w:szCs w:val="24"/>
                <w:lang w:eastAsia="lt-LT"/>
              </w:rPr>
              <w:t>0,</w:t>
            </w:r>
            <w:r w:rsidR="00FD6B65" w:rsidRPr="00BE2594">
              <w:rPr>
                <w:rFonts w:eastAsia="Times New Roman"/>
                <w:sz w:val="24"/>
                <w:szCs w:val="24"/>
                <w:lang w:eastAsia="lt-LT"/>
              </w:rPr>
              <w:t>2</w:t>
            </w:r>
          </w:p>
        </w:tc>
        <w:tc>
          <w:tcPr>
            <w:tcW w:w="1134" w:type="dxa"/>
            <w:tcBorders>
              <w:top w:val="single" w:sz="8" w:space="0" w:color="4F81BD"/>
              <w:bottom w:val="single" w:sz="8" w:space="0" w:color="4F81BD"/>
            </w:tcBorders>
            <w:noWrap/>
          </w:tcPr>
          <w:p w:rsidR="00EC1515" w:rsidRPr="00BE2594" w:rsidRDefault="00E9063A" w:rsidP="00414A60">
            <w:pPr>
              <w:spacing w:after="0" w:line="240" w:lineRule="auto"/>
              <w:jc w:val="center"/>
              <w:rPr>
                <w:rFonts w:eastAsia="Times New Roman"/>
                <w:lang w:eastAsia="lt-LT"/>
              </w:rPr>
            </w:pPr>
            <w:r w:rsidRPr="00BE2594">
              <w:rPr>
                <w:rFonts w:eastAsia="Times New Roman"/>
                <w:lang w:eastAsia="lt-LT"/>
              </w:rPr>
              <w:t>0,</w:t>
            </w:r>
            <w:r w:rsidR="00FD6B65" w:rsidRPr="00BE2594">
              <w:rPr>
                <w:rFonts w:eastAsia="Times New Roman"/>
                <w:lang w:eastAsia="lt-LT"/>
              </w:rPr>
              <w:t>1</w:t>
            </w:r>
          </w:p>
        </w:tc>
        <w:tc>
          <w:tcPr>
            <w:tcW w:w="850" w:type="dxa"/>
            <w:gridSpan w:val="2"/>
            <w:tcBorders>
              <w:top w:val="single" w:sz="8" w:space="0" w:color="4F81BD"/>
              <w:bottom w:val="single" w:sz="8" w:space="0" w:color="4F81BD"/>
            </w:tcBorders>
            <w:noWrap/>
          </w:tcPr>
          <w:p w:rsidR="00EC1515" w:rsidRPr="00BE2594" w:rsidRDefault="0005583A" w:rsidP="00414A60">
            <w:pPr>
              <w:spacing w:after="0" w:line="240" w:lineRule="auto"/>
              <w:jc w:val="center"/>
              <w:rPr>
                <w:rFonts w:eastAsia="Times New Roman"/>
                <w:lang w:eastAsia="lt-LT"/>
              </w:rPr>
            </w:pPr>
            <w:r w:rsidRPr="00BE2594">
              <w:rPr>
                <w:rFonts w:eastAsia="Times New Roman"/>
                <w:lang w:eastAsia="lt-LT"/>
              </w:rPr>
              <w:t>0,</w:t>
            </w:r>
            <w:r w:rsidR="00FD6B65" w:rsidRPr="00BE2594">
              <w:rPr>
                <w:rFonts w:eastAsia="Times New Roman"/>
                <w:lang w:eastAsia="lt-LT"/>
              </w:rPr>
              <w:t>1</w:t>
            </w:r>
          </w:p>
        </w:tc>
        <w:tc>
          <w:tcPr>
            <w:tcW w:w="1276" w:type="dxa"/>
            <w:tcBorders>
              <w:top w:val="single" w:sz="8" w:space="0" w:color="4F81BD"/>
              <w:bottom w:val="single" w:sz="8" w:space="0" w:color="4F81BD"/>
            </w:tcBorders>
            <w:noWrap/>
          </w:tcPr>
          <w:p w:rsidR="00EC1515" w:rsidRPr="00BE2594" w:rsidRDefault="00EC1515" w:rsidP="00414A60">
            <w:pPr>
              <w:spacing w:after="0" w:line="240" w:lineRule="auto"/>
              <w:jc w:val="center"/>
              <w:rPr>
                <w:rFonts w:eastAsia="Times New Roman"/>
                <w:lang w:eastAsia="lt-LT"/>
              </w:rPr>
            </w:pPr>
          </w:p>
        </w:tc>
        <w:tc>
          <w:tcPr>
            <w:tcW w:w="1559" w:type="dxa"/>
            <w:tcBorders>
              <w:top w:val="single" w:sz="8" w:space="0" w:color="4F81BD"/>
              <w:bottom w:val="single" w:sz="8" w:space="0" w:color="4F81BD"/>
            </w:tcBorders>
            <w:noWrap/>
          </w:tcPr>
          <w:p w:rsidR="00EC1515" w:rsidRPr="00BE2594" w:rsidRDefault="00EC1515" w:rsidP="00414A60">
            <w:pPr>
              <w:spacing w:after="0" w:line="240" w:lineRule="auto"/>
              <w:jc w:val="center"/>
              <w:rPr>
                <w:rFonts w:eastAsia="Times New Roman"/>
                <w:lang w:eastAsia="lt-LT"/>
              </w:rPr>
            </w:pPr>
          </w:p>
        </w:tc>
        <w:tc>
          <w:tcPr>
            <w:tcW w:w="2410" w:type="dxa"/>
            <w:tcBorders>
              <w:top w:val="single" w:sz="8" w:space="0" w:color="4F81BD"/>
              <w:bottom w:val="single" w:sz="8" w:space="0" w:color="4F81BD"/>
            </w:tcBorders>
          </w:tcPr>
          <w:p w:rsidR="00EC1515" w:rsidRPr="00BE2594" w:rsidRDefault="00EC1515" w:rsidP="00414A60">
            <w:pPr>
              <w:spacing w:after="0" w:line="240" w:lineRule="auto"/>
              <w:jc w:val="center"/>
              <w:rPr>
                <w:rFonts w:eastAsia="Times New Roman"/>
                <w:lang w:eastAsia="lt-LT"/>
              </w:rPr>
            </w:pPr>
          </w:p>
        </w:tc>
        <w:tc>
          <w:tcPr>
            <w:tcW w:w="2126" w:type="dxa"/>
            <w:tcBorders>
              <w:top w:val="single" w:sz="8" w:space="0" w:color="4F81BD"/>
              <w:bottom w:val="single" w:sz="8" w:space="0" w:color="4F81BD"/>
            </w:tcBorders>
            <w:noWrap/>
          </w:tcPr>
          <w:p w:rsidR="00EC1515" w:rsidRPr="00BE2594" w:rsidRDefault="00EC1515" w:rsidP="00414A60">
            <w:pPr>
              <w:spacing w:after="0" w:line="240" w:lineRule="auto"/>
              <w:jc w:val="center"/>
              <w:rPr>
                <w:rFonts w:eastAsia="Times New Roman"/>
                <w:lang w:eastAsia="lt-LT"/>
              </w:rPr>
            </w:pPr>
          </w:p>
        </w:tc>
        <w:tc>
          <w:tcPr>
            <w:tcW w:w="1085" w:type="dxa"/>
            <w:tcBorders>
              <w:top w:val="single" w:sz="8" w:space="0" w:color="4F81BD"/>
              <w:bottom w:val="single" w:sz="8" w:space="0" w:color="4F81BD"/>
            </w:tcBorders>
            <w:noWrap/>
          </w:tcPr>
          <w:p w:rsidR="00EC1515" w:rsidRPr="00BE2594" w:rsidRDefault="00EC1515" w:rsidP="00414A60">
            <w:pPr>
              <w:spacing w:after="0" w:line="240" w:lineRule="auto"/>
              <w:jc w:val="center"/>
              <w:rPr>
                <w:rFonts w:eastAsia="Times New Roman"/>
                <w:lang w:eastAsia="lt-LT"/>
              </w:rPr>
            </w:pPr>
          </w:p>
        </w:tc>
        <w:tc>
          <w:tcPr>
            <w:tcW w:w="236" w:type="dxa"/>
            <w:tcBorders>
              <w:top w:val="single" w:sz="8" w:space="0" w:color="4F81BD"/>
              <w:bottom w:val="single" w:sz="8" w:space="0" w:color="4F81BD"/>
              <w:right w:val="single" w:sz="8" w:space="0" w:color="4F81BD"/>
            </w:tcBorders>
          </w:tcPr>
          <w:p w:rsidR="00EC1515" w:rsidRPr="00BE2594" w:rsidRDefault="00EC1515" w:rsidP="00414A60">
            <w:pPr>
              <w:spacing w:after="0" w:line="240" w:lineRule="auto"/>
              <w:jc w:val="center"/>
              <w:rPr>
                <w:rFonts w:eastAsia="Times New Roman"/>
                <w:lang w:eastAsia="lt-LT"/>
              </w:rPr>
            </w:pPr>
          </w:p>
        </w:tc>
      </w:tr>
      <w:tr w:rsidR="00324072" w:rsidRPr="00BE2594" w:rsidTr="00722600">
        <w:trPr>
          <w:trHeight w:val="370"/>
        </w:trPr>
        <w:tc>
          <w:tcPr>
            <w:tcW w:w="724" w:type="dxa"/>
            <w:noWrap/>
          </w:tcPr>
          <w:p w:rsidR="00EC1515" w:rsidRPr="00BE2594" w:rsidRDefault="00EC1515" w:rsidP="00414A60">
            <w:pPr>
              <w:spacing w:after="0" w:line="240" w:lineRule="auto"/>
              <w:jc w:val="center"/>
              <w:rPr>
                <w:rFonts w:eastAsia="Times New Roman"/>
                <w:b/>
                <w:bCs/>
                <w:sz w:val="24"/>
                <w:szCs w:val="24"/>
                <w:lang w:eastAsia="lt-LT"/>
              </w:rPr>
            </w:pPr>
            <w:r w:rsidRPr="00BE2594">
              <w:rPr>
                <w:rFonts w:eastAsia="Times New Roman"/>
                <w:b/>
                <w:bCs/>
                <w:sz w:val="24"/>
                <w:szCs w:val="24"/>
                <w:lang w:eastAsia="lt-LT"/>
              </w:rPr>
              <w:t>9</w:t>
            </w:r>
          </w:p>
        </w:tc>
        <w:tc>
          <w:tcPr>
            <w:tcW w:w="2512" w:type="dxa"/>
            <w:noWrap/>
          </w:tcPr>
          <w:p w:rsidR="00EC1515" w:rsidRPr="00BE2594" w:rsidRDefault="00EC1515" w:rsidP="00414A60">
            <w:pPr>
              <w:spacing w:after="0" w:line="240" w:lineRule="auto"/>
              <w:rPr>
                <w:rFonts w:ascii="Times New Roman" w:eastAsia="Times New Roman" w:hAnsi="Times New Roman"/>
                <w:sz w:val="24"/>
                <w:szCs w:val="24"/>
                <w:lang w:eastAsia="lt-LT"/>
              </w:rPr>
            </w:pPr>
            <w:r w:rsidRPr="00BE2594">
              <w:rPr>
                <w:rFonts w:ascii="Times New Roman" w:eastAsia="Times New Roman" w:hAnsi="Times New Roman"/>
                <w:sz w:val="24"/>
                <w:szCs w:val="24"/>
                <w:lang w:eastAsia="lt-LT"/>
              </w:rPr>
              <w:t>Transporto išlaikymas</w:t>
            </w:r>
          </w:p>
        </w:tc>
        <w:tc>
          <w:tcPr>
            <w:tcW w:w="1174" w:type="dxa"/>
            <w:noWrap/>
          </w:tcPr>
          <w:p w:rsidR="00EC1515" w:rsidRPr="00BE2594" w:rsidRDefault="00FD6B65" w:rsidP="00414A60">
            <w:pPr>
              <w:spacing w:after="0" w:line="240" w:lineRule="auto"/>
              <w:jc w:val="center"/>
              <w:rPr>
                <w:rFonts w:eastAsia="Times New Roman"/>
                <w:sz w:val="24"/>
                <w:szCs w:val="24"/>
                <w:lang w:eastAsia="lt-LT"/>
              </w:rPr>
            </w:pPr>
            <w:r w:rsidRPr="00BE2594">
              <w:rPr>
                <w:rFonts w:eastAsia="Times New Roman"/>
                <w:sz w:val="24"/>
                <w:szCs w:val="24"/>
                <w:lang w:eastAsia="lt-LT"/>
              </w:rPr>
              <w:t>5,1</w:t>
            </w:r>
          </w:p>
        </w:tc>
        <w:tc>
          <w:tcPr>
            <w:tcW w:w="1134" w:type="dxa"/>
            <w:noWrap/>
          </w:tcPr>
          <w:p w:rsidR="00EC1515" w:rsidRPr="00BE2594" w:rsidRDefault="00E9063A" w:rsidP="00414A60">
            <w:pPr>
              <w:spacing w:after="0" w:line="240" w:lineRule="auto"/>
              <w:jc w:val="center"/>
              <w:rPr>
                <w:rFonts w:eastAsia="Times New Roman"/>
                <w:lang w:eastAsia="lt-LT"/>
              </w:rPr>
            </w:pPr>
            <w:r w:rsidRPr="00BE2594">
              <w:rPr>
                <w:rFonts w:eastAsia="Times New Roman"/>
                <w:lang w:eastAsia="lt-LT"/>
              </w:rPr>
              <w:t>0,</w:t>
            </w:r>
            <w:r w:rsidR="00FD6B65" w:rsidRPr="00BE2594">
              <w:rPr>
                <w:rFonts w:eastAsia="Times New Roman"/>
                <w:lang w:eastAsia="lt-LT"/>
              </w:rPr>
              <w:t>4</w:t>
            </w:r>
          </w:p>
        </w:tc>
        <w:tc>
          <w:tcPr>
            <w:tcW w:w="850" w:type="dxa"/>
            <w:gridSpan w:val="2"/>
            <w:noWrap/>
          </w:tcPr>
          <w:p w:rsidR="00EC1515" w:rsidRPr="00BE2594" w:rsidRDefault="00FD6B65" w:rsidP="00414A60">
            <w:pPr>
              <w:spacing w:after="0" w:line="240" w:lineRule="auto"/>
              <w:jc w:val="center"/>
              <w:rPr>
                <w:rFonts w:eastAsia="Times New Roman"/>
                <w:lang w:eastAsia="lt-LT"/>
              </w:rPr>
            </w:pPr>
            <w:r w:rsidRPr="00BE2594">
              <w:rPr>
                <w:rFonts w:eastAsia="Times New Roman"/>
                <w:lang w:eastAsia="lt-LT"/>
              </w:rPr>
              <w:t>4,7</w:t>
            </w:r>
          </w:p>
        </w:tc>
        <w:tc>
          <w:tcPr>
            <w:tcW w:w="1276" w:type="dxa"/>
            <w:noWrap/>
          </w:tcPr>
          <w:p w:rsidR="00EC1515" w:rsidRPr="00BE2594" w:rsidRDefault="00EC1515" w:rsidP="00414A60">
            <w:pPr>
              <w:spacing w:after="0" w:line="240" w:lineRule="auto"/>
              <w:jc w:val="center"/>
              <w:rPr>
                <w:rFonts w:eastAsia="Times New Roman"/>
                <w:lang w:eastAsia="lt-LT"/>
              </w:rPr>
            </w:pPr>
          </w:p>
        </w:tc>
        <w:tc>
          <w:tcPr>
            <w:tcW w:w="1559" w:type="dxa"/>
            <w:noWrap/>
          </w:tcPr>
          <w:p w:rsidR="00EC1515" w:rsidRPr="00BE2594" w:rsidRDefault="00EC1515" w:rsidP="00414A60">
            <w:pPr>
              <w:spacing w:after="0" w:line="240" w:lineRule="auto"/>
              <w:jc w:val="center"/>
              <w:rPr>
                <w:rFonts w:eastAsia="Times New Roman"/>
                <w:lang w:eastAsia="lt-LT"/>
              </w:rPr>
            </w:pPr>
          </w:p>
        </w:tc>
        <w:tc>
          <w:tcPr>
            <w:tcW w:w="2410" w:type="dxa"/>
          </w:tcPr>
          <w:p w:rsidR="00EC1515" w:rsidRPr="00BE2594" w:rsidRDefault="00EC1515" w:rsidP="00414A60">
            <w:pPr>
              <w:spacing w:after="0" w:line="240" w:lineRule="auto"/>
              <w:jc w:val="center"/>
              <w:rPr>
                <w:rFonts w:eastAsia="Times New Roman"/>
                <w:lang w:eastAsia="lt-LT"/>
              </w:rPr>
            </w:pPr>
          </w:p>
        </w:tc>
        <w:tc>
          <w:tcPr>
            <w:tcW w:w="2126" w:type="dxa"/>
            <w:noWrap/>
          </w:tcPr>
          <w:p w:rsidR="00EC1515" w:rsidRPr="00BE2594" w:rsidRDefault="00EC1515" w:rsidP="00414A60">
            <w:pPr>
              <w:spacing w:after="0" w:line="240" w:lineRule="auto"/>
              <w:jc w:val="center"/>
              <w:rPr>
                <w:rFonts w:eastAsia="Times New Roman"/>
                <w:lang w:eastAsia="lt-LT"/>
              </w:rPr>
            </w:pPr>
          </w:p>
        </w:tc>
        <w:tc>
          <w:tcPr>
            <w:tcW w:w="1085" w:type="dxa"/>
            <w:noWrap/>
          </w:tcPr>
          <w:p w:rsidR="00EC1515" w:rsidRPr="00BE2594" w:rsidRDefault="00EC1515" w:rsidP="00414A60">
            <w:pPr>
              <w:spacing w:after="0" w:line="240" w:lineRule="auto"/>
              <w:jc w:val="center"/>
              <w:rPr>
                <w:rFonts w:eastAsia="Times New Roman"/>
                <w:lang w:eastAsia="lt-LT"/>
              </w:rPr>
            </w:pPr>
          </w:p>
        </w:tc>
        <w:tc>
          <w:tcPr>
            <w:tcW w:w="236" w:type="dxa"/>
          </w:tcPr>
          <w:p w:rsidR="00EC1515" w:rsidRPr="00BE2594" w:rsidRDefault="00EC1515" w:rsidP="00414A60">
            <w:pPr>
              <w:spacing w:after="0" w:line="240" w:lineRule="auto"/>
              <w:jc w:val="center"/>
              <w:rPr>
                <w:rFonts w:eastAsia="Times New Roman"/>
                <w:lang w:eastAsia="lt-LT"/>
              </w:rPr>
            </w:pPr>
          </w:p>
        </w:tc>
      </w:tr>
      <w:tr w:rsidR="00324072" w:rsidRPr="00BE2594" w:rsidTr="00722600">
        <w:trPr>
          <w:trHeight w:val="315"/>
        </w:trPr>
        <w:tc>
          <w:tcPr>
            <w:tcW w:w="724" w:type="dxa"/>
            <w:tcBorders>
              <w:top w:val="single" w:sz="8" w:space="0" w:color="4F81BD"/>
              <w:left w:val="single" w:sz="8" w:space="0" w:color="4F81BD"/>
              <w:bottom w:val="single" w:sz="8" w:space="0" w:color="4F81BD"/>
            </w:tcBorders>
            <w:noWrap/>
          </w:tcPr>
          <w:p w:rsidR="00EC1515" w:rsidRPr="00BE2594" w:rsidRDefault="00EC1515" w:rsidP="00414A60">
            <w:pPr>
              <w:spacing w:after="0" w:line="240" w:lineRule="auto"/>
              <w:jc w:val="center"/>
              <w:rPr>
                <w:rFonts w:eastAsia="Times New Roman"/>
                <w:b/>
                <w:bCs/>
                <w:sz w:val="24"/>
                <w:szCs w:val="24"/>
                <w:lang w:eastAsia="lt-LT"/>
              </w:rPr>
            </w:pPr>
            <w:r w:rsidRPr="00BE2594">
              <w:rPr>
                <w:rFonts w:eastAsia="Times New Roman"/>
                <w:b/>
                <w:bCs/>
                <w:sz w:val="24"/>
                <w:szCs w:val="24"/>
                <w:lang w:eastAsia="lt-LT"/>
              </w:rPr>
              <w:t>10</w:t>
            </w:r>
          </w:p>
        </w:tc>
        <w:tc>
          <w:tcPr>
            <w:tcW w:w="2512" w:type="dxa"/>
            <w:tcBorders>
              <w:top w:val="single" w:sz="8" w:space="0" w:color="4F81BD"/>
              <w:bottom w:val="single" w:sz="8" w:space="0" w:color="4F81BD"/>
            </w:tcBorders>
          </w:tcPr>
          <w:p w:rsidR="00EC1515" w:rsidRPr="00BE2594" w:rsidRDefault="00EC1515" w:rsidP="00414A60">
            <w:pPr>
              <w:spacing w:after="0" w:line="240" w:lineRule="auto"/>
              <w:rPr>
                <w:rFonts w:ascii="Times New Roman" w:eastAsia="Times New Roman" w:hAnsi="Times New Roman"/>
                <w:sz w:val="24"/>
                <w:szCs w:val="24"/>
                <w:lang w:eastAsia="lt-LT"/>
              </w:rPr>
            </w:pPr>
            <w:r w:rsidRPr="00BE2594">
              <w:rPr>
                <w:rFonts w:ascii="Times New Roman" w:eastAsia="Times New Roman" w:hAnsi="Times New Roman"/>
                <w:sz w:val="24"/>
                <w:szCs w:val="24"/>
                <w:lang w:eastAsia="lt-LT"/>
              </w:rPr>
              <w:t>Kvalifikacijos kėlimas</w:t>
            </w:r>
          </w:p>
        </w:tc>
        <w:tc>
          <w:tcPr>
            <w:tcW w:w="1174" w:type="dxa"/>
            <w:tcBorders>
              <w:top w:val="single" w:sz="8" w:space="0" w:color="4F81BD"/>
              <w:bottom w:val="single" w:sz="8" w:space="0" w:color="4F81BD"/>
            </w:tcBorders>
            <w:noWrap/>
          </w:tcPr>
          <w:p w:rsidR="00EC1515" w:rsidRPr="00BE2594" w:rsidRDefault="002E30E0" w:rsidP="00414A60">
            <w:pPr>
              <w:spacing w:after="0" w:line="240" w:lineRule="auto"/>
              <w:jc w:val="center"/>
              <w:rPr>
                <w:rFonts w:eastAsia="Times New Roman"/>
                <w:sz w:val="24"/>
                <w:szCs w:val="24"/>
                <w:lang w:eastAsia="lt-LT"/>
              </w:rPr>
            </w:pPr>
            <w:r w:rsidRPr="00BE2594">
              <w:rPr>
                <w:rFonts w:eastAsia="Times New Roman"/>
                <w:sz w:val="24"/>
                <w:szCs w:val="24"/>
                <w:lang w:eastAsia="lt-LT"/>
              </w:rPr>
              <w:t>0,</w:t>
            </w:r>
            <w:r w:rsidR="00FD6B65" w:rsidRPr="00BE2594">
              <w:rPr>
                <w:rFonts w:eastAsia="Times New Roman"/>
                <w:sz w:val="24"/>
                <w:szCs w:val="24"/>
                <w:lang w:eastAsia="lt-LT"/>
              </w:rPr>
              <w:t>4</w:t>
            </w:r>
          </w:p>
        </w:tc>
        <w:tc>
          <w:tcPr>
            <w:tcW w:w="1134" w:type="dxa"/>
            <w:tcBorders>
              <w:top w:val="single" w:sz="8" w:space="0" w:color="4F81BD"/>
              <w:bottom w:val="single" w:sz="8" w:space="0" w:color="4F81BD"/>
            </w:tcBorders>
            <w:noWrap/>
          </w:tcPr>
          <w:p w:rsidR="00EC1515" w:rsidRPr="00BE2594" w:rsidRDefault="002E30E0" w:rsidP="00414A60">
            <w:pPr>
              <w:spacing w:after="0" w:line="240" w:lineRule="auto"/>
              <w:jc w:val="center"/>
              <w:rPr>
                <w:rFonts w:eastAsia="Times New Roman"/>
                <w:lang w:eastAsia="lt-LT"/>
              </w:rPr>
            </w:pPr>
            <w:r w:rsidRPr="00BE2594">
              <w:rPr>
                <w:rFonts w:eastAsia="Times New Roman"/>
                <w:lang w:eastAsia="lt-LT"/>
              </w:rPr>
              <w:t>0,</w:t>
            </w:r>
            <w:r w:rsidR="00FD6B65" w:rsidRPr="00BE2594">
              <w:rPr>
                <w:rFonts w:eastAsia="Times New Roman"/>
                <w:lang w:eastAsia="lt-LT"/>
              </w:rPr>
              <w:t>2</w:t>
            </w:r>
          </w:p>
        </w:tc>
        <w:tc>
          <w:tcPr>
            <w:tcW w:w="850" w:type="dxa"/>
            <w:gridSpan w:val="2"/>
            <w:tcBorders>
              <w:top w:val="single" w:sz="8" w:space="0" w:color="4F81BD"/>
              <w:bottom w:val="single" w:sz="8" w:space="0" w:color="4F81BD"/>
            </w:tcBorders>
            <w:noWrap/>
          </w:tcPr>
          <w:p w:rsidR="00EC1515" w:rsidRPr="00BE2594" w:rsidRDefault="002E30E0" w:rsidP="00414A60">
            <w:pPr>
              <w:spacing w:after="0" w:line="240" w:lineRule="auto"/>
              <w:jc w:val="center"/>
              <w:rPr>
                <w:rFonts w:eastAsia="Times New Roman"/>
                <w:lang w:eastAsia="lt-LT"/>
              </w:rPr>
            </w:pPr>
            <w:r w:rsidRPr="00BE2594">
              <w:rPr>
                <w:rFonts w:eastAsia="Times New Roman"/>
                <w:lang w:eastAsia="lt-LT"/>
              </w:rPr>
              <w:t>0,2</w:t>
            </w:r>
          </w:p>
        </w:tc>
        <w:tc>
          <w:tcPr>
            <w:tcW w:w="1276" w:type="dxa"/>
            <w:tcBorders>
              <w:top w:val="single" w:sz="8" w:space="0" w:color="4F81BD"/>
              <w:bottom w:val="single" w:sz="8" w:space="0" w:color="4F81BD"/>
            </w:tcBorders>
            <w:noWrap/>
          </w:tcPr>
          <w:p w:rsidR="00EC1515" w:rsidRPr="00BE2594" w:rsidRDefault="00EC1515" w:rsidP="00414A60">
            <w:pPr>
              <w:spacing w:after="0" w:line="240" w:lineRule="auto"/>
              <w:jc w:val="center"/>
              <w:rPr>
                <w:rFonts w:eastAsia="Times New Roman"/>
                <w:lang w:eastAsia="lt-LT"/>
              </w:rPr>
            </w:pPr>
          </w:p>
        </w:tc>
        <w:tc>
          <w:tcPr>
            <w:tcW w:w="1559" w:type="dxa"/>
            <w:tcBorders>
              <w:top w:val="single" w:sz="8" w:space="0" w:color="4F81BD"/>
              <w:bottom w:val="single" w:sz="8" w:space="0" w:color="4F81BD"/>
            </w:tcBorders>
            <w:noWrap/>
          </w:tcPr>
          <w:p w:rsidR="00EC1515" w:rsidRPr="00BE2594" w:rsidRDefault="00EC1515" w:rsidP="00414A60">
            <w:pPr>
              <w:spacing w:after="0" w:line="240" w:lineRule="auto"/>
              <w:jc w:val="center"/>
              <w:rPr>
                <w:rFonts w:eastAsia="Times New Roman"/>
                <w:lang w:eastAsia="lt-LT"/>
              </w:rPr>
            </w:pPr>
          </w:p>
        </w:tc>
        <w:tc>
          <w:tcPr>
            <w:tcW w:w="2410" w:type="dxa"/>
            <w:tcBorders>
              <w:top w:val="single" w:sz="8" w:space="0" w:color="4F81BD"/>
              <w:bottom w:val="single" w:sz="8" w:space="0" w:color="4F81BD"/>
            </w:tcBorders>
          </w:tcPr>
          <w:p w:rsidR="00EC1515" w:rsidRPr="00BE2594" w:rsidRDefault="00EC1515" w:rsidP="00414A60">
            <w:pPr>
              <w:spacing w:after="0" w:line="240" w:lineRule="auto"/>
              <w:jc w:val="center"/>
              <w:rPr>
                <w:rFonts w:eastAsia="Times New Roman"/>
                <w:lang w:eastAsia="lt-LT"/>
              </w:rPr>
            </w:pPr>
          </w:p>
        </w:tc>
        <w:tc>
          <w:tcPr>
            <w:tcW w:w="2126" w:type="dxa"/>
            <w:tcBorders>
              <w:top w:val="single" w:sz="8" w:space="0" w:color="4F81BD"/>
              <w:bottom w:val="single" w:sz="8" w:space="0" w:color="4F81BD"/>
            </w:tcBorders>
            <w:noWrap/>
          </w:tcPr>
          <w:p w:rsidR="00EC1515" w:rsidRPr="00BE2594" w:rsidRDefault="00EC1515" w:rsidP="00414A60">
            <w:pPr>
              <w:spacing w:after="0" w:line="240" w:lineRule="auto"/>
              <w:jc w:val="center"/>
              <w:rPr>
                <w:rFonts w:eastAsia="Times New Roman"/>
                <w:lang w:eastAsia="lt-LT"/>
              </w:rPr>
            </w:pPr>
          </w:p>
        </w:tc>
        <w:tc>
          <w:tcPr>
            <w:tcW w:w="1085" w:type="dxa"/>
            <w:tcBorders>
              <w:top w:val="single" w:sz="8" w:space="0" w:color="4F81BD"/>
              <w:bottom w:val="single" w:sz="8" w:space="0" w:color="4F81BD"/>
            </w:tcBorders>
            <w:noWrap/>
          </w:tcPr>
          <w:p w:rsidR="00EC1515" w:rsidRPr="00BE2594" w:rsidRDefault="00EC1515" w:rsidP="00414A60">
            <w:pPr>
              <w:spacing w:after="0" w:line="240" w:lineRule="auto"/>
              <w:jc w:val="center"/>
              <w:rPr>
                <w:rFonts w:eastAsia="Times New Roman"/>
                <w:lang w:eastAsia="lt-LT"/>
              </w:rPr>
            </w:pPr>
          </w:p>
        </w:tc>
        <w:tc>
          <w:tcPr>
            <w:tcW w:w="236" w:type="dxa"/>
            <w:tcBorders>
              <w:top w:val="single" w:sz="8" w:space="0" w:color="4F81BD"/>
              <w:bottom w:val="single" w:sz="8" w:space="0" w:color="4F81BD"/>
              <w:right w:val="single" w:sz="8" w:space="0" w:color="4F81BD"/>
            </w:tcBorders>
          </w:tcPr>
          <w:p w:rsidR="00EC1515" w:rsidRPr="00BE2594" w:rsidRDefault="00EC1515" w:rsidP="00414A60">
            <w:pPr>
              <w:spacing w:after="0" w:line="240" w:lineRule="auto"/>
              <w:jc w:val="center"/>
              <w:rPr>
                <w:rFonts w:eastAsia="Times New Roman"/>
                <w:lang w:eastAsia="lt-LT"/>
              </w:rPr>
            </w:pPr>
          </w:p>
        </w:tc>
      </w:tr>
      <w:tr w:rsidR="00324072" w:rsidRPr="00BE2594" w:rsidTr="00722600">
        <w:trPr>
          <w:trHeight w:val="315"/>
        </w:trPr>
        <w:tc>
          <w:tcPr>
            <w:tcW w:w="724" w:type="dxa"/>
            <w:noWrap/>
          </w:tcPr>
          <w:p w:rsidR="00EC1515" w:rsidRPr="00BE2594" w:rsidRDefault="00EC1515" w:rsidP="00414A60">
            <w:pPr>
              <w:spacing w:after="0" w:line="240" w:lineRule="auto"/>
              <w:jc w:val="center"/>
              <w:rPr>
                <w:rFonts w:eastAsia="Times New Roman"/>
                <w:b/>
                <w:bCs/>
                <w:sz w:val="24"/>
                <w:szCs w:val="24"/>
                <w:lang w:eastAsia="lt-LT"/>
              </w:rPr>
            </w:pPr>
            <w:r w:rsidRPr="00BE2594">
              <w:rPr>
                <w:rFonts w:eastAsia="Times New Roman"/>
                <w:b/>
                <w:bCs/>
                <w:sz w:val="24"/>
                <w:szCs w:val="24"/>
                <w:lang w:eastAsia="lt-LT"/>
              </w:rPr>
              <w:t>11</w:t>
            </w:r>
          </w:p>
        </w:tc>
        <w:tc>
          <w:tcPr>
            <w:tcW w:w="2512" w:type="dxa"/>
            <w:noWrap/>
          </w:tcPr>
          <w:p w:rsidR="00EC1515" w:rsidRPr="00BE2594" w:rsidRDefault="00EC1515" w:rsidP="00414A60">
            <w:pPr>
              <w:spacing w:after="0" w:line="240" w:lineRule="auto"/>
              <w:rPr>
                <w:rFonts w:ascii="Times New Roman" w:eastAsia="Times New Roman" w:hAnsi="Times New Roman"/>
                <w:sz w:val="24"/>
                <w:szCs w:val="24"/>
                <w:lang w:eastAsia="lt-LT"/>
              </w:rPr>
            </w:pPr>
            <w:r w:rsidRPr="00BE2594">
              <w:rPr>
                <w:rFonts w:ascii="Times New Roman" w:eastAsia="Times New Roman" w:hAnsi="Times New Roman"/>
                <w:sz w:val="24"/>
                <w:szCs w:val="24"/>
                <w:lang w:eastAsia="lt-LT"/>
              </w:rPr>
              <w:t>Ki</w:t>
            </w:r>
            <w:r w:rsidR="00E9063A" w:rsidRPr="00BE2594">
              <w:rPr>
                <w:rFonts w:ascii="Times New Roman" w:eastAsia="Times New Roman" w:hAnsi="Times New Roman"/>
                <w:sz w:val="24"/>
                <w:szCs w:val="24"/>
                <w:lang w:eastAsia="lt-LT"/>
              </w:rPr>
              <w:t>tų prekių ir paslaugų įsigijimas</w:t>
            </w:r>
          </w:p>
        </w:tc>
        <w:tc>
          <w:tcPr>
            <w:tcW w:w="1174" w:type="dxa"/>
            <w:noWrap/>
          </w:tcPr>
          <w:p w:rsidR="00EC1515" w:rsidRPr="00BE2594" w:rsidRDefault="00FD6B65" w:rsidP="00414A60">
            <w:pPr>
              <w:spacing w:after="0" w:line="240" w:lineRule="auto"/>
              <w:jc w:val="center"/>
              <w:rPr>
                <w:rFonts w:eastAsia="Times New Roman"/>
                <w:sz w:val="24"/>
                <w:szCs w:val="24"/>
                <w:lang w:eastAsia="lt-LT"/>
              </w:rPr>
            </w:pPr>
            <w:r w:rsidRPr="00BE2594">
              <w:rPr>
                <w:rFonts w:eastAsia="Times New Roman"/>
                <w:sz w:val="24"/>
                <w:szCs w:val="24"/>
                <w:lang w:eastAsia="lt-LT"/>
              </w:rPr>
              <w:t>124,6</w:t>
            </w:r>
          </w:p>
        </w:tc>
        <w:tc>
          <w:tcPr>
            <w:tcW w:w="1134" w:type="dxa"/>
            <w:noWrap/>
          </w:tcPr>
          <w:p w:rsidR="00EC1515" w:rsidRPr="00BE2594" w:rsidRDefault="00FD6B65" w:rsidP="00414A60">
            <w:pPr>
              <w:spacing w:after="0" w:line="240" w:lineRule="auto"/>
              <w:jc w:val="center"/>
              <w:rPr>
                <w:rFonts w:eastAsia="Times New Roman"/>
                <w:lang w:eastAsia="lt-LT"/>
              </w:rPr>
            </w:pPr>
            <w:r w:rsidRPr="00BE2594">
              <w:rPr>
                <w:rFonts w:eastAsia="Times New Roman"/>
                <w:lang w:eastAsia="lt-LT"/>
              </w:rPr>
              <w:t>5,0</w:t>
            </w:r>
          </w:p>
        </w:tc>
        <w:tc>
          <w:tcPr>
            <w:tcW w:w="850" w:type="dxa"/>
            <w:gridSpan w:val="2"/>
            <w:noWrap/>
          </w:tcPr>
          <w:p w:rsidR="00EC1515" w:rsidRPr="00BE2594" w:rsidRDefault="00FD6B65" w:rsidP="00414A60">
            <w:pPr>
              <w:spacing w:after="0" w:line="240" w:lineRule="auto"/>
              <w:jc w:val="center"/>
              <w:rPr>
                <w:rFonts w:eastAsia="Times New Roman"/>
                <w:lang w:eastAsia="lt-LT"/>
              </w:rPr>
            </w:pPr>
            <w:r w:rsidRPr="00BE2594">
              <w:rPr>
                <w:rFonts w:eastAsia="Times New Roman"/>
                <w:lang w:eastAsia="lt-LT"/>
              </w:rPr>
              <w:t>65,5</w:t>
            </w:r>
          </w:p>
        </w:tc>
        <w:tc>
          <w:tcPr>
            <w:tcW w:w="1276" w:type="dxa"/>
            <w:noWrap/>
          </w:tcPr>
          <w:p w:rsidR="00EC1515" w:rsidRPr="00BE2594" w:rsidRDefault="00E9063A" w:rsidP="00414A60">
            <w:pPr>
              <w:spacing w:after="0" w:line="240" w:lineRule="auto"/>
              <w:jc w:val="center"/>
              <w:rPr>
                <w:rFonts w:eastAsia="Times New Roman"/>
                <w:lang w:eastAsia="lt-LT"/>
              </w:rPr>
            </w:pPr>
            <w:r w:rsidRPr="00BE2594">
              <w:rPr>
                <w:rFonts w:eastAsia="Times New Roman"/>
                <w:lang w:eastAsia="lt-LT"/>
              </w:rPr>
              <w:t>3,</w:t>
            </w:r>
            <w:r w:rsidR="00FD6B65" w:rsidRPr="00BE2594">
              <w:rPr>
                <w:rFonts w:eastAsia="Times New Roman"/>
                <w:lang w:eastAsia="lt-LT"/>
              </w:rPr>
              <w:t>9</w:t>
            </w:r>
          </w:p>
        </w:tc>
        <w:tc>
          <w:tcPr>
            <w:tcW w:w="1559" w:type="dxa"/>
            <w:noWrap/>
          </w:tcPr>
          <w:p w:rsidR="00EC1515" w:rsidRPr="00BE2594" w:rsidRDefault="00FD6B65" w:rsidP="00414A60">
            <w:pPr>
              <w:spacing w:after="0" w:line="240" w:lineRule="auto"/>
              <w:jc w:val="center"/>
              <w:rPr>
                <w:rFonts w:eastAsia="Times New Roman"/>
                <w:lang w:eastAsia="lt-LT"/>
              </w:rPr>
            </w:pPr>
            <w:r w:rsidRPr="00BE2594">
              <w:rPr>
                <w:rFonts w:eastAsia="Times New Roman"/>
                <w:lang w:eastAsia="lt-LT"/>
              </w:rPr>
              <w:t>2,0</w:t>
            </w:r>
          </w:p>
        </w:tc>
        <w:tc>
          <w:tcPr>
            <w:tcW w:w="2410" w:type="dxa"/>
          </w:tcPr>
          <w:p w:rsidR="00EC1515" w:rsidRPr="00BE2594" w:rsidRDefault="00FD6B65" w:rsidP="00414A60">
            <w:pPr>
              <w:spacing w:after="0" w:line="240" w:lineRule="auto"/>
              <w:jc w:val="center"/>
              <w:rPr>
                <w:rFonts w:eastAsia="Times New Roman"/>
                <w:lang w:eastAsia="lt-LT"/>
              </w:rPr>
            </w:pPr>
            <w:r w:rsidRPr="00BE2594">
              <w:rPr>
                <w:rFonts w:eastAsia="Times New Roman"/>
                <w:lang w:eastAsia="lt-LT"/>
              </w:rPr>
              <w:t>0,8</w:t>
            </w:r>
          </w:p>
        </w:tc>
        <w:tc>
          <w:tcPr>
            <w:tcW w:w="2126" w:type="dxa"/>
            <w:noWrap/>
          </w:tcPr>
          <w:p w:rsidR="00EC1515" w:rsidRPr="00BE2594" w:rsidRDefault="00EC1515" w:rsidP="00414A60">
            <w:pPr>
              <w:spacing w:after="0" w:line="240" w:lineRule="auto"/>
              <w:jc w:val="center"/>
              <w:rPr>
                <w:rFonts w:eastAsia="Times New Roman"/>
                <w:lang w:eastAsia="lt-LT"/>
              </w:rPr>
            </w:pPr>
          </w:p>
        </w:tc>
        <w:tc>
          <w:tcPr>
            <w:tcW w:w="1085" w:type="dxa"/>
            <w:noWrap/>
          </w:tcPr>
          <w:p w:rsidR="00EC1515" w:rsidRPr="00BE2594" w:rsidRDefault="00FD6B65" w:rsidP="00414A60">
            <w:pPr>
              <w:spacing w:after="0" w:line="240" w:lineRule="auto"/>
              <w:jc w:val="center"/>
              <w:rPr>
                <w:rFonts w:eastAsia="Times New Roman"/>
                <w:lang w:eastAsia="lt-LT"/>
              </w:rPr>
            </w:pPr>
            <w:r w:rsidRPr="00BE2594">
              <w:rPr>
                <w:rFonts w:eastAsia="Times New Roman"/>
                <w:lang w:eastAsia="lt-LT"/>
              </w:rPr>
              <w:t>47,4</w:t>
            </w:r>
          </w:p>
        </w:tc>
        <w:tc>
          <w:tcPr>
            <w:tcW w:w="236" w:type="dxa"/>
          </w:tcPr>
          <w:p w:rsidR="00EC1515" w:rsidRPr="00BE2594" w:rsidRDefault="00EC1515" w:rsidP="00414A60">
            <w:pPr>
              <w:spacing w:after="0" w:line="240" w:lineRule="auto"/>
              <w:jc w:val="center"/>
              <w:rPr>
                <w:rFonts w:eastAsia="Times New Roman"/>
                <w:highlight w:val="yellow"/>
                <w:lang w:eastAsia="lt-LT"/>
              </w:rPr>
            </w:pPr>
          </w:p>
        </w:tc>
      </w:tr>
      <w:tr w:rsidR="00FD6B65" w:rsidRPr="00BE2594" w:rsidTr="00722600">
        <w:trPr>
          <w:trHeight w:val="80"/>
        </w:trPr>
        <w:tc>
          <w:tcPr>
            <w:tcW w:w="724" w:type="dxa"/>
            <w:noWrap/>
          </w:tcPr>
          <w:p w:rsidR="00FD6B65" w:rsidRPr="00BE2594" w:rsidRDefault="00FD6B65" w:rsidP="00414A60">
            <w:pPr>
              <w:spacing w:after="0" w:line="240" w:lineRule="auto"/>
              <w:jc w:val="center"/>
              <w:rPr>
                <w:rFonts w:eastAsia="Times New Roman"/>
                <w:b/>
                <w:bCs/>
                <w:sz w:val="24"/>
                <w:szCs w:val="24"/>
                <w:lang w:eastAsia="lt-LT"/>
              </w:rPr>
            </w:pPr>
          </w:p>
        </w:tc>
        <w:tc>
          <w:tcPr>
            <w:tcW w:w="2512" w:type="dxa"/>
            <w:noWrap/>
          </w:tcPr>
          <w:p w:rsidR="00FD6B65" w:rsidRPr="00BE2594" w:rsidRDefault="00FD6B65" w:rsidP="00414A60">
            <w:pPr>
              <w:spacing w:after="0" w:line="240" w:lineRule="auto"/>
              <w:rPr>
                <w:rFonts w:ascii="Times New Roman" w:eastAsia="Times New Roman" w:hAnsi="Times New Roman"/>
                <w:sz w:val="24"/>
                <w:szCs w:val="24"/>
                <w:lang w:eastAsia="lt-LT"/>
              </w:rPr>
            </w:pPr>
          </w:p>
        </w:tc>
        <w:tc>
          <w:tcPr>
            <w:tcW w:w="1174" w:type="dxa"/>
            <w:noWrap/>
          </w:tcPr>
          <w:p w:rsidR="00FD6B65" w:rsidRPr="00BE2594" w:rsidRDefault="00FD6B65" w:rsidP="00414A60">
            <w:pPr>
              <w:spacing w:after="0" w:line="240" w:lineRule="auto"/>
              <w:jc w:val="center"/>
              <w:rPr>
                <w:rFonts w:eastAsia="Times New Roman"/>
                <w:sz w:val="24"/>
                <w:szCs w:val="24"/>
                <w:lang w:eastAsia="lt-LT"/>
              </w:rPr>
            </w:pPr>
          </w:p>
        </w:tc>
        <w:tc>
          <w:tcPr>
            <w:tcW w:w="1134" w:type="dxa"/>
            <w:noWrap/>
          </w:tcPr>
          <w:p w:rsidR="00FD6B65" w:rsidRPr="00BE2594" w:rsidRDefault="00FD6B65" w:rsidP="00414A60">
            <w:pPr>
              <w:spacing w:after="0" w:line="240" w:lineRule="auto"/>
              <w:jc w:val="center"/>
              <w:rPr>
                <w:rFonts w:eastAsia="Times New Roman"/>
                <w:lang w:eastAsia="lt-LT"/>
              </w:rPr>
            </w:pPr>
          </w:p>
        </w:tc>
        <w:tc>
          <w:tcPr>
            <w:tcW w:w="850" w:type="dxa"/>
            <w:gridSpan w:val="2"/>
            <w:noWrap/>
          </w:tcPr>
          <w:p w:rsidR="00FD6B65" w:rsidRPr="00BE2594" w:rsidRDefault="00FD6B65" w:rsidP="00414A60">
            <w:pPr>
              <w:spacing w:after="0" w:line="240" w:lineRule="auto"/>
              <w:jc w:val="center"/>
              <w:rPr>
                <w:rFonts w:eastAsia="Times New Roman"/>
                <w:lang w:eastAsia="lt-LT"/>
              </w:rPr>
            </w:pPr>
          </w:p>
        </w:tc>
        <w:tc>
          <w:tcPr>
            <w:tcW w:w="1276" w:type="dxa"/>
            <w:noWrap/>
          </w:tcPr>
          <w:p w:rsidR="00FD6B65" w:rsidRPr="00BE2594" w:rsidRDefault="00FD6B65" w:rsidP="00414A60">
            <w:pPr>
              <w:spacing w:after="0" w:line="240" w:lineRule="auto"/>
              <w:jc w:val="center"/>
              <w:rPr>
                <w:rFonts w:eastAsia="Times New Roman"/>
                <w:lang w:eastAsia="lt-LT"/>
              </w:rPr>
            </w:pPr>
          </w:p>
        </w:tc>
        <w:tc>
          <w:tcPr>
            <w:tcW w:w="1559" w:type="dxa"/>
            <w:noWrap/>
          </w:tcPr>
          <w:p w:rsidR="00FD6B65" w:rsidRPr="00BE2594" w:rsidRDefault="00FD6B65" w:rsidP="00414A60">
            <w:pPr>
              <w:spacing w:after="0" w:line="240" w:lineRule="auto"/>
              <w:jc w:val="center"/>
              <w:rPr>
                <w:rFonts w:eastAsia="Times New Roman"/>
                <w:lang w:eastAsia="lt-LT"/>
              </w:rPr>
            </w:pPr>
          </w:p>
        </w:tc>
        <w:tc>
          <w:tcPr>
            <w:tcW w:w="2410" w:type="dxa"/>
          </w:tcPr>
          <w:p w:rsidR="00FD6B65" w:rsidRPr="00BE2594" w:rsidRDefault="00FD6B65" w:rsidP="00D442EA">
            <w:pPr>
              <w:spacing w:after="0" w:line="240" w:lineRule="auto"/>
              <w:rPr>
                <w:rFonts w:eastAsia="Times New Roman"/>
                <w:lang w:eastAsia="lt-LT"/>
              </w:rPr>
            </w:pPr>
          </w:p>
        </w:tc>
        <w:tc>
          <w:tcPr>
            <w:tcW w:w="2126" w:type="dxa"/>
            <w:noWrap/>
          </w:tcPr>
          <w:p w:rsidR="00FD6B65" w:rsidRPr="00BE2594" w:rsidRDefault="00FD6B65" w:rsidP="00414A60">
            <w:pPr>
              <w:spacing w:after="0" w:line="240" w:lineRule="auto"/>
              <w:jc w:val="center"/>
              <w:rPr>
                <w:rFonts w:eastAsia="Times New Roman"/>
                <w:lang w:eastAsia="lt-LT"/>
              </w:rPr>
            </w:pPr>
          </w:p>
        </w:tc>
        <w:tc>
          <w:tcPr>
            <w:tcW w:w="1085" w:type="dxa"/>
            <w:noWrap/>
          </w:tcPr>
          <w:p w:rsidR="00FD6B65" w:rsidRPr="00BE2594" w:rsidRDefault="00FD6B65" w:rsidP="00414A60">
            <w:pPr>
              <w:spacing w:after="0" w:line="240" w:lineRule="auto"/>
              <w:jc w:val="center"/>
              <w:rPr>
                <w:rFonts w:eastAsia="Times New Roman"/>
                <w:lang w:eastAsia="lt-LT"/>
              </w:rPr>
            </w:pPr>
          </w:p>
        </w:tc>
        <w:tc>
          <w:tcPr>
            <w:tcW w:w="236" w:type="dxa"/>
          </w:tcPr>
          <w:p w:rsidR="00FD6B65" w:rsidRPr="00BE2594" w:rsidRDefault="00FD6B65" w:rsidP="00414A60">
            <w:pPr>
              <w:spacing w:after="0" w:line="240" w:lineRule="auto"/>
              <w:jc w:val="center"/>
              <w:rPr>
                <w:rFonts w:eastAsia="Times New Roman"/>
                <w:highlight w:val="yellow"/>
                <w:lang w:eastAsia="lt-LT"/>
              </w:rPr>
            </w:pPr>
          </w:p>
        </w:tc>
      </w:tr>
      <w:tr w:rsidR="00FD6B65" w:rsidRPr="00BE2594" w:rsidTr="00722600">
        <w:trPr>
          <w:trHeight w:val="315"/>
        </w:trPr>
        <w:tc>
          <w:tcPr>
            <w:tcW w:w="724" w:type="dxa"/>
            <w:tcBorders>
              <w:top w:val="single" w:sz="8" w:space="0" w:color="4F81BD"/>
              <w:left w:val="single" w:sz="8" w:space="0" w:color="4F81BD"/>
              <w:bottom w:val="single" w:sz="8" w:space="0" w:color="4F81BD"/>
            </w:tcBorders>
            <w:noWrap/>
          </w:tcPr>
          <w:p w:rsidR="00FD6B65" w:rsidRPr="00BE2594" w:rsidRDefault="00FD6B65" w:rsidP="00414A60">
            <w:pPr>
              <w:spacing w:after="0" w:line="240" w:lineRule="auto"/>
              <w:jc w:val="center"/>
              <w:rPr>
                <w:rFonts w:eastAsia="Times New Roman"/>
                <w:b/>
                <w:bCs/>
                <w:sz w:val="24"/>
                <w:szCs w:val="24"/>
                <w:lang w:eastAsia="lt-LT"/>
              </w:rPr>
            </w:pPr>
            <w:r w:rsidRPr="00BE2594">
              <w:rPr>
                <w:rFonts w:eastAsia="Times New Roman"/>
                <w:b/>
                <w:bCs/>
                <w:sz w:val="24"/>
                <w:szCs w:val="24"/>
                <w:lang w:eastAsia="lt-LT"/>
              </w:rPr>
              <w:t>12</w:t>
            </w:r>
          </w:p>
        </w:tc>
        <w:tc>
          <w:tcPr>
            <w:tcW w:w="2512" w:type="dxa"/>
            <w:tcBorders>
              <w:top w:val="single" w:sz="8" w:space="0" w:color="4F81BD"/>
              <w:bottom w:val="single" w:sz="8" w:space="0" w:color="4F81BD"/>
            </w:tcBorders>
            <w:noWrap/>
          </w:tcPr>
          <w:p w:rsidR="00FD6B65" w:rsidRPr="00BE2594" w:rsidRDefault="00FD6B65" w:rsidP="00414A60">
            <w:pPr>
              <w:spacing w:after="0" w:line="240" w:lineRule="auto"/>
              <w:rPr>
                <w:rFonts w:ascii="Times New Roman" w:eastAsia="Times New Roman" w:hAnsi="Times New Roman"/>
                <w:sz w:val="24"/>
                <w:szCs w:val="24"/>
                <w:lang w:eastAsia="lt-LT"/>
              </w:rPr>
            </w:pPr>
            <w:r w:rsidRPr="00BE2594">
              <w:rPr>
                <w:rFonts w:ascii="Times New Roman" w:eastAsia="Times New Roman" w:hAnsi="Times New Roman"/>
                <w:sz w:val="24"/>
                <w:szCs w:val="24"/>
                <w:lang w:eastAsia="lt-LT"/>
              </w:rPr>
              <w:t>Darbdavių socialinė parama pinigais</w:t>
            </w:r>
          </w:p>
        </w:tc>
        <w:tc>
          <w:tcPr>
            <w:tcW w:w="1174" w:type="dxa"/>
            <w:tcBorders>
              <w:top w:val="single" w:sz="8" w:space="0" w:color="4F81BD"/>
              <w:bottom w:val="single" w:sz="8" w:space="0" w:color="4F81BD"/>
            </w:tcBorders>
            <w:noWrap/>
          </w:tcPr>
          <w:p w:rsidR="00FD6B65" w:rsidRPr="00BE2594" w:rsidRDefault="00FD6B65" w:rsidP="00414A60">
            <w:pPr>
              <w:spacing w:after="0" w:line="240" w:lineRule="auto"/>
              <w:jc w:val="center"/>
              <w:rPr>
                <w:rFonts w:eastAsia="Times New Roman"/>
                <w:sz w:val="24"/>
                <w:szCs w:val="24"/>
                <w:lang w:eastAsia="lt-LT"/>
              </w:rPr>
            </w:pPr>
            <w:r w:rsidRPr="00BE2594">
              <w:rPr>
                <w:rFonts w:eastAsia="Times New Roman"/>
                <w:sz w:val="24"/>
                <w:szCs w:val="24"/>
                <w:lang w:eastAsia="lt-LT"/>
              </w:rPr>
              <w:t>0,6</w:t>
            </w:r>
          </w:p>
        </w:tc>
        <w:tc>
          <w:tcPr>
            <w:tcW w:w="1134" w:type="dxa"/>
            <w:tcBorders>
              <w:top w:val="single" w:sz="8" w:space="0" w:color="4F81BD"/>
              <w:bottom w:val="single" w:sz="8" w:space="0" w:color="4F81BD"/>
            </w:tcBorders>
            <w:noWrap/>
          </w:tcPr>
          <w:p w:rsidR="00FD6B65" w:rsidRPr="00BE2594" w:rsidRDefault="00FD6B65" w:rsidP="00414A60">
            <w:pPr>
              <w:spacing w:after="0" w:line="240" w:lineRule="auto"/>
              <w:jc w:val="center"/>
              <w:rPr>
                <w:rFonts w:eastAsia="Times New Roman"/>
                <w:lang w:eastAsia="lt-LT"/>
              </w:rPr>
            </w:pPr>
          </w:p>
        </w:tc>
        <w:tc>
          <w:tcPr>
            <w:tcW w:w="850" w:type="dxa"/>
            <w:gridSpan w:val="2"/>
            <w:tcBorders>
              <w:top w:val="single" w:sz="8" w:space="0" w:color="4F81BD"/>
              <w:bottom w:val="single" w:sz="8" w:space="0" w:color="4F81BD"/>
            </w:tcBorders>
            <w:noWrap/>
          </w:tcPr>
          <w:p w:rsidR="00FD6B65" w:rsidRPr="00BE2594" w:rsidRDefault="00FD6B65" w:rsidP="00414A60">
            <w:pPr>
              <w:spacing w:after="0" w:line="240" w:lineRule="auto"/>
              <w:jc w:val="center"/>
              <w:rPr>
                <w:rFonts w:eastAsia="Times New Roman"/>
                <w:lang w:eastAsia="lt-LT"/>
              </w:rPr>
            </w:pPr>
            <w:r w:rsidRPr="00BE2594">
              <w:rPr>
                <w:rFonts w:eastAsia="Times New Roman"/>
                <w:lang w:eastAsia="lt-LT"/>
              </w:rPr>
              <w:t>0,6</w:t>
            </w:r>
          </w:p>
        </w:tc>
        <w:tc>
          <w:tcPr>
            <w:tcW w:w="1276" w:type="dxa"/>
            <w:tcBorders>
              <w:top w:val="single" w:sz="8" w:space="0" w:color="4F81BD"/>
              <w:bottom w:val="single" w:sz="8" w:space="0" w:color="4F81BD"/>
            </w:tcBorders>
            <w:noWrap/>
          </w:tcPr>
          <w:p w:rsidR="00FD6B65" w:rsidRPr="00BE2594" w:rsidRDefault="00FD6B65" w:rsidP="00414A60">
            <w:pPr>
              <w:spacing w:after="0" w:line="240" w:lineRule="auto"/>
              <w:jc w:val="center"/>
              <w:rPr>
                <w:rFonts w:eastAsia="Times New Roman"/>
                <w:lang w:eastAsia="lt-LT"/>
              </w:rPr>
            </w:pPr>
          </w:p>
        </w:tc>
        <w:tc>
          <w:tcPr>
            <w:tcW w:w="1559" w:type="dxa"/>
            <w:tcBorders>
              <w:top w:val="single" w:sz="8" w:space="0" w:color="4F81BD"/>
              <w:bottom w:val="single" w:sz="8" w:space="0" w:color="4F81BD"/>
            </w:tcBorders>
            <w:noWrap/>
          </w:tcPr>
          <w:p w:rsidR="00FD6B65" w:rsidRPr="00BE2594" w:rsidRDefault="00FD6B65" w:rsidP="00414A60">
            <w:pPr>
              <w:spacing w:after="0" w:line="240" w:lineRule="auto"/>
              <w:jc w:val="center"/>
              <w:rPr>
                <w:rFonts w:eastAsia="Times New Roman"/>
                <w:u w:val="single"/>
                <w:lang w:eastAsia="lt-LT"/>
              </w:rPr>
            </w:pPr>
          </w:p>
        </w:tc>
        <w:tc>
          <w:tcPr>
            <w:tcW w:w="2410" w:type="dxa"/>
            <w:tcBorders>
              <w:top w:val="single" w:sz="8" w:space="0" w:color="4F81BD"/>
              <w:bottom w:val="single" w:sz="8" w:space="0" w:color="4F81BD"/>
            </w:tcBorders>
          </w:tcPr>
          <w:p w:rsidR="00FD6B65" w:rsidRPr="00BE2594" w:rsidRDefault="00FD6B65" w:rsidP="00414A60">
            <w:pPr>
              <w:spacing w:after="0" w:line="240" w:lineRule="auto"/>
              <w:jc w:val="center"/>
              <w:rPr>
                <w:rFonts w:eastAsia="Times New Roman"/>
                <w:lang w:eastAsia="lt-LT"/>
              </w:rPr>
            </w:pPr>
          </w:p>
        </w:tc>
        <w:tc>
          <w:tcPr>
            <w:tcW w:w="2126" w:type="dxa"/>
            <w:tcBorders>
              <w:top w:val="single" w:sz="8" w:space="0" w:color="4F81BD"/>
              <w:bottom w:val="single" w:sz="8" w:space="0" w:color="4F81BD"/>
            </w:tcBorders>
            <w:noWrap/>
          </w:tcPr>
          <w:p w:rsidR="00FD6B65" w:rsidRPr="00BE2594" w:rsidRDefault="00FD6B65" w:rsidP="00414A60">
            <w:pPr>
              <w:spacing w:after="0" w:line="240" w:lineRule="auto"/>
              <w:jc w:val="center"/>
              <w:rPr>
                <w:rFonts w:eastAsia="Times New Roman"/>
                <w:lang w:eastAsia="lt-LT"/>
              </w:rPr>
            </w:pPr>
          </w:p>
        </w:tc>
        <w:tc>
          <w:tcPr>
            <w:tcW w:w="1085" w:type="dxa"/>
            <w:tcBorders>
              <w:top w:val="single" w:sz="8" w:space="0" w:color="4F81BD"/>
              <w:bottom w:val="single" w:sz="8" w:space="0" w:color="4F81BD"/>
            </w:tcBorders>
            <w:noWrap/>
          </w:tcPr>
          <w:p w:rsidR="00FD6B65" w:rsidRPr="00BE2594" w:rsidRDefault="00FD6B65" w:rsidP="00414A60">
            <w:pPr>
              <w:spacing w:after="0" w:line="240" w:lineRule="auto"/>
              <w:jc w:val="center"/>
              <w:rPr>
                <w:rFonts w:eastAsia="Times New Roman"/>
                <w:lang w:eastAsia="lt-LT"/>
              </w:rPr>
            </w:pPr>
          </w:p>
        </w:tc>
        <w:tc>
          <w:tcPr>
            <w:tcW w:w="236" w:type="dxa"/>
            <w:tcBorders>
              <w:top w:val="single" w:sz="8" w:space="0" w:color="4F81BD"/>
              <w:bottom w:val="single" w:sz="8" w:space="0" w:color="4F81BD"/>
              <w:right w:val="single" w:sz="8" w:space="0" w:color="4F81BD"/>
            </w:tcBorders>
          </w:tcPr>
          <w:p w:rsidR="00FD6B65" w:rsidRPr="00BE2594" w:rsidRDefault="00FD6B65" w:rsidP="00414A60">
            <w:pPr>
              <w:spacing w:after="0" w:line="240" w:lineRule="auto"/>
              <w:jc w:val="center"/>
              <w:rPr>
                <w:rFonts w:eastAsia="Times New Roman"/>
                <w:highlight w:val="yellow"/>
                <w:u w:val="single"/>
                <w:lang w:eastAsia="lt-LT"/>
              </w:rPr>
            </w:pPr>
          </w:p>
        </w:tc>
      </w:tr>
      <w:tr w:rsidR="00324072" w:rsidRPr="00BE2594" w:rsidTr="00722600">
        <w:trPr>
          <w:trHeight w:val="315"/>
        </w:trPr>
        <w:tc>
          <w:tcPr>
            <w:tcW w:w="724" w:type="dxa"/>
            <w:tcBorders>
              <w:top w:val="single" w:sz="8" w:space="0" w:color="4F81BD"/>
              <w:left w:val="single" w:sz="8" w:space="0" w:color="4F81BD"/>
              <w:bottom w:val="single" w:sz="8" w:space="0" w:color="4F81BD"/>
            </w:tcBorders>
            <w:noWrap/>
          </w:tcPr>
          <w:p w:rsidR="00EC1515" w:rsidRPr="00BE2594" w:rsidRDefault="00EC1515" w:rsidP="00414A60">
            <w:pPr>
              <w:spacing w:after="0" w:line="240" w:lineRule="auto"/>
              <w:jc w:val="center"/>
              <w:rPr>
                <w:rFonts w:eastAsia="Times New Roman"/>
                <w:b/>
                <w:bCs/>
                <w:sz w:val="24"/>
                <w:szCs w:val="24"/>
                <w:lang w:eastAsia="lt-LT"/>
              </w:rPr>
            </w:pPr>
            <w:r w:rsidRPr="00BE2594">
              <w:rPr>
                <w:rFonts w:eastAsia="Times New Roman"/>
                <w:b/>
                <w:bCs/>
                <w:sz w:val="24"/>
                <w:szCs w:val="24"/>
                <w:lang w:eastAsia="lt-LT"/>
              </w:rPr>
              <w:t>1</w:t>
            </w:r>
            <w:r w:rsidR="00FD6B65" w:rsidRPr="00BE2594">
              <w:rPr>
                <w:rFonts w:eastAsia="Times New Roman"/>
                <w:b/>
                <w:bCs/>
                <w:sz w:val="24"/>
                <w:szCs w:val="24"/>
                <w:lang w:eastAsia="lt-LT"/>
              </w:rPr>
              <w:t>3</w:t>
            </w:r>
          </w:p>
        </w:tc>
        <w:tc>
          <w:tcPr>
            <w:tcW w:w="2512" w:type="dxa"/>
            <w:tcBorders>
              <w:top w:val="single" w:sz="8" w:space="0" w:color="4F81BD"/>
              <w:bottom w:val="single" w:sz="8" w:space="0" w:color="4F81BD"/>
            </w:tcBorders>
            <w:noWrap/>
          </w:tcPr>
          <w:p w:rsidR="00EC1515" w:rsidRPr="00BE2594" w:rsidRDefault="00EC1515" w:rsidP="00414A60">
            <w:pPr>
              <w:spacing w:after="0" w:line="240" w:lineRule="auto"/>
              <w:rPr>
                <w:rFonts w:ascii="Times New Roman" w:eastAsia="Times New Roman" w:hAnsi="Times New Roman"/>
                <w:sz w:val="24"/>
                <w:szCs w:val="24"/>
                <w:lang w:eastAsia="lt-LT"/>
              </w:rPr>
            </w:pPr>
            <w:r w:rsidRPr="00BE2594">
              <w:rPr>
                <w:rFonts w:ascii="Times New Roman" w:eastAsia="Times New Roman" w:hAnsi="Times New Roman"/>
                <w:sz w:val="24"/>
                <w:szCs w:val="24"/>
                <w:lang w:eastAsia="lt-LT"/>
              </w:rPr>
              <w:t xml:space="preserve">Ilgalaikis materialusis </w:t>
            </w:r>
            <w:r w:rsidR="00E9063A" w:rsidRPr="00BE2594">
              <w:rPr>
                <w:rFonts w:ascii="Times New Roman" w:eastAsia="Times New Roman" w:hAnsi="Times New Roman"/>
                <w:sz w:val="24"/>
                <w:szCs w:val="24"/>
                <w:lang w:eastAsia="lt-LT"/>
              </w:rPr>
              <w:t xml:space="preserve">ir nematerialusis </w:t>
            </w:r>
            <w:r w:rsidRPr="00BE2594">
              <w:rPr>
                <w:rFonts w:ascii="Times New Roman" w:eastAsia="Times New Roman" w:hAnsi="Times New Roman"/>
                <w:sz w:val="24"/>
                <w:szCs w:val="24"/>
                <w:lang w:eastAsia="lt-LT"/>
              </w:rPr>
              <w:t>turtas</w:t>
            </w:r>
          </w:p>
        </w:tc>
        <w:tc>
          <w:tcPr>
            <w:tcW w:w="1174" w:type="dxa"/>
            <w:tcBorders>
              <w:top w:val="single" w:sz="8" w:space="0" w:color="4F81BD"/>
              <w:bottom w:val="single" w:sz="8" w:space="0" w:color="4F81BD"/>
            </w:tcBorders>
            <w:noWrap/>
          </w:tcPr>
          <w:p w:rsidR="00EC1515" w:rsidRPr="00BE2594" w:rsidRDefault="00FD6B65" w:rsidP="00414A60">
            <w:pPr>
              <w:spacing w:after="0" w:line="240" w:lineRule="auto"/>
              <w:jc w:val="center"/>
              <w:rPr>
                <w:rFonts w:eastAsia="Times New Roman"/>
                <w:sz w:val="24"/>
                <w:szCs w:val="24"/>
                <w:lang w:eastAsia="lt-LT"/>
              </w:rPr>
            </w:pPr>
            <w:r w:rsidRPr="00BE2594">
              <w:rPr>
                <w:rFonts w:eastAsia="Times New Roman"/>
                <w:sz w:val="24"/>
                <w:szCs w:val="24"/>
                <w:lang w:eastAsia="lt-LT"/>
              </w:rPr>
              <w:t>0,3</w:t>
            </w:r>
          </w:p>
        </w:tc>
        <w:tc>
          <w:tcPr>
            <w:tcW w:w="1134" w:type="dxa"/>
            <w:tcBorders>
              <w:top w:val="single" w:sz="8" w:space="0" w:color="4F81BD"/>
              <w:bottom w:val="single" w:sz="8" w:space="0" w:color="4F81BD"/>
            </w:tcBorders>
            <w:noWrap/>
          </w:tcPr>
          <w:p w:rsidR="00EC1515" w:rsidRPr="00BE2594" w:rsidRDefault="00FD6B65" w:rsidP="00414A60">
            <w:pPr>
              <w:spacing w:after="0" w:line="240" w:lineRule="auto"/>
              <w:jc w:val="center"/>
              <w:rPr>
                <w:rFonts w:eastAsia="Times New Roman"/>
                <w:lang w:eastAsia="lt-LT"/>
              </w:rPr>
            </w:pPr>
            <w:r w:rsidRPr="00BE2594">
              <w:rPr>
                <w:rFonts w:eastAsia="Times New Roman"/>
                <w:lang w:eastAsia="lt-LT"/>
              </w:rPr>
              <w:t>0,2</w:t>
            </w:r>
          </w:p>
        </w:tc>
        <w:tc>
          <w:tcPr>
            <w:tcW w:w="850" w:type="dxa"/>
            <w:gridSpan w:val="2"/>
            <w:tcBorders>
              <w:top w:val="single" w:sz="8" w:space="0" w:color="4F81BD"/>
              <w:bottom w:val="single" w:sz="8" w:space="0" w:color="4F81BD"/>
            </w:tcBorders>
            <w:noWrap/>
          </w:tcPr>
          <w:p w:rsidR="00EC1515" w:rsidRPr="00BE2594" w:rsidRDefault="00EC1515" w:rsidP="00414A60">
            <w:pPr>
              <w:spacing w:after="0" w:line="240" w:lineRule="auto"/>
              <w:jc w:val="center"/>
              <w:rPr>
                <w:rFonts w:eastAsia="Times New Roman"/>
                <w:lang w:eastAsia="lt-LT"/>
              </w:rPr>
            </w:pPr>
          </w:p>
        </w:tc>
        <w:tc>
          <w:tcPr>
            <w:tcW w:w="1276" w:type="dxa"/>
            <w:tcBorders>
              <w:top w:val="single" w:sz="8" w:space="0" w:color="4F81BD"/>
              <w:bottom w:val="single" w:sz="8" w:space="0" w:color="4F81BD"/>
            </w:tcBorders>
            <w:noWrap/>
          </w:tcPr>
          <w:p w:rsidR="00EC1515" w:rsidRPr="00BE2594" w:rsidRDefault="00EC1515" w:rsidP="00414A60">
            <w:pPr>
              <w:spacing w:after="0" w:line="240" w:lineRule="auto"/>
              <w:jc w:val="center"/>
              <w:rPr>
                <w:rFonts w:eastAsia="Times New Roman"/>
                <w:lang w:eastAsia="lt-LT"/>
              </w:rPr>
            </w:pPr>
          </w:p>
        </w:tc>
        <w:tc>
          <w:tcPr>
            <w:tcW w:w="1559" w:type="dxa"/>
            <w:tcBorders>
              <w:top w:val="single" w:sz="8" w:space="0" w:color="4F81BD"/>
              <w:bottom w:val="single" w:sz="8" w:space="0" w:color="4F81BD"/>
            </w:tcBorders>
            <w:noWrap/>
          </w:tcPr>
          <w:p w:rsidR="00EC1515" w:rsidRPr="00BE2594" w:rsidRDefault="00EC1515" w:rsidP="00414A60">
            <w:pPr>
              <w:spacing w:after="0" w:line="240" w:lineRule="auto"/>
              <w:jc w:val="center"/>
              <w:rPr>
                <w:rFonts w:eastAsia="Times New Roman"/>
                <w:u w:val="single"/>
                <w:lang w:eastAsia="lt-LT"/>
              </w:rPr>
            </w:pPr>
          </w:p>
        </w:tc>
        <w:tc>
          <w:tcPr>
            <w:tcW w:w="2410" w:type="dxa"/>
            <w:tcBorders>
              <w:top w:val="single" w:sz="8" w:space="0" w:color="4F81BD"/>
              <w:bottom w:val="single" w:sz="8" w:space="0" w:color="4F81BD"/>
            </w:tcBorders>
          </w:tcPr>
          <w:p w:rsidR="00EC1515" w:rsidRPr="00BE2594" w:rsidRDefault="00EC1515" w:rsidP="00414A60">
            <w:pPr>
              <w:spacing w:after="0" w:line="240" w:lineRule="auto"/>
              <w:jc w:val="center"/>
              <w:rPr>
                <w:rFonts w:eastAsia="Times New Roman"/>
                <w:lang w:eastAsia="lt-LT"/>
              </w:rPr>
            </w:pPr>
          </w:p>
        </w:tc>
        <w:tc>
          <w:tcPr>
            <w:tcW w:w="2126" w:type="dxa"/>
            <w:tcBorders>
              <w:top w:val="single" w:sz="8" w:space="0" w:color="4F81BD"/>
              <w:bottom w:val="single" w:sz="8" w:space="0" w:color="4F81BD"/>
            </w:tcBorders>
            <w:noWrap/>
          </w:tcPr>
          <w:p w:rsidR="00EC1515" w:rsidRPr="00BE2594" w:rsidRDefault="00EC1515" w:rsidP="00414A60">
            <w:pPr>
              <w:spacing w:after="0" w:line="240" w:lineRule="auto"/>
              <w:jc w:val="center"/>
              <w:rPr>
                <w:rFonts w:eastAsia="Times New Roman"/>
                <w:lang w:eastAsia="lt-LT"/>
              </w:rPr>
            </w:pPr>
          </w:p>
        </w:tc>
        <w:tc>
          <w:tcPr>
            <w:tcW w:w="1085" w:type="dxa"/>
            <w:tcBorders>
              <w:top w:val="single" w:sz="8" w:space="0" w:color="4F81BD"/>
              <w:bottom w:val="single" w:sz="8" w:space="0" w:color="4F81BD"/>
            </w:tcBorders>
            <w:noWrap/>
          </w:tcPr>
          <w:p w:rsidR="00EC1515" w:rsidRPr="00BE2594" w:rsidRDefault="00FD6B65" w:rsidP="00414A60">
            <w:pPr>
              <w:spacing w:after="0" w:line="240" w:lineRule="auto"/>
              <w:jc w:val="center"/>
              <w:rPr>
                <w:rFonts w:eastAsia="Times New Roman"/>
                <w:lang w:eastAsia="lt-LT"/>
              </w:rPr>
            </w:pPr>
            <w:r w:rsidRPr="00BE2594">
              <w:rPr>
                <w:rFonts w:eastAsia="Times New Roman"/>
                <w:lang w:eastAsia="lt-LT"/>
              </w:rPr>
              <w:t>0,1</w:t>
            </w:r>
          </w:p>
        </w:tc>
        <w:tc>
          <w:tcPr>
            <w:tcW w:w="236" w:type="dxa"/>
            <w:tcBorders>
              <w:top w:val="single" w:sz="8" w:space="0" w:color="4F81BD"/>
              <w:bottom w:val="single" w:sz="8" w:space="0" w:color="4F81BD"/>
              <w:right w:val="single" w:sz="8" w:space="0" w:color="4F81BD"/>
            </w:tcBorders>
          </w:tcPr>
          <w:p w:rsidR="00EC1515" w:rsidRPr="00BE2594" w:rsidRDefault="00EC1515" w:rsidP="00414A60">
            <w:pPr>
              <w:spacing w:after="0" w:line="240" w:lineRule="auto"/>
              <w:jc w:val="center"/>
              <w:rPr>
                <w:rFonts w:eastAsia="Times New Roman"/>
                <w:highlight w:val="yellow"/>
                <w:u w:val="single"/>
                <w:lang w:eastAsia="lt-LT"/>
              </w:rPr>
            </w:pPr>
          </w:p>
        </w:tc>
      </w:tr>
      <w:tr w:rsidR="00324072" w:rsidRPr="00BE2594" w:rsidTr="00722600">
        <w:trPr>
          <w:trHeight w:val="330"/>
        </w:trPr>
        <w:tc>
          <w:tcPr>
            <w:tcW w:w="724" w:type="dxa"/>
            <w:noWrap/>
          </w:tcPr>
          <w:p w:rsidR="00EC1515" w:rsidRPr="00BE2594" w:rsidRDefault="00EC1515" w:rsidP="00414A60">
            <w:pPr>
              <w:spacing w:after="0" w:line="240" w:lineRule="auto"/>
              <w:jc w:val="center"/>
              <w:rPr>
                <w:rFonts w:eastAsia="Times New Roman"/>
                <w:b/>
                <w:bCs/>
                <w:lang w:eastAsia="lt-LT"/>
              </w:rPr>
            </w:pPr>
            <w:r w:rsidRPr="00BE2594">
              <w:rPr>
                <w:rFonts w:eastAsia="Times New Roman"/>
                <w:b/>
                <w:bCs/>
                <w:lang w:eastAsia="lt-LT"/>
              </w:rPr>
              <w:t> </w:t>
            </w:r>
          </w:p>
        </w:tc>
        <w:tc>
          <w:tcPr>
            <w:tcW w:w="2512" w:type="dxa"/>
            <w:noWrap/>
          </w:tcPr>
          <w:p w:rsidR="00EC1515" w:rsidRPr="00BE2594" w:rsidRDefault="00EC1515" w:rsidP="00414A60">
            <w:pPr>
              <w:spacing w:after="0" w:line="240" w:lineRule="auto"/>
              <w:rPr>
                <w:rFonts w:ascii="Times New Roman" w:eastAsia="Times New Roman" w:hAnsi="Times New Roman"/>
                <w:sz w:val="24"/>
                <w:szCs w:val="24"/>
                <w:lang w:eastAsia="lt-LT"/>
              </w:rPr>
            </w:pPr>
            <w:r w:rsidRPr="00BE2594">
              <w:rPr>
                <w:rFonts w:ascii="Times New Roman" w:eastAsia="Times New Roman" w:hAnsi="Times New Roman"/>
                <w:sz w:val="24"/>
                <w:szCs w:val="24"/>
                <w:lang w:eastAsia="lt-LT"/>
              </w:rPr>
              <w:t>Iš viso:</w:t>
            </w:r>
          </w:p>
        </w:tc>
        <w:tc>
          <w:tcPr>
            <w:tcW w:w="1174" w:type="dxa"/>
            <w:noWrap/>
          </w:tcPr>
          <w:p w:rsidR="00EC1515" w:rsidRPr="00BE2594" w:rsidRDefault="00D442EA" w:rsidP="00414A60">
            <w:pPr>
              <w:spacing w:after="0" w:line="240" w:lineRule="auto"/>
              <w:jc w:val="center"/>
              <w:rPr>
                <w:rFonts w:eastAsia="Times New Roman"/>
                <w:sz w:val="24"/>
                <w:szCs w:val="24"/>
                <w:lang w:eastAsia="lt-LT"/>
              </w:rPr>
            </w:pPr>
            <w:r w:rsidRPr="00BE2594">
              <w:rPr>
                <w:rFonts w:eastAsia="Times New Roman"/>
                <w:sz w:val="24"/>
                <w:szCs w:val="24"/>
                <w:lang w:eastAsia="lt-LT"/>
              </w:rPr>
              <w:t>292,2</w:t>
            </w:r>
          </w:p>
        </w:tc>
        <w:tc>
          <w:tcPr>
            <w:tcW w:w="1134" w:type="dxa"/>
            <w:noWrap/>
          </w:tcPr>
          <w:p w:rsidR="00EC1515" w:rsidRPr="00BE2594" w:rsidRDefault="00FD6B65" w:rsidP="00414A60">
            <w:pPr>
              <w:spacing w:after="0" w:line="240" w:lineRule="auto"/>
              <w:jc w:val="center"/>
              <w:rPr>
                <w:rFonts w:eastAsia="Times New Roman"/>
                <w:lang w:eastAsia="lt-LT"/>
              </w:rPr>
            </w:pPr>
            <w:r w:rsidRPr="00BE2594">
              <w:rPr>
                <w:rFonts w:eastAsia="Times New Roman"/>
                <w:lang w:eastAsia="lt-LT"/>
              </w:rPr>
              <w:t>8,2</w:t>
            </w:r>
          </w:p>
        </w:tc>
        <w:tc>
          <w:tcPr>
            <w:tcW w:w="850" w:type="dxa"/>
            <w:gridSpan w:val="2"/>
            <w:noWrap/>
          </w:tcPr>
          <w:p w:rsidR="00EC1515" w:rsidRPr="00BE2594" w:rsidRDefault="00FD6B65" w:rsidP="00414A60">
            <w:pPr>
              <w:spacing w:after="0" w:line="240" w:lineRule="auto"/>
              <w:jc w:val="center"/>
              <w:rPr>
                <w:rFonts w:eastAsia="Times New Roman"/>
                <w:lang w:eastAsia="lt-LT"/>
              </w:rPr>
            </w:pPr>
            <w:r w:rsidRPr="00BE2594">
              <w:rPr>
                <w:rFonts w:eastAsia="Times New Roman"/>
                <w:lang w:eastAsia="lt-LT"/>
              </w:rPr>
              <w:t>227,5</w:t>
            </w:r>
          </w:p>
        </w:tc>
        <w:tc>
          <w:tcPr>
            <w:tcW w:w="1276" w:type="dxa"/>
            <w:noWrap/>
          </w:tcPr>
          <w:p w:rsidR="00EC1515" w:rsidRPr="00BE2594" w:rsidRDefault="00FD6B65" w:rsidP="00414A60">
            <w:pPr>
              <w:spacing w:after="0" w:line="240" w:lineRule="auto"/>
              <w:jc w:val="center"/>
              <w:rPr>
                <w:rFonts w:eastAsia="Times New Roman"/>
                <w:lang w:eastAsia="lt-LT"/>
              </w:rPr>
            </w:pPr>
            <w:r w:rsidRPr="00BE2594">
              <w:rPr>
                <w:rFonts w:eastAsia="Times New Roman"/>
                <w:lang w:eastAsia="lt-LT"/>
              </w:rPr>
              <w:t>3,9</w:t>
            </w:r>
          </w:p>
        </w:tc>
        <w:tc>
          <w:tcPr>
            <w:tcW w:w="1559" w:type="dxa"/>
            <w:noWrap/>
          </w:tcPr>
          <w:p w:rsidR="00EC1515" w:rsidRPr="00BE2594" w:rsidRDefault="00FD6B65" w:rsidP="00414A60">
            <w:pPr>
              <w:spacing w:after="0" w:line="240" w:lineRule="auto"/>
              <w:jc w:val="center"/>
              <w:rPr>
                <w:rFonts w:eastAsia="Times New Roman"/>
                <w:lang w:eastAsia="lt-LT"/>
              </w:rPr>
            </w:pPr>
            <w:r w:rsidRPr="00BE2594">
              <w:rPr>
                <w:rFonts w:eastAsia="Times New Roman"/>
                <w:lang w:eastAsia="lt-LT"/>
              </w:rPr>
              <w:t>2,0</w:t>
            </w:r>
          </w:p>
        </w:tc>
        <w:tc>
          <w:tcPr>
            <w:tcW w:w="2410" w:type="dxa"/>
          </w:tcPr>
          <w:p w:rsidR="00EC1515" w:rsidRPr="00BE2594" w:rsidRDefault="00FD6B65" w:rsidP="00414A60">
            <w:pPr>
              <w:spacing w:after="0" w:line="240" w:lineRule="auto"/>
              <w:jc w:val="center"/>
              <w:rPr>
                <w:rFonts w:eastAsia="Times New Roman"/>
                <w:lang w:eastAsia="lt-LT"/>
              </w:rPr>
            </w:pPr>
            <w:r w:rsidRPr="00BE2594">
              <w:rPr>
                <w:rFonts w:eastAsia="Times New Roman"/>
                <w:lang w:eastAsia="lt-LT"/>
              </w:rPr>
              <w:t>0,8</w:t>
            </w:r>
          </w:p>
        </w:tc>
        <w:tc>
          <w:tcPr>
            <w:tcW w:w="2126" w:type="dxa"/>
            <w:noWrap/>
          </w:tcPr>
          <w:p w:rsidR="00EC1515" w:rsidRPr="00BE2594" w:rsidRDefault="00FD6B65" w:rsidP="00414A60">
            <w:pPr>
              <w:spacing w:after="0" w:line="240" w:lineRule="auto"/>
              <w:jc w:val="center"/>
              <w:rPr>
                <w:rFonts w:eastAsia="Times New Roman"/>
                <w:lang w:eastAsia="lt-LT"/>
              </w:rPr>
            </w:pPr>
            <w:r w:rsidRPr="00BE2594">
              <w:rPr>
                <w:rFonts w:eastAsia="Times New Roman"/>
                <w:lang w:eastAsia="lt-LT"/>
              </w:rPr>
              <w:t>2,3</w:t>
            </w:r>
          </w:p>
        </w:tc>
        <w:tc>
          <w:tcPr>
            <w:tcW w:w="1085" w:type="dxa"/>
            <w:noWrap/>
          </w:tcPr>
          <w:p w:rsidR="00C7289F" w:rsidRPr="00BE2594" w:rsidRDefault="00FD6B65" w:rsidP="00414A60">
            <w:pPr>
              <w:spacing w:after="0" w:line="240" w:lineRule="auto"/>
              <w:jc w:val="center"/>
              <w:rPr>
                <w:rFonts w:eastAsia="Times New Roman"/>
                <w:lang w:eastAsia="lt-LT"/>
              </w:rPr>
            </w:pPr>
            <w:r w:rsidRPr="00BE2594">
              <w:rPr>
                <w:rFonts w:eastAsia="Times New Roman"/>
                <w:lang w:eastAsia="lt-LT"/>
              </w:rPr>
              <w:t>47,5</w:t>
            </w:r>
          </w:p>
        </w:tc>
        <w:tc>
          <w:tcPr>
            <w:tcW w:w="236" w:type="dxa"/>
          </w:tcPr>
          <w:p w:rsidR="0004332A" w:rsidRPr="00BE2594" w:rsidRDefault="0004332A" w:rsidP="00414A60">
            <w:pPr>
              <w:spacing w:after="0" w:line="240" w:lineRule="auto"/>
              <w:jc w:val="center"/>
              <w:rPr>
                <w:rFonts w:eastAsia="Times New Roman"/>
                <w:highlight w:val="yellow"/>
                <w:lang w:eastAsia="lt-LT"/>
              </w:rPr>
            </w:pPr>
          </w:p>
        </w:tc>
      </w:tr>
    </w:tbl>
    <w:p w:rsidR="00812FC5" w:rsidRPr="00B61AEA" w:rsidRDefault="00812FC5" w:rsidP="0057798D">
      <w:pPr>
        <w:sectPr w:rsidR="00812FC5" w:rsidRPr="00B61AEA" w:rsidSect="00722600">
          <w:pgSz w:w="16838" w:h="11906" w:orient="landscape"/>
          <w:pgMar w:top="680" w:right="820" w:bottom="680" w:left="1701" w:header="567" w:footer="567" w:gutter="0"/>
          <w:cols w:space="1296"/>
          <w:docGrid w:linePitch="360"/>
        </w:sectPr>
      </w:pPr>
    </w:p>
    <w:p w:rsidR="00B61AEA" w:rsidRPr="00B00861" w:rsidRDefault="00B61AEA" w:rsidP="00B61AEA">
      <w:pPr>
        <w:tabs>
          <w:tab w:val="left" w:pos="0"/>
        </w:tabs>
        <w:ind w:firstLine="720"/>
        <w:jc w:val="both"/>
        <w:rPr>
          <w:rFonts w:ascii="Times New Roman" w:hAnsi="Times New Roman"/>
          <w:b/>
          <w:sz w:val="24"/>
          <w:szCs w:val="24"/>
        </w:rPr>
      </w:pPr>
      <w:r w:rsidRPr="00B00861">
        <w:rPr>
          <w:rFonts w:ascii="Times New Roman" w:hAnsi="Times New Roman"/>
          <w:b/>
          <w:sz w:val="24"/>
          <w:szCs w:val="24"/>
        </w:rPr>
        <w:t>Sveikatos priežiūra ugdymo įstaigose</w:t>
      </w:r>
    </w:p>
    <w:p w:rsidR="00FF0C26" w:rsidRPr="00B00861" w:rsidRDefault="00FF0C26" w:rsidP="00FF0C26">
      <w:pPr>
        <w:tabs>
          <w:tab w:val="left" w:pos="0"/>
        </w:tabs>
        <w:ind w:firstLine="720"/>
        <w:jc w:val="both"/>
        <w:rPr>
          <w:rFonts w:ascii="Times New Roman" w:hAnsi="Times New Roman"/>
          <w:sz w:val="24"/>
          <w:szCs w:val="24"/>
        </w:rPr>
      </w:pPr>
      <w:r w:rsidRPr="00B00861">
        <w:rPr>
          <w:rFonts w:ascii="Times New Roman" w:hAnsi="Times New Roman"/>
          <w:sz w:val="24"/>
          <w:szCs w:val="24"/>
        </w:rPr>
        <w:t>Pasvalio rajono savivaldybėje Lietuvos Respublikos visuomenės sveikatos priežiūros įstatymo nustatytas visuomenės sveikatos priežiūros funkcijas įgyvendina Pasvalio rajono savivaldybės Visuomenės sveikatos biuras (toliau – Biuras). Biuras vykdo valstybines (valstybės perduotas savivaldybėms) visuomenės sveikatos priežiūros funkcijas: visuomenės sveikatos priežiūrą savivaldybės teritorijoje esančiose ikimokyklinio ugdymo, bendrojo ugdymo mokyklose ir profesinio mokymo įstaigose ugdomų mokinių pagal ikimokyklinio, priešmokyklinio, pradinio, pagrindinio ir vidurinio ugdymo programas, visuomenės sveikatos stiprinimą, visuomenės sveikatos stebėseną. Organizuoja visuomenės sveikatos stiprinimą bendruomenėje, vykdo užkrečiamųjų ligų ir neinfekcinių ligų ir traumų profilaktiką, įgyvendina valstybines visuomenės sveikatos strategijas ir programas, vykdo vaikų ir jaunimo visuomenės sveikatos priežiūrą, teikia privalomojo sveikatos mokymo paslaugos.</w:t>
      </w:r>
    </w:p>
    <w:p w:rsidR="00FF0C26" w:rsidRPr="00B00861" w:rsidRDefault="00FF0C26" w:rsidP="00FF0C26">
      <w:pPr>
        <w:tabs>
          <w:tab w:val="left" w:pos="0"/>
        </w:tabs>
        <w:ind w:firstLine="720"/>
        <w:jc w:val="both"/>
        <w:rPr>
          <w:rFonts w:ascii="Times New Roman" w:hAnsi="Times New Roman"/>
          <w:b/>
          <w:sz w:val="24"/>
          <w:szCs w:val="24"/>
        </w:rPr>
      </w:pPr>
      <w:r w:rsidRPr="00B00861">
        <w:rPr>
          <w:rFonts w:ascii="Times New Roman" w:hAnsi="Times New Roman"/>
          <w:b/>
          <w:sz w:val="24"/>
          <w:szCs w:val="24"/>
        </w:rPr>
        <w:t xml:space="preserve">Sveikatos priežiūra ugdymo įstaigose. </w:t>
      </w:r>
    </w:p>
    <w:tbl>
      <w:tblPr>
        <w:tblW w:w="9781" w:type="dxa"/>
        <w:tblInd w:w="-10" w:type="dxa"/>
        <w:tblLayout w:type="fixed"/>
        <w:tblCellMar>
          <w:left w:w="0" w:type="dxa"/>
          <w:right w:w="0" w:type="dxa"/>
        </w:tblCellMar>
        <w:tblLook w:val="0000" w:firstRow="0" w:lastRow="0" w:firstColumn="0" w:lastColumn="0" w:noHBand="0" w:noVBand="0"/>
      </w:tblPr>
      <w:tblGrid>
        <w:gridCol w:w="709"/>
        <w:gridCol w:w="851"/>
        <w:gridCol w:w="1559"/>
        <w:gridCol w:w="992"/>
        <w:gridCol w:w="1134"/>
        <w:gridCol w:w="729"/>
        <w:gridCol w:w="1256"/>
        <w:gridCol w:w="1134"/>
        <w:gridCol w:w="1417"/>
      </w:tblGrid>
      <w:tr w:rsidR="00FF0C26" w:rsidRPr="00B00861" w:rsidTr="00217705">
        <w:trPr>
          <w:cantSplit/>
        </w:trPr>
        <w:tc>
          <w:tcPr>
            <w:tcW w:w="709" w:type="dxa"/>
            <w:tcBorders>
              <w:top w:val="single" w:sz="8" w:space="0" w:color="auto"/>
              <w:left w:val="single" w:sz="8" w:space="0" w:color="auto"/>
              <w:right w:val="single" w:sz="8" w:space="0" w:color="auto"/>
            </w:tcBorders>
          </w:tcPr>
          <w:p w:rsidR="00FF0C26" w:rsidRPr="00B00861" w:rsidRDefault="00FF0C26" w:rsidP="00B5518F">
            <w:pPr>
              <w:ind w:firstLine="12"/>
              <w:jc w:val="center"/>
              <w:rPr>
                <w:rFonts w:ascii="Times New Roman" w:hAnsi="Times New Roman"/>
                <w:sz w:val="24"/>
                <w:szCs w:val="24"/>
              </w:rPr>
            </w:pPr>
          </w:p>
        </w:tc>
        <w:tc>
          <w:tcPr>
            <w:tcW w:w="851" w:type="dxa"/>
            <w:vMerge w:val="restart"/>
            <w:tcBorders>
              <w:top w:val="single" w:sz="8" w:space="0" w:color="auto"/>
              <w:left w:val="single" w:sz="8" w:space="0" w:color="auto"/>
              <w:right w:val="single" w:sz="8" w:space="0" w:color="auto"/>
            </w:tcBorders>
          </w:tcPr>
          <w:p w:rsidR="00FF0C26" w:rsidRPr="00B00861" w:rsidRDefault="00FF0C26" w:rsidP="00B5518F">
            <w:pPr>
              <w:ind w:firstLine="12"/>
              <w:jc w:val="center"/>
              <w:rPr>
                <w:rFonts w:ascii="Times New Roman" w:hAnsi="Times New Roman"/>
                <w:sz w:val="24"/>
                <w:szCs w:val="24"/>
              </w:rPr>
            </w:pPr>
          </w:p>
          <w:p w:rsidR="00217705" w:rsidRDefault="00FF0C26" w:rsidP="00B5518F">
            <w:pPr>
              <w:ind w:firstLine="12"/>
              <w:jc w:val="center"/>
              <w:rPr>
                <w:rFonts w:ascii="Times New Roman" w:hAnsi="Times New Roman"/>
                <w:sz w:val="24"/>
                <w:szCs w:val="24"/>
              </w:rPr>
            </w:pPr>
            <w:r w:rsidRPr="00B00861">
              <w:rPr>
                <w:rFonts w:ascii="Times New Roman" w:hAnsi="Times New Roman"/>
                <w:sz w:val="24"/>
                <w:szCs w:val="24"/>
              </w:rPr>
              <w:t>Moki</w:t>
            </w:r>
          </w:p>
          <w:p w:rsidR="00FF0C26" w:rsidRPr="00B00861" w:rsidRDefault="00FF0C26" w:rsidP="00B5518F">
            <w:pPr>
              <w:ind w:firstLine="12"/>
              <w:jc w:val="center"/>
              <w:rPr>
                <w:rFonts w:ascii="Times New Roman" w:hAnsi="Times New Roman"/>
                <w:sz w:val="24"/>
                <w:szCs w:val="24"/>
              </w:rPr>
            </w:pPr>
            <w:r w:rsidRPr="00B00861">
              <w:rPr>
                <w:rFonts w:ascii="Times New Roman" w:hAnsi="Times New Roman"/>
                <w:sz w:val="24"/>
                <w:szCs w:val="24"/>
              </w:rPr>
              <w:t>nių skaičius</w:t>
            </w:r>
          </w:p>
        </w:tc>
        <w:tc>
          <w:tcPr>
            <w:tcW w:w="1559"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FF0C26" w:rsidRPr="00B00861" w:rsidRDefault="00FF0C26" w:rsidP="00B5518F">
            <w:pPr>
              <w:ind w:firstLine="12"/>
              <w:jc w:val="center"/>
              <w:rPr>
                <w:rFonts w:ascii="Times New Roman" w:hAnsi="Times New Roman"/>
                <w:sz w:val="24"/>
                <w:szCs w:val="24"/>
              </w:rPr>
            </w:pPr>
            <w:r w:rsidRPr="00B00861">
              <w:rPr>
                <w:rFonts w:ascii="Times New Roman" w:hAnsi="Times New Roman"/>
                <w:sz w:val="24"/>
                <w:szCs w:val="24"/>
              </w:rPr>
              <w:t>Užregistruota mokinių apsilankymų</w:t>
            </w:r>
          </w:p>
          <w:p w:rsidR="00FF0C26" w:rsidRPr="00B00861" w:rsidRDefault="00FF0C26" w:rsidP="00B5518F">
            <w:pPr>
              <w:ind w:firstLine="12"/>
              <w:jc w:val="center"/>
              <w:rPr>
                <w:rFonts w:ascii="Times New Roman" w:hAnsi="Times New Roman"/>
                <w:sz w:val="24"/>
                <w:szCs w:val="24"/>
              </w:rPr>
            </w:pPr>
            <w:r w:rsidRPr="00B00861">
              <w:rPr>
                <w:rFonts w:ascii="Times New Roman" w:hAnsi="Times New Roman"/>
                <w:sz w:val="24"/>
                <w:szCs w:val="24"/>
              </w:rPr>
              <w:t>pas sveikatos priežiūros specialistą</w:t>
            </w:r>
          </w:p>
          <w:p w:rsidR="00FF0C26" w:rsidRPr="00B00861" w:rsidRDefault="00FF0C26" w:rsidP="00217705">
            <w:pPr>
              <w:ind w:firstLine="12"/>
              <w:jc w:val="center"/>
              <w:rPr>
                <w:rFonts w:ascii="Times New Roman" w:hAnsi="Times New Roman"/>
                <w:sz w:val="24"/>
                <w:szCs w:val="24"/>
              </w:rPr>
            </w:pPr>
            <w:r w:rsidRPr="00B00861">
              <w:rPr>
                <w:rFonts w:ascii="Times New Roman" w:hAnsi="Times New Roman"/>
                <w:sz w:val="24"/>
                <w:szCs w:val="24"/>
              </w:rPr>
              <w:t>mokyklo</w:t>
            </w:r>
            <w:r w:rsidR="00217705">
              <w:rPr>
                <w:rFonts w:ascii="Times New Roman" w:hAnsi="Times New Roman"/>
                <w:sz w:val="24"/>
                <w:szCs w:val="24"/>
              </w:rPr>
              <w:t>s</w:t>
            </w:r>
            <w:r w:rsidRPr="00B00861">
              <w:rPr>
                <w:rFonts w:ascii="Times New Roman" w:hAnsi="Times New Roman"/>
                <w:sz w:val="24"/>
                <w:szCs w:val="24"/>
              </w:rPr>
              <w:t>e</w:t>
            </w:r>
          </w:p>
        </w:tc>
        <w:tc>
          <w:tcPr>
            <w:tcW w:w="2855" w:type="dxa"/>
            <w:gridSpan w:val="3"/>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FF0C26" w:rsidRPr="00B00861" w:rsidRDefault="00FF0C26" w:rsidP="00B5518F">
            <w:pPr>
              <w:ind w:firstLine="12"/>
              <w:jc w:val="center"/>
              <w:rPr>
                <w:rFonts w:ascii="Times New Roman" w:hAnsi="Times New Roman"/>
                <w:sz w:val="24"/>
                <w:szCs w:val="24"/>
              </w:rPr>
            </w:pPr>
            <w:r w:rsidRPr="00B00861">
              <w:rPr>
                <w:rFonts w:ascii="Times New Roman" w:hAnsi="Times New Roman"/>
                <w:sz w:val="24"/>
                <w:szCs w:val="24"/>
              </w:rPr>
              <w:t>Apsilankymų pasiskirstymas pagal priežastį</w:t>
            </w:r>
          </w:p>
        </w:tc>
        <w:tc>
          <w:tcPr>
            <w:tcW w:w="3807" w:type="dxa"/>
            <w:gridSpan w:val="3"/>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FF0C26" w:rsidRPr="00B00861" w:rsidRDefault="00FF0C26" w:rsidP="00B5518F">
            <w:pPr>
              <w:ind w:firstLine="12"/>
              <w:jc w:val="center"/>
              <w:rPr>
                <w:rFonts w:ascii="Times New Roman" w:hAnsi="Times New Roman"/>
                <w:sz w:val="24"/>
                <w:szCs w:val="24"/>
              </w:rPr>
            </w:pPr>
            <w:r w:rsidRPr="00B00861">
              <w:rPr>
                <w:rFonts w:ascii="Times New Roman" w:hAnsi="Times New Roman"/>
                <w:sz w:val="24"/>
                <w:szCs w:val="24"/>
              </w:rPr>
              <w:t>Sveikatinimo veikla</w:t>
            </w:r>
          </w:p>
        </w:tc>
      </w:tr>
      <w:tr w:rsidR="00FF0C26" w:rsidRPr="00B00861" w:rsidTr="00217705">
        <w:trPr>
          <w:cantSplit/>
        </w:trPr>
        <w:tc>
          <w:tcPr>
            <w:tcW w:w="709" w:type="dxa"/>
            <w:tcBorders>
              <w:left w:val="single" w:sz="8" w:space="0" w:color="auto"/>
              <w:bottom w:val="single" w:sz="8" w:space="0" w:color="auto"/>
              <w:right w:val="single" w:sz="8" w:space="0" w:color="auto"/>
            </w:tcBorders>
          </w:tcPr>
          <w:p w:rsidR="00FF0C26" w:rsidRPr="00B00861" w:rsidRDefault="00FF0C26" w:rsidP="00B5518F">
            <w:pPr>
              <w:rPr>
                <w:rFonts w:ascii="Times New Roman" w:hAnsi="Times New Roman"/>
                <w:sz w:val="24"/>
                <w:szCs w:val="24"/>
              </w:rPr>
            </w:pPr>
            <w:r w:rsidRPr="00B00861">
              <w:rPr>
                <w:rFonts w:ascii="Times New Roman" w:hAnsi="Times New Roman"/>
                <w:sz w:val="24"/>
                <w:szCs w:val="24"/>
              </w:rPr>
              <w:t>Metai</w:t>
            </w:r>
          </w:p>
        </w:tc>
        <w:tc>
          <w:tcPr>
            <w:tcW w:w="851" w:type="dxa"/>
            <w:vMerge/>
            <w:tcBorders>
              <w:left w:val="single" w:sz="8" w:space="0" w:color="auto"/>
              <w:bottom w:val="single" w:sz="8" w:space="0" w:color="auto"/>
              <w:right w:val="single" w:sz="8" w:space="0" w:color="auto"/>
            </w:tcBorders>
          </w:tcPr>
          <w:p w:rsidR="00FF0C26" w:rsidRPr="00B00861" w:rsidRDefault="00FF0C26" w:rsidP="00B5518F">
            <w:pPr>
              <w:rPr>
                <w:rFonts w:ascii="Times New Roman" w:hAnsi="Times New Roman"/>
                <w:sz w:val="24"/>
                <w:szCs w:val="24"/>
              </w:rPr>
            </w:pPr>
          </w:p>
        </w:tc>
        <w:tc>
          <w:tcPr>
            <w:tcW w:w="1559" w:type="dxa"/>
            <w:vMerge/>
            <w:tcBorders>
              <w:top w:val="single" w:sz="8" w:space="0" w:color="auto"/>
              <w:left w:val="single" w:sz="8" w:space="0" w:color="auto"/>
              <w:bottom w:val="single" w:sz="8" w:space="0" w:color="auto"/>
              <w:right w:val="single" w:sz="8" w:space="0" w:color="auto"/>
            </w:tcBorders>
            <w:vAlign w:val="center"/>
          </w:tcPr>
          <w:p w:rsidR="00FF0C26" w:rsidRPr="00B00861" w:rsidRDefault="00FF0C26" w:rsidP="00B5518F">
            <w:pPr>
              <w:rPr>
                <w:rFonts w:ascii="Times New Roman" w:hAnsi="Times New Roman"/>
                <w:sz w:val="24"/>
                <w:szCs w:val="24"/>
              </w:rPr>
            </w:pP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tcPr>
          <w:p w:rsidR="00FF0C26" w:rsidRPr="00B00861" w:rsidRDefault="00FF0C26" w:rsidP="00B5518F">
            <w:pPr>
              <w:ind w:firstLine="12"/>
              <w:jc w:val="center"/>
              <w:rPr>
                <w:rFonts w:ascii="Times New Roman" w:hAnsi="Times New Roman"/>
                <w:sz w:val="24"/>
                <w:szCs w:val="24"/>
              </w:rPr>
            </w:pPr>
            <w:r w:rsidRPr="00B00861">
              <w:rPr>
                <w:rFonts w:ascii="Times New Roman" w:hAnsi="Times New Roman"/>
                <w:sz w:val="24"/>
                <w:szCs w:val="24"/>
              </w:rPr>
              <w:t>pirmoji pagalba</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tcPr>
          <w:p w:rsidR="00FF0C26" w:rsidRPr="00B00861" w:rsidRDefault="00FF0C26" w:rsidP="00B5518F">
            <w:pPr>
              <w:ind w:firstLine="12"/>
              <w:jc w:val="center"/>
              <w:rPr>
                <w:rFonts w:ascii="Times New Roman" w:hAnsi="Times New Roman"/>
                <w:sz w:val="24"/>
                <w:szCs w:val="24"/>
              </w:rPr>
            </w:pPr>
            <w:r w:rsidRPr="00B00861">
              <w:rPr>
                <w:rFonts w:ascii="Times New Roman" w:hAnsi="Times New Roman"/>
                <w:sz w:val="24"/>
                <w:szCs w:val="24"/>
              </w:rPr>
              <w:t>konsultacijos</w:t>
            </w:r>
          </w:p>
        </w:tc>
        <w:tc>
          <w:tcPr>
            <w:tcW w:w="729" w:type="dxa"/>
            <w:tcBorders>
              <w:top w:val="nil"/>
              <w:left w:val="nil"/>
              <w:bottom w:val="single" w:sz="8" w:space="0" w:color="auto"/>
              <w:right w:val="single" w:sz="8" w:space="0" w:color="auto"/>
            </w:tcBorders>
            <w:tcMar>
              <w:top w:w="0" w:type="dxa"/>
              <w:left w:w="108" w:type="dxa"/>
              <w:bottom w:w="0" w:type="dxa"/>
              <w:right w:w="108" w:type="dxa"/>
            </w:tcMar>
            <w:vAlign w:val="center"/>
          </w:tcPr>
          <w:p w:rsidR="00FF0C26" w:rsidRPr="00B00861" w:rsidRDefault="00FF0C26" w:rsidP="00B5518F">
            <w:pPr>
              <w:ind w:firstLine="12"/>
              <w:jc w:val="center"/>
              <w:rPr>
                <w:rFonts w:ascii="Times New Roman" w:hAnsi="Times New Roman"/>
                <w:sz w:val="24"/>
                <w:szCs w:val="24"/>
              </w:rPr>
            </w:pPr>
            <w:r w:rsidRPr="00B00861">
              <w:rPr>
                <w:rFonts w:ascii="Times New Roman" w:hAnsi="Times New Roman"/>
                <w:sz w:val="24"/>
                <w:szCs w:val="24"/>
              </w:rPr>
              <w:t>kita</w:t>
            </w:r>
          </w:p>
        </w:tc>
        <w:tc>
          <w:tcPr>
            <w:tcW w:w="1256" w:type="dxa"/>
            <w:tcBorders>
              <w:top w:val="nil"/>
              <w:left w:val="nil"/>
              <w:bottom w:val="single" w:sz="8" w:space="0" w:color="auto"/>
              <w:right w:val="single" w:sz="8" w:space="0" w:color="auto"/>
            </w:tcBorders>
            <w:tcMar>
              <w:top w:w="0" w:type="dxa"/>
              <w:left w:w="108" w:type="dxa"/>
              <w:bottom w:w="0" w:type="dxa"/>
              <w:right w:w="108" w:type="dxa"/>
            </w:tcMar>
            <w:vAlign w:val="center"/>
          </w:tcPr>
          <w:p w:rsidR="00FF0C26" w:rsidRPr="00B00861" w:rsidRDefault="00FF0C26" w:rsidP="00B5518F">
            <w:pPr>
              <w:ind w:firstLine="12"/>
              <w:jc w:val="center"/>
              <w:rPr>
                <w:rFonts w:ascii="Times New Roman" w:hAnsi="Times New Roman"/>
                <w:sz w:val="24"/>
                <w:szCs w:val="24"/>
              </w:rPr>
            </w:pPr>
            <w:r w:rsidRPr="00B00861">
              <w:rPr>
                <w:rFonts w:ascii="Times New Roman" w:hAnsi="Times New Roman"/>
                <w:sz w:val="24"/>
                <w:szCs w:val="24"/>
              </w:rPr>
              <w:t xml:space="preserve">vykdyta </w:t>
            </w:r>
            <w:r w:rsidR="00217705">
              <w:rPr>
                <w:rFonts w:ascii="Times New Roman" w:hAnsi="Times New Roman"/>
                <w:sz w:val="24"/>
                <w:szCs w:val="24"/>
              </w:rPr>
              <w:t xml:space="preserve">sveikatos </w:t>
            </w:r>
            <w:r w:rsidRPr="00B00861">
              <w:rPr>
                <w:rFonts w:ascii="Times New Roman" w:hAnsi="Times New Roman"/>
                <w:sz w:val="24"/>
                <w:szCs w:val="24"/>
              </w:rPr>
              <w:t xml:space="preserve">programų </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tcPr>
          <w:p w:rsidR="00FF0C26" w:rsidRPr="00B00861" w:rsidRDefault="00FF0C26" w:rsidP="00B5518F">
            <w:pPr>
              <w:ind w:firstLine="12"/>
              <w:jc w:val="center"/>
              <w:rPr>
                <w:rFonts w:ascii="Times New Roman" w:hAnsi="Times New Roman"/>
                <w:sz w:val="24"/>
                <w:szCs w:val="24"/>
              </w:rPr>
            </w:pPr>
            <w:r w:rsidRPr="00B00861">
              <w:rPr>
                <w:rFonts w:ascii="Times New Roman" w:hAnsi="Times New Roman"/>
                <w:sz w:val="24"/>
                <w:szCs w:val="24"/>
              </w:rPr>
              <w:t>organizuota renginių</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tcPr>
          <w:p w:rsidR="00FF0C26" w:rsidRPr="00B00861" w:rsidRDefault="00FF0C26" w:rsidP="00B5518F">
            <w:pPr>
              <w:ind w:firstLine="12"/>
              <w:jc w:val="center"/>
              <w:rPr>
                <w:rFonts w:ascii="Times New Roman" w:hAnsi="Times New Roman"/>
                <w:sz w:val="24"/>
                <w:szCs w:val="24"/>
              </w:rPr>
            </w:pPr>
            <w:r w:rsidRPr="00B00861">
              <w:rPr>
                <w:rFonts w:ascii="Times New Roman" w:hAnsi="Times New Roman"/>
                <w:sz w:val="24"/>
                <w:szCs w:val="24"/>
              </w:rPr>
              <w:t xml:space="preserve">renginiuose dalyvavusių mokinių </w:t>
            </w:r>
          </w:p>
        </w:tc>
      </w:tr>
      <w:tr w:rsidR="00FF0C26" w:rsidRPr="00B00861" w:rsidTr="00217705">
        <w:tc>
          <w:tcPr>
            <w:tcW w:w="709" w:type="dxa"/>
            <w:tcBorders>
              <w:top w:val="single" w:sz="4" w:space="0" w:color="auto"/>
              <w:left w:val="single" w:sz="8" w:space="0" w:color="auto"/>
              <w:bottom w:val="single" w:sz="8" w:space="0" w:color="auto"/>
              <w:right w:val="single" w:sz="4" w:space="0" w:color="auto"/>
            </w:tcBorders>
          </w:tcPr>
          <w:p w:rsidR="00FF0C26" w:rsidRPr="00B00861" w:rsidRDefault="00FF0C26" w:rsidP="00B5518F">
            <w:pPr>
              <w:ind w:firstLine="12"/>
              <w:jc w:val="center"/>
              <w:rPr>
                <w:rFonts w:ascii="Times New Roman" w:hAnsi="Times New Roman"/>
                <w:color w:val="000000"/>
                <w:sz w:val="24"/>
                <w:szCs w:val="24"/>
              </w:rPr>
            </w:pPr>
            <w:r w:rsidRPr="00B00861">
              <w:rPr>
                <w:rFonts w:ascii="Times New Roman" w:hAnsi="Times New Roman"/>
                <w:color w:val="000000"/>
                <w:sz w:val="24"/>
                <w:szCs w:val="24"/>
              </w:rPr>
              <w:t>2019</w:t>
            </w:r>
          </w:p>
        </w:tc>
        <w:tc>
          <w:tcPr>
            <w:tcW w:w="851" w:type="dxa"/>
            <w:tcBorders>
              <w:top w:val="single" w:sz="4" w:space="0" w:color="auto"/>
              <w:left w:val="single" w:sz="8" w:space="0" w:color="auto"/>
              <w:bottom w:val="single" w:sz="8" w:space="0" w:color="auto"/>
              <w:right w:val="single" w:sz="4" w:space="0" w:color="auto"/>
            </w:tcBorders>
          </w:tcPr>
          <w:p w:rsidR="00FF0C26" w:rsidRPr="00B00861" w:rsidRDefault="00FF0C26" w:rsidP="00B5518F">
            <w:pPr>
              <w:ind w:firstLine="12"/>
              <w:jc w:val="center"/>
              <w:rPr>
                <w:rFonts w:ascii="Times New Roman" w:hAnsi="Times New Roman"/>
                <w:color w:val="000000"/>
                <w:sz w:val="24"/>
                <w:szCs w:val="24"/>
              </w:rPr>
            </w:pPr>
            <w:r w:rsidRPr="00B00861">
              <w:rPr>
                <w:rFonts w:ascii="Times New Roman" w:hAnsi="Times New Roman"/>
                <w:color w:val="000000"/>
                <w:sz w:val="24"/>
                <w:szCs w:val="24"/>
              </w:rPr>
              <w:t>3415</w:t>
            </w:r>
          </w:p>
        </w:tc>
        <w:tc>
          <w:tcPr>
            <w:tcW w:w="1559" w:type="dxa"/>
            <w:tcBorders>
              <w:top w:val="single" w:sz="4" w:space="0" w:color="auto"/>
              <w:left w:val="single" w:sz="8" w:space="0" w:color="auto"/>
              <w:bottom w:val="single" w:sz="8" w:space="0" w:color="auto"/>
              <w:right w:val="single" w:sz="4" w:space="0" w:color="auto"/>
            </w:tcBorders>
            <w:tcMar>
              <w:top w:w="0" w:type="dxa"/>
              <w:left w:w="108" w:type="dxa"/>
              <w:bottom w:w="0" w:type="dxa"/>
              <w:right w:w="108" w:type="dxa"/>
            </w:tcMar>
          </w:tcPr>
          <w:p w:rsidR="00FF0C26" w:rsidRPr="00B00861" w:rsidRDefault="00FF0C26" w:rsidP="00B5518F">
            <w:pPr>
              <w:ind w:firstLine="12"/>
              <w:jc w:val="center"/>
              <w:rPr>
                <w:rFonts w:ascii="Times New Roman" w:hAnsi="Times New Roman"/>
                <w:color w:val="000000"/>
                <w:sz w:val="24"/>
                <w:szCs w:val="24"/>
              </w:rPr>
            </w:pPr>
            <w:r w:rsidRPr="00B00861">
              <w:rPr>
                <w:rFonts w:ascii="Times New Roman" w:hAnsi="Times New Roman"/>
                <w:color w:val="000000"/>
                <w:sz w:val="24"/>
                <w:szCs w:val="24"/>
              </w:rPr>
              <w:t>2640</w:t>
            </w:r>
          </w:p>
        </w:tc>
        <w:tc>
          <w:tcPr>
            <w:tcW w:w="992" w:type="dxa"/>
            <w:tcBorders>
              <w:top w:val="single" w:sz="4" w:space="0" w:color="auto"/>
              <w:left w:val="single" w:sz="4" w:space="0" w:color="auto"/>
              <w:bottom w:val="single" w:sz="8" w:space="0" w:color="auto"/>
              <w:right w:val="single" w:sz="4" w:space="0" w:color="auto"/>
            </w:tcBorders>
            <w:tcMar>
              <w:top w:w="0" w:type="dxa"/>
              <w:left w:w="108" w:type="dxa"/>
              <w:bottom w:w="0" w:type="dxa"/>
              <w:right w:w="108" w:type="dxa"/>
            </w:tcMar>
          </w:tcPr>
          <w:p w:rsidR="00FF0C26" w:rsidRPr="00B00861" w:rsidRDefault="00FF0C26" w:rsidP="00B5518F">
            <w:pPr>
              <w:ind w:firstLine="12"/>
              <w:jc w:val="center"/>
              <w:rPr>
                <w:rFonts w:ascii="Times New Roman" w:hAnsi="Times New Roman"/>
                <w:color w:val="000000"/>
                <w:sz w:val="24"/>
                <w:szCs w:val="24"/>
              </w:rPr>
            </w:pPr>
            <w:r w:rsidRPr="00B00861">
              <w:rPr>
                <w:rFonts w:ascii="Times New Roman" w:hAnsi="Times New Roman"/>
                <w:color w:val="000000"/>
                <w:sz w:val="24"/>
                <w:szCs w:val="24"/>
              </w:rPr>
              <w:t>331</w:t>
            </w:r>
          </w:p>
        </w:tc>
        <w:tc>
          <w:tcPr>
            <w:tcW w:w="1134" w:type="dxa"/>
            <w:tcBorders>
              <w:top w:val="single" w:sz="4" w:space="0" w:color="auto"/>
              <w:left w:val="single" w:sz="4" w:space="0" w:color="auto"/>
              <w:bottom w:val="single" w:sz="8" w:space="0" w:color="auto"/>
              <w:right w:val="single" w:sz="4" w:space="0" w:color="auto"/>
            </w:tcBorders>
            <w:tcMar>
              <w:top w:w="0" w:type="dxa"/>
              <w:left w:w="108" w:type="dxa"/>
              <w:bottom w:w="0" w:type="dxa"/>
              <w:right w:w="108" w:type="dxa"/>
            </w:tcMar>
          </w:tcPr>
          <w:p w:rsidR="00FF0C26" w:rsidRPr="00B00861" w:rsidRDefault="00FF0C26" w:rsidP="00B5518F">
            <w:pPr>
              <w:ind w:firstLine="12"/>
              <w:jc w:val="center"/>
              <w:rPr>
                <w:rFonts w:ascii="Times New Roman" w:hAnsi="Times New Roman"/>
                <w:color w:val="000000"/>
                <w:sz w:val="24"/>
                <w:szCs w:val="24"/>
              </w:rPr>
            </w:pPr>
            <w:r w:rsidRPr="00B00861">
              <w:rPr>
                <w:rFonts w:ascii="Times New Roman" w:hAnsi="Times New Roman"/>
                <w:color w:val="000000"/>
                <w:sz w:val="24"/>
                <w:szCs w:val="24"/>
              </w:rPr>
              <w:t>2309</w:t>
            </w:r>
          </w:p>
        </w:tc>
        <w:tc>
          <w:tcPr>
            <w:tcW w:w="729" w:type="dxa"/>
            <w:tcBorders>
              <w:top w:val="single" w:sz="4" w:space="0" w:color="auto"/>
              <w:left w:val="single" w:sz="4" w:space="0" w:color="auto"/>
              <w:bottom w:val="single" w:sz="8" w:space="0" w:color="auto"/>
              <w:right w:val="single" w:sz="4" w:space="0" w:color="auto"/>
            </w:tcBorders>
            <w:tcMar>
              <w:top w:w="0" w:type="dxa"/>
              <w:left w:w="108" w:type="dxa"/>
              <w:bottom w:w="0" w:type="dxa"/>
              <w:right w:w="108" w:type="dxa"/>
            </w:tcMar>
          </w:tcPr>
          <w:p w:rsidR="00FF0C26" w:rsidRPr="00B00861" w:rsidRDefault="00FF0C26" w:rsidP="00B5518F">
            <w:pPr>
              <w:ind w:firstLine="12"/>
              <w:jc w:val="center"/>
              <w:rPr>
                <w:rFonts w:ascii="Times New Roman" w:hAnsi="Times New Roman"/>
                <w:color w:val="000000"/>
                <w:sz w:val="24"/>
                <w:szCs w:val="24"/>
              </w:rPr>
            </w:pPr>
          </w:p>
        </w:tc>
        <w:tc>
          <w:tcPr>
            <w:tcW w:w="1256" w:type="dxa"/>
            <w:tcBorders>
              <w:top w:val="single" w:sz="4" w:space="0" w:color="auto"/>
              <w:left w:val="single" w:sz="4" w:space="0" w:color="auto"/>
              <w:bottom w:val="single" w:sz="8" w:space="0" w:color="auto"/>
              <w:right w:val="single" w:sz="4" w:space="0" w:color="auto"/>
            </w:tcBorders>
            <w:tcMar>
              <w:top w:w="0" w:type="dxa"/>
              <w:left w:w="108" w:type="dxa"/>
              <w:bottom w:w="0" w:type="dxa"/>
              <w:right w:w="108" w:type="dxa"/>
            </w:tcMar>
          </w:tcPr>
          <w:p w:rsidR="00FF0C26" w:rsidRPr="00B00861" w:rsidRDefault="00FF0C26" w:rsidP="00B5518F">
            <w:pPr>
              <w:ind w:firstLine="12"/>
              <w:jc w:val="center"/>
              <w:rPr>
                <w:rFonts w:ascii="Times New Roman" w:hAnsi="Times New Roman"/>
                <w:color w:val="000000"/>
                <w:sz w:val="24"/>
                <w:szCs w:val="24"/>
              </w:rPr>
            </w:pPr>
            <w:r w:rsidRPr="00B00861">
              <w:rPr>
                <w:rFonts w:ascii="Times New Roman" w:hAnsi="Times New Roman"/>
                <w:color w:val="000000"/>
                <w:sz w:val="24"/>
                <w:szCs w:val="24"/>
              </w:rPr>
              <w:t>12</w:t>
            </w:r>
          </w:p>
        </w:tc>
        <w:tc>
          <w:tcPr>
            <w:tcW w:w="1134" w:type="dxa"/>
            <w:tcBorders>
              <w:top w:val="single" w:sz="4" w:space="0" w:color="auto"/>
              <w:left w:val="single" w:sz="4" w:space="0" w:color="auto"/>
              <w:bottom w:val="single" w:sz="8" w:space="0" w:color="auto"/>
              <w:right w:val="single" w:sz="4" w:space="0" w:color="auto"/>
            </w:tcBorders>
            <w:tcMar>
              <w:top w:w="0" w:type="dxa"/>
              <w:left w:w="108" w:type="dxa"/>
              <w:bottom w:w="0" w:type="dxa"/>
              <w:right w:w="108" w:type="dxa"/>
            </w:tcMar>
          </w:tcPr>
          <w:p w:rsidR="00FF0C26" w:rsidRPr="00B00861" w:rsidRDefault="00FF0C26" w:rsidP="00B5518F">
            <w:pPr>
              <w:ind w:firstLine="12"/>
              <w:jc w:val="center"/>
              <w:rPr>
                <w:rFonts w:ascii="Times New Roman" w:hAnsi="Times New Roman"/>
                <w:color w:val="000000"/>
                <w:sz w:val="24"/>
                <w:szCs w:val="24"/>
              </w:rPr>
            </w:pPr>
            <w:r w:rsidRPr="00B00861">
              <w:rPr>
                <w:rFonts w:ascii="Times New Roman" w:hAnsi="Times New Roman"/>
                <w:color w:val="000000"/>
                <w:sz w:val="24"/>
                <w:szCs w:val="24"/>
              </w:rPr>
              <w:t>777</w:t>
            </w:r>
          </w:p>
        </w:tc>
        <w:tc>
          <w:tcPr>
            <w:tcW w:w="1417"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tcPr>
          <w:p w:rsidR="00FF0C26" w:rsidRPr="00B00861" w:rsidRDefault="00FF0C26" w:rsidP="00B5518F">
            <w:pPr>
              <w:ind w:firstLine="12"/>
              <w:jc w:val="center"/>
              <w:rPr>
                <w:rFonts w:ascii="Times New Roman" w:hAnsi="Times New Roman"/>
                <w:color w:val="000000"/>
                <w:sz w:val="24"/>
                <w:szCs w:val="24"/>
              </w:rPr>
            </w:pPr>
            <w:r w:rsidRPr="00B00861">
              <w:rPr>
                <w:rFonts w:ascii="Times New Roman" w:hAnsi="Times New Roman"/>
                <w:color w:val="000000"/>
                <w:sz w:val="24"/>
                <w:szCs w:val="24"/>
              </w:rPr>
              <w:t>18 125</w:t>
            </w:r>
          </w:p>
        </w:tc>
      </w:tr>
    </w:tbl>
    <w:p w:rsidR="00FF0C26" w:rsidRPr="00B00861" w:rsidRDefault="00FF0C26" w:rsidP="00FF0C26">
      <w:pPr>
        <w:tabs>
          <w:tab w:val="left" w:pos="0"/>
        </w:tabs>
        <w:jc w:val="both"/>
        <w:rPr>
          <w:rFonts w:ascii="Times New Roman" w:hAnsi="Times New Roman"/>
          <w:b/>
          <w:color w:val="FF0000"/>
          <w:sz w:val="24"/>
          <w:szCs w:val="24"/>
        </w:rPr>
      </w:pPr>
    </w:p>
    <w:p w:rsidR="00FF0C26" w:rsidRPr="00B00861" w:rsidRDefault="00FF0C26" w:rsidP="00FF0C26">
      <w:pPr>
        <w:tabs>
          <w:tab w:val="left" w:pos="0"/>
        </w:tabs>
        <w:ind w:firstLine="720"/>
        <w:jc w:val="both"/>
        <w:rPr>
          <w:rFonts w:ascii="Times New Roman" w:hAnsi="Times New Roman"/>
          <w:sz w:val="24"/>
          <w:szCs w:val="24"/>
        </w:rPr>
      </w:pPr>
      <w:r w:rsidRPr="00B00861">
        <w:rPr>
          <w:rFonts w:ascii="Times New Roman" w:hAnsi="Times New Roman"/>
          <w:sz w:val="24"/>
          <w:szCs w:val="24"/>
        </w:rPr>
        <w:t>2019 m. Pasvalio rajono savivaldybės ugdymo įstaigose sveikatos priežiūrą vykdė 7 visuomenės sveikatos priežiūros specialistai, kurie teikė visuomenės sveikatos priežiūros paslaugas 3 396 įvairaus amžiaus vaikams ir jaunimui. Visuomenės sveikatos priežiūros specialistai dirbo pagal parengtą 2019 metų sveikatos ugdymo ir mokymo veiklos planą, patvirtintą Visuomenės sveikatos biuro direktoriaus 2019 m. sausio mėn. 25 d. įsakymu Nr. VO-1.</w:t>
      </w:r>
    </w:p>
    <w:p w:rsidR="00FF0C26" w:rsidRPr="00B00861" w:rsidRDefault="00FF0C26" w:rsidP="00FF0C26">
      <w:pPr>
        <w:tabs>
          <w:tab w:val="left" w:pos="0"/>
        </w:tabs>
        <w:ind w:firstLine="720"/>
        <w:jc w:val="both"/>
        <w:rPr>
          <w:rFonts w:ascii="Times New Roman" w:hAnsi="Times New Roman"/>
          <w:sz w:val="24"/>
          <w:szCs w:val="24"/>
        </w:rPr>
      </w:pPr>
      <w:r w:rsidRPr="00B00861">
        <w:rPr>
          <w:rFonts w:ascii="Times New Roman" w:hAnsi="Times New Roman"/>
          <w:sz w:val="24"/>
          <w:szCs w:val="24"/>
        </w:rPr>
        <w:t>Pagrindiniai renginiai, kurie pritraukė gausų jaunimo dėmesį: „Paplūdimio tinklinio turnyrai Mero taurei laimėti“, psichologės Linos Januškevičiūtės užsiėmimai su mokytojais, tėvais ir vaikais lytiškumo temomis. Didelio dėmesio sulaukė trenerio ir sveikos gyvensenos mokytojo Igno Bakėjaus organizuojami užsiėmimai vaikams.</w:t>
      </w:r>
      <w:r w:rsidRPr="00B00861">
        <w:rPr>
          <w:rFonts w:ascii="Times New Roman" w:hAnsi="Times New Roman"/>
          <w:color w:val="FF0000"/>
          <w:sz w:val="24"/>
          <w:szCs w:val="24"/>
        </w:rPr>
        <w:t xml:space="preserve"> </w:t>
      </w:r>
      <w:r w:rsidRPr="00B00861">
        <w:rPr>
          <w:rFonts w:ascii="Times New Roman" w:hAnsi="Times New Roman"/>
          <w:sz w:val="24"/>
          <w:szCs w:val="24"/>
        </w:rPr>
        <w:t xml:space="preserve">Pasvalio rajono pradinukams gruodžio mėnesį buvo organizuojama teatralizuota pasaka – spektaklis „Brokoliuko kelionė ir nuotykiai po sveikatos šalį“. Viso 400 dalyvių. </w:t>
      </w:r>
      <w:r w:rsidRPr="00B00861">
        <w:rPr>
          <w:rFonts w:ascii="Times New Roman" w:hAnsi="Times New Roman"/>
          <w:color w:val="FF0000"/>
          <w:sz w:val="24"/>
          <w:szCs w:val="24"/>
        </w:rPr>
        <w:t xml:space="preserve"> </w:t>
      </w:r>
      <w:r w:rsidRPr="00B00861">
        <w:rPr>
          <w:rFonts w:ascii="Times New Roman" w:hAnsi="Times New Roman"/>
          <w:sz w:val="24"/>
          <w:szCs w:val="24"/>
        </w:rPr>
        <w:t>Gegužės 31-oji – Pasaulinė diena be tabako, kurios metu organizuojama akcija „Obuolys vietoj cigaretės“, paskaitos/pokalbiai žalingų įpročių tema,</w:t>
      </w:r>
      <w:r w:rsidRPr="00B00861">
        <w:rPr>
          <w:rFonts w:ascii="Times New Roman" w:hAnsi="Times New Roman"/>
          <w:color w:val="FF0000"/>
          <w:sz w:val="24"/>
          <w:szCs w:val="24"/>
        </w:rPr>
        <w:t xml:space="preserve"> </w:t>
      </w:r>
      <w:r w:rsidRPr="00B00861">
        <w:rPr>
          <w:rFonts w:ascii="Times New Roman" w:hAnsi="Times New Roman"/>
          <w:sz w:val="24"/>
          <w:szCs w:val="24"/>
        </w:rPr>
        <w:t>Europos Judumo, šiaurietiškojo ėjimo užsiėmimai, bėgimas aplink mokyklą, sporto olimpiados, pirmosios pagalbos mokymai.</w:t>
      </w:r>
      <w:r w:rsidRPr="00B00861">
        <w:rPr>
          <w:rFonts w:ascii="Times New Roman" w:hAnsi="Times New Roman"/>
          <w:color w:val="FF0000"/>
          <w:sz w:val="24"/>
          <w:szCs w:val="24"/>
        </w:rPr>
        <w:t xml:space="preserve"> </w:t>
      </w:r>
      <w:r w:rsidRPr="00B00861">
        <w:rPr>
          <w:rFonts w:ascii="Times New Roman" w:hAnsi="Times New Roman"/>
          <w:sz w:val="24"/>
          <w:szCs w:val="24"/>
        </w:rPr>
        <w:t>Organizuotos vaikų vasaros ir rudenio stovyklos „Pažinkime vieni kitus“.</w:t>
      </w:r>
      <w:r w:rsidRPr="00B00861">
        <w:rPr>
          <w:rFonts w:ascii="Times New Roman" w:hAnsi="Times New Roman"/>
          <w:color w:val="FF0000"/>
          <w:sz w:val="24"/>
          <w:szCs w:val="24"/>
        </w:rPr>
        <w:t xml:space="preserve"> </w:t>
      </w:r>
      <w:r w:rsidRPr="00B00861">
        <w:rPr>
          <w:rFonts w:ascii="Times New Roman" w:hAnsi="Times New Roman"/>
          <w:sz w:val="24"/>
          <w:szCs w:val="24"/>
        </w:rPr>
        <w:t>Pasvalio rajono ugdymo įstaigoms organizuotos estafetinės rungtys su Trikke dviračiais. Didžiulio susidomėjimo sulaukė psichologo Vaido Arvasevičiaus paskaitos vaikams, tėvams, mokytojams. Vyko Pasaulinės AIDS ir Pasaulinės Tuberkuliozės dienos protų mūšiai mokyklose. Viso dalyvavo apie 100 mokinių.  Svalios progimnazijos mokiniams vyko emocijų atpažinimo ir valdymo mokymai „Aš galiu“</w:t>
      </w:r>
      <w:r w:rsidRPr="00B00861">
        <w:rPr>
          <w:rFonts w:ascii="Times New Roman" w:hAnsi="Times New Roman"/>
          <w:color w:val="FF0000"/>
          <w:sz w:val="24"/>
          <w:szCs w:val="24"/>
        </w:rPr>
        <w:t xml:space="preserve">. </w:t>
      </w:r>
      <w:r w:rsidRPr="00B00861">
        <w:rPr>
          <w:rFonts w:ascii="Times New Roman" w:hAnsi="Times New Roman"/>
          <w:sz w:val="24"/>
          <w:szCs w:val="24"/>
        </w:rPr>
        <w:t xml:space="preserve">Darželinukams buvo organizuojami sveikatos edukacijos užsiėmimai, kuriuos vedė Sveiko laisvalaikio studija „Sveiki sveiki“. 2019 metų rudenį sėkmingai buvo užbaigtas VšĮ „Blaivios pramogos“ vykdytas projektas „Jaunimas leidžia laiką neapsvaigęs“. Šiame projekte dalyvavo ir Pasvalio Petro Vileišio gimnazijos gimnazistai. Pasvalio Svalios progimnazijos moksleiviams buvo organizuojamas žygis Latvijos pajūriu. Taip pat karate trenerio Gintaro Kazilionio mankštos Pasvalio darželio ir mokyklų vaikams.  Bendradarbiaujant su Pasvalio r. policijos komisariatu buvo organizuojamos jėgos ir greičio „Pasitikrink ar galėsi būti policijos studentu“ 9-12 klasių mokinių varžybos. Viso 20 dalyvių. Vykdant Ankstyvosios intervencijos programą Pasvalio Švietimo pagalbos tarnyboje 18 paauglių baigė 3 praktinius užsiėmimus po 8 valandas. </w:t>
      </w:r>
    </w:p>
    <w:p w:rsidR="00FF0C26" w:rsidRPr="00B00861" w:rsidRDefault="00FF0C26" w:rsidP="00FF0C26">
      <w:pPr>
        <w:tabs>
          <w:tab w:val="left" w:pos="0"/>
        </w:tabs>
        <w:jc w:val="both"/>
        <w:rPr>
          <w:rFonts w:ascii="Times New Roman" w:hAnsi="Times New Roman"/>
          <w:b/>
          <w:sz w:val="24"/>
          <w:szCs w:val="24"/>
        </w:rPr>
      </w:pPr>
      <w:r w:rsidRPr="00B00861">
        <w:rPr>
          <w:rFonts w:ascii="Times New Roman" w:hAnsi="Times New Roman"/>
          <w:b/>
          <w:sz w:val="24"/>
          <w:szCs w:val="24"/>
        </w:rPr>
        <w:t xml:space="preserve">       Visuomenės sveikatos stiprinimas. </w:t>
      </w:r>
    </w:p>
    <w:p w:rsidR="00FF0C26" w:rsidRPr="00B73922" w:rsidRDefault="00FF0C26" w:rsidP="00B73922">
      <w:pPr>
        <w:tabs>
          <w:tab w:val="left" w:pos="0"/>
        </w:tabs>
        <w:jc w:val="center"/>
        <w:rPr>
          <w:rFonts w:ascii="Times New Roman" w:hAnsi="Times New Roman"/>
          <w:sz w:val="24"/>
          <w:szCs w:val="24"/>
        </w:rPr>
      </w:pPr>
      <w:r w:rsidRPr="00B73922">
        <w:rPr>
          <w:rFonts w:ascii="Times New Roman" w:hAnsi="Times New Roman"/>
          <w:sz w:val="24"/>
          <w:szCs w:val="24"/>
        </w:rPr>
        <w:t>Visuomenės sveikatos biuro vykdyta visuomenės sveikatos stiprinimo veikla</w:t>
      </w:r>
      <w:r w:rsidR="00B73922" w:rsidRPr="00B73922">
        <w:rPr>
          <w:rFonts w:ascii="Times New Roman" w:hAnsi="Times New Roman"/>
          <w:sz w:val="24"/>
          <w:szCs w:val="24"/>
        </w:rPr>
        <w:t xml:space="preserve"> </w:t>
      </w:r>
      <w:r w:rsidRPr="00B73922">
        <w:rPr>
          <w:rFonts w:ascii="Times New Roman" w:hAnsi="Times New Roman"/>
          <w:sz w:val="24"/>
          <w:szCs w:val="24"/>
        </w:rPr>
        <w:t>2015–2019 m.</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4"/>
        <w:gridCol w:w="1134"/>
        <w:gridCol w:w="1134"/>
        <w:gridCol w:w="1134"/>
        <w:gridCol w:w="1134"/>
        <w:gridCol w:w="1134"/>
      </w:tblGrid>
      <w:tr w:rsidR="00FF0C26" w:rsidRPr="00B00861" w:rsidTr="00B5518F">
        <w:tc>
          <w:tcPr>
            <w:tcW w:w="3964" w:type="dxa"/>
            <w:shd w:val="clear" w:color="auto" w:fill="B4C6E7"/>
          </w:tcPr>
          <w:p w:rsidR="00FF0C26" w:rsidRPr="00B00861" w:rsidRDefault="00FF0C26" w:rsidP="00B5518F">
            <w:pPr>
              <w:tabs>
                <w:tab w:val="left" w:pos="0"/>
              </w:tabs>
              <w:jc w:val="both"/>
              <w:rPr>
                <w:rFonts w:ascii="Times New Roman" w:hAnsi="Times New Roman"/>
                <w:sz w:val="24"/>
                <w:szCs w:val="24"/>
              </w:rPr>
            </w:pPr>
          </w:p>
        </w:tc>
        <w:tc>
          <w:tcPr>
            <w:tcW w:w="1134" w:type="dxa"/>
            <w:shd w:val="clear" w:color="auto" w:fill="B4C6E7"/>
          </w:tcPr>
          <w:p w:rsidR="00FF0C26" w:rsidRPr="00B00861" w:rsidRDefault="00FF0C26" w:rsidP="00B5518F">
            <w:pPr>
              <w:jc w:val="center"/>
              <w:rPr>
                <w:rFonts w:ascii="Times New Roman" w:hAnsi="Times New Roman"/>
                <w:sz w:val="24"/>
                <w:szCs w:val="24"/>
              </w:rPr>
            </w:pPr>
            <w:r w:rsidRPr="00B00861">
              <w:rPr>
                <w:rFonts w:ascii="Times New Roman" w:hAnsi="Times New Roman"/>
                <w:sz w:val="24"/>
                <w:szCs w:val="24"/>
              </w:rPr>
              <w:t>2015 m.</w:t>
            </w:r>
          </w:p>
        </w:tc>
        <w:tc>
          <w:tcPr>
            <w:tcW w:w="1134" w:type="dxa"/>
            <w:shd w:val="clear" w:color="auto" w:fill="B4C6E7"/>
          </w:tcPr>
          <w:p w:rsidR="00FF0C26" w:rsidRPr="00B00861" w:rsidRDefault="00FF0C26" w:rsidP="00B5518F">
            <w:pPr>
              <w:jc w:val="center"/>
              <w:rPr>
                <w:rFonts w:ascii="Times New Roman" w:hAnsi="Times New Roman"/>
                <w:sz w:val="24"/>
                <w:szCs w:val="24"/>
              </w:rPr>
            </w:pPr>
            <w:r w:rsidRPr="00B00861">
              <w:rPr>
                <w:rFonts w:ascii="Times New Roman" w:hAnsi="Times New Roman"/>
                <w:sz w:val="24"/>
                <w:szCs w:val="24"/>
              </w:rPr>
              <w:t>2016 m.</w:t>
            </w:r>
          </w:p>
        </w:tc>
        <w:tc>
          <w:tcPr>
            <w:tcW w:w="1134" w:type="dxa"/>
            <w:shd w:val="clear" w:color="auto" w:fill="B4C6E7"/>
          </w:tcPr>
          <w:p w:rsidR="00FF0C26" w:rsidRPr="00B00861" w:rsidRDefault="00FF0C26" w:rsidP="00B5518F">
            <w:pPr>
              <w:jc w:val="center"/>
              <w:rPr>
                <w:rFonts w:ascii="Times New Roman" w:hAnsi="Times New Roman"/>
                <w:sz w:val="24"/>
                <w:szCs w:val="24"/>
              </w:rPr>
            </w:pPr>
            <w:r w:rsidRPr="00B00861">
              <w:rPr>
                <w:rFonts w:ascii="Times New Roman" w:hAnsi="Times New Roman"/>
                <w:sz w:val="24"/>
                <w:szCs w:val="24"/>
              </w:rPr>
              <w:t xml:space="preserve">2017 m. </w:t>
            </w:r>
          </w:p>
        </w:tc>
        <w:tc>
          <w:tcPr>
            <w:tcW w:w="1134" w:type="dxa"/>
            <w:shd w:val="clear" w:color="auto" w:fill="B4C6E7"/>
          </w:tcPr>
          <w:p w:rsidR="00FF0C26" w:rsidRPr="00B00861" w:rsidRDefault="00FF0C26" w:rsidP="00B5518F">
            <w:pPr>
              <w:jc w:val="center"/>
              <w:rPr>
                <w:rFonts w:ascii="Times New Roman" w:hAnsi="Times New Roman"/>
                <w:sz w:val="24"/>
                <w:szCs w:val="24"/>
              </w:rPr>
            </w:pPr>
            <w:r w:rsidRPr="00B00861">
              <w:rPr>
                <w:rFonts w:ascii="Times New Roman" w:hAnsi="Times New Roman"/>
                <w:sz w:val="24"/>
                <w:szCs w:val="24"/>
              </w:rPr>
              <w:t>2018 m.</w:t>
            </w:r>
          </w:p>
        </w:tc>
        <w:tc>
          <w:tcPr>
            <w:tcW w:w="1134" w:type="dxa"/>
            <w:shd w:val="clear" w:color="auto" w:fill="B4C6E7"/>
          </w:tcPr>
          <w:p w:rsidR="00FF0C26" w:rsidRPr="00B00861" w:rsidRDefault="00FF0C26" w:rsidP="00B5518F">
            <w:pPr>
              <w:jc w:val="center"/>
              <w:rPr>
                <w:rFonts w:ascii="Times New Roman" w:hAnsi="Times New Roman"/>
                <w:sz w:val="24"/>
                <w:szCs w:val="24"/>
              </w:rPr>
            </w:pPr>
            <w:r w:rsidRPr="00B00861">
              <w:rPr>
                <w:rFonts w:ascii="Times New Roman" w:hAnsi="Times New Roman"/>
                <w:sz w:val="24"/>
                <w:szCs w:val="24"/>
              </w:rPr>
              <w:t>2019 m.</w:t>
            </w:r>
          </w:p>
        </w:tc>
      </w:tr>
      <w:tr w:rsidR="00FF0C26" w:rsidRPr="00B00861" w:rsidTr="00B5518F">
        <w:tc>
          <w:tcPr>
            <w:tcW w:w="3964" w:type="dxa"/>
            <w:shd w:val="clear" w:color="auto" w:fill="B4C6E7"/>
            <w:vAlign w:val="center"/>
          </w:tcPr>
          <w:p w:rsidR="00FF0C26" w:rsidRPr="00B00861" w:rsidRDefault="00FF0C26" w:rsidP="00B5518F">
            <w:pPr>
              <w:rPr>
                <w:rFonts w:ascii="Times New Roman" w:hAnsi="Times New Roman"/>
                <w:sz w:val="24"/>
                <w:szCs w:val="24"/>
              </w:rPr>
            </w:pPr>
            <w:r w:rsidRPr="00B00861">
              <w:rPr>
                <w:rFonts w:ascii="Times New Roman" w:hAnsi="Times New Roman"/>
                <w:sz w:val="24"/>
                <w:szCs w:val="24"/>
              </w:rPr>
              <w:t xml:space="preserve">Organizuota sveikatinimo renginių </w:t>
            </w:r>
          </w:p>
        </w:tc>
        <w:tc>
          <w:tcPr>
            <w:tcW w:w="1134" w:type="dxa"/>
          </w:tcPr>
          <w:p w:rsidR="00FF0C26" w:rsidRPr="00B00861" w:rsidRDefault="00FF0C26" w:rsidP="00B5518F">
            <w:pPr>
              <w:tabs>
                <w:tab w:val="left" w:pos="0"/>
              </w:tabs>
              <w:rPr>
                <w:rFonts w:ascii="Times New Roman" w:hAnsi="Times New Roman"/>
                <w:sz w:val="24"/>
                <w:szCs w:val="24"/>
              </w:rPr>
            </w:pPr>
            <w:r w:rsidRPr="00B00861">
              <w:rPr>
                <w:rFonts w:ascii="Times New Roman" w:hAnsi="Times New Roman"/>
                <w:sz w:val="24"/>
                <w:szCs w:val="24"/>
              </w:rPr>
              <w:t>371</w:t>
            </w:r>
          </w:p>
        </w:tc>
        <w:tc>
          <w:tcPr>
            <w:tcW w:w="1134" w:type="dxa"/>
          </w:tcPr>
          <w:p w:rsidR="00FF0C26" w:rsidRPr="00B00861" w:rsidRDefault="00FF0C26" w:rsidP="00B5518F">
            <w:pPr>
              <w:tabs>
                <w:tab w:val="left" w:pos="0"/>
              </w:tabs>
              <w:rPr>
                <w:rFonts w:ascii="Times New Roman" w:hAnsi="Times New Roman"/>
                <w:sz w:val="24"/>
                <w:szCs w:val="24"/>
              </w:rPr>
            </w:pPr>
            <w:r w:rsidRPr="00B00861">
              <w:rPr>
                <w:rFonts w:ascii="Times New Roman" w:hAnsi="Times New Roman"/>
                <w:sz w:val="24"/>
                <w:szCs w:val="24"/>
              </w:rPr>
              <w:t>490</w:t>
            </w:r>
          </w:p>
        </w:tc>
        <w:tc>
          <w:tcPr>
            <w:tcW w:w="1134" w:type="dxa"/>
          </w:tcPr>
          <w:p w:rsidR="00FF0C26" w:rsidRPr="00B00861" w:rsidRDefault="00FF0C26" w:rsidP="00B5518F">
            <w:pPr>
              <w:rPr>
                <w:rFonts w:ascii="Times New Roman" w:hAnsi="Times New Roman"/>
                <w:sz w:val="24"/>
                <w:szCs w:val="24"/>
              </w:rPr>
            </w:pPr>
            <w:r w:rsidRPr="00B00861">
              <w:rPr>
                <w:rFonts w:ascii="Times New Roman" w:hAnsi="Times New Roman"/>
                <w:sz w:val="24"/>
                <w:szCs w:val="24"/>
              </w:rPr>
              <w:t>469</w:t>
            </w:r>
          </w:p>
        </w:tc>
        <w:tc>
          <w:tcPr>
            <w:tcW w:w="1134" w:type="dxa"/>
          </w:tcPr>
          <w:p w:rsidR="00FF0C26" w:rsidRPr="00B00861" w:rsidRDefault="00FF0C26" w:rsidP="00B5518F">
            <w:pPr>
              <w:spacing w:after="160" w:line="259" w:lineRule="auto"/>
              <w:rPr>
                <w:rFonts w:ascii="Times New Roman" w:hAnsi="Times New Roman"/>
                <w:sz w:val="24"/>
                <w:szCs w:val="24"/>
              </w:rPr>
            </w:pPr>
            <w:r w:rsidRPr="00B00861">
              <w:rPr>
                <w:rFonts w:ascii="Times New Roman" w:hAnsi="Times New Roman"/>
                <w:sz w:val="24"/>
                <w:szCs w:val="24"/>
              </w:rPr>
              <w:t>421</w:t>
            </w:r>
          </w:p>
        </w:tc>
        <w:tc>
          <w:tcPr>
            <w:tcW w:w="1134" w:type="dxa"/>
          </w:tcPr>
          <w:p w:rsidR="00FF0C26" w:rsidRPr="00B00861" w:rsidRDefault="00FF0C26" w:rsidP="00B5518F">
            <w:pPr>
              <w:spacing w:after="160" w:line="259" w:lineRule="auto"/>
              <w:rPr>
                <w:rFonts w:ascii="Times New Roman" w:hAnsi="Times New Roman"/>
                <w:sz w:val="24"/>
                <w:szCs w:val="24"/>
              </w:rPr>
            </w:pPr>
            <w:r w:rsidRPr="00B00861">
              <w:rPr>
                <w:rFonts w:ascii="Times New Roman" w:hAnsi="Times New Roman"/>
                <w:sz w:val="24"/>
                <w:szCs w:val="24"/>
              </w:rPr>
              <w:t>758</w:t>
            </w:r>
          </w:p>
        </w:tc>
      </w:tr>
      <w:tr w:rsidR="00FF0C26" w:rsidRPr="00B00861" w:rsidTr="00B5518F">
        <w:tc>
          <w:tcPr>
            <w:tcW w:w="3964" w:type="dxa"/>
            <w:shd w:val="clear" w:color="auto" w:fill="B4C6E7"/>
            <w:vAlign w:val="center"/>
          </w:tcPr>
          <w:p w:rsidR="00FF0C26" w:rsidRPr="00B00861" w:rsidRDefault="00FF0C26" w:rsidP="00B5518F">
            <w:pPr>
              <w:rPr>
                <w:rFonts w:ascii="Times New Roman" w:hAnsi="Times New Roman"/>
                <w:sz w:val="24"/>
                <w:szCs w:val="24"/>
              </w:rPr>
            </w:pPr>
            <w:r w:rsidRPr="00B00861">
              <w:rPr>
                <w:rFonts w:ascii="Times New Roman" w:hAnsi="Times New Roman"/>
                <w:sz w:val="24"/>
                <w:szCs w:val="24"/>
              </w:rPr>
              <w:t>Sveikatinimo renginių dalyvių skaičius</w:t>
            </w:r>
          </w:p>
        </w:tc>
        <w:tc>
          <w:tcPr>
            <w:tcW w:w="1134" w:type="dxa"/>
          </w:tcPr>
          <w:p w:rsidR="00FF0C26" w:rsidRPr="00B00861" w:rsidRDefault="00FF0C26" w:rsidP="00B5518F">
            <w:pPr>
              <w:tabs>
                <w:tab w:val="left" w:pos="0"/>
              </w:tabs>
              <w:rPr>
                <w:rFonts w:ascii="Times New Roman" w:hAnsi="Times New Roman"/>
                <w:sz w:val="24"/>
                <w:szCs w:val="24"/>
              </w:rPr>
            </w:pPr>
            <w:r w:rsidRPr="00B00861">
              <w:rPr>
                <w:rFonts w:ascii="Times New Roman" w:hAnsi="Times New Roman"/>
                <w:sz w:val="24"/>
                <w:szCs w:val="24"/>
              </w:rPr>
              <w:t>11 010</w:t>
            </w:r>
          </w:p>
        </w:tc>
        <w:tc>
          <w:tcPr>
            <w:tcW w:w="1134" w:type="dxa"/>
          </w:tcPr>
          <w:p w:rsidR="00FF0C26" w:rsidRPr="00B00861" w:rsidRDefault="00FF0C26" w:rsidP="00B5518F">
            <w:pPr>
              <w:tabs>
                <w:tab w:val="left" w:pos="0"/>
              </w:tabs>
              <w:rPr>
                <w:rFonts w:ascii="Times New Roman" w:hAnsi="Times New Roman"/>
                <w:sz w:val="24"/>
                <w:szCs w:val="24"/>
              </w:rPr>
            </w:pPr>
            <w:r w:rsidRPr="00B00861">
              <w:rPr>
                <w:rFonts w:ascii="Times New Roman" w:hAnsi="Times New Roman"/>
                <w:sz w:val="24"/>
                <w:szCs w:val="24"/>
              </w:rPr>
              <w:t>15 019</w:t>
            </w:r>
          </w:p>
        </w:tc>
        <w:tc>
          <w:tcPr>
            <w:tcW w:w="1134" w:type="dxa"/>
          </w:tcPr>
          <w:p w:rsidR="00FF0C26" w:rsidRPr="00B00861" w:rsidRDefault="00FF0C26" w:rsidP="00B5518F">
            <w:pPr>
              <w:rPr>
                <w:rFonts w:ascii="Times New Roman" w:hAnsi="Times New Roman"/>
                <w:sz w:val="24"/>
                <w:szCs w:val="24"/>
              </w:rPr>
            </w:pPr>
            <w:r w:rsidRPr="00B00861">
              <w:rPr>
                <w:rFonts w:ascii="Times New Roman" w:hAnsi="Times New Roman"/>
                <w:sz w:val="24"/>
                <w:szCs w:val="24"/>
              </w:rPr>
              <w:t>15 548</w:t>
            </w:r>
          </w:p>
        </w:tc>
        <w:tc>
          <w:tcPr>
            <w:tcW w:w="1134" w:type="dxa"/>
          </w:tcPr>
          <w:p w:rsidR="00FF0C26" w:rsidRPr="00B00861" w:rsidRDefault="00FF0C26" w:rsidP="00B5518F">
            <w:pPr>
              <w:spacing w:after="160" w:line="259" w:lineRule="auto"/>
              <w:rPr>
                <w:rFonts w:ascii="Times New Roman" w:hAnsi="Times New Roman"/>
                <w:sz w:val="24"/>
                <w:szCs w:val="24"/>
              </w:rPr>
            </w:pPr>
            <w:r w:rsidRPr="00B00861">
              <w:rPr>
                <w:rFonts w:ascii="Times New Roman" w:hAnsi="Times New Roman"/>
                <w:sz w:val="24"/>
                <w:szCs w:val="24"/>
              </w:rPr>
              <w:t>7826</w:t>
            </w:r>
          </w:p>
        </w:tc>
        <w:tc>
          <w:tcPr>
            <w:tcW w:w="1134" w:type="dxa"/>
          </w:tcPr>
          <w:p w:rsidR="00FF0C26" w:rsidRPr="00B00861" w:rsidRDefault="00FF0C26" w:rsidP="00B5518F">
            <w:pPr>
              <w:spacing w:after="160" w:line="259" w:lineRule="auto"/>
              <w:rPr>
                <w:rFonts w:ascii="Times New Roman" w:hAnsi="Times New Roman"/>
                <w:sz w:val="24"/>
                <w:szCs w:val="24"/>
              </w:rPr>
            </w:pPr>
            <w:r w:rsidRPr="00B00861">
              <w:rPr>
                <w:rFonts w:ascii="Times New Roman" w:hAnsi="Times New Roman"/>
                <w:sz w:val="24"/>
                <w:szCs w:val="24"/>
              </w:rPr>
              <w:t>9782</w:t>
            </w:r>
          </w:p>
        </w:tc>
      </w:tr>
      <w:tr w:rsidR="00FF0C26" w:rsidRPr="00B00861" w:rsidTr="00B5518F">
        <w:tc>
          <w:tcPr>
            <w:tcW w:w="3964" w:type="dxa"/>
            <w:shd w:val="clear" w:color="auto" w:fill="B4C6E7"/>
            <w:vAlign w:val="center"/>
          </w:tcPr>
          <w:p w:rsidR="00FF0C26" w:rsidRPr="00B00861" w:rsidRDefault="00FF0C26" w:rsidP="00B5518F">
            <w:pPr>
              <w:rPr>
                <w:rFonts w:ascii="Times New Roman" w:hAnsi="Times New Roman"/>
                <w:sz w:val="24"/>
                <w:szCs w:val="24"/>
              </w:rPr>
            </w:pPr>
            <w:r w:rsidRPr="00B00861">
              <w:rPr>
                <w:rFonts w:ascii="Times New Roman" w:hAnsi="Times New Roman"/>
                <w:sz w:val="24"/>
                <w:szCs w:val="24"/>
              </w:rPr>
              <w:t>Publikacijos spaudoje ir internete</w:t>
            </w:r>
          </w:p>
        </w:tc>
        <w:tc>
          <w:tcPr>
            <w:tcW w:w="1134" w:type="dxa"/>
          </w:tcPr>
          <w:p w:rsidR="00FF0C26" w:rsidRPr="00B00861" w:rsidRDefault="00FF0C26" w:rsidP="00B5518F">
            <w:pPr>
              <w:tabs>
                <w:tab w:val="left" w:pos="0"/>
              </w:tabs>
              <w:rPr>
                <w:rFonts w:ascii="Times New Roman" w:hAnsi="Times New Roman"/>
                <w:sz w:val="24"/>
                <w:szCs w:val="24"/>
              </w:rPr>
            </w:pPr>
            <w:r w:rsidRPr="00B00861">
              <w:rPr>
                <w:rFonts w:ascii="Times New Roman" w:hAnsi="Times New Roman"/>
                <w:sz w:val="24"/>
                <w:szCs w:val="24"/>
              </w:rPr>
              <w:t>803</w:t>
            </w:r>
          </w:p>
        </w:tc>
        <w:tc>
          <w:tcPr>
            <w:tcW w:w="1134" w:type="dxa"/>
          </w:tcPr>
          <w:p w:rsidR="00FF0C26" w:rsidRPr="00B00861" w:rsidRDefault="00FF0C26" w:rsidP="00B5518F">
            <w:pPr>
              <w:tabs>
                <w:tab w:val="left" w:pos="0"/>
              </w:tabs>
              <w:rPr>
                <w:rFonts w:ascii="Times New Roman" w:hAnsi="Times New Roman"/>
                <w:sz w:val="24"/>
                <w:szCs w:val="24"/>
              </w:rPr>
            </w:pPr>
            <w:r w:rsidRPr="00B00861">
              <w:rPr>
                <w:rFonts w:ascii="Times New Roman" w:hAnsi="Times New Roman"/>
                <w:sz w:val="24"/>
                <w:szCs w:val="24"/>
              </w:rPr>
              <w:t>448</w:t>
            </w:r>
          </w:p>
        </w:tc>
        <w:tc>
          <w:tcPr>
            <w:tcW w:w="1134" w:type="dxa"/>
          </w:tcPr>
          <w:p w:rsidR="00FF0C26" w:rsidRPr="00B00861" w:rsidRDefault="00FF0C26" w:rsidP="00B5518F">
            <w:pPr>
              <w:rPr>
                <w:rFonts w:ascii="Times New Roman" w:hAnsi="Times New Roman"/>
                <w:sz w:val="24"/>
                <w:szCs w:val="24"/>
              </w:rPr>
            </w:pPr>
            <w:r w:rsidRPr="00B00861">
              <w:rPr>
                <w:rFonts w:ascii="Times New Roman" w:hAnsi="Times New Roman"/>
                <w:sz w:val="24"/>
                <w:szCs w:val="24"/>
              </w:rPr>
              <w:t>421</w:t>
            </w:r>
          </w:p>
        </w:tc>
        <w:tc>
          <w:tcPr>
            <w:tcW w:w="1134" w:type="dxa"/>
          </w:tcPr>
          <w:p w:rsidR="00FF0C26" w:rsidRPr="00B00861" w:rsidRDefault="00FF0C26" w:rsidP="00B5518F">
            <w:pPr>
              <w:spacing w:after="160" w:line="259" w:lineRule="auto"/>
              <w:rPr>
                <w:rFonts w:ascii="Times New Roman" w:hAnsi="Times New Roman"/>
                <w:sz w:val="24"/>
                <w:szCs w:val="24"/>
              </w:rPr>
            </w:pPr>
            <w:r w:rsidRPr="00B00861">
              <w:rPr>
                <w:rFonts w:ascii="Times New Roman" w:hAnsi="Times New Roman"/>
                <w:sz w:val="24"/>
                <w:szCs w:val="24"/>
              </w:rPr>
              <w:t>367</w:t>
            </w:r>
          </w:p>
        </w:tc>
        <w:tc>
          <w:tcPr>
            <w:tcW w:w="1134" w:type="dxa"/>
          </w:tcPr>
          <w:p w:rsidR="00FF0C26" w:rsidRPr="00B00861" w:rsidRDefault="00FF0C26" w:rsidP="00B5518F">
            <w:pPr>
              <w:spacing w:after="160" w:line="259" w:lineRule="auto"/>
              <w:rPr>
                <w:rFonts w:ascii="Times New Roman" w:hAnsi="Times New Roman"/>
                <w:sz w:val="24"/>
                <w:szCs w:val="24"/>
              </w:rPr>
            </w:pPr>
            <w:r w:rsidRPr="00B00861">
              <w:rPr>
                <w:rFonts w:ascii="Times New Roman" w:hAnsi="Times New Roman"/>
                <w:sz w:val="24"/>
                <w:szCs w:val="24"/>
              </w:rPr>
              <w:t>451</w:t>
            </w:r>
          </w:p>
        </w:tc>
      </w:tr>
      <w:tr w:rsidR="00FF0C26" w:rsidRPr="00B00861" w:rsidTr="00B5518F">
        <w:tc>
          <w:tcPr>
            <w:tcW w:w="3964" w:type="dxa"/>
            <w:shd w:val="clear" w:color="auto" w:fill="B4C6E7"/>
            <w:vAlign w:val="center"/>
          </w:tcPr>
          <w:p w:rsidR="00FF0C26" w:rsidRPr="00B00861" w:rsidRDefault="00FF0C26" w:rsidP="00B5518F">
            <w:pPr>
              <w:rPr>
                <w:rFonts w:ascii="Times New Roman" w:hAnsi="Times New Roman"/>
                <w:sz w:val="24"/>
                <w:szCs w:val="24"/>
              </w:rPr>
            </w:pPr>
            <w:r w:rsidRPr="00B00861">
              <w:rPr>
                <w:rFonts w:ascii="Times New Roman" w:hAnsi="Times New Roman"/>
                <w:sz w:val="24"/>
                <w:szCs w:val="24"/>
              </w:rPr>
              <w:t>Parengti informaciniai stendai, skelbimai</w:t>
            </w:r>
          </w:p>
        </w:tc>
        <w:tc>
          <w:tcPr>
            <w:tcW w:w="1134" w:type="dxa"/>
          </w:tcPr>
          <w:p w:rsidR="00FF0C26" w:rsidRPr="00B00861" w:rsidRDefault="00FF0C26" w:rsidP="00B5518F">
            <w:pPr>
              <w:tabs>
                <w:tab w:val="left" w:pos="0"/>
              </w:tabs>
              <w:rPr>
                <w:rFonts w:ascii="Times New Roman" w:hAnsi="Times New Roman"/>
                <w:sz w:val="24"/>
                <w:szCs w:val="24"/>
              </w:rPr>
            </w:pPr>
            <w:r w:rsidRPr="00B00861">
              <w:rPr>
                <w:rFonts w:ascii="Times New Roman" w:hAnsi="Times New Roman"/>
                <w:sz w:val="24"/>
                <w:szCs w:val="24"/>
              </w:rPr>
              <w:t>267</w:t>
            </w:r>
          </w:p>
        </w:tc>
        <w:tc>
          <w:tcPr>
            <w:tcW w:w="1134" w:type="dxa"/>
          </w:tcPr>
          <w:p w:rsidR="00FF0C26" w:rsidRPr="00B00861" w:rsidRDefault="00FF0C26" w:rsidP="00B5518F">
            <w:pPr>
              <w:tabs>
                <w:tab w:val="left" w:pos="0"/>
              </w:tabs>
              <w:rPr>
                <w:rFonts w:ascii="Times New Roman" w:hAnsi="Times New Roman"/>
                <w:sz w:val="24"/>
                <w:szCs w:val="24"/>
              </w:rPr>
            </w:pPr>
            <w:r w:rsidRPr="00B00861">
              <w:rPr>
                <w:rFonts w:ascii="Times New Roman" w:hAnsi="Times New Roman"/>
                <w:sz w:val="24"/>
                <w:szCs w:val="24"/>
              </w:rPr>
              <w:t>310</w:t>
            </w:r>
          </w:p>
        </w:tc>
        <w:tc>
          <w:tcPr>
            <w:tcW w:w="1134" w:type="dxa"/>
          </w:tcPr>
          <w:p w:rsidR="00FF0C26" w:rsidRPr="00B00861" w:rsidRDefault="00FF0C26" w:rsidP="00B5518F">
            <w:pPr>
              <w:rPr>
                <w:rFonts w:ascii="Times New Roman" w:hAnsi="Times New Roman"/>
                <w:sz w:val="24"/>
                <w:szCs w:val="24"/>
              </w:rPr>
            </w:pPr>
            <w:r w:rsidRPr="00B00861">
              <w:rPr>
                <w:rFonts w:ascii="Times New Roman" w:hAnsi="Times New Roman"/>
                <w:sz w:val="24"/>
                <w:szCs w:val="24"/>
              </w:rPr>
              <w:t>157</w:t>
            </w:r>
          </w:p>
        </w:tc>
        <w:tc>
          <w:tcPr>
            <w:tcW w:w="1134" w:type="dxa"/>
          </w:tcPr>
          <w:p w:rsidR="00FF0C26" w:rsidRPr="00B00861" w:rsidRDefault="00FF0C26" w:rsidP="00B5518F">
            <w:pPr>
              <w:spacing w:after="160" w:line="259" w:lineRule="auto"/>
              <w:rPr>
                <w:rFonts w:ascii="Times New Roman" w:hAnsi="Times New Roman"/>
                <w:sz w:val="24"/>
                <w:szCs w:val="24"/>
              </w:rPr>
            </w:pPr>
            <w:r w:rsidRPr="00B00861">
              <w:rPr>
                <w:rFonts w:ascii="Times New Roman" w:hAnsi="Times New Roman"/>
                <w:sz w:val="24"/>
                <w:szCs w:val="24"/>
              </w:rPr>
              <w:t>97</w:t>
            </w:r>
          </w:p>
        </w:tc>
        <w:tc>
          <w:tcPr>
            <w:tcW w:w="1134" w:type="dxa"/>
          </w:tcPr>
          <w:p w:rsidR="00FF0C26" w:rsidRPr="00B00861" w:rsidRDefault="00FF0C26" w:rsidP="00B5518F">
            <w:pPr>
              <w:spacing w:after="160" w:line="259" w:lineRule="auto"/>
              <w:rPr>
                <w:rFonts w:ascii="Times New Roman" w:hAnsi="Times New Roman"/>
                <w:sz w:val="24"/>
                <w:szCs w:val="24"/>
              </w:rPr>
            </w:pPr>
            <w:r w:rsidRPr="00B00861">
              <w:rPr>
                <w:rFonts w:ascii="Times New Roman" w:hAnsi="Times New Roman"/>
                <w:sz w:val="24"/>
                <w:szCs w:val="24"/>
              </w:rPr>
              <w:t>264</w:t>
            </w:r>
          </w:p>
        </w:tc>
      </w:tr>
    </w:tbl>
    <w:p w:rsidR="00FF0C26" w:rsidRPr="00B00861" w:rsidRDefault="00FF0C26" w:rsidP="00FF0C26">
      <w:pPr>
        <w:tabs>
          <w:tab w:val="left" w:pos="0"/>
        </w:tabs>
        <w:jc w:val="both"/>
        <w:rPr>
          <w:rFonts w:ascii="Times New Roman" w:hAnsi="Times New Roman"/>
          <w:sz w:val="24"/>
          <w:szCs w:val="24"/>
        </w:rPr>
      </w:pPr>
    </w:p>
    <w:p w:rsidR="00FF0C26" w:rsidRPr="00B00861" w:rsidRDefault="00FF0C26" w:rsidP="00FF0C26">
      <w:pPr>
        <w:ind w:firstLine="567"/>
        <w:jc w:val="both"/>
        <w:rPr>
          <w:rFonts w:ascii="Times New Roman" w:hAnsi="Times New Roman"/>
          <w:sz w:val="24"/>
          <w:szCs w:val="24"/>
          <w:shd w:val="clear" w:color="auto" w:fill="FFFFFF"/>
        </w:rPr>
      </w:pPr>
      <w:r w:rsidRPr="00B00861">
        <w:rPr>
          <w:rFonts w:ascii="Times New Roman" w:hAnsi="Times New Roman"/>
          <w:sz w:val="24"/>
          <w:szCs w:val="24"/>
        </w:rPr>
        <w:t>Biuras kartu su partneriais įgyvendino Pasvalio rajono savivaldybės visuomenės sveikatos stebėsenos ataskaitos rekomendacijų įgyvendinimo 2019 m. priemonių planą, Pasvalio rajono savivaldybės priklausomybę sukeliančių medžiagų (narkotikų, alkoholio, tabako ir kitų) vartojimo mažinimo ir prevencijos 2017</w:t>
      </w:r>
      <w:r w:rsidRPr="00B00861">
        <w:rPr>
          <w:rFonts w:ascii="Times New Roman" w:hAnsi="Times New Roman"/>
          <w:color w:val="1D2129"/>
          <w:sz w:val="24"/>
          <w:szCs w:val="24"/>
          <w:shd w:val="clear" w:color="auto" w:fill="FFFFFF"/>
        </w:rPr>
        <w:t>–</w:t>
      </w:r>
      <w:r w:rsidRPr="00B00861">
        <w:rPr>
          <w:rFonts w:ascii="Times New Roman" w:hAnsi="Times New Roman"/>
          <w:sz w:val="24"/>
          <w:szCs w:val="24"/>
        </w:rPr>
        <w:t>2019 metų programos 2019 m. priemonių planą,</w:t>
      </w:r>
      <w:r w:rsidRPr="00B00861">
        <w:rPr>
          <w:rFonts w:ascii="Times New Roman" w:hAnsi="Times New Roman"/>
          <w:color w:val="000000"/>
          <w:sz w:val="24"/>
          <w:szCs w:val="24"/>
        </w:rPr>
        <w:t xml:space="preserve"> Pasvalio rajono savižudybių </w:t>
      </w:r>
      <w:r w:rsidRPr="00B00861">
        <w:rPr>
          <w:rFonts w:ascii="Times New Roman" w:hAnsi="Times New Roman"/>
          <w:sz w:val="24"/>
          <w:szCs w:val="24"/>
        </w:rPr>
        <w:t xml:space="preserve">prevencijos 2018–2020 metų programą. </w:t>
      </w:r>
    </w:p>
    <w:p w:rsidR="00FF0C26" w:rsidRPr="00B00861" w:rsidRDefault="00FF0C26" w:rsidP="00FF0C26">
      <w:pPr>
        <w:ind w:firstLine="567"/>
        <w:jc w:val="both"/>
        <w:rPr>
          <w:rFonts w:ascii="Times New Roman" w:hAnsi="Times New Roman"/>
          <w:color w:val="FF0000"/>
          <w:sz w:val="24"/>
          <w:szCs w:val="24"/>
        </w:rPr>
      </w:pPr>
      <w:r w:rsidRPr="00B00861">
        <w:rPr>
          <w:rFonts w:ascii="Times New Roman" w:hAnsi="Times New Roman"/>
          <w:sz w:val="24"/>
          <w:szCs w:val="24"/>
        </w:rPr>
        <w:t>Organizavo</w:t>
      </w:r>
      <w:r w:rsidRPr="00B00861">
        <w:rPr>
          <w:rFonts w:ascii="Times New Roman" w:hAnsi="Times New Roman"/>
          <w:sz w:val="24"/>
          <w:szCs w:val="24"/>
          <w:shd w:val="clear" w:color="auto" w:fill="FFFFFF"/>
        </w:rPr>
        <w:t xml:space="preserve"> savižudybių prevencijos mokymus „Savižudybių prevencijos modelis ir jo taikymas Lietuvos savivaldybėse“ (2 mokymai – 50 dalyvių). Seminarai: Visuomenės sveikatos biure „Savižudybių rizikos vertinimas ir pirmos psichologinės pagalbos teikimas“ (2 seminarai – 31 dalyvis) ir seminaras Grūžių vaikų globos namuose (1 seminaras – 16 dalyvių). Dviračių žygis „Savižudybes įveikime kartu“, skirtas Pasaulinei savižudybių prevencijos dienai paminėti (1 renginys – 59 dalyviai). </w:t>
      </w:r>
      <w:r w:rsidRPr="00B00861">
        <w:rPr>
          <w:rFonts w:ascii="Times New Roman" w:hAnsi="Times New Roman"/>
          <w:sz w:val="24"/>
          <w:szCs w:val="24"/>
        </w:rPr>
        <w:t>Organizuota 24 pirmos pagalbos mokymų, kuriuose dalyvavo 344 dalyvių. 28 privalomieji higienos įgūdžių mokymai, kuriuose dalyvavo 470 dalyviai.</w:t>
      </w:r>
      <w:r w:rsidRPr="00B00861">
        <w:rPr>
          <w:rFonts w:ascii="Times New Roman" w:hAnsi="Times New Roman"/>
          <w:color w:val="FF0000"/>
          <w:sz w:val="24"/>
          <w:szCs w:val="24"/>
        </w:rPr>
        <w:t xml:space="preserve"> </w:t>
      </w:r>
    </w:p>
    <w:p w:rsidR="00FF0C26" w:rsidRPr="00B00861" w:rsidRDefault="00FF0C26" w:rsidP="00FF0C26">
      <w:pPr>
        <w:ind w:firstLine="567"/>
        <w:jc w:val="both"/>
        <w:rPr>
          <w:rFonts w:ascii="Times New Roman" w:hAnsi="Times New Roman"/>
          <w:sz w:val="24"/>
          <w:szCs w:val="24"/>
          <w:shd w:val="clear" w:color="auto" w:fill="FFFFFF"/>
        </w:rPr>
      </w:pPr>
      <w:r w:rsidRPr="00B00861">
        <w:rPr>
          <w:rFonts w:ascii="Times New Roman" w:hAnsi="Times New Roman"/>
          <w:sz w:val="24"/>
          <w:szCs w:val="24"/>
        </w:rPr>
        <w:t>2018 m. pradėtas, o 2019 metais tęsiamas ES struktūrinių fondų lėšomis finansuojamo projekto „Sveikos gyvensenos skatinimas Pasvalio rajono savivaldybėje“ įgyvendinimas.</w:t>
      </w:r>
    </w:p>
    <w:p w:rsidR="00FF0C26" w:rsidRPr="00B00861" w:rsidRDefault="00FF0C26" w:rsidP="00FF0C26">
      <w:pPr>
        <w:ind w:firstLine="567"/>
        <w:jc w:val="both"/>
        <w:rPr>
          <w:rFonts w:ascii="Times New Roman" w:hAnsi="Times New Roman"/>
          <w:sz w:val="24"/>
          <w:szCs w:val="24"/>
          <w:shd w:val="clear" w:color="auto" w:fill="FFFFFF"/>
        </w:rPr>
      </w:pPr>
      <w:r w:rsidRPr="00B00861">
        <w:rPr>
          <w:rFonts w:ascii="Times New Roman" w:hAnsi="Times New Roman"/>
          <w:sz w:val="24"/>
          <w:szCs w:val="24"/>
          <w:shd w:val="clear" w:color="auto" w:fill="FFFFFF"/>
        </w:rPr>
        <w:t xml:space="preserve">Įgyvendinta „Širdies ir kraujagyslių ligų, ir cukrinio diabeto“ rizikos grupės asmenų sveikatos stiprinimo programa. Pateikti 8 pranešimai apie Širdies ir kraujagyslių ligų, ir cukrinio diabeto rizikos grupės asmenų sveikatos stiprinimo programą.  Surengtos 5 veiklos, dalyvavo 21 dalyvis. Pravesti neuroedukacijos terapijos užsiėmimai (3 renginiai – 35 dalyviai). Suorganizuotas pėsčiųjų žygis, skirtas judumo savaitei paminėti „Žingsniuokime kartu“ – Tam Tam Afrikos būgnų šou (1 renginys – 48 dalyviai). Suorganizuota chemijos mokslų daktarės, sveikuolių sąjungos garbės narės Ksaveros Vaištarienės paskaita – diskusija „Nepagydomos ligos įveikiamos be vaistų“  (1 renginys – 39 dalyviai). Naudinga paskaita – diskusija „Cukraus detoksas. Kaip atsikratyti priklausomybės nuo saldumynų“ – Sveikuolių sąjungos lektorė Kristina Bondar (1 renginys – 27 dalyviai). Odontologės – periodontologės (Aukštaitijos implantologijos klinika) Aistės Navikienės paskaita „Kliba dantys? Arba visa tiesa apie parodontozę“ (1 renginys – 7 dalyviai). Lektorė dalijosi praktinėmis įžvalgomis ir pravedė diskusiją. Taip pat vyko pedagogės - psichologės Tatjanos Ščiurinos paskaita labai aktualia tema „Kaip atsikratyti svaigalų ir tapti laimingu“ (1 renginys – 30 dalyvių). Klausytojus sudomino paskaita „Kaip vėl gerai matyti“ (1 renginys – 44 dalyviai). Biuro specialistės suorganizavo protų kovas pagyvenusiems žmonėms „Aš senjoras išmintingas“ – (1 renginys – 24 dalyviai). </w:t>
      </w:r>
    </w:p>
    <w:p w:rsidR="00FF0C26" w:rsidRPr="00B00861" w:rsidRDefault="00FF0C26" w:rsidP="00FF0C26">
      <w:pPr>
        <w:ind w:firstLine="567"/>
        <w:jc w:val="both"/>
        <w:rPr>
          <w:rFonts w:ascii="Times New Roman" w:hAnsi="Times New Roman"/>
          <w:sz w:val="24"/>
          <w:szCs w:val="24"/>
          <w:shd w:val="clear" w:color="auto" w:fill="FFFFFF"/>
        </w:rPr>
      </w:pPr>
      <w:r w:rsidRPr="00B00861">
        <w:rPr>
          <w:rFonts w:ascii="Times New Roman" w:hAnsi="Times New Roman"/>
          <w:sz w:val="24"/>
          <w:szCs w:val="24"/>
          <w:shd w:val="clear" w:color="auto" w:fill="FFFFFF"/>
        </w:rPr>
        <w:t xml:space="preserve">Suorganizuotos 6 sveikatingumo išvykos. Sveikatinimo išvyka Lietuvos pajūriu, skirta Pasaulinei širdies dienai paminėti (1 išvyka – 53 dalyviai), Druskininkuose (1 išvyka – 19 dalyvių), sveikatingumo išvyka Pasvalys - Alytus – Slovakija (Jasnoe) – Krokuva – Alytus – Pasvalys (1 – 8 dalyviai). Taip pat išvykos į Palangos sveikatingumo stovyklą (2 išvykos – 15 dalyvių). „Sveikatos palapinės kaimo bendruomenių švenčių metu: „Tradicinė kraštiečių ir duonos šventė – Oninės“ – (1 renginys – 30 dalyvių), šventė Namišiuose „Varam 2019“ (1 renginys – 70 dalyvių), sveikatos palapinė Krinčino miestelyje (1 renginys – 40 dalyvių). Šių renginių metu specialistės pravedė viktorinas sveikos gyvensenos temomis, matavo plaštakos jėga (jėgomačiu), dalino informacinę medžiagą, diskutavo su renginių dalyviais sveikatos stiprinimo klausimais. Kaimo bendruomenėse skaityti pranešimai tuberkuliozės profilaktikos tema (9 pranešimai – 117 dalyvių). Paskaita – praktinis užsiėmimas „Masažas ir savimasažas“ (1 užsiėmimas – 25 dalyviai). </w:t>
      </w:r>
    </w:p>
    <w:p w:rsidR="00FF0C26" w:rsidRPr="00B00861" w:rsidRDefault="00FF0C26" w:rsidP="00FF0C26">
      <w:pPr>
        <w:ind w:firstLine="567"/>
        <w:jc w:val="both"/>
        <w:rPr>
          <w:rFonts w:ascii="Times New Roman" w:hAnsi="Times New Roman"/>
          <w:sz w:val="24"/>
          <w:szCs w:val="24"/>
          <w:shd w:val="clear" w:color="auto" w:fill="FFFFFF"/>
        </w:rPr>
      </w:pPr>
      <w:r w:rsidRPr="00B00861">
        <w:rPr>
          <w:rFonts w:ascii="Times New Roman" w:hAnsi="Times New Roman"/>
          <w:sz w:val="24"/>
          <w:szCs w:val="24"/>
          <w:shd w:val="clear" w:color="auto" w:fill="FFFFFF"/>
        </w:rPr>
        <w:t xml:space="preserve">Suorganizuota šeimų mokyklėlė. Jos metu buvo vedamos paskaitos: „Emocinis šeimos fonas nėštumo metu ir susilaukus vaikelio. Pogimdyvinė depresija. Emocinė vaiko raida iki pusės metų ir jos ypatumai“ – psichologė Dalia Petrėnienė (1 paskaita – 11 dalyvių). Paskaita „Mityba nėštumo ir žindymo metu. Nėščiosios organizmo pokyčiai“  - lektorė akušerė Vilma Sakalauskienė (1 paskaita – 3 dalyvės) ir paskaita „Sėkmingas žindymas“ – žindymo konsultantė Natalija Bartkevičienė (1 paskaita – 12 dalyvių). Grūžių Šeimos centre, ten gyvenančioms moterims buvo skaitomos paskaitos: „Sveika mityba“ (1 paskaita – 8 dalyvės), „Tabako ir alkoholio vartojimo žala sveikatai“ (1 paskaita – 7 dalyviai), „Reprodukcinis moters amžius“ (1 paskaita – 12 dalyvių), „Kontracepsija“ (1 paskaita – 11 dalyvių), „Lytiniu keliu plintančios ligos“ (1 paskaita – 11 dalyvių), „AIDS/ŽIV/LPI, ŽPV“ (1 paskaita – 12 dalyvių). </w:t>
      </w:r>
    </w:p>
    <w:p w:rsidR="00FF0C26" w:rsidRPr="00B00861" w:rsidRDefault="00FF0C26" w:rsidP="00FF0C26">
      <w:pPr>
        <w:ind w:firstLine="567"/>
        <w:jc w:val="both"/>
        <w:rPr>
          <w:rFonts w:ascii="Times New Roman" w:hAnsi="Times New Roman"/>
          <w:sz w:val="24"/>
          <w:szCs w:val="24"/>
          <w:shd w:val="clear" w:color="auto" w:fill="FFFFFF"/>
        </w:rPr>
      </w:pPr>
      <w:r w:rsidRPr="00B00861">
        <w:rPr>
          <w:rFonts w:ascii="Times New Roman" w:hAnsi="Times New Roman"/>
          <w:sz w:val="24"/>
          <w:szCs w:val="24"/>
          <w:shd w:val="clear" w:color="auto" w:fill="FFFFFF"/>
        </w:rPr>
        <w:t>VŠĮ Pasvalio PASPC psichiatrijos dienos stacionare atliktos akcijos „Svorio matavimai su elektroninėmis svarstyklėmis ir su papildoma funkcija kūno riebalų, skysčių, raumenų nustatymui, naudojant instrukciją (2 akcijos – 22 dalyviai).</w:t>
      </w:r>
    </w:p>
    <w:p w:rsidR="00FF0C26" w:rsidRPr="00B00861" w:rsidRDefault="00FF0C26" w:rsidP="00FF0C26">
      <w:pPr>
        <w:ind w:firstLine="567"/>
        <w:jc w:val="both"/>
        <w:rPr>
          <w:rFonts w:ascii="Times New Roman" w:hAnsi="Times New Roman"/>
          <w:sz w:val="24"/>
          <w:szCs w:val="24"/>
        </w:rPr>
      </w:pPr>
      <w:r w:rsidRPr="00B00861">
        <w:rPr>
          <w:rFonts w:ascii="Times New Roman" w:hAnsi="Times New Roman"/>
          <w:sz w:val="24"/>
          <w:szCs w:val="24"/>
        </w:rPr>
        <w:t>Pasvalio miesto ir rajono gyventojams, onkologine liga sergantiems bei jau pasveikusiems asmenims pravesti 2 seminarai: „Streso ir nerimo valdymas“ (1 seminaras – 21 dalyvis) ir „Mūsų vidinės stiprybės šaltiniai. Ateities sėkmės žemėlapio kūrimas“ (1 seminaras – 21 dalyvis) – psichologė – psichoterapeutė Sandra Birbilaitė.</w:t>
      </w:r>
    </w:p>
    <w:p w:rsidR="00FF0C26" w:rsidRPr="00B00861" w:rsidRDefault="00FF0C26" w:rsidP="00FF0C26">
      <w:pPr>
        <w:ind w:firstLine="567"/>
        <w:jc w:val="both"/>
        <w:rPr>
          <w:rFonts w:ascii="Times New Roman" w:hAnsi="Times New Roman"/>
          <w:sz w:val="24"/>
          <w:szCs w:val="24"/>
        </w:rPr>
      </w:pPr>
      <w:r w:rsidRPr="00B00861">
        <w:rPr>
          <w:rFonts w:ascii="Times New Roman" w:hAnsi="Times New Roman"/>
          <w:sz w:val="24"/>
          <w:szCs w:val="24"/>
        </w:rPr>
        <w:t xml:space="preserve">Pravestos mankštos Pasvalio miesto šventės bėgikams (1 užsiėmimas – 70 dalyvių) ir „Nuotaikinga mankšta Lotynų Amerikos ritmu“ ( 1 užsiėmimas – 40 dalyvių) </w:t>
      </w:r>
    </w:p>
    <w:p w:rsidR="00FF0C26" w:rsidRPr="00B00861" w:rsidRDefault="00FF0C26" w:rsidP="00FF0C26">
      <w:pPr>
        <w:ind w:firstLine="567"/>
        <w:jc w:val="both"/>
        <w:rPr>
          <w:rFonts w:ascii="Times New Roman" w:hAnsi="Times New Roman"/>
          <w:sz w:val="24"/>
          <w:szCs w:val="24"/>
        </w:rPr>
      </w:pPr>
      <w:r w:rsidRPr="00B00861">
        <w:rPr>
          <w:rFonts w:ascii="Times New Roman" w:hAnsi="Times New Roman"/>
          <w:sz w:val="24"/>
          <w:szCs w:val="24"/>
        </w:rPr>
        <w:t xml:space="preserve">Išliko labai didelis visuomenės susidomėjimas fizine veikla. 2019 metais vyko – 257 įvairūs renginiai, kuriuose dalyvavo 3869 dalyviai. Įvyko mankštos su kineziterapeutu Tadu Mulevičiumi „Stuburo ir sąnarių ligų prevencija“ (57 užsiėmimai – 821 dalyvis). Jogos užsiėmimai (61 užsiėmimas – 613 dalyviai), „Zumba Fitness“ užsiėmimai (9 užsiėmimai – 85 dalyviai), funkcinės aerobikos užsiėmimai (72 užsiėmimai – 1271 dalyvis), 9 šiaurietiškojo ėjimo užsiėmimai – 319 dalyvių. </w:t>
      </w:r>
    </w:p>
    <w:p w:rsidR="00FF0C26" w:rsidRPr="00B00861" w:rsidRDefault="00FF0C26" w:rsidP="00FF0C26">
      <w:pPr>
        <w:ind w:firstLine="567"/>
        <w:jc w:val="both"/>
        <w:rPr>
          <w:rFonts w:ascii="Times New Roman" w:hAnsi="Times New Roman"/>
          <w:sz w:val="24"/>
          <w:szCs w:val="24"/>
        </w:rPr>
      </w:pPr>
      <w:r w:rsidRPr="00B00861">
        <w:rPr>
          <w:rFonts w:ascii="Times New Roman" w:hAnsi="Times New Roman"/>
          <w:sz w:val="24"/>
          <w:szCs w:val="24"/>
        </w:rPr>
        <w:t xml:space="preserve">Vyko mokymai „Psichikos sveikatos kompetencijų didinimas įmonių darbuotojams“, kuriuose dalyvavo 32 dalyviai. Pravestos Konsultantės Virginijos Dauskurdienės individualios konsultacijos „Priklausomybių konsultacijos skirtos asmenims, norintiems konsultuotis dėl priklausomybių nuo alkoholio ir jų šeimos nariams“ (54 konsultacijos – 41 asmuo). Iš jų 11 – vyrų ir 30 moterų. </w:t>
      </w:r>
    </w:p>
    <w:p w:rsidR="00FF0C26" w:rsidRPr="00B00861" w:rsidRDefault="00FF0C26" w:rsidP="00FF0C26">
      <w:pPr>
        <w:ind w:firstLine="567"/>
        <w:jc w:val="both"/>
        <w:rPr>
          <w:rFonts w:ascii="Times New Roman" w:hAnsi="Times New Roman"/>
          <w:sz w:val="24"/>
          <w:szCs w:val="24"/>
        </w:rPr>
      </w:pPr>
      <w:r w:rsidRPr="00B00861">
        <w:rPr>
          <w:rFonts w:ascii="Times New Roman" w:hAnsi="Times New Roman"/>
          <w:sz w:val="24"/>
          <w:szCs w:val="24"/>
        </w:rPr>
        <w:t xml:space="preserve">Pasvalio lopšelyje – darželyje skaityta psichologo Vaido Arvasevičiaus paskaita „Stresas ir perdegimas – pažintis ir būdai susitvarkyti su jais“, lopšelyje – darželyje „Žilvitis „Konfliktai, nesutarimai ir nesusipratimai – mokomės dalyvavimo juose“. </w:t>
      </w:r>
    </w:p>
    <w:p w:rsidR="00FF0C26" w:rsidRPr="00B00861" w:rsidRDefault="00FF0C26" w:rsidP="00FF0C26">
      <w:pPr>
        <w:jc w:val="both"/>
        <w:rPr>
          <w:rFonts w:ascii="Times New Roman" w:hAnsi="Times New Roman"/>
          <w:b/>
          <w:sz w:val="24"/>
          <w:szCs w:val="24"/>
        </w:rPr>
      </w:pPr>
      <w:r w:rsidRPr="00B00861">
        <w:rPr>
          <w:rFonts w:ascii="Times New Roman" w:hAnsi="Times New Roman"/>
          <w:b/>
          <w:sz w:val="24"/>
          <w:szCs w:val="24"/>
        </w:rPr>
        <w:t>Visuomenės sveikatos stebėsena</w:t>
      </w:r>
    </w:p>
    <w:p w:rsidR="00FF0C26" w:rsidRPr="00B00861" w:rsidRDefault="00FF0C26" w:rsidP="00FF0C26">
      <w:pPr>
        <w:tabs>
          <w:tab w:val="left" w:pos="0"/>
        </w:tabs>
        <w:ind w:firstLine="720"/>
        <w:jc w:val="both"/>
        <w:rPr>
          <w:rFonts w:ascii="Times New Roman" w:hAnsi="Times New Roman"/>
          <w:sz w:val="24"/>
          <w:szCs w:val="24"/>
        </w:rPr>
      </w:pPr>
      <w:r w:rsidRPr="00B00861">
        <w:rPr>
          <w:rFonts w:ascii="Times New Roman" w:hAnsi="Times New Roman"/>
          <w:sz w:val="24"/>
          <w:szCs w:val="24"/>
          <w:lang w:val="ga-IE"/>
        </w:rPr>
        <w:t xml:space="preserve">Pasvalio rajono savivaldybės visuomenės sveikatos stebėsenos ataskaita už 2018 metus, pristatyta Savivaldybės tarybai ir patvirtinta </w:t>
      </w:r>
      <w:r w:rsidRPr="00B00861">
        <w:rPr>
          <w:rFonts w:ascii="Times New Roman" w:hAnsi="Times New Roman"/>
          <w:sz w:val="24"/>
          <w:szCs w:val="24"/>
          <w:shd w:val="clear" w:color="auto" w:fill="FFFFFF"/>
          <w:lang w:val="ga-IE"/>
        </w:rPr>
        <w:t xml:space="preserve">2019 m. gruodžio </w:t>
      </w:r>
      <w:r w:rsidRPr="00B00861">
        <w:rPr>
          <w:rFonts w:ascii="Times New Roman" w:hAnsi="Times New Roman"/>
          <w:sz w:val="24"/>
          <w:szCs w:val="24"/>
          <w:shd w:val="clear" w:color="auto" w:fill="FFFFFF"/>
        </w:rPr>
        <w:t>18</w:t>
      </w:r>
      <w:r w:rsidRPr="00B00861">
        <w:rPr>
          <w:rFonts w:ascii="Times New Roman" w:hAnsi="Times New Roman"/>
          <w:sz w:val="24"/>
          <w:szCs w:val="24"/>
          <w:shd w:val="clear" w:color="auto" w:fill="FFFFFF"/>
          <w:lang w:val="ga-IE"/>
        </w:rPr>
        <w:t xml:space="preserve"> d. sprendimu Nr. T-</w:t>
      </w:r>
      <w:r w:rsidRPr="00B00861">
        <w:rPr>
          <w:rFonts w:ascii="Times New Roman" w:hAnsi="Times New Roman"/>
          <w:sz w:val="24"/>
          <w:szCs w:val="24"/>
          <w:shd w:val="clear" w:color="auto" w:fill="FFFFFF"/>
        </w:rPr>
        <w:t>260</w:t>
      </w:r>
      <w:r w:rsidRPr="00B00861">
        <w:rPr>
          <w:rFonts w:ascii="Times New Roman" w:hAnsi="Times New Roman"/>
          <w:sz w:val="24"/>
          <w:szCs w:val="24"/>
          <w:lang w:val="ga-IE"/>
        </w:rPr>
        <w:t xml:space="preserve"> „Dėl Pasvalio rajono savivaldybės visuomenės sveikatos stebėsenos 2018 metų ataskaitos patvirtinimo“. Dėl Pasvalio rajono savivaldybės stebėsenos ataskaitos rekomendacijų įgyvendinimo” buvo parengtas stebėsenos rekomendacijų įgyvendinimo veiklos planas, kuris buvo įgyvendinamas bendromis visų Pasvalio rajono įstaigų, organizacijų ir bendruomenių pastangomis.</w:t>
      </w:r>
      <w:r w:rsidRPr="00B00861">
        <w:rPr>
          <w:rFonts w:ascii="Times New Roman" w:hAnsi="Times New Roman"/>
          <w:sz w:val="24"/>
          <w:szCs w:val="24"/>
        </w:rPr>
        <w:t xml:space="preserve"> </w:t>
      </w:r>
    </w:p>
    <w:p w:rsidR="00FF0C26" w:rsidRPr="00B00861" w:rsidRDefault="00FF0C26" w:rsidP="00FF0C26">
      <w:pPr>
        <w:tabs>
          <w:tab w:val="left" w:pos="0"/>
        </w:tabs>
        <w:ind w:firstLine="720"/>
        <w:jc w:val="both"/>
        <w:rPr>
          <w:rFonts w:ascii="Times New Roman" w:hAnsi="Times New Roman"/>
          <w:sz w:val="24"/>
          <w:szCs w:val="24"/>
        </w:rPr>
      </w:pPr>
      <w:r w:rsidRPr="00B00861">
        <w:rPr>
          <w:rFonts w:ascii="Times New Roman" w:hAnsi="Times New Roman"/>
          <w:sz w:val="24"/>
          <w:szCs w:val="24"/>
          <w:lang w:val="ga-IE"/>
        </w:rPr>
        <w:t xml:space="preserve">Biuras </w:t>
      </w:r>
      <w:r w:rsidRPr="00B00861">
        <w:rPr>
          <w:rFonts w:ascii="Times New Roman" w:hAnsi="Times New Roman"/>
          <w:sz w:val="24"/>
          <w:szCs w:val="24"/>
        </w:rPr>
        <w:t xml:space="preserve">bendradarbiaudamas </w:t>
      </w:r>
      <w:r w:rsidRPr="00B00861">
        <w:rPr>
          <w:rFonts w:ascii="Times New Roman" w:hAnsi="Times New Roman"/>
          <w:sz w:val="24"/>
          <w:szCs w:val="24"/>
          <w:lang w:val="ga-IE"/>
        </w:rPr>
        <w:t>kartu su Sveikatos mokymo ir ligų prevencijos centru</w:t>
      </w:r>
      <w:r w:rsidRPr="00B00861">
        <w:rPr>
          <w:rFonts w:ascii="Times New Roman" w:hAnsi="Times New Roman"/>
          <w:sz w:val="24"/>
          <w:szCs w:val="24"/>
        </w:rPr>
        <w:t>, kuris įgyvendino 2014-2020 metų Europos sąjungos fondų investicijų programos 8 prioriteto „Socialinės įtrauktiems didinimas ir kova su skurdu“ įgyvendinimo priemonės Nr. 08.4.2.-ESFA-V-622 „Vaikų ligų traumų ir nelaimingų atsitikimų profilaktika, sveikatos priežiūros paslaugų vaikams prieinamumo ir kokybės gerinimas“ projektą „Vaikams ir paaugliams, palankių, kokybiškų, ir veiksmingų visuomenės sveikatos priežiūros paslaugų plėtojimas“, atliko mokyklinio amžiaus vaikų faktinės mitybos ir fizinio aktyvumo tyrimą. Atsitiktinės apklausos būdu apklausti vienos Pasvalio r. mokyklos 1-4 klasių, 5-8 klasių ir 9-12 klasių mokiniai. Tyrimas buvo atliekamas 2018 metų gruodžio</w:t>
      </w:r>
      <w:r w:rsidR="00823F6C" w:rsidRPr="00B00861">
        <w:rPr>
          <w:rFonts w:ascii="Times New Roman" w:hAnsi="Times New Roman"/>
          <w:sz w:val="24"/>
          <w:szCs w:val="24"/>
        </w:rPr>
        <w:t>-</w:t>
      </w:r>
      <w:r w:rsidRPr="00B00861">
        <w:rPr>
          <w:rFonts w:ascii="Times New Roman" w:hAnsi="Times New Roman"/>
          <w:sz w:val="24"/>
          <w:szCs w:val="24"/>
        </w:rPr>
        <w:t xml:space="preserve">2019 metų balandžio mėnesiais. Pasvalio r. sav. Visuomenės sveikatos biuras atliko 2018 metais vykusio suaugusių tyrimo apklausos rezultatų analizę. Tyrimo rezultatai pristatyti Pasvalio r. sav. Bendruomenės sveikatos tarybai bei savivaldybės tarybai. </w:t>
      </w:r>
      <w:r w:rsidRPr="00B00861">
        <w:rPr>
          <w:rFonts w:ascii="Times New Roman" w:hAnsi="Times New Roman"/>
          <w:sz w:val="24"/>
          <w:szCs w:val="24"/>
          <w:lang w:val="ga-IE"/>
        </w:rPr>
        <w:t>201</w:t>
      </w:r>
      <w:r w:rsidRPr="00B00861">
        <w:rPr>
          <w:rFonts w:ascii="Times New Roman" w:hAnsi="Times New Roman"/>
          <w:sz w:val="24"/>
          <w:szCs w:val="24"/>
        </w:rPr>
        <w:t>9</w:t>
      </w:r>
      <w:r w:rsidRPr="00B00861">
        <w:rPr>
          <w:rFonts w:ascii="Times New Roman" w:hAnsi="Times New Roman"/>
          <w:sz w:val="24"/>
          <w:szCs w:val="24"/>
          <w:lang w:val="ga-IE"/>
        </w:rPr>
        <w:t xml:space="preserve"> metais buvo registruojami vaikai, įtariami sergant užkrečiamosiomis ligomis. Duomenys apie galimus užsikrėtimo atvejus kiekvieną mėnesį buvo registruojami užkrečiamųjų ligų atask</w:t>
      </w:r>
      <w:r w:rsidRPr="00B00861">
        <w:rPr>
          <w:rFonts w:ascii="Times New Roman" w:hAnsi="Times New Roman"/>
          <w:sz w:val="24"/>
          <w:szCs w:val="24"/>
        </w:rPr>
        <w:t xml:space="preserve">aitoje. </w:t>
      </w:r>
      <w:r w:rsidRPr="00B00861">
        <w:rPr>
          <w:rFonts w:ascii="Times New Roman" w:hAnsi="Times New Roman"/>
          <w:sz w:val="24"/>
          <w:szCs w:val="24"/>
          <w:lang w:val="ga-IE"/>
        </w:rPr>
        <w:t>Metinė užkrečiamųjų ligų ataskaita už 201</w:t>
      </w:r>
      <w:r w:rsidRPr="00B00861">
        <w:rPr>
          <w:rFonts w:ascii="Times New Roman" w:hAnsi="Times New Roman"/>
          <w:sz w:val="24"/>
          <w:szCs w:val="24"/>
        </w:rPr>
        <w:t>9</w:t>
      </w:r>
      <w:r w:rsidRPr="00B00861">
        <w:rPr>
          <w:rFonts w:ascii="Times New Roman" w:hAnsi="Times New Roman"/>
          <w:sz w:val="24"/>
          <w:szCs w:val="24"/>
          <w:lang w:val="ga-IE"/>
        </w:rPr>
        <w:t xml:space="preserve"> metus buvo pateikiama Užkrečiamųjų ligų ir AIDS centro epidemiologinės priežiūros skyriui</w:t>
      </w:r>
      <w:r w:rsidRPr="00B00861">
        <w:rPr>
          <w:rFonts w:ascii="Times New Roman" w:hAnsi="Times New Roman"/>
          <w:sz w:val="24"/>
          <w:szCs w:val="24"/>
        </w:rPr>
        <w:t xml:space="preserve">. </w:t>
      </w:r>
      <w:r w:rsidRPr="00B00861">
        <w:rPr>
          <w:rFonts w:ascii="Times New Roman" w:hAnsi="Times New Roman"/>
          <w:sz w:val="24"/>
          <w:szCs w:val="24"/>
          <w:lang w:bidi="ar-OM"/>
        </w:rPr>
        <w:t xml:space="preserve">2016 metais startavo vaikų sveikatos stebėsenos informacinė sistema, kurioje kaupiami, analizuojami vaikų sveikatos pažymėjimų duomenys. Suformuotos ataskaitos už 2019 metus pristatytos Pasvalio rajono ugdymo įstaigoms. </w:t>
      </w:r>
      <w:r w:rsidRPr="00B00861">
        <w:rPr>
          <w:rFonts w:ascii="Times New Roman" w:hAnsi="Times New Roman"/>
          <w:sz w:val="24"/>
          <w:szCs w:val="24"/>
        </w:rPr>
        <w:t xml:space="preserve">Siekiant išsiaiškinti Pasvalio rajono vaikų dantų ir žandikaulių būklę, biuras atliko Pasvalio rajono vaikų dantų būklės vertinimo analizę. </w:t>
      </w:r>
      <w:r w:rsidRPr="00B00861">
        <w:rPr>
          <w:rFonts w:ascii="Times New Roman" w:hAnsi="Times New Roman"/>
          <w:sz w:val="24"/>
          <w:szCs w:val="24"/>
          <w:lang w:val="ga-IE"/>
        </w:rPr>
        <w:t>Tyrimo rezultatai pateikti visuomenei</w:t>
      </w:r>
      <w:r w:rsidRPr="00B00861">
        <w:rPr>
          <w:rFonts w:ascii="Times New Roman" w:hAnsi="Times New Roman"/>
          <w:sz w:val="24"/>
          <w:szCs w:val="24"/>
        </w:rPr>
        <w:t xml:space="preserve">. </w:t>
      </w:r>
      <w:r w:rsidRPr="00B00861">
        <w:rPr>
          <w:rFonts w:ascii="Times New Roman" w:hAnsi="Times New Roman"/>
          <w:sz w:val="24"/>
          <w:szCs w:val="24"/>
          <w:lang w:bidi="ar-OM"/>
        </w:rPr>
        <w:t>Rugsėjo-gruodžio mėnesiais biuras</w:t>
      </w:r>
      <w:r w:rsidR="00823F6C" w:rsidRPr="00B00861">
        <w:rPr>
          <w:rFonts w:ascii="Times New Roman" w:hAnsi="Times New Roman"/>
          <w:sz w:val="24"/>
          <w:szCs w:val="24"/>
          <w:lang w:bidi="ar-OM"/>
        </w:rPr>
        <w:t>,</w:t>
      </w:r>
      <w:r w:rsidRPr="00B00861">
        <w:rPr>
          <w:rFonts w:ascii="Times New Roman" w:hAnsi="Times New Roman"/>
          <w:sz w:val="24"/>
          <w:szCs w:val="24"/>
          <w:lang w:bidi="ar-OM"/>
        </w:rPr>
        <w:t xml:space="preserve"> bendradarbiaudamas su Sveikatos mokymo ir ligų prevencijos centru atliko „Suaugusių faktinės mitybos ir fizinio aktyvumo įpročių tyrimą“. Tyrimo duomenys pristatyti Sveikatos mokymo ir ligų prevencijos centrui. Siekiant išsiaiškinti ar Pasvalio r. mokiniai nešioja ne per sunkias kuprines, biuras spalio-lapkričio mėnesiais atliko kuprinių svėrimo tyrimą. Akcijos metu buvo pasvertos 520 kuprinių. Tyrimo rezultatai pristatyti visuomenei. </w:t>
      </w:r>
    </w:p>
    <w:p w:rsidR="00700375" w:rsidRDefault="00CF2098" w:rsidP="00624698">
      <w:pPr>
        <w:pStyle w:val="Betarp"/>
        <w:tabs>
          <w:tab w:val="left" w:pos="720"/>
        </w:tabs>
        <w:ind w:left="-284" w:firstLine="284"/>
        <w:rPr>
          <w:b/>
        </w:rPr>
      </w:pPr>
      <w:r>
        <w:rPr>
          <w:b/>
        </w:rPr>
        <w:t>V</w:t>
      </w:r>
      <w:r w:rsidR="00700375">
        <w:rPr>
          <w:b/>
        </w:rPr>
        <w:t>eiklos auditavimas</w:t>
      </w:r>
    </w:p>
    <w:p w:rsidR="00700375" w:rsidRDefault="00700375" w:rsidP="00624698">
      <w:pPr>
        <w:pStyle w:val="Betarp"/>
        <w:tabs>
          <w:tab w:val="left" w:pos="720"/>
        </w:tabs>
        <w:ind w:left="-284" w:firstLine="284"/>
        <w:rPr>
          <w:b/>
        </w:rPr>
      </w:pPr>
    </w:p>
    <w:p w:rsidR="00DD4575" w:rsidRDefault="00B00861" w:rsidP="00B00861">
      <w:pPr>
        <w:pStyle w:val="Betarp"/>
        <w:tabs>
          <w:tab w:val="left" w:pos="720"/>
        </w:tabs>
        <w:ind w:left="-284" w:firstLine="851"/>
      </w:pPr>
      <w:r>
        <w:rPr>
          <w:color w:val="000000"/>
          <w:shd w:val="clear" w:color="auto" w:fill="FFFFFF"/>
        </w:rPr>
        <w:t>Valstybės kontrolė 2019 m. visuose savivaldybių visuomenės sveikatos biuruose atliko auditą „Ar užtikrinamas vaikų sveikatos stiprinimas“. Ataskaitoje įvardinama esama situacija ir pateikiamos rekomendacijos vaikų sveikatos stiprinimo organizavimui.</w:t>
      </w:r>
    </w:p>
    <w:p w:rsidR="00B00861" w:rsidRDefault="00B00861" w:rsidP="00624698">
      <w:pPr>
        <w:pStyle w:val="Betarp"/>
        <w:tabs>
          <w:tab w:val="left" w:pos="720"/>
        </w:tabs>
        <w:ind w:left="-284" w:firstLine="284"/>
        <w:rPr>
          <w:b/>
        </w:rPr>
      </w:pPr>
    </w:p>
    <w:p w:rsidR="000A5A99" w:rsidRPr="00DA3E0E" w:rsidRDefault="000A5A99" w:rsidP="00624698">
      <w:pPr>
        <w:pStyle w:val="Betarp"/>
        <w:tabs>
          <w:tab w:val="left" w:pos="720"/>
        </w:tabs>
        <w:ind w:left="-284" w:firstLine="284"/>
        <w:rPr>
          <w:b/>
        </w:rPr>
      </w:pPr>
      <w:r w:rsidRPr="00DA3E0E">
        <w:rPr>
          <w:b/>
        </w:rPr>
        <w:t>201</w:t>
      </w:r>
      <w:r w:rsidR="00823F6C">
        <w:rPr>
          <w:b/>
        </w:rPr>
        <w:t>9</w:t>
      </w:r>
      <w:r w:rsidR="001905D2" w:rsidRPr="00DA3E0E">
        <w:rPr>
          <w:b/>
        </w:rPr>
        <w:t xml:space="preserve"> metais pradėtos teikti naujos paslaugos </w:t>
      </w:r>
      <w:r w:rsidR="00B935D7" w:rsidRPr="00DA3E0E">
        <w:rPr>
          <w:b/>
        </w:rPr>
        <w:t>arba vykdytos naujos veiklos</w:t>
      </w:r>
      <w:r w:rsidR="004B3335" w:rsidRPr="00DA3E0E">
        <w:rPr>
          <w:b/>
        </w:rPr>
        <w:t>:</w:t>
      </w:r>
    </w:p>
    <w:p w:rsidR="004B3335" w:rsidRDefault="004B3335" w:rsidP="000A5A99">
      <w:pPr>
        <w:pStyle w:val="Betarp"/>
      </w:pPr>
    </w:p>
    <w:p w:rsidR="00700375" w:rsidRPr="00B2106F" w:rsidRDefault="00823F6C" w:rsidP="00217705">
      <w:pPr>
        <w:pStyle w:val="Betarp"/>
        <w:numPr>
          <w:ilvl w:val="0"/>
          <w:numId w:val="18"/>
        </w:numPr>
        <w:spacing w:line="276" w:lineRule="auto"/>
        <w:rPr>
          <w:szCs w:val="24"/>
        </w:rPr>
      </w:pPr>
      <w:r>
        <w:rPr>
          <w:szCs w:val="24"/>
        </w:rPr>
        <w:t>Mokyklų bendruomenės gebėjimų psichikos sveikatos srityje stiprinimas – mokymų, supervizijų organizavimas mokyklų bendruomenių komandoms;</w:t>
      </w:r>
    </w:p>
    <w:p w:rsidR="0053056B" w:rsidRPr="00B2106F" w:rsidRDefault="00823F6C" w:rsidP="00217705">
      <w:pPr>
        <w:pStyle w:val="Betarp"/>
        <w:numPr>
          <w:ilvl w:val="0"/>
          <w:numId w:val="18"/>
        </w:numPr>
        <w:spacing w:line="276" w:lineRule="auto"/>
        <w:rPr>
          <w:szCs w:val="24"/>
        </w:rPr>
      </w:pPr>
      <w:r>
        <w:rPr>
          <w:szCs w:val="24"/>
        </w:rPr>
        <w:t>Psichikos sveikatos kompetencijų didinimas įmonių darbuotojams</w:t>
      </w:r>
      <w:r w:rsidR="00BF574A">
        <w:rPr>
          <w:szCs w:val="24"/>
        </w:rPr>
        <w:t>;</w:t>
      </w:r>
    </w:p>
    <w:p w:rsidR="003A1EA3" w:rsidRDefault="003A1EA3" w:rsidP="00217705">
      <w:pPr>
        <w:pStyle w:val="Betarp"/>
        <w:numPr>
          <w:ilvl w:val="0"/>
          <w:numId w:val="18"/>
        </w:numPr>
        <w:spacing w:line="276" w:lineRule="auto"/>
        <w:rPr>
          <w:szCs w:val="24"/>
        </w:rPr>
      </w:pPr>
      <w:r>
        <w:rPr>
          <w:szCs w:val="24"/>
        </w:rPr>
        <w:t>Priklausomybių konsultanto individualios konsultacijos</w:t>
      </w:r>
      <w:r w:rsidR="00BF574A">
        <w:rPr>
          <w:szCs w:val="24"/>
        </w:rPr>
        <w:t>;</w:t>
      </w:r>
    </w:p>
    <w:p w:rsidR="00823F6C" w:rsidRDefault="00823F6C" w:rsidP="00217705">
      <w:pPr>
        <w:pStyle w:val="Betarp"/>
        <w:numPr>
          <w:ilvl w:val="0"/>
          <w:numId w:val="18"/>
        </w:numPr>
        <w:spacing w:line="276" w:lineRule="auto"/>
        <w:rPr>
          <w:szCs w:val="24"/>
        </w:rPr>
      </w:pPr>
      <w:r w:rsidRPr="00EF709F">
        <w:rPr>
          <w:szCs w:val="24"/>
          <w:lang w:bidi="ar-OM"/>
        </w:rPr>
        <w:t>bendradarbiaudamas su Sveikatos mokymo ir ligų prevencijos centru atlik</w:t>
      </w:r>
      <w:r>
        <w:rPr>
          <w:szCs w:val="24"/>
          <w:lang w:bidi="ar-OM"/>
        </w:rPr>
        <w:t>tas</w:t>
      </w:r>
      <w:r w:rsidRPr="00EF709F">
        <w:rPr>
          <w:szCs w:val="24"/>
          <w:lang w:bidi="ar-OM"/>
        </w:rPr>
        <w:t xml:space="preserve"> „Suaugusių faktinės mitybos ir f</w:t>
      </w:r>
      <w:r>
        <w:rPr>
          <w:szCs w:val="24"/>
          <w:lang w:bidi="ar-OM"/>
        </w:rPr>
        <w:t>izinio aktyvumo įpročių tyrimas</w:t>
      </w:r>
      <w:r w:rsidR="00BF574A">
        <w:rPr>
          <w:szCs w:val="24"/>
          <w:lang w:bidi="ar-OM"/>
        </w:rPr>
        <w:t>“;</w:t>
      </w:r>
    </w:p>
    <w:p w:rsidR="00823F6C" w:rsidRDefault="00823F6C" w:rsidP="00217705">
      <w:pPr>
        <w:pStyle w:val="Betarp"/>
        <w:numPr>
          <w:ilvl w:val="0"/>
          <w:numId w:val="18"/>
        </w:numPr>
        <w:spacing w:line="276" w:lineRule="auto"/>
        <w:rPr>
          <w:szCs w:val="24"/>
        </w:rPr>
      </w:pPr>
      <w:r>
        <w:rPr>
          <w:szCs w:val="24"/>
        </w:rPr>
        <w:t>Psichologinės ir socialinės pagalbos teikimas onkologinėmis ligomis sergantiems asmenims ir jų artimiesiems</w:t>
      </w:r>
      <w:r w:rsidR="003A1EA3">
        <w:rPr>
          <w:szCs w:val="24"/>
        </w:rPr>
        <w:t xml:space="preserve"> (tikslinė grupė - onkologine liga sergantys bei jau pasveikę asmenys)</w:t>
      </w:r>
      <w:r w:rsidR="00BF574A">
        <w:rPr>
          <w:szCs w:val="24"/>
        </w:rPr>
        <w:t>;</w:t>
      </w:r>
    </w:p>
    <w:p w:rsidR="003A1EA3" w:rsidRDefault="003A1EA3" w:rsidP="00217705">
      <w:pPr>
        <w:pStyle w:val="Betarp"/>
        <w:numPr>
          <w:ilvl w:val="0"/>
          <w:numId w:val="18"/>
        </w:numPr>
        <w:spacing w:line="276" w:lineRule="auto"/>
        <w:rPr>
          <w:szCs w:val="24"/>
        </w:rPr>
      </w:pPr>
      <w:r>
        <w:rPr>
          <w:szCs w:val="24"/>
        </w:rPr>
        <w:t>Mankštos rajono įstaigose;</w:t>
      </w:r>
    </w:p>
    <w:p w:rsidR="003A1EA3" w:rsidRDefault="003A1EA3" w:rsidP="00217705">
      <w:pPr>
        <w:pStyle w:val="Betarp"/>
        <w:numPr>
          <w:ilvl w:val="0"/>
          <w:numId w:val="18"/>
        </w:numPr>
        <w:spacing w:line="276" w:lineRule="auto"/>
        <w:rPr>
          <w:szCs w:val="24"/>
        </w:rPr>
      </w:pPr>
      <w:r>
        <w:rPr>
          <w:szCs w:val="24"/>
        </w:rPr>
        <w:t>Kineziterapeuto individualios konsultacijos</w:t>
      </w:r>
      <w:r w:rsidR="00BF574A">
        <w:rPr>
          <w:szCs w:val="24"/>
        </w:rPr>
        <w:t>;</w:t>
      </w:r>
    </w:p>
    <w:p w:rsidR="003A1EA3" w:rsidRDefault="003A1EA3" w:rsidP="00217705">
      <w:pPr>
        <w:pStyle w:val="Betarp"/>
        <w:numPr>
          <w:ilvl w:val="0"/>
          <w:numId w:val="18"/>
        </w:numPr>
        <w:spacing w:line="276" w:lineRule="auto"/>
        <w:rPr>
          <w:szCs w:val="24"/>
        </w:rPr>
      </w:pPr>
      <w:r>
        <w:rPr>
          <w:szCs w:val="24"/>
        </w:rPr>
        <w:t>Dietetikos specialisto individualios konsultacijos</w:t>
      </w:r>
      <w:r w:rsidR="00BF574A">
        <w:rPr>
          <w:szCs w:val="24"/>
        </w:rPr>
        <w:t>;</w:t>
      </w:r>
    </w:p>
    <w:p w:rsidR="00BF574A" w:rsidRDefault="00BF574A" w:rsidP="00217705">
      <w:pPr>
        <w:pStyle w:val="Betarp"/>
        <w:numPr>
          <w:ilvl w:val="0"/>
          <w:numId w:val="18"/>
        </w:numPr>
        <w:spacing w:line="276" w:lineRule="auto"/>
        <w:rPr>
          <w:szCs w:val="24"/>
        </w:rPr>
      </w:pPr>
      <w:r>
        <w:rPr>
          <w:szCs w:val="24"/>
        </w:rPr>
        <w:t xml:space="preserve">Nuotolinių video vebinarų </w:t>
      </w:r>
      <w:r w:rsidR="0047147E">
        <w:rPr>
          <w:szCs w:val="24"/>
        </w:rPr>
        <w:t xml:space="preserve">sveikatos temomis </w:t>
      </w:r>
      <w:r>
        <w:rPr>
          <w:szCs w:val="24"/>
        </w:rPr>
        <w:t>kūrimas;</w:t>
      </w:r>
    </w:p>
    <w:p w:rsidR="003A1EA3" w:rsidRDefault="003A1EA3" w:rsidP="00217705">
      <w:pPr>
        <w:pStyle w:val="Betarp"/>
        <w:numPr>
          <w:ilvl w:val="0"/>
          <w:numId w:val="18"/>
        </w:numPr>
        <w:spacing w:line="276" w:lineRule="auto"/>
        <w:rPr>
          <w:szCs w:val="24"/>
        </w:rPr>
      </w:pPr>
      <w:r>
        <w:rPr>
          <w:szCs w:val="24"/>
        </w:rPr>
        <w:t>Mobilūs sveikatinimo renginiai bendruomenėse</w:t>
      </w:r>
    </w:p>
    <w:p w:rsidR="00B73922" w:rsidRDefault="00B73922" w:rsidP="00C623D9">
      <w:pPr>
        <w:spacing w:after="240" w:line="240" w:lineRule="auto"/>
        <w:ind w:firstLine="397"/>
        <w:jc w:val="both"/>
        <w:rPr>
          <w:rFonts w:ascii="Times New Roman" w:eastAsia="Times New Roman" w:hAnsi="Times New Roman"/>
          <w:b/>
          <w:sz w:val="24"/>
          <w:szCs w:val="24"/>
          <w:lang w:eastAsia="lt-LT"/>
        </w:rPr>
      </w:pPr>
    </w:p>
    <w:p w:rsidR="000A5A99" w:rsidRPr="00DA3E0E" w:rsidRDefault="00B73922" w:rsidP="00C623D9">
      <w:pPr>
        <w:spacing w:after="240" w:line="240" w:lineRule="auto"/>
        <w:ind w:firstLine="397"/>
        <w:jc w:val="both"/>
        <w:rPr>
          <w:rFonts w:ascii="Times New Roman" w:eastAsia="Times New Roman" w:hAnsi="Times New Roman"/>
          <w:b/>
          <w:sz w:val="24"/>
          <w:szCs w:val="24"/>
          <w:lang w:eastAsia="lt-LT"/>
        </w:rPr>
      </w:pPr>
      <w:r>
        <w:rPr>
          <w:rFonts w:ascii="Times New Roman" w:eastAsia="Times New Roman" w:hAnsi="Times New Roman"/>
          <w:b/>
          <w:sz w:val="24"/>
          <w:szCs w:val="24"/>
          <w:lang w:eastAsia="lt-LT"/>
        </w:rPr>
        <w:t xml:space="preserve">Licencijuojama veikla. </w:t>
      </w:r>
      <w:r w:rsidR="001905D2" w:rsidRPr="00DA3E0E">
        <w:rPr>
          <w:rFonts w:ascii="Times New Roman" w:eastAsia="Times New Roman" w:hAnsi="Times New Roman"/>
          <w:b/>
          <w:sz w:val="24"/>
          <w:szCs w:val="24"/>
          <w:lang w:eastAsia="lt-LT"/>
        </w:rPr>
        <w:t>Privalom</w:t>
      </w:r>
      <w:r w:rsidR="002B70A6">
        <w:rPr>
          <w:rFonts w:ascii="Times New Roman" w:eastAsia="Times New Roman" w:hAnsi="Times New Roman"/>
          <w:b/>
          <w:sz w:val="24"/>
          <w:szCs w:val="24"/>
          <w:lang w:eastAsia="lt-LT"/>
        </w:rPr>
        <w:t>ieji</w:t>
      </w:r>
      <w:r w:rsidR="001905D2" w:rsidRPr="00DA3E0E">
        <w:rPr>
          <w:rFonts w:ascii="Times New Roman" w:eastAsia="Times New Roman" w:hAnsi="Times New Roman"/>
          <w:b/>
          <w:sz w:val="24"/>
          <w:szCs w:val="24"/>
          <w:lang w:eastAsia="lt-LT"/>
        </w:rPr>
        <w:t xml:space="preserve"> sveikatos mokyma</w:t>
      </w:r>
      <w:r>
        <w:rPr>
          <w:rFonts w:ascii="Times New Roman" w:eastAsia="Times New Roman" w:hAnsi="Times New Roman"/>
          <w:b/>
          <w:sz w:val="24"/>
          <w:szCs w:val="24"/>
          <w:lang w:eastAsia="lt-LT"/>
        </w:rPr>
        <w:t>i</w:t>
      </w:r>
    </w:p>
    <w:p w:rsidR="009960F5" w:rsidRPr="00CF2098" w:rsidRDefault="00930FA9" w:rsidP="00654714">
      <w:pPr>
        <w:pStyle w:val="Betarp"/>
        <w:numPr>
          <w:ilvl w:val="0"/>
          <w:numId w:val="22"/>
        </w:numPr>
      </w:pPr>
      <w:r w:rsidRPr="00CF2098">
        <w:t>201</w:t>
      </w:r>
      <w:r w:rsidR="00FF0C26">
        <w:t>9</w:t>
      </w:r>
      <w:r w:rsidRPr="00CF2098">
        <w:t xml:space="preserve"> m. privalomasis </w:t>
      </w:r>
      <w:r w:rsidR="009960F5" w:rsidRPr="00CF2098">
        <w:t>higienos įgūdžių</w:t>
      </w:r>
      <w:r w:rsidRPr="00CF2098">
        <w:t xml:space="preserve"> mokymas suteiktas</w:t>
      </w:r>
      <w:r w:rsidR="00FF0C26">
        <w:t xml:space="preserve"> 937</w:t>
      </w:r>
      <w:r w:rsidR="00DD4575" w:rsidRPr="00CF2098">
        <w:t xml:space="preserve"> asmenims (201</w:t>
      </w:r>
      <w:r w:rsidR="00FF0C26">
        <w:t>8</w:t>
      </w:r>
      <w:r w:rsidR="00DD4575" w:rsidRPr="00CF2098">
        <w:t xml:space="preserve"> metais </w:t>
      </w:r>
      <w:r w:rsidR="00544385" w:rsidRPr="00CF2098">
        <w:t>1</w:t>
      </w:r>
      <w:r w:rsidR="00FF0C26">
        <w:t>435</w:t>
      </w:r>
      <w:r w:rsidR="00CF2098" w:rsidRPr="00CF2098">
        <w:t xml:space="preserve">, </w:t>
      </w:r>
      <w:r w:rsidR="00B278DC" w:rsidRPr="00CF2098">
        <w:t>201</w:t>
      </w:r>
      <w:r w:rsidR="00FF0C26">
        <w:t>7</w:t>
      </w:r>
      <w:r w:rsidR="00B278DC" w:rsidRPr="00CF2098">
        <w:t xml:space="preserve"> metais </w:t>
      </w:r>
      <w:r w:rsidRPr="00CF2098">
        <w:t>1</w:t>
      </w:r>
      <w:r w:rsidR="00FF0C26">
        <w:t>045</w:t>
      </w:r>
      <w:r w:rsidR="00B278DC" w:rsidRPr="00CF2098">
        <w:t xml:space="preserve"> </w:t>
      </w:r>
      <w:r w:rsidRPr="00CF2098">
        <w:t>asmenims</w:t>
      </w:r>
      <w:r w:rsidR="003A1EA3">
        <w:t>)</w:t>
      </w:r>
      <w:r w:rsidR="009960F5" w:rsidRPr="00CF2098">
        <w:t>;</w:t>
      </w:r>
    </w:p>
    <w:p w:rsidR="009960F5" w:rsidRPr="00CF2098" w:rsidRDefault="009960F5" w:rsidP="00654714">
      <w:pPr>
        <w:pStyle w:val="Betarp"/>
        <w:numPr>
          <w:ilvl w:val="0"/>
          <w:numId w:val="22"/>
        </w:numPr>
      </w:pPr>
      <w:r w:rsidRPr="00CF2098">
        <w:t xml:space="preserve">Privalomasis pirmosios pagalbos mokymas </w:t>
      </w:r>
      <w:r w:rsidR="00823F6C">
        <w:t>472</w:t>
      </w:r>
      <w:r w:rsidR="00CF2098" w:rsidRPr="00CF2098">
        <w:t xml:space="preserve"> asmenų (2017 m. </w:t>
      </w:r>
      <w:r w:rsidR="00823F6C">
        <w:t>716</w:t>
      </w:r>
      <w:r w:rsidR="00544385" w:rsidRPr="00CF2098">
        <w:t xml:space="preserve"> </w:t>
      </w:r>
      <w:r w:rsidR="00930FA9" w:rsidRPr="00CF2098">
        <w:t>asmen</w:t>
      </w:r>
      <w:r w:rsidRPr="00CF2098">
        <w:t>ims</w:t>
      </w:r>
      <w:r w:rsidR="00CF2098" w:rsidRPr="00CF2098">
        <w:t xml:space="preserve">, </w:t>
      </w:r>
      <w:r w:rsidR="00B278DC" w:rsidRPr="00CF2098">
        <w:t>201</w:t>
      </w:r>
      <w:r w:rsidR="00FF0C26">
        <w:t>7</w:t>
      </w:r>
      <w:r w:rsidR="00B278DC" w:rsidRPr="00CF2098">
        <w:t xml:space="preserve"> m. </w:t>
      </w:r>
      <w:r w:rsidR="00FF0C26">
        <w:t>622</w:t>
      </w:r>
      <w:r w:rsidR="00B278DC" w:rsidRPr="00CF2098">
        <w:t>)</w:t>
      </w:r>
      <w:r w:rsidRPr="00CF2098">
        <w:t>;</w:t>
      </w:r>
    </w:p>
    <w:p w:rsidR="00823F6C" w:rsidRDefault="00823F6C" w:rsidP="00812FC5">
      <w:pPr>
        <w:pStyle w:val="Betarp"/>
        <w:rPr>
          <w:b/>
        </w:rPr>
      </w:pPr>
    </w:p>
    <w:p w:rsidR="00812FC5" w:rsidRPr="00E301CD" w:rsidRDefault="001905D2" w:rsidP="00812FC5">
      <w:pPr>
        <w:pStyle w:val="Betarp"/>
        <w:rPr>
          <w:b/>
        </w:rPr>
      </w:pPr>
      <w:r w:rsidRPr="00E301CD">
        <w:rPr>
          <w:b/>
        </w:rPr>
        <w:t>Įgyvendinti tiksliniai projektai</w:t>
      </w:r>
    </w:p>
    <w:p w:rsidR="00812FC5" w:rsidRPr="00E301CD" w:rsidRDefault="00812FC5" w:rsidP="00812FC5">
      <w:pPr>
        <w:pStyle w:val="Betarp"/>
      </w:pPr>
    </w:p>
    <w:p w:rsidR="00311077" w:rsidRPr="00E301CD" w:rsidRDefault="00812FC5" w:rsidP="00B278DC">
      <w:pPr>
        <w:pStyle w:val="Betarp"/>
        <w:ind w:firstLine="0"/>
      </w:pPr>
      <w:r w:rsidRPr="00E301CD">
        <w:t>Biuras įgyvendino šias tikslin</w:t>
      </w:r>
      <w:r w:rsidR="00E238DF" w:rsidRPr="00E301CD">
        <w:t>e</w:t>
      </w:r>
      <w:r w:rsidRPr="00E301CD">
        <w:t>s sveikatos stiprinimo ir profilaktikos programas</w:t>
      </w:r>
      <w:r w:rsidR="00311077" w:rsidRPr="00E301CD">
        <w:t xml:space="preserve"> ir priemones</w:t>
      </w:r>
      <w:r w:rsidRPr="00E301CD">
        <w:t xml:space="preserve">: </w:t>
      </w:r>
    </w:p>
    <w:p w:rsidR="00311077" w:rsidRPr="00E301CD" w:rsidRDefault="00311077" w:rsidP="00C623D9">
      <w:pPr>
        <w:pStyle w:val="Betarp"/>
        <w:ind w:left="567" w:firstLine="851"/>
      </w:pPr>
    </w:p>
    <w:p w:rsidR="00E301CD" w:rsidRPr="002B70A6" w:rsidRDefault="00E301CD" w:rsidP="002B70A6">
      <w:pPr>
        <w:pStyle w:val="Betarp"/>
        <w:numPr>
          <w:ilvl w:val="0"/>
          <w:numId w:val="24"/>
        </w:numPr>
        <w:rPr>
          <w:szCs w:val="24"/>
        </w:rPr>
      </w:pPr>
      <w:r w:rsidRPr="002B70A6">
        <w:rPr>
          <w:szCs w:val="24"/>
        </w:rPr>
        <w:t>Bendradarbiaujant su Pasvalio rajono savivaldybe</w:t>
      </w:r>
      <w:r w:rsidR="002B70A6">
        <w:rPr>
          <w:szCs w:val="24"/>
        </w:rPr>
        <w:t>,</w:t>
      </w:r>
      <w:r w:rsidRPr="002B70A6">
        <w:rPr>
          <w:szCs w:val="24"/>
        </w:rPr>
        <w:t xml:space="preserve"> įgyvendintas Pasvalio rajono savižudybių prevencijos 2018-2020 m. programos įgyvendinimo priemonių planas, patvirtintas Pasvalio rajono savivaldybės tarybos 2018-03-21 sprendimu Nr. T1-48. </w:t>
      </w:r>
    </w:p>
    <w:p w:rsidR="005379B5" w:rsidRPr="002B70A6" w:rsidRDefault="00311077" w:rsidP="002B70A6">
      <w:pPr>
        <w:numPr>
          <w:ilvl w:val="0"/>
          <w:numId w:val="24"/>
        </w:numPr>
        <w:spacing w:line="240" w:lineRule="auto"/>
        <w:ind w:right="-1"/>
        <w:jc w:val="both"/>
        <w:rPr>
          <w:rFonts w:ascii="Times New Roman" w:hAnsi="Times New Roman"/>
          <w:sz w:val="24"/>
          <w:szCs w:val="24"/>
        </w:rPr>
      </w:pPr>
      <w:r w:rsidRPr="002B70A6">
        <w:rPr>
          <w:rFonts w:ascii="Times New Roman" w:hAnsi="Times New Roman"/>
          <w:sz w:val="24"/>
          <w:szCs w:val="24"/>
        </w:rPr>
        <w:t xml:space="preserve">Bendradarbiaujant su Pasvalio rajono savivaldybe įgyvendinta </w:t>
      </w:r>
      <w:r w:rsidR="00781126" w:rsidRPr="002B70A6">
        <w:rPr>
          <w:rFonts w:ascii="Times New Roman" w:hAnsi="Times New Roman"/>
          <w:bCs/>
          <w:sz w:val="24"/>
          <w:szCs w:val="24"/>
        </w:rPr>
        <w:t>Pasvalio rajono savivaldybės priklausomybę sukeliančių medžiagų (narkotikų, alkoholio, tabako ir kitų) vartojimo mažinimo ir prevencijos 2017–2019 metų programa</w:t>
      </w:r>
      <w:r w:rsidR="005379B5" w:rsidRPr="002B70A6">
        <w:rPr>
          <w:rFonts w:ascii="Times New Roman" w:hAnsi="Times New Roman"/>
          <w:bCs/>
          <w:sz w:val="24"/>
          <w:szCs w:val="24"/>
        </w:rPr>
        <w:t>, patvirtinta</w:t>
      </w:r>
      <w:r w:rsidR="005379B5" w:rsidRPr="002B70A6">
        <w:rPr>
          <w:rFonts w:ascii="Times New Roman" w:hAnsi="Times New Roman"/>
          <w:sz w:val="24"/>
          <w:szCs w:val="24"/>
        </w:rPr>
        <w:t xml:space="preserve"> Pasvalio rajono savivaldybės tarybos 2019 m. kovo 20 d. sprendimu Nr. T1-44</w:t>
      </w:r>
    </w:p>
    <w:p w:rsidR="00311077" w:rsidRPr="005379B5" w:rsidRDefault="00311077" w:rsidP="005379B5">
      <w:pPr>
        <w:pStyle w:val="Betarp"/>
        <w:numPr>
          <w:ilvl w:val="0"/>
          <w:numId w:val="24"/>
        </w:numPr>
        <w:rPr>
          <w:bCs/>
          <w:color w:val="548DD4"/>
          <w:szCs w:val="24"/>
        </w:rPr>
      </w:pPr>
      <w:r w:rsidRPr="005379B5">
        <w:rPr>
          <w:szCs w:val="24"/>
        </w:rPr>
        <w:t>Bendradarbiaujant su Pasvalio rajono savivaldybe įgyvendintas Pasvalio r. sav. stebėsenos programos ataskaitos rekomendacijų įgyvendinimo 201</w:t>
      </w:r>
      <w:r w:rsidR="005379B5" w:rsidRPr="005379B5">
        <w:rPr>
          <w:szCs w:val="24"/>
        </w:rPr>
        <w:t>9</w:t>
      </w:r>
      <w:r w:rsidRPr="005379B5">
        <w:rPr>
          <w:szCs w:val="24"/>
        </w:rPr>
        <w:t xml:space="preserve"> m. priemonių planas</w:t>
      </w:r>
      <w:r w:rsidR="002B70A6">
        <w:rPr>
          <w:szCs w:val="24"/>
        </w:rPr>
        <w:t>, p</w:t>
      </w:r>
      <w:r w:rsidR="00781126" w:rsidRPr="005379B5">
        <w:rPr>
          <w:szCs w:val="24"/>
        </w:rPr>
        <w:t>atvirtinta</w:t>
      </w:r>
      <w:r w:rsidR="00DA3E0E" w:rsidRPr="005379B5">
        <w:rPr>
          <w:szCs w:val="24"/>
        </w:rPr>
        <w:t>s</w:t>
      </w:r>
      <w:r w:rsidR="00781126" w:rsidRPr="005379B5">
        <w:rPr>
          <w:szCs w:val="24"/>
        </w:rPr>
        <w:t xml:space="preserve"> </w:t>
      </w:r>
      <w:r w:rsidR="002B70A6">
        <w:rPr>
          <w:szCs w:val="24"/>
        </w:rPr>
        <w:t>Pasvalio r. s</w:t>
      </w:r>
      <w:r w:rsidR="005379B5">
        <w:t>avivaldybės administracijos direktoriaus 2019 m. rugsėjo 27 d. įsakymu Nr. DV-560.</w:t>
      </w:r>
    </w:p>
    <w:p w:rsidR="005379B5" w:rsidRDefault="005379B5" w:rsidP="00DA3E0E">
      <w:pPr>
        <w:pStyle w:val="Betarp"/>
        <w:ind w:left="567" w:firstLine="0"/>
        <w:jc w:val="left"/>
        <w:rPr>
          <w:b/>
        </w:rPr>
      </w:pPr>
    </w:p>
    <w:p w:rsidR="00E238DF" w:rsidRPr="00E301CD" w:rsidRDefault="00682CF3" w:rsidP="00DA3E0E">
      <w:pPr>
        <w:pStyle w:val="Betarp"/>
        <w:ind w:left="567" w:firstLine="0"/>
        <w:jc w:val="left"/>
        <w:rPr>
          <w:b/>
        </w:rPr>
      </w:pPr>
      <w:r w:rsidRPr="00E301CD">
        <w:rPr>
          <w:b/>
        </w:rPr>
        <w:t>ES</w:t>
      </w:r>
      <w:r w:rsidR="00930FA9" w:rsidRPr="00E301CD">
        <w:rPr>
          <w:b/>
        </w:rPr>
        <w:t xml:space="preserve"> param</w:t>
      </w:r>
      <w:r w:rsidR="005379B5">
        <w:rPr>
          <w:b/>
        </w:rPr>
        <w:t>os įsisavinimas</w:t>
      </w:r>
    </w:p>
    <w:p w:rsidR="00930FA9" w:rsidRPr="00E301CD" w:rsidRDefault="00930FA9" w:rsidP="0045117C">
      <w:pPr>
        <w:pStyle w:val="Betarp"/>
        <w:ind w:firstLine="0"/>
      </w:pPr>
    </w:p>
    <w:p w:rsidR="00781126" w:rsidRPr="00E301CD" w:rsidRDefault="003A1EA3" w:rsidP="002B70A6">
      <w:pPr>
        <w:numPr>
          <w:ilvl w:val="0"/>
          <w:numId w:val="21"/>
        </w:numPr>
        <w:spacing w:line="240" w:lineRule="auto"/>
        <w:ind w:left="993" w:hanging="709"/>
        <w:jc w:val="both"/>
        <w:rPr>
          <w:rFonts w:ascii="Times New Roman" w:hAnsi="Times New Roman"/>
          <w:sz w:val="24"/>
          <w:szCs w:val="24"/>
        </w:rPr>
      </w:pPr>
      <w:r>
        <w:rPr>
          <w:rFonts w:ascii="Times New Roman" w:hAnsi="Times New Roman"/>
          <w:sz w:val="24"/>
          <w:szCs w:val="24"/>
        </w:rPr>
        <w:t>Buvo tęsiamas</w:t>
      </w:r>
      <w:r w:rsidR="00E301CD" w:rsidRPr="00E301CD">
        <w:rPr>
          <w:rFonts w:ascii="Times New Roman" w:hAnsi="Times New Roman"/>
          <w:sz w:val="24"/>
          <w:szCs w:val="24"/>
        </w:rPr>
        <w:t xml:space="preserve"> projekt</w:t>
      </w:r>
      <w:r>
        <w:rPr>
          <w:rFonts w:ascii="Times New Roman" w:hAnsi="Times New Roman"/>
          <w:sz w:val="24"/>
          <w:szCs w:val="24"/>
        </w:rPr>
        <w:t>o</w:t>
      </w:r>
      <w:r w:rsidR="00E301CD" w:rsidRPr="00E301CD">
        <w:rPr>
          <w:rFonts w:ascii="Times New Roman" w:hAnsi="Times New Roman"/>
          <w:sz w:val="24"/>
          <w:szCs w:val="24"/>
        </w:rPr>
        <w:t xml:space="preserve"> </w:t>
      </w:r>
      <w:r w:rsidR="00781126" w:rsidRPr="00E301CD">
        <w:rPr>
          <w:rFonts w:ascii="Times New Roman" w:hAnsi="Times New Roman"/>
          <w:sz w:val="24"/>
          <w:szCs w:val="24"/>
        </w:rPr>
        <w:t>„Sveikos gyvensenos skatinimas Pasvalio rajone“ pagal priemonę Nr. 08.4.2.-ESFA-R-630 „Sveikos gyvensenos skatinimas regioniniu lygiu“</w:t>
      </w:r>
      <w:r>
        <w:rPr>
          <w:rFonts w:ascii="Times New Roman" w:hAnsi="Times New Roman"/>
          <w:sz w:val="24"/>
          <w:szCs w:val="24"/>
        </w:rPr>
        <w:t xml:space="preserve"> veiklų įgyvendinimas</w:t>
      </w:r>
      <w:r w:rsidR="006F13BD" w:rsidRPr="00E301CD">
        <w:rPr>
          <w:rFonts w:ascii="Times New Roman" w:hAnsi="Times New Roman"/>
          <w:sz w:val="24"/>
          <w:szCs w:val="24"/>
        </w:rPr>
        <w:t>;</w:t>
      </w:r>
    </w:p>
    <w:p w:rsidR="0091624A" w:rsidRDefault="0091624A" w:rsidP="002B70A6">
      <w:pPr>
        <w:numPr>
          <w:ilvl w:val="0"/>
          <w:numId w:val="21"/>
        </w:numPr>
        <w:spacing w:line="240" w:lineRule="auto"/>
        <w:ind w:left="993" w:hanging="709"/>
        <w:jc w:val="both"/>
        <w:rPr>
          <w:rFonts w:ascii="Times New Roman" w:hAnsi="Times New Roman"/>
          <w:sz w:val="24"/>
          <w:szCs w:val="24"/>
        </w:rPr>
      </w:pPr>
      <w:r w:rsidRPr="00E301CD">
        <w:rPr>
          <w:rFonts w:ascii="Times New Roman" w:hAnsi="Times New Roman"/>
          <w:sz w:val="24"/>
          <w:szCs w:val="24"/>
        </w:rPr>
        <w:t xml:space="preserve">Bendradarbiaujant su Higienos institutu </w:t>
      </w:r>
      <w:r w:rsidR="006F13BD" w:rsidRPr="00E301CD">
        <w:rPr>
          <w:rFonts w:ascii="Times New Roman" w:hAnsi="Times New Roman"/>
          <w:sz w:val="24"/>
          <w:szCs w:val="24"/>
        </w:rPr>
        <w:t>tęsiamos</w:t>
      </w:r>
      <w:r w:rsidR="00074BF6" w:rsidRPr="00E301CD">
        <w:rPr>
          <w:rFonts w:ascii="Times New Roman" w:hAnsi="Times New Roman"/>
          <w:sz w:val="24"/>
          <w:szCs w:val="24"/>
        </w:rPr>
        <w:t xml:space="preserve"> projekto </w:t>
      </w:r>
      <w:r w:rsidR="009D3922" w:rsidRPr="00E301CD">
        <w:rPr>
          <w:rFonts w:ascii="Times New Roman" w:hAnsi="Times New Roman"/>
          <w:sz w:val="24"/>
          <w:szCs w:val="24"/>
        </w:rPr>
        <w:t xml:space="preserve"> Nr. NOR-LT11-SAM-01-TF-01-001 </w:t>
      </w:r>
      <w:r w:rsidR="00074BF6" w:rsidRPr="00E301CD">
        <w:rPr>
          <w:rFonts w:ascii="Times New Roman" w:hAnsi="Times New Roman"/>
          <w:sz w:val="24"/>
          <w:szCs w:val="24"/>
        </w:rPr>
        <w:t>„Vaikų sveikatos stebėsenos informacinės sistemos, skirtos sėkmingam vaikų sveikatos būklės stebėjimui ir kryptingam sveikatos politikos formavimui, sukūrimas ir įgyvend</w:t>
      </w:r>
      <w:r w:rsidR="002B70A6">
        <w:rPr>
          <w:rFonts w:ascii="Times New Roman" w:hAnsi="Times New Roman"/>
          <w:sz w:val="24"/>
          <w:szCs w:val="24"/>
        </w:rPr>
        <w:t>inimas“ veiklos Pasvalio rajone;</w:t>
      </w:r>
    </w:p>
    <w:p w:rsidR="00823F6C" w:rsidRDefault="00965C60" w:rsidP="002B70A6">
      <w:pPr>
        <w:numPr>
          <w:ilvl w:val="0"/>
          <w:numId w:val="21"/>
        </w:numPr>
        <w:spacing w:line="240" w:lineRule="auto"/>
        <w:ind w:left="993" w:hanging="709"/>
        <w:jc w:val="both"/>
        <w:rPr>
          <w:rFonts w:ascii="Times New Roman" w:hAnsi="Times New Roman"/>
          <w:sz w:val="24"/>
          <w:szCs w:val="24"/>
        </w:rPr>
      </w:pPr>
      <w:r>
        <w:rPr>
          <w:rFonts w:ascii="Times New Roman" w:hAnsi="Times New Roman"/>
          <w:sz w:val="24"/>
          <w:szCs w:val="24"/>
        </w:rPr>
        <w:t xml:space="preserve">Bendradarbiaujant su Psichosocialinės onkologijos asociacija </w:t>
      </w:r>
      <w:r w:rsidR="00823F6C">
        <w:rPr>
          <w:rFonts w:ascii="Times New Roman" w:hAnsi="Times New Roman"/>
          <w:sz w:val="24"/>
          <w:szCs w:val="24"/>
        </w:rPr>
        <w:t>pradėtas įgyvendinti</w:t>
      </w:r>
      <w:r>
        <w:rPr>
          <w:rFonts w:ascii="Times New Roman" w:hAnsi="Times New Roman"/>
          <w:sz w:val="24"/>
          <w:szCs w:val="24"/>
        </w:rPr>
        <w:t xml:space="preserve"> projektas </w:t>
      </w:r>
      <w:r w:rsidR="00217705" w:rsidRPr="00217705">
        <w:rPr>
          <w:rFonts w:ascii="Times New Roman" w:hAnsi="Times New Roman"/>
          <w:color w:val="000000"/>
          <w:sz w:val="24"/>
          <w:szCs w:val="24"/>
        </w:rPr>
        <w:t>„</w:t>
      </w:r>
      <w:r w:rsidR="00217705" w:rsidRPr="00217705">
        <w:rPr>
          <w:rFonts w:ascii="Times New Roman" w:hAnsi="Times New Roman"/>
          <w:color w:val="000000"/>
          <w:kern w:val="3"/>
          <w:sz w:val="24"/>
          <w:szCs w:val="24"/>
        </w:rPr>
        <w:t>Psichosocialinė pagalba onkologiniams pacientams regionuose</w:t>
      </w:r>
      <w:r w:rsidR="00217705" w:rsidRPr="00217705">
        <w:rPr>
          <w:rFonts w:ascii="Times New Roman" w:hAnsi="Times New Roman"/>
          <w:color w:val="000000"/>
          <w:sz w:val="24"/>
          <w:szCs w:val="24"/>
        </w:rPr>
        <w:t xml:space="preserve">„ </w:t>
      </w:r>
      <w:r>
        <w:rPr>
          <w:rFonts w:ascii="Times New Roman" w:hAnsi="Times New Roman"/>
          <w:sz w:val="24"/>
          <w:szCs w:val="24"/>
        </w:rPr>
        <w:t>pagal 2014-2020 metų ES fondų investicijų veiksmų programos konkursinės paramos priemonės Nr. 08.4.2-ESFA-K-629 „Bendradarbiavimo skatinimas sveikat</w:t>
      </w:r>
      <w:r w:rsidR="002B70A6">
        <w:rPr>
          <w:rFonts w:ascii="Times New Roman" w:hAnsi="Times New Roman"/>
          <w:sz w:val="24"/>
          <w:szCs w:val="24"/>
        </w:rPr>
        <w:t>os netolygumų mažinimo srityje“;</w:t>
      </w:r>
    </w:p>
    <w:p w:rsidR="00823F6C" w:rsidRPr="00E301CD" w:rsidRDefault="00823F6C" w:rsidP="002B70A6">
      <w:pPr>
        <w:numPr>
          <w:ilvl w:val="0"/>
          <w:numId w:val="21"/>
        </w:numPr>
        <w:spacing w:line="240" w:lineRule="auto"/>
        <w:ind w:left="993" w:hanging="709"/>
        <w:jc w:val="both"/>
        <w:rPr>
          <w:rFonts w:ascii="Times New Roman" w:hAnsi="Times New Roman"/>
          <w:sz w:val="24"/>
          <w:szCs w:val="24"/>
        </w:rPr>
      </w:pPr>
      <w:r w:rsidRPr="00E301CD">
        <w:rPr>
          <w:rFonts w:ascii="Times New Roman" w:hAnsi="Times New Roman"/>
          <w:sz w:val="24"/>
          <w:szCs w:val="24"/>
        </w:rPr>
        <w:t xml:space="preserve">Bendradarbiaujant su Pasvalio rajono savivaldybe, VšĮ Pasvalio pirminės asmens sveikatos priežiūros centru </w:t>
      </w:r>
      <w:r w:rsidR="00217705">
        <w:rPr>
          <w:rFonts w:ascii="Times New Roman" w:hAnsi="Times New Roman"/>
          <w:sz w:val="24"/>
          <w:szCs w:val="24"/>
        </w:rPr>
        <w:t xml:space="preserve">2019-05-31 </w:t>
      </w:r>
      <w:r>
        <w:rPr>
          <w:rFonts w:ascii="Times New Roman" w:hAnsi="Times New Roman"/>
          <w:sz w:val="24"/>
          <w:szCs w:val="24"/>
        </w:rPr>
        <w:t>baigtas įgyvendinti</w:t>
      </w:r>
      <w:r w:rsidRPr="00E301CD">
        <w:rPr>
          <w:rFonts w:ascii="Times New Roman" w:hAnsi="Times New Roman"/>
          <w:sz w:val="24"/>
          <w:szCs w:val="24"/>
        </w:rPr>
        <w:t xml:space="preserve"> “Sveikatos priežiūros paslaugų prieinamumo ir kokybės gerinimo Pasvalio rajono s</w:t>
      </w:r>
      <w:r w:rsidR="002B70A6">
        <w:rPr>
          <w:rFonts w:ascii="Times New Roman" w:hAnsi="Times New Roman"/>
          <w:sz w:val="24"/>
          <w:szCs w:val="24"/>
        </w:rPr>
        <w:t>avivaldybės jaunimui” projektas;</w:t>
      </w:r>
    </w:p>
    <w:p w:rsidR="00217705" w:rsidRDefault="00217705" w:rsidP="00B648E9">
      <w:pPr>
        <w:pStyle w:val="Betarp"/>
        <w:ind w:left="284" w:firstLine="567"/>
        <w:rPr>
          <w:szCs w:val="24"/>
        </w:rPr>
      </w:pPr>
    </w:p>
    <w:p w:rsidR="00B73922" w:rsidRDefault="00B73922" w:rsidP="00B648E9">
      <w:pPr>
        <w:pStyle w:val="Betarp"/>
        <w:ind w:left="284" w:firstLine="567"/>
        <w:rPr>
          <w:szCs w:val="24"/>
        </w:rPr>
      </w:pPr>
    </w:p>
    <w:p w:rsidR="00D16603" w:rsidRDefault="00863DDE" w:rsidP="00B648E9">
      <w:pPr>
        <w:pStyle w:val="Betarp"/>
        <w:ind w:left="284" w:firstLine="567"/>
        <w:rPr>
          <w:szCs w:val="24"/>
        </w:rPr>
      </w:pPr>
      <w:r w:rsidRPr="00863DDE">
        <w:rPr>
          <w:szCs w:val="24"/>
        </w:rPr>
        <w:t>Ataskaitą parengė</w:t>
      </w:r>
      <w:r w:rsidR="00D16603">
        <w:rPr>
          <w:szCs w:val="24"/>
        </w:rPr>
        <w:t>:</w:t>
      </w:r>
    </w:p>
    <w:p w:rsidR="00B73922" w:rsidRDefault="00B73922" w:rsidP="00B648E9">
      <w:pPr>
        <w:pStyle w:val="Betarp"/>
        <w:ind w:left="284" w:firstLine="567"/>
        <w:rPr>
          <w:szCs w:val="24"/>
        </w:rPr>
      </w:pPr>
    </w:p>
    <w:p w:rsidR="00153B66" w:rsidRPr="00863DDE" w:rsidRDefault="00863DDE" w:rsidP="00B648E9">
      <w:pPr>
        <w:pStyle w:val="Betarp"/>
        <w:ind w:left="284" w:firstLine="567"/>
        <w:rPr>
          <w:szCs w:val="24"/>
          <w:lang w:val="en-US"/>
        </w:rPr>
      </w:pPr>
      <w:r w:rsidRPr="00863DDE">
        <w:rPr>
          <w:szCs w:val="24"/>
        </w:rPr>
        <w:t>Pasvalio rajono savivaldybės Visuomenės sveikatos biuro direktorė Vilma Jankevičienė</w:t>
      </w:r>
      <w:r w:rsidR="00691A47">
        <w:rPr>
          <w:szCs w:val="24"/>
        </w:rPr>
        <w:t xml:space="preserve">, </w:t>
      </w:r>
      <w:r>
        <w:rPr>
          <w:szCs w:val="24"/>
        </w:rPr>
        <w:t xml:space="preserve">tel. (8 451) 20130, el. p.  </w:t>
      </w:r>
      <w:hyperlink r:id="rId19" w:history="1">
        <w:r w:rsidRPr="000A58D4">
          <w:rPr>
            <w:rStyle w:val="Hipersaitas"/>
            <w:szCs w:val="24"/>
          </w:rPr>
          <w:t>vsbiuras</w:t>
        </w:r>
        <w:r w:rsidRPr="000A58D4">
          <w:rPr>
            <w:rStyle w:val="Hipersaitas"/>
            <w:szCs w:val="24"/>
            <w:lang w:val="en-US"/>
          </w:rPr>
          <w:t>@gmail.com</w:t>
        </w:r>
      </w:hyperlink>
    </w:p>
    <w:sectPr w:rsidR="00153B66" w:rsidRPr="00863DDE" w:rsidSect="00D37207">
      <w:pgSz w:w="11906" w:h="16838"/>
      <w:pgMar w:top="1701" w:right="567" w:bottom="1134" w:left="1701"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51171" w:rsidRDefault="00B51171" w:rsidP="00B52FD6">
      <w:pPr>
        <w:spacing w:after="0" w:line="240" w:lineRule="auto"/>
      </w:pPr>
      <w:r>
        <w:separator/>
      </w:r>
    </w:p>
  </w:endnote>
  <w:endnote w:type="continuationSeparator" w:id="0">
    <w:p w:rsidR="00B51171" w:rsidRDefault="00B51171" w:rsidP="00B52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imes New Roman Bold">
    <w:panose1 w:val="00000000000000000000"/>
    <w:charset w:val="00"/>
    <w:family w:val="roman"/>
    <w:notTrueType/>
    <w:pitch w:val="default"/>
  </w:font>
  <w:font w:name="Tahoma">
    <w:panose1 w:val="020B0604030504040204"/>
    <w:charset w:val="BA"/>
    <w:family w:val="swiss"/>
    <w:pitch w:val="variable"/>
    <w:sig w:usb0="E1002EFF" w:usb1="C000605B" w:usb2="00000029" w:usb3="00000000" w:csb0="000101FF" w:csb1="00000000"/>
  </w:font>
  <w:font w:name="TimesLT">
    <w:altName w:val="Times New Roman"/>
    <w:charset w:val="00"/>
    <w:family w:val="roman"/>
    <w:pitch w:val="variable"/>
    <w:sig w:usb0="00000287" w:usb1="00000000" w:usb2="00000000" w:usb3="00000000" w:csb0="0000009F" w:csb1="00000000"/>
  </w:font>
  <w:font w:name="Cambria">
    <w:panose1 w:val="02040503050406030204"/>
    <w:charset w:val="BA"/>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Sans Unicode">
    <w:panose1 w:val="020B0602030504020204"/>
    <w:charset w:val="BA"/>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Monotype Corsiva">
    <w:panose1 w:val="03010101010201010101"/>
    <w:charset w:val="BA"/>
    <w:family w:val="script"/>
    <w:pitch w:val="variable"/>
    <w:sig w:usb0="00000287" w:usb1="00000000" w:usb2="00000000" w:usb3="00000000" w:csb0="0000009F" w:csb1="00000000"/>
  </w:font>
  <w:font w:name="Century Gothic">
    <w:panose1 w:val="020B0502020202020204"/>
    <w:charset w:val="BA"/>
    <w:family w:val="swiss"/>
    <w:pitch w:val="variable"/>
    <w:sig w:usb0="00000287" w:usb1="00000000" w:usb2="00000000" w:usb3="00000000" w:csb0="0000009F" w:csb1="00000000"/>
  </w:font>
  <w:font w:name="Arial Narrow">
    <w:panose1 w:val="020B0606020202030204"/>
    <w:charset w:val="BA"/>
    <w:family w:val="swiss"/>
    <w:pitch w:val="variable"/>
    <w:sig w:usb0="00000287" w:usb1="00000800" w:usb2="00000000" w:usb3="00000000" w:csb0="0000009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433F6" w:rsidRDefault="00E51E65">
    <w:pPr>
      <w:pStyle w:val="Porat"/>
      <w:jc w:val="right"/>
    </w:pPr>
    <w:r>
      <w:fldChar w:fldCharType="begin"/>
    </w:r>
    <w:r w:rsidR="0005583A">
      <w:instrText xml:space="preserve"> PAGE   \* MERGEFORMAT </w:instrText>
    </w:r>
    <w:r>
      <w:fldChar w:fldCharType="separate"/>
    </w:r>
    <w:r w:rsidR="0047147E">
      <w:rPr>
        <w:noProof/>
      </w:rPr>
      <w:t>11</w:t>
    </w:r>
    <w:r>
      <w:rPr>
        <w:noProof/>
      </w:rPr>
      <w:fldChar w:fldCharType="end"/>
    </w:r>
  </w:p>
  <w:p w:rsidR="007433F6" w:rsidRDefault="007433F6">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51171" w:rsidRDefault="00B51171" w:rsidP="00B52FD6">
      <w:pPr>
        <w:spacing w:after="0" w:line="240" w:lineRule="auto"/>
      </w:pPr>
      <w:r>
        <w:separator/>
      </w:r>
    </w:p>
  </w:footnote>
  <w:footnote w:type="continuationSeparator" w:id="0">
    <w:p w:rsidR="00B51171" w:rsidRDefault="00B51171" w:rsidP="00B52FD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5"/>
    <w:multiLevelType w:val="multilevel"/>
    <w:tmpl w:val="00000005"/>
    <w:name w:val="WW8Num23"/>
    <w:lvl w:ilvl="0">
      <w:start w:val="4"/>
      <w:numFmt w:val="decimal"/>
      <w:lvlText w:val="%1."/>
      <w:lvlJc w:val="left"/>
      <w:pPr>
        <w:tabs>
          <w:tab w:val="num" w:pos="0"/>
        </w:tabs>
        <w:ind w:left="360" w:hanging="360"/>
      </w:pPr>
    </w:lvl>
    <w:lvl w:ilvl="1">
      <w:start w:val="1"/>
      <w:numFmt w:val="decimal"/>
      <w:lvlText w:val="%1.%2."/>
      <w:lvlJc w:val="left"/>
      <w:pPr>
        <w:tabs>
          <w:tab w:val="num" w:pos="0"/>
        </w:tabs>
        <w:ind w:left="1080" w:hanging="360"/>
      </w:pPr>
    </w:lvl>
    <w:lvl w:ilvl="2">
      <w:start w:val="1"/>
      <w:numFmt w:val="decimal"/>
      <w:lvlText w:val="%1.%2.%3."/>
      <w:lvlJc w:val="left"/>
      <w:pPr>
        <w:tabs>
          <w:tab w:val="num" w:pos="0"/>
        </w:tabs>
        <w:ind w:left="2160" w:hanging="720"/>
      </w:pPr>
    </w:lvl>
    <w:lvl w:ilvl="3">
      <w:start w:val="1"/>
      <w:numFmt w:val="decimal"/>
      <w:lvlText w:val="%1.%2.%3.%4."/>
      <w:lvlJc w:val="left"/>
      <w:pPr>
        <w:tabs>
          <w:tab w:val="num" w:pos="0"/>
        </w:tabs>
        <w:ind w:left="2880" w:hanging="720"/>
      </w:pPr>
    </w:lvl>
    <w:lvl w:ilvl="4">
      <w:start w:val="1"/>
      <w:numFmt w:val="decimal"/>
      <w:lvlText w:val="%1.%2.%3.%4.%5."/>
      <w:lvlJc w:val="left"/>
      <w:pPr>
        <w:tabs>
          <w:tab w:val="num" w:pos="0"/>
        </w:tabs>
        <w:ind w:left="3960" w:hanging="1080"/>
      </w:pPr>
    </w:lvl>
    <w:lvl w:ilvl="5">
      <w:start w:val="1"/>
      <w:numFmt w:val="decimal"/>
      <w:lvlText w:val="%1.%2.%3.%4.%5.%6."/>
      <w:lvlJc w:val="left"/>
      <w:pPr>
        <w:tabs>
          <w:tab w:val="num" w:pos="0"/>
        </w:tabs>
        <w:ind w:left="4680" w:hanging="1080"/>
      </w:pPr>
    </w:lvl>
    <w:lvl w:ilvl="6">
      <w:start w:val="1"/>
      <w:numFmt w:val="decimal"/>
      <w:lvlText w:val="%1.%2.%3.%4.%5.%6.%7."/>
      <w:lvlJc w:val="left"/>
      <w:pPr>
        <w:tabs>
          <w:tab w:val="num" w:pos="0"/>
        </w:tabs>
        <w:ind w:left="5760" w:hanging="1440"/>
      </w:pPr>
    </w:lvl>
    <w:lvl w:ilvl="7">
      <w:start w:val="1"/>
      <w:numFmt w:val="decimal"/>
      <w:lvlText w:val="%1.%2.%3.%4.%5.%6.%7.%8."/>
      <w:lvlJc w:val="left"/>
      <w:pPr>
        <w:tabs>
          <w:tab w:val="num" w:pos="0"/>
        </w:tabs>
        <w:ind w:left="6480" w:hanging="1440"/>
      </w:pPr>
    </w:lvl>
    <w:lvl w:ilvl="8">
      <w:start w:val="1"/>
      <w:numFmt w:val="decimal"/>
      <w:lvlText w:val="%1.%2.%3.%4.%5.%6.%7.%8.%9."/>
      <w:lvlJc w:val="left"/>
      <w:pPr>
        <w:tabs>
          <w:tab w:val="num" w:pos="0"/>
        </w:tabs>
        <w:ind w:left="7560" w:hanging="1800"/>
      </w:pPr>
    </w:lvl>
  </w:abstractNum>
  <w:abstractNum w:abstractNumId="1" w15:restartNumberingAfterBreak="0">
    <w:nsid w:val="157612A2"/>
    <w:multiLevelType w:val="multilevel"/>
    <w:tmpl w:val="1BFA87F0"/>
    <w:lvl w:ilvl="0">
      <w:start w:val="5"/>
      <w:numFmt w:val="decimal"/>
      <w:lvlText w:val="%1"/>
      <w:lvlJc w:val="left"/>
      <w:pPr>
        <w:ind w:left="1860" w:hanging="360"/>
      </w:pPr>
      <w:rPr>
        <w:rFonts w:hint="default"/>
        <w:b/>
        <w:i/>
      </w:rPr>
    </w:lvl>
    <w:lvl w:ilvl="1">
      <w:start w:val="3"/>
      <w:numFmt w:val="decimal"/>
      <w:isLgl/>
      <w:lvlText w:val="%1.%2."/>
      <w:lvlJc w:val="left"/>
      <w:pPr>
        <w:ind w:left="2487" w:hanging="360"/>
      </w:pPr>
      <w:rPr>
        <w:rFonts w:hint="default"/>
      </w:rPr>
    </w:lvl>
    <w:lvl w:ilvl="2">
      <w:start w:val="1"/>
      <w:numFmt w:val="decimalZero"/>
      <w:isLgl/>
      <w:lvlText w:val="%1.%2.%3."/>
      <w:lvlJc w:val="left"/>
      <w:pPr>
        <w:ind w:left="2220" w:hanging="720"/>
      </w:pPr>
      <w:rPr>
        <w:rFonts w:hint="default"/>
      </w:rPr>
    </w:lvl>
    <w:lvl w:ilvl="3">
      <w:start w:val="1"/>
      <w:numFmt w:val="decimal"/>
      <w:isLgl/>
      <w:lvlText w:val="%1.%2.%3.%4."/>
      <w:lvlJc w:val="left"/>
      <w:pPr>
        <w:ind w:left="2220" w:hanging="720"/>
      </w:pPr>
      <w:rPr>
        <w:rFonts w:hint="default"/>
      </w:rPr>
    </w:lvl>
    <w:lvl w:ilvl="4">
      <w:start w:val="1"/>
      <w:numFmt w:val="decimal"/>
      <w:isLgl/>
      <w:lvlText w:val="%1.%2.%3.%4.%5."/>
      <w:lvlJc w:val="left"/>
      <w:pPr>
        <w:ind w:left="2580" w:hanging="1080"/>
      </w:pPr>
      <w:rPr>
        <w:rFonts w:hint="default"/>
      </w:rPr>
    </w:lvl>
    <w:lvl w:ilvl="5">
      <w:start w:val="1"/>
      <w:numFmt w:val="decimal"/>
      <w:isLgl/>
      <w:lvlText w:val="%1.%2.%3.%4.%5.%6."/>
      <w:lvlJc w:val="left"/>
      <w:pPr>
        <w:ind w:left="2580" w:hanging="1080"/>
      </w:pPr>
      <w:rPr>
        <w:rFonts w:hint="default"/>
      </w:rPr>
    </w:lvl>
    <w:lvl w:ilvl="6">
      <w:start w:val="1"/>
      <w:numFmt w:val="decimal"/>
      <w:isLgl/>
      <w:lvlText w:val="%1.%2.%3.%4.%5.%6.%7."/>
      <w:lvlJc w:val="left"/>
      <w:pPr>
        <w:ind w:left="2940" w:hanging="1440"/>
      </w:pPr>
      <w:rPr>
        <w:rFonts w:hint="default"/>
      </w:rPr>
    </w:lvl>
    <w:lvl w:ilvl="7">
      <w:start w:val="1"/>
      <w:numFmt w:val="decimal"/>
      <w:isLgl/>
      <w:lvlText w:val="%1.%2.%3.%4.%5.%6.%7.%8."/>
      <w:lvlJc w:val="left"/>
      <w:pPr>
        <w:ind w:left="2940" w:hanging="1440"/>
      </w:pPr>
      <w:rPr>
        <w:rFonts w:hint="default"/>
      </w:rPr>
    </w:lvl>
    <w:lvl w:ilvl="8">
      <w:start w:val="1"/>
      <w:numFmt w:val="decimal"/>
      <w:isLgl/>
      <w:lvlText w:val="%1.%2.%3.%4.%5.%6.%7.%8.%9."/>
      <w:lvlJc w:val="left"/>
      <w:pPr>
        <w:ind w:left="3300" w:hanging="1800"/>
      </w:pPr>
      <w:rPr>
        <w:rFonts w:hint="default"/>
      </w:rPr>
    </w:lvl>
  </w:abstractNum>
  <w:abstractNum w:abstractNumId="2" w15:restartNumberingAfterBreak="0">
    <w:nsid w:val="18F515C7"/>
    <w:multiLevelType w:val="hybridMultilevel"/>
    <w:tmpl w:val="C4208492"/>
    <w:lvl w:ilvl="0" w:tplc="FA5AE368">
      <w:start w:val="4"/>
      <w:numFmt w:val="decimal"/>
      <w:lvlText w:val="%1"/>
      <w:lvlJc w:val="left"/>
      <w:pPr>
        <w:ind w:left="1211" w:hanging="360"/>
      </w:pPr>
      <w:rPr>
        <w:rFonts w:hint="default"/>
        <w:b/>
        <w:i/>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3" w15:restartNumberingAfterBreak="0">
    <w:nsid w:val="18FF1E10"/>
    <w:multiLevelType w:val="hybridMultilevel"/>
    <w:tmpl w:val="7698250A"/>
    <w:lvl w:ilvl="0" w:tplc="2D662A76">
      <w:start w:val="1"/>
      <w:numFmt w:val="upperRoman"/>
      <w:lvlText w:val="%1."/>
      <w:lvlJc w:val="left"/>
      <w:pPr>
        <w:ind w:left="1789" w:hanging="720"/>
      </w:pPr>
      <w:rPr>
        <w:rFonts w:hint="default"/>
      </w:rPr>
    </w:lvl>
    <w:lvl w:ilvl="1" w:tplc="04270019" w:tentative="1">
      <w:start w:val="1"/>
      <w:numFmt w:val="lowerLetter"/>
      <w:lvlText w:val="%2."/>
      <w:lvlJc w:val="left"/>
      <w:pPr>
        <w:ind w:left="2149" w:hanging="360"/>
      </w:pPr>
    </w:lvl>
    <w:lvl w:ilvl="2" w:tplc="0427001B" w:tentative="1">
      <w:start w:val="1"/>
      <w:numFmt w:val="lowerRoman"/>
      <w:lvlText w:val="%3."/>
      <w:lvlJc w:val="right"/>
      <w:pPr>
        <w:ind w:left="2869" w:hanging="180"/>
      </w:pPr>
    </w:lvl>
    <w:lvl w:ilvl="3" w:tplc="0427000F" w:tentative="1">
      <w:start w:val="1"/>
      <w:numFmt w:val="decimal"/>
      <w:lvlText w:val="%4."/>
      <w:lvlJc w:val="left"/>
      <w:pPr>
        <w:ind w:left="3589" w:hanging="360"/>
      </w:pPr>
    </w:lvl>
    <w:lvl w:ilvl="4" w:tplc="04270019" w:tentative="1">
      <w:start w:val="1"/>
      <w:numFmt w:val="lowerLetter"/>
      <w:lvlText w:val="%5."/>
      <w:lvlJc w:val="left"/>
      <w:pPr>
        <w:ind w:left="4309" w:hanging="360"/>
      </w:pPr>
    </w:lvl>
    <w:lvl w:ilvl="5" w:tplc="0427001B" w:tentative="1">
      <w:start w:val="1"/>
      <w:numFmt w:val="lowerRoman"/>
      <w:lvlText w:val="%6."/>
      <w:lvlJc w:val="right"/>
      <w:pPr>
        <w:ind w:left="5029" w:hanging="180"/>
      </w:pPr>
    </w:lvl>
    <w:lvl w:ilvl="6" w:tplc="0427000F" w:tentative="1">
      <w:start w:val="1"/>
      <w:numFmt w:val="decimal"/>
      <w:lvlText w:val="%7."/>
      <w:lvlJc w:val="left"/>
      <w:pPr>
        <w:ind w:left="5749" w:hanging="360"/>
      </w:pPr>
    </w:lvl>
    <w:lvl w:ilvl="7" w:tplc="04270019" w:tentative="1">
      <w:start w:val="1"/>
      <w:numFmt w:val="lowerLetter"/>
      <w:lvlText w:val="%8."/>
      <w:lvlJc w:val="left"/>
      <w:pPr>
        <w:ind w:left="6469" w:hanging="360"/>
      </w:pPr>
    </w:lvl>
    <w:lvl w:ilvl="8" w:tplc="0427001B" w:tentative="1">
      <w:start w:val="1"/>
      <w:numFmt w:val="lowerRoman"/>
      <w:lvlText w:val="%9."/>
      <w:lvlJc w:val="right"/>
      <w:pPr>
        <w:ind w:left="7189" w:hanging="180"/>
      </w:pPr>
    </w:lvl>
  </w:abstractNum>
  <w:abstractNum w:abstractNumId="4" w15:restartNumberingAfterBreak="0">
    <w:nsid w:val="272979ED"/>
    <w:multiLevelType w:val="hybridMultilevel"/>
    <w:tmpl w:val="773238F2"/>
    <w:lvl w:ilvl="0" w:tplc="04270001">
      <w:start w:val="1"/>
      <w:numFmt w:val="bullet"/>
      <w:lvlText w:val=""/>
      <w:lvlJc w:val="left"/>
      <w:pPr>
        <w:ind w:left="2138" w:hanging="360"/>
      </w:pPr>
      <w:rPr>
        <w:rFonts w:ascii="Symbol" w:hAnsi="Symbol" w:hint="default"/>
      </w:rPr>
    </w:lvl>
    <w:lvl w:ilvl="1" w:tplc="04270003" w:tentative="1">
      <w:start w:val="1"/>
      <w:numFmt w:val="bullet"/>
      <w:lvlText w:val="o"/>
      <w:lvlJc w:val="left"/>
      <w:pPr>
        <w:ind w:left="2858" w:hanging="360"/>
      </w:pPr>
      <w:rPr>
        <w:rFonts w:ascii="Courier New" w:hAnsi="Courier New" w:cs="Courier New" w:hint="default"/>
      </w:rPr>
    </w:lvl>
    <w:lvl w:ilvl="2" w:tplc="04270005" w:tentative="1">
      <w:start w:val="1"/>
      <w:numFmt w:val="bullet"/>
      <w:lvlText w:val=""/>
      <w:lvlJc w:val="left"/>
      <w:pPr>
        <w:ind w:left="3578" w:hanging="360"/>
      </w:pPr>
      <w:rPr>
        <w:rFonts w:ascii="Wingdings" w:hAnsi="Wingdings" w:hint="default"/>
      </w:rPr>
    </w:lvl>
    <w:lvl w:ilvl="3" w:tplc="04270001" w:tentative="1">
      <w:start w:val="1"/>
      <w:numFmt w:val="bullet"/>
      <w:lvlText w:val=""/>
      <w:lvlJc w:val="left"/>
      <w:pPr>
        <w:ind w:left="4298" w:hanging="360"/>
      </w:pPr>
      <w:rPr>
        <w:rFonts w:ascii="Symbol" w:hAnsi="Symbol" w:hint="default"/>
      </w:rPr>
    </w:lvl>
    <w:lvl w:ilvl="4" w:tplc="04270003" w:tentative="1">
      <w:start w:val="1"/>
      <w:numFmt w:val="bullet"/>
      <w:lvlText w:val="o"/>
      <w:lvlJc w:val="left"/>
      <w:pPr>
        <w:ind w:left="5018" w:hanging="360"/>
      </w:pPr>
      <w:rPr>
        <w:rFonts w:ascii="Courier New" w:hAnsi="Courier New" w:cs="Courier New" w:hint="default"/>
      </w:rPr>
    </w:lvl>
    <w:lvl w:ilvl="5" w:tplc="04270005" w:tentative="1">
      <w:start w:val="1"/>
      <w:numFmt w:val="bullet"/>
      <w:lvlText w:val=""/>
      <w:lvlJc w:val="left"/>
      <w:pPr>
        <w:ind w:left="5738" w:hanging="360"/>
      </w:pPr>
      <w:rPr>
        <w:rFonts w:ascii="Wingdings" w:hAnsi="Wingdings" w:hint="default"/>
      </w:rPr>
    </w:lvl>
    <w:lvl w:ilvl="6" w:tplc="04270001" w:tentative="1">
      <w:start w:val="1"/>
      <w:numFmt w:val="bullet"/>
      <w:lvlText w:val=""/>
      <w:lvlJc w:val="left"/>
      <w:pPr>
        <w:ind w:left="6458" w:hanging="360"/>
      </w:pPr>
      <w:rPr>
        <w:rFonts w:ascii="Symbol" w:hAnsi="Symbol" w:hint="default"/>
      </w:rPr>
    </w:lvl>
    <w:lvl w:ilvl="7" w:tplc="04270003" w:tentative="1">
      <w:start w:val="1"/>
      <w:numFmt w:val="bullet"/>
      <w:lvlText w:val="o"/>
      <w:lvlJc w:val="left"/>
      <w:pPr>
        <w:ind w:left="7178" w:hanging="360"/>
      </w:pPr>
      <w:rPr>
        <w:rFonts w:ascii="Courier New" w:hAnsi="Courier New" w:cs="Courier New" w:hint="default"/>
      </w:rPr>
    </w:lvl>
    <w:lvl w:ilvl="8" w:tplc="04270005" w:tentative="1">
      <w:start w:val="1"/>
      <w:numFmt w:val="bullet"/>
      <w:lvlText w:val=""/>
      <w:lvlJc w:val="left"/>
      <w:pPr>
        <w:ind w:left="7898" w:hanging="360"/>
      </w:pPr>
      <w:rPr>
        <w:rFonts w:ascii="Wingdings" w:hAnsi="Wingdings" w:hint="default"/>
      </w:rPr>
    </w:lvl>
  </w:abstractNum>
  <w:abstractNum w:abstractNumId="5" w15:restartNumberingAfterBreak="0">
    <w:nsid w:val="2BCE3054"/>
    <w:multiLevelType w:val="hybridMultilevel"/>
    <w:tmpl w:val="A5EA76D8"/>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 w15:restartNumberingAfterBreak="0">
    <w:nsid w:val="2F4C29A6"/>
    <w:multiLevelType w:val="hybridMultilevel"/>
    <w:tmpl w:val="0D8E4D78"/>
    <w:lvl w:ilvl="0" w:tplc="0409000F">
      <w:start w:val="1"/>
      <w:numFmt w:val="decimal"/>
      <w:lvlText w:val="%1."/>
      <w:lvlJc w:val="left"/>
      <w:pPr>
        <w:ind w:left="540" w:hanging="360"/>
      </w:pPr>
      <w:rPr>
        <w:rFonts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7" w15:restartNumberingAfterBreak="0">
    <w:nsid w:val="360A6F34"/>
    <w:multiLevelType w:val="hybridMultilevel"/>
    <w:tmpl w:val="B560D7EE"/>
    <w:lvl w:ilvl="0" w:tplc="6D76E578">
      <w:start w:val="3"/>
      <w:numFmt w:val="decimal"/>
      <w:lvlText w:val="%1."/>
      <w:lvlJc w:val="left"/>
      <w:pPr>
        <w:ind w:left="757" w:hanging="360"/>
      </w:pPr>
      <w:rPr>
        <w:rFonts w:hint="default"/>
      </w:rPr>
    </w:lvl>
    <w:lvl w:ilvl="1" w:tplc="04270019">
      <w:start w:val="1"/>
      <w:numFmt w:val="lowerLetter"/>
      <w:lvlText w:val="%2."/>
      <w:lvlJc w:val="left"/>
      <w:pPr>
        <w:ind w:left="1477" w:hanging="360"/>
      </w:pPr>
    </w:lvl>
    <w:lvl w:ilvl="2" w:tplc="0427001B" w:tentative="1">
      <w:start w:val="1"/>
      <w:numFmt w:val="lowerRoman"/>
      <w:lvlText w:val="%3."/>
      <w:lvlJc w:val="right"/>
      <w:pPr>
        <w:ind w:left="2197" w:hanging="180"/>
      </w:pPr>
    </w:lvl>
    <w:lvl w:ilvl="3" w:tplc="0427000F" w:tentative="1">
      <w:start w:val="1"/>
      <w:numFmt w:val="decimal"/>
      <w:lvlText w:val="%4."/>
      <w:lvlJc w:val="left"/>
      <w:pPr>
        <w:ind w:left="2917" w:hanging="360"/>
      </w:pPr>
    </w:lvl>
    <w:lvl w:ilvl="4" w:tplc="04270019" w:tentative="1">
      <w:start w:val="1"/>
      <w:numFmt w:val="lowerLetter"/>
      <w:lvlText w:val="%5."/>
      <w:lvlJc w:val="left"/>
      <w:pPr>
        <w:ind w:left="3637" w:hanging="360"/>
      </w:pPr>
    </w:lvl>
    <w:lvl w:ilvl="5" w:tplc="0427001B" w:tentative="1">
      <w:start w:val="1"/>
      <w:numFmt w:val="lowerRoman"/>
      <w:lvlText w:val="%6."/>
      <w:lvlJc w:val="right"/>
      <w:pPr>
        <w:ind w:left="4357" w:hanging="180"/>
      </w:pPr>
    </w:lvl>
    <w:lvl w:ilvl="6" w:tplc="0427000F" w:tentative="1">
      <w:start w:val="1"/>
      <w:numFmt w:val="decimal"/>
      <w:lvlText w:val="%7."/>
      <w:lvlJc w:val="left"/>
      <w:pPr>
        <w:ind w:left="5077" w:hanging="360"/>
      </w:pPr>
    </w:lvl>
    <w:lvl w:ilvl="7" w:tplc="04270019" w:tentative="1">
      <w:start w:val="1"/>
      <w:numFmt w:val="lowerLetter"/>
      <w:lvlText w:val="%8."/>
      <w:lvlJc w:val="left"/>
      <w:pPr>
        <w:ind w:left="5797" w:hanging="360"/>
      </w:pPr>
    </w:lvl>
    <w:lvl w:ilvl="8" w:tplc="0427001B" w:tentative="1">
      <w:start w:val="1"/>
      <w:numFmt w:val="lowerRoman"/>
      <w:lvlText w:val="%9."/>
      <w:lvlJc w:val="right"/>
      <w:pPr>
        <w:ind w:left="6517" w:hanging="180"/>
      </w:pPr>
    </w:lvl>
  </w:abstractNum>
  <w:abstractNum w:abstractNumId="8" w15:restartNumberingAfterBreak="0">
    <w:nsid w:val="36120E29"/>
    <w:multiLevelType w:val="multilevel"/>
    <w:tmpl w:val="A9C684A2"/>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15:restartNumberingAfterBreak="0">
    <w:nsid w:val="3BFD2262"/>
    <w:multiLevelType w:val="hybridMultilevel"/>
    <w:tmpl w:val="86B8CD78"/>
    <w:lvl w:ilvl="0" w:tplc="04090001">
      <w:start w:val="1"/>
      <w:numFmt w:val="bullet"/>
      <w:lvlText w:val=""/>
      <w:lvlJc w:val="left"/>
      <w:pPr>
        <w:ind w:left="1117" w:hanging="360"/>
      </w:pPr>
      <w:rPr>
        <w:rFonts w:ascii="Symbol" w:hAnsi="Symbol" w:hint="default"/>
      </w:rPr>
    </w:lvl>
    <w:lvl w:ilvl="1" w:tplc="04090003" w:tentative="1">
      <w:start w:val="1"/>
      <w:numFmt w:val="bullet"/>
      <w:lvlText w:val="o"/>
      <w:lvlJc w:val="left"/>
      <w:pPr>
        <w:ind w:left="1837" w:hanging="360"/>
      </w:pPr>
      <w:rPr>
        <w:rFonts w:ascii="Courier New" w:hAnsi="Courier New" w:cs="Courier New" w:hint="default"/>
      </w:rPr>
    </w:lvl>
    <w:lvl w:ilvl="2" w:tplc="04090005" w:tentative="1">
      <w:start w:val="1"/>
      <w:numFmt w:val="bullet"/>
      <w:lvlText w:val=""/>
      <w:lvlJc w:val="left"/>
      <w:pPr>
        <w:ind w:left="2557" w:hanging="360"/>
      </w:pPr>
      <w:rPr>
        <w:rFonts w:ascii="Wingdings" w:hAnsi="Wingdings" w:hint="default"/>
      </w:rPr>
    </w:lvl>
    <w:lvl w:ilvl="3" w:tplc="04090001" w:tentative="1">
      <w:start w:val="1"/>
      <w:numFmt w:val="bullet"/>
      <w:lvlText w:val=""/>
      <w:lvlJc w:val="left"/>
      <w:pPr>
        <w:ind w:left="3277" w:hanging="360"/>
      </w:pPr>
      <w:rPr>
        <w:rFonts w:ascii="Symbol" w:hAnsi="Symbol" w:hint="default"/>
      </w:rPr>
    </w:lvl>
    <w:lvl w:ilvl="4" w:tplc="04090003" w:tentative="1">
      <w:start w:val="1"/>
      <w:numFmt w:val="bullet"/>
      <w:lvlText w:val="o"/>
      <w:lvlJc w:val="left"/>
      <w:pPr>
        <w:ind w:left="3997" w:hanging="360"/>
      </w:pPr>
      <w:rPr>
        <w:rFonts w:ascii="Courier New" w:hAnsi="Courier New" w:cs="Courier New" w:hint="default"/>
      </w:rPr>
    </w:lvl>
    <w:lvl w:ilvl="5" w:tplc="04090005" w:tentative="1">
      <w:start w:val="1"/>
      <w:numFmt w:val="bullet"/>
      <w:lvlText w:val=""/>
      <w:lvlJc w:val="left"/>
      <w:pPr>
        <w:ind w:left="4717" w:hanging="360"/>
      </w:pPr>
      <w:rPr>
        <w:rFonts w:ascii="Wingdings" w:hAnsi="Wingdings" w:hint="default"/>
      </w:rPr>
    </w:lvl>
    <w:lvl w:ilvl="6" w:tplc="04090001" w:tentative="1">
      <w:start w:val="1"/>
      <w:numFmt w:val="bullet"/>
      <w:lvlText w:val=""/>
      <w:lvlJc w:val="left"/>
      <w:pPr>
        <w:ind w:left="5437" w:hanging="360"/>
      </w:pPr>
      <w:rPr>
        <w:rFonts w:ascii="Symbol" w:hAnsi="Symbol" w:hint="default"/>
      </w:rPr>
    </w:lvl>
    <w:lvl w:ilvl="7" w:tplc="04090003" w:tentative="1">
      <w:start w:val="1"/>
      <w:numFmt w:val="bullet"/>
      <w:lvlText w:val="o"/>
      <w:lvlJc w:val="left"/>
      <w:pPr>
        <w:ind w:left="6157" w:hanging="360"/>
      </w:pPr>
      <w:rPr>
        <w:rFonts w:ascii="Courier New" w:hAnsi="Courier New" w:cs="Courier New" w:hint="default"/>
      </w:rPr>
    </w:lvl>
    <w:lvl w:ilvl="8" w:tplc="04090005" w:tentative="1">
      <w:start w:val="1"/>
      <w:numFmt w:val="bullet"/>
      <w:lvlText w:val=""/>
      <w:lvlJc w:val="left"/>
      <w:pPr>
        <w:ind w:left="6877" w:hanging="360"/>
      </w:pPr>
      <w:rPr>
        <w:rFonts w:ascii="Wingdings" w:hAnsi="Wingdings" w:hint="default"/>
      </w:rPr>
    </w:lvl>
  </w:abstractNum>
  <w:abstractNum w:abstractNumId="10" w15:restartNumberingAfterBreak="0">
    <w:nsid w:val="41080ED0"/>
    <w:multiLevelType w:val="multilevel"/>
    <w:tmpl w:val="2918CCB0"/>
    <w:lvl w:ilvl="0">
      <w:start w:val="1"/>
      <w:numFmt w:val="decimal"/>
      <w:lvlText w:val="%1."/>
      <w:lvlJc w:val="left"/>
      <w:pPr>
        <w:ind w:left="720" w:hanging="360"/>
      </w:pPr>
      <w:rPr>
        <w:rFonts w:eastAsia="Times New Roman" w:hint="default"/>
        <w:color w:val="000000"/>
        <w:sz w:val="24"/>
      </w:rPr>
    </w:lvl>
    <w:lvl w:ilvl="1">
      <w:start w:val="1"/>
      <w:numFmt w:val="decimal"/>
      <w:isLgl/>
      <w:lvlText w:val="%1.%2"/>
      <w:lvlJc w:val="left"/>
      <w:pPr>
        <w:ind w:left="1080" w:hanging="360"/>
      </w:pPr>
      <w:rPr>
        <w:rFonts w:eastAsia="Times New Roman" w:hint="default"/>
        <w:color w:val="000000"/>
        <w:sz w:val="24"/>
      </w:rPr>
    </w:lvl>
    <w:lvl w:ilvl="2">
      <w:start w:val="1"/>
      <w:numFmt w:val="decimal"/>
      <w:isLgl/>
      <w:lvlText w:val="%1.%2.%3"/>
      <w:lvlJc w:val="left"/>
      <w:pPr>
        <w:ind w:left="1800" w:hanging="720"/>
      </w:pPr>
      <w:rPr>
        <w:rFonts w:eastAsia="Times New Roman" w:hint="default"/>
        <w:color w:val="000000"/>
        <w:sz w:val="24"/>
      </w:rPr>
    </w:lvl>
    <w:lvl w:ilvl="3">
      <w:start w:val="1"/>
      <w:numFmt w:val="decimal"/>
      <w:isLgl/>
      <w:lvlText w:val="%1.%2.%3.%4"/>
      <w:lvlJc w:val="left"/>
      <w:pPr>
        <w:ind w:left="2160" w:hanging="720"/>
      </w:pPr>
      <w:rPr>
        <w:rFonts w:eastAsia="Times New Roman" w:hint="default"/>
        <w:color w:val="000000"/>
        <w:sz w:val="24"/>
      </w:rPr>
    </w:lvl>
    <w:lvl w:ilvl="4">
      <w:start w:val="1"/>
      <w:numFmt w:val="decimal"/>
      <w:isLgl/>
      <w:lvlText w:val="%1.%2.%3.%4.%5"/>
      <w:lvlJc w:val="left"/>
      <w:pPr>
        <w:ind w:left="2880" w:hanging="1080"/>
      </w:pPr>
      <w:rPr>
        <w:rFonts w:eastAsia="Times New Roman" w:hint="default"/>
        <w:color w:val="000000"/>
        <w:sz w:val="24"/>
      </w:rPr>
    </w:lvl>
    <w:lvl w:ilvl="5">
      <w:start w:val="1"/>
      <w:numFmt w:val="decimal"/>
      <w:isLgl/>
      <w:lvlText w:val="%1.%2.%3.%4.%5.%6"/>
      <w:lvlJc w:val="left"/>
      <w:pPr>
        <w:ind w:left="3240" w:hanging="1080"/>
      </w:pPr>
      <w:rPr>
        <w:rFonts w:eastAsia="Times New Roman" w:hint="default"/>
        <w:color w:val="000000"/>
        <w:sz w:val="24"/>
      </w:rPr>
    </w:lvl>
    <w:lvl w:ilvl="6">
      <w:start w:val="1"/>
      <w:numFmt w:val="decimal"/>
      <w:isLgl/>
      <w:lvlText w:val="%1.%2.%3.%4.%5.%6.%7"/>
      <w:lvlJc w:val="left"/>
      <w:pPr>
        <w:ind w:left="3960" w:hanging="1440"/>
      </w:pPr>
      <w:rPr>
        <w:rFonts w:eastAsia="Times New Roman" w:hint="default"/>
        <w:color w:val="000000"/>
        <w:sz w:val="24"/>
      </w:rPr>
    </w:lvl>
    <w:lvl w:ilvl="7">
      <w:start w:val="1"/>
      <w:numFmt w:val="decimal"/>
      <w:isLgl/>
      <w:lvlText w:val="%1.%2.%3.%4.%5.%6.%7.%8"/>
      <w:lvlJc w:val="left"/>
      <w:pPr>
        <w:ind w:left="4320" w:hanging="1440"/>
      </w:pPr>
      <w:rPr>
        <w:rFonts w:eastAsia="Times New Roman" w:hint="default"/>
        <w:color w:val="000000"/>
        <w:sz w:val="24"/>
      </w:rPr>
    </w:lvl>
    <w:lvl w:ilvl="8">
      <w:start w:val="1"/>
      <w:numFmt w:val="decimal"/>
      <w:isLgl/>
      <w:lvlText w:val="%1.%2.%3.%4.%5.%6.%7.%8.%9"/>
      <w:lvlJc w:val="left"/>
      <w:pPr>
        <w:ind w:left="4680" w:hanging="1440"/>
      </w:pPr>
      <w:rPr>
        <w:rFonts w:eastAsia="Times New Roman" w:hint="default"/>
        <w:color w:val="000000"/>
        <w:sz w:val="24"/>
      </w:rPr>
    </w:lvl>
  </w:abstractNum>
  <w:abstractNum w:abstractNumId="11" w15:restartNumberingAfterBreak="0">
    <w:nsid w:val="42AE5CF3"/>
    <w:multiLevelType w:val="hybridMultilevel"/>
    <w:tmpl w:val="5AC6F31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4D52106F"/>
    <w:multiLevelType w:val="hybridMultilevel"/>
    <w:tmpl w:val="660A166C"/>
    <w:lvl w:ilvl="0" w:tplc="04270001">
      <w:start w:val="1"/>
      <w:numFmt w:val="bullet"/>
      <w:lvlText w:val=""/>
      <w:lvlJc w:val="left"/>
      <w:pPr>
        <w:ind w:left="1117" w:hanging="360"/>
      </w:pPr>
      <w:rPr>
        <w:rFonts w:ascii="Symbol" w:hAnsi="Symbol" w:hint="default"/>
      </w:rPr>
    </w:lvl>
    <w:lvl w:ilvl="1" w:tplc="04270003" w:tentative="1">
      <w:start w:val="1"/>
      <w:numFmt w:val="bullet"/>
      <w:lvlText w:val="o"/>
      <w:lvlJc w:val="left"/>
      <w:pPr>
        <w:ind w:left="1837" w:hanging="360"/>
      </w:pPr>
      <w:rPr>
        <w:rFonts w:ascii="Courier New" w:hAnsi="Courier New" w:cs="Courier New" w:hint="default"/>
      </w:rPr>
    </w:lvl>
    <w:lvl w:ilvl="2" w:tplc="04270005" w:tentative="1">
      <w:start w:val="1"/>
      <w:numFmt w:val="bullet"/>
      <w:lvlText w:val=""/>
      <w:lvlJc w:val="left"/>
      <w:pPr>
        <w:ind w:left="2557" w:hanging="360"/>
      </w:pPr>
      <w:rPr>
        <w:rFonts w:ascii="Wingdings" w:hAnsi="Wingdings" w:hint="default"/>
      </w:rPr>
    </w:lvl>
    <w:lvl w:ilvl="3" w:tplc="04270001" w:tentative="1">
      <w:start w:val="1"/>
      <w:numFmt w:val="bullet"/>
      <w:lvlText w:val=""/>
      <w:lvlJc w:val="left"/>
      <w:pPr>
        <w:ind w:left="3277" w:hanging="360"/>
      </w:pPr>
      <w:rPr>
        <w:rFonts w:ascii="Symbol" w:hAnsi="Symbol" w:hint="default"/>
      </w:rPr>
    </w:lvl>
    <w:lvl w:ilvl="4" w:tplc="04270003" w:tentative="1">
      <w:start w:val="1"/>
      <w:numFmt w:val="bullet"/>
      <w:lvlText w:val="o"/>
      <w:lvlJc w:val="left"/>
      <w:pPr>
        <w:ind w:left="3997" w:hanging="360"/>
      </w:pPr>
      <w:rPr>
        <w:rFonts w:ascii="Courier New" w:hAnsi="Courier New" w:cs="Courier New" w:hint="default"/>
      </w:rPr>
    </w:lvl>
    <w:lvl w:ilvl="5" w:tplc="04270005" w:tentative="1">
      <w:start w:val="1"/>
      <w:numFmt w:val="bullet"/>
      <w:lvlText w:val=""/>
      <w:lvlJc w:val="left"/>
      <w:pPr>
        <w:ind w:left="4717" w:hanging="360"/>
      </w:pPr>
      <w:rPr>
        <w:rFonts w:ascii="Wingdings" w:hAnsi="Wingdings" w:hint="default"/>
      </w:rPr>
    </w:lvl>
    <w:lvl w:ilvl="6" w:tplc="04270001" w:tentative="1">
      <w:start w:val="1"/>
      <w:numFmt w:val="bullet"/>
      <w:lvlText w:val=""/>
      <w:lvlJc w:val="left"/>
      <w:pPr>
        <w:ind w:left="5437" w:hanging="360"/>
      </w:pPr>
      <w:rPr>
        <w:rFonts w:ascii="Symbol" w:hAnsi="Symbol" w:hint="default"/>
      </w:rPr>
    </w:lvl>
    <w:lvl w:ilvl="7" w:tplc="04270003" w:tentative="1">
      <w:start w:val="1"/>
      <w:numFmt w:val="bullet"/>
      <w:lvlText w:val="o"/>
      <w:lvlJc w:val="left"/>
      <w:pPr>
        <w:ind w:left="6157" w:hanging="360"/>
      </w:pPr>
      <w:rPr>
        <w:rFonts w:ascii="Courier New" w:hAnsi="Courier New" w:cs="Courier New" w:hint="default"/>
      </w:rPr>
    </w:lvl>
    <w:lvl w:ilvl="8" w:tplc="04270005" w:tentative="1">
      <w:start w:val="1"/>
      <w:numFmt w:val="bullet"/>
      <w:lvlText w:val=""/>
      <w:lvlJc w:val="left"/>
      <w:pPr>
        <w:ind w:left="6877" w:hanging="360"/>
      </w:pPr>
      <w:rPr>
        <w:rFonts w:ascii="Wingdings" w:hAnsi="Wingdings" w:hint="default"/>
      </w:rPr>
    </w:lvl>
  </w:abstractNum>
  <w:abstractNum w:abstractNumId="13" w15:restartNumberingAfterBreak="0">
    <w:nsid w:val="562A539A"/>
    <w:multiLevelType w:val="multilevel"/>
    <w:tmpl w:val="1D5C96E4"/>
    <w:lvl w:ilvl="0">
      <w:start w:val="1"/>
      <w:numFmt w:val="decimal"/>
      <w:lvlText w:val="%1."/>
      <w:lvlJc w:val="left"/>
      <w:pPr>
        <w:ind w:left="420" w:hanging="420"/>
      </w:pPr>
      <w:rPr>
        <w:rFonts w:hint="default"/>
      </w:rPr>
    </w:lvl>
    <w:lvl w:ilvl="1">
      <w:start w:val="1"/>
      <w:numFmt w:val="decimal"/>
      <w:lvlText w:val="%1.%2."/>
      <w:lvlJc w:val="left"/>
      <w:pPr>
        <w:ind w:left="817" w:hanging="420"/>
      </w:pPr>
      <w:rPr>
        <w:rFonts w:hint="default"/>
      </w:rPr>
    </w:lvl>
    <w:lvl w:ilvl="2">
      <w:start w:val="1"/>
      <w:numFmt w:val="decimal"/>
      <w:lvlText w:val="%1.%2.%3."/>
      <w:lvlJc w:val="left"/>
      <w:pPr>
        <w:ind w:left="1514" w:hanging="720"/>
      </w:pPr>
      <w:rPr>
        <w:rFonts w:hint="default"/>
      </w:rPr>
    </w:lvl>
    <w:lvl w:ilvl="3">
      <w:start w:val="1"/>
      <w:numFmt w:val="decimal"/>
      <w:lvlText w:val="%1.%2.%3.%4."/>
      <w:lvlJc w:val="left"/>
      <w:pPr>
        <w:ind w:left="1911" w:hanging="720"/>
      </w:pPr>
      <w:rPr>
        <w:rFonts w:hint="default"/>
      </w:rPr>
    </w:lvl>
    <w:lvl w:ilvl="4">
      <w:start w:val="1"/>
      <w:numFmt w:val="decimal"/>
      <w:lvlText w:val="%1.%2.%3.%4.%5."/>
      <w:lvlJc w:val="left"/>
      <w:pPr>
        <w:ind w:left="2668" w:hanging="1080"/>
      </w:pPr>
      <w:rPr>
        <w:rFonts w:hint="default"/>
      </w:rPr>
    </w:lvl>
    <w:lvl w:ilvl="5">
      <w:start w:val="1"/>
      <w:numFmt w:val="decimal"/>
      <w:lvlText w:val="%1.%2.%3.%4.%5.%6."/>
      <w:lvlJc w:val="left"/>
      <w:pPr>
        <w:ind w:left="3065" w:hanging="1080"/>
      </w:pPr>
      <w:rPr>
        <w:rFonts w:hint="default"/>
      </w:rPr>
    </w:lvl>
    <w:lvl w:ilvl="6">
      <w:start w:val="1"/>
      <w:numFmt w:val="decimal"/>
      <w:lvlText w:val="%1.%2.%3.%4.%5.%6.%7."/>
      <w:lvlJc w:val="left"/>
      <w:pPr>
        <w:ind w:left="3822" w:hanging="1440"/>
      </w:pPr>
      <w:rPr>
        <w:rFonts w:hint="default"/>
      </w:rPr>
    </w:lvl>
    <w:lvl w:ilvl="7">
      <w:start w:val="1"/>
      <w:numFmt w:val="decimal"/>
      <w:lvlText w:val="%1.%2.%3.%4.%5.%6.%7.%8."/>
      <w:lvlJc w:val="left"/>
      <w:pPr>
        <w:ind w:left="4219" w:hanging="1440"/>
      </w:pPr>
      <w:rPr>
        <w:rFonts w:hint="default"/>
      </w:rPr>
    </w:lvl>
    <w:lvl w:ilvl="8">
      <w:start w:val="1"/>
      <w:numFmt w:val="decimal"/>
      <w:lvlText w:val="%1.%2.%3.%4.%5.%6.%7.%8.%9."/>
      <w:lvlJc w:val="left"/>
      <w:pPr>
        <w:ind w:left="4976" w:hanging="1800"/>
      </w:pPr>
      <w:rPr>
        <w:rFonts w:hint="default"/>
      </w:rPr>
    </w:lvl>
  </w:abstractNum>
  <w:abstractNum w:abstractNumId="14" w15:restartNumberingAfterBreak="0">
    <w:nsid w:val="59E50278"/>
    <w:multiLevelType w:val="hybridMultilevel"/>
    <w:tmpl w:val="CF7A005E"/>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5" w15:restartNumberingAfterBreak="0">
    <w:nsid w:val="5E181869"/>
    <w:multiLevelType w:val="hybridMultilevel"/>
    <w:tmpl w:val="F35CA8A2"/>
    <w:lvl w:ilvl="0" w:tplc="F3BAE9FC">
      <w:start w:val="16"/>
      <w:numFmt w:val="decimal"/>
      <w:lvlText w:val="%1"/>
      <w:lvlJc w:val="left"/>
      <w:pPr>
        <w:ind w:left="757" w:hanging="360"/>
      </w:pPr>
      <w:rPr>
        <w:rFonts w:hint="default"/>
      </w:rPr>
    </w:lvl>
    <w:lvl w:ilvl="1" w:tplc="04270019" w:tentative="1">
      <w:start w:val="1"/>
      <w:numFmt w:val="lowerLetter"/>
      <w:lvlText w:val="%2."/>
      <w:lvlJc w:val="left"/>
      <w:pPr>
        <w:ind w:left="1477" w:hanging="360"/>
      </w:pPr>
    </w:lvl>
    <w:lvl w:ilvl="2" w:tplc="0427001B" w:tentative="1">
      <w:start w:val="1"/>
      <w:numFmt w:val="lowerRoman"/>
      <w:lvlText w:val="%3."/>
      <w:lvlJc w:val="right"/>
      <w:pPr>
        <w:ind w:left="2197" w:hanging="180"/>
      </w:pPr>
    </w:lvl>
    <w:lvl w:ilvl="3" w:tplc="0427000F" w:tentative="1">
      <w:start w:val="1"/>
      <w:numFmt w:val="decimal"/>
      <w:lvlText w:val="%4."/>
      <w:lvlJc w:val="left"/>
      <w:pPr>
        <w:ind w:left="2917" w:hanging="360"/>
      </w:pPr>
    </w:lvl>
    <w:lvl w:ilvl="4" w:tplc="04270019" w:tentative="1">
      <w:start w:val="1"/>
      <w:numFmt w:val="lowerLetter"/>
      <w:lvlText w:val="%5."/>
      <w:lvlJc w:val="left"/>
      <w:pPr>
        <w:ind w:left="3637" w:hanging="360"/>
      </w:pPr>
    </w:lvl>
    <w:lvl w:ilvl="5" w:tplc="0427001B" w:tentative="1">
      <w:start w:val="1"/>
      <w:numFmt w:val="lowerRoman"/>
      <w:lvlText w:val="%6."/>
      <w:lvlJc w:val="right"/>
      <w:pPr>
        <w:ind w:left="4357" w:hanging="180"/>
      </w:pPr>
    </w:lvl>
    <w:lvl w:ilvl="6" w:tplc="0427000F" w:tentative="1">
      <w:start w:val="1"/>
      <w:numFmt w:val="decimal"/>
      <w:lvlText w:val="%7."/>
      <w:lvlJc w:val="left"/>
      <w:pPr>
        <w:ind w:left="5077" w:hanging="360"/>
      </w:pPr>
    </w:lvl>
    <w:lvl w:ilvl="7" w:tplc="04270019" w:tentative="1">
      <w:start w:val="1"/>
      <w:numFmt w:val="lowerLetter"/>
      <w:lvlText w:val="%8."/>
      <w:lvlJc w:val="left"/>
      <w:pPr>
        <w:ind w:left="5797" w:hanging="360"/>
      </w:pPr>
    </w:lvl>
    <w:lvl w:ilvl="8" w:tplc="0427001B" w:tentative="1">
      <w:start w:val="1"/>
      <w:numFmt w:val="lowerRoman"/>
      <w:lvlText w:val="%9."/>
      <w:lvlJc w:val="right"/>
      <w:pPr>
        <w:ind w:left="6517" w:hanging="180"/>
      </w:pPr>
    </w:lvl>
  </w:abstractNum>
  <w:abstractNum w:abstractNumId="16" w15:restartNumberingAfterBreak="0">
    <w:nsid w:val="5E5E0083"/>
    <w:multiLevelType w:val="hybridMultilevel"/>
    <w:tmpl w:val="BCD4C13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7" w15:restartNumberingAfterBreak="0">
    <w:nsid w:val="66B8652C"/>
    <w:multiLevelType w:val="hybridMultilevel"/>
    <w:tmpl w:val="FB744BFC"/>
    <w:lvl w:ilvl="0" w:tplc="D09C8BC2">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8" w15:restartNumberingAfterBreak="0">
    <w:nsid w:val="6E463150"/>
    <w:multiLevelType w:val="multilevel"/>
    <w:tmpl w:val="A9E07AEA"/>
    <w:lvl w:ilvl="0">
      <w:start w:val="3"/>
      <w:numFmt w:val="decimal"/>
      <w:lvlText w:val="%1."/>
      <w:lvlJc w:val="left"/>
      <w:pPr>
        <w:ind w:left="720" w:hanging="360"/>
      </w:pPr>
      <w:rPr>
        <w:rFonts w:hint="default"/>
      </w:r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6EAA3CA8"/>
    <w:multiLevelType w:val="multilevel"/>
    <w:tmpl w:val="879831C2"/>
    <w:styleLink w:val="WW8Num15"/>
    <w:lvl w:ilvl="0">
      <w:start w:val="1"/>
      <w:numFmt w:val="decimal"/>
      <w:lvlText w:val="%1."/>
      <w:lvlJc w:val="left"/>
      <w:rPr>
        <w:b/>
        <w:i w:val="0"/>
      </w:rPr>
    </w:lvl>
    <w:lvl w:ilvl="1">
      <w:start w:val="1"/>
      <w:numFmt w:val="lowerLetter"/>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0" w15:restartNumberingAfterBreak="0">
    <w:nsid w:val="70E14A71"/>
    <w:multiLevelType w:val="hybridMultilevel"/>
    <w:tmpl w:val="738E9842"/>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761960A1"/>
    <w:multiLevelType w:val="hybridMultilevel"/>
    <w:tmpl w:val="4CB639E6"/>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2" w15:restartNumberingAfterBreak="0">
    <w:nsid w:val="769B710E"/>
    <w:multiLevelType w:val="hybridMultilevel"/>
    <w:tmpl w:val="82C643BC"/>
    <w:lvl w:ilvl="0" w:tplc="04270003">
      <w:start w:val="1"/>
      <w:numFmt w:val="bullet"/>
      <w:lvlText w:val="o"/>
      <w:lvlJc w:val="left"/>
      <w:pPr>
        <w:ind w:left="1117" w:hanging="360"/>
      </w:pPr>
      <w:rPr>
        <w:rFonts w:ascii="Courier New" w:hAnsi="Courier New" w:cs="Courier New" w:hint="default"/>
      </w:rPr>
    </w:lvl>
    <w:lvl w:ilvl="1" w:tplc="04270003" w:tentative="1">
      <w:start w:val="1"/>
      <w:numFmt w:val="bullet"/>
      <w:lvlText w:val="o"/>
      <w:lvlJc w:val="left"/>
      <w:pPr>
        <w:ind w:left="1837" w:hanging="360"/>
      </w:pPr>
      <w:rPr>
        <w:rFonts w:ascii="Courier New" w:hAnsi="Courier New" w:cs="Courier New" w:hint="default"/>
      </w:rPr>
    </w:lvl>
    <w:lvl w:ilvl="2" w:tplc="04270005" w:tentative="1">
      <w:start w:val="1"/>
      <w:numFmt w:val="bullet"/>
      <w:lvlText w:val=""/>
      <w:lvlJc w:val="left"/>
      <w:pPr>
        <w:ind w:left="2557" w:hanging="360"/>
      </w:pPr>
      <w:rPr>
        <w:rFonts w:ascii="Wingdings" w:hAnsi="Wingdings" w:hint="default"/>
      </w:rPr>
    </w:lvl>
    <w:lvl w:ilvl="3" w:tplc="04270001" w:tentative="1">
      <w:start w:val="1"/>
      <w:numFmt w:val="bullet"/>
      <w:lvlText w:val=""/>
      <w:lvlJc w:val="left"/>
      <w:pPr>
        <w:ind w:left="3277" w:hanging="360"/>
      </w:pPr>
      <w:rPr>
        <w:rFonts w:ascii="Symbol" w:hAnsi="Symbol" w:hint="default"/>
      </w:rPr>
    </w:lvl>
    <w:lvl w:ilvl="4" w:tplc="04270003" w:tentative="1">
      <w:start w:val="1"/>
      <w:numFmt w:val="bullet"/>
      <w:lvlText w:val="o"/>
      <w:lvlJc w:val="left"/>
      <w:pPr>
        <w:ind w:left="3997" w:hanging="360"/>
      </w:pPr>
      <w:rPr>
        <w:rFonts w:ascii="Courier New" w:hAnsi="Courier New" w:cs="Courier New" w:hint="default"/>
      </w:rPr>
    </w:lvl>
    <w:lvl w:ilvl="5" w:tplc="04270005" w:tentative="1">
      <w:start w:val="1"/>
      <w:numFmt w:val="bullet"/>
      <w:lvlText w:val=""/>
      <w:lvlJc w:val="left"/>
      <w:pPr>
        <w:ind w:left="4717" w:hanging="360"/>
      </w:pPr>
      <w:rPr>
        <w:rFonts w:ascii="Wingdings" w:hAnsi="Wingdings" w:hint="default"/>
      </w:rPr>
    </w:lvl>
    <w:lvl w:ilvl="6" w:tplc="04270001" w:tentative="1">
      <w:start w:val="1"/>
      <w:numFmt w:val="bullet"/>
      <w:lvlText w:val=""/>
      <w:lvlJc w:val="left"/>
      <w:pPr>
        <w:ind w:left="5437" w:hanging="360"/>
      </w:pPr>
      <w:rPr>
        <w:rFonts w:ascii="Symbol" w:hAnsi="Symbol" w:hint="default"/>
      </w:rPr>
    </w:lvl>
    <w:lvl w:ilvl="7" w:tplc="04270003" w:tentative="1">
      <w:start w:val="1"/>
      <w:numFmt w:val="bullet"/>
      <w:lvlText w:val="o"/>
      <w:lvlJc w:val="left"/>
      <w:pPr>
        <w:ind w:left="6157" w:hanging="360"/>
      </w:pPr>
      <w:rPr>
        <w:rFonts w:ascii="Courier New" w:hAnsi="Courier New" w:cs="Courier New" w:hint="default"/>
      </w:rPr>
    </w:lvl>
    <w:lvl w:ilvl="8" w:tplc="04270005" w:tentative="1">
      <w:start w:val="1"/>
      <w:numFmt w:val="bullet"/>
      <w:lvlText w:val=""/>
      <w:lvlJc w:val="left"/>
      <w:pPr>
        <w:ind w:left="6877" w:hanging="360"/>
      </w:pPr>
      <w:rPr>
        <w:rFonts w:ascii="Wingdings" w:hAnsi="Wingdings" w:hint="default"/>
      </w:rPr>
    </w:lvl>
  </w:abstractNum>
  <w:abstractNum w:abstractNumId="23" w15:restartNumberingAfterBreak="0">
    <w:nsid w:val="7AB6606B"/>
    <w:multiLevelType w:val="hybridMultilevel"/>
    <w:tmpl w:val="F1E468BA"/>
    <w:lvl w:ilvl="0" w:tplc="367E0026">
      <w:start w:val="6"/>
      <w:numFmt w:val="decimal"/>
      <w:lvlText w:val="%1."/>
      <w:lvlJc w:val="left"/>
      <w:pPr>
        <w:ind w:left="1117" w:hanging="360"/>
      </w:pPr>
      <w:rPr>
        <w:rFonts w:hint="default"/>
      </w:rPr>
    </w:lvl>
    <w:lvl w:ilvl="1" w:tplc="04270019" w:tentative="1">
      <w:start w:val="1"/>
      <w:numFmt w:val="lowerLetter"/>
      <w:lvlText w:val="%2."/>
      <w:lvlJc w:val="left"/>
      <w:pPr>
        <w:ind w:left="1837" w:hanging="360"/>
      </w:pPr>
    </w:lvl>
    <w:lvl w:ilvl="2" w:tplc="0427001B" w:tentative="1">
      <w:start w:val="1"/>
      <w:numFmt w:val="lowerRoman"/>
      <w:lvlText w:val="%3."/>
      <w:lvlJc w:val="right"/>
      <w:pPr>
        <w:ind w:left="2557" w:hanging="180"/>
      </w:pPr>
    </w:lvl>
    <w:lvl w:ilvl="3" w:tplc="0427000F" w:tentative="1">
      <w:start w:val="1"/>
      <w:numFmt w:val="decimal"/>
      <w:lvlText w:val="%4."/>
      <w:lvlJc w:val="left"/>
      <w:pPr>
        <w:ind w:left="3277" w:hanging="360"/>
      </w:pPr>
    </w:lvl>
    <w:lvl w:ilvl="4" w:tplc="04270019" w:tentative="1">
      <w:start w:val="1"/>
      <w:numFmt w:val="lowerLetter"/>
      <w:lvlText w:val="%5."/>
      <w:lvlJc w:val="left"/>
      <w:pPr>
        <w:ind w:left="3997" w:hanging="360"/>
      </w:pPr>
    </w:lvl>
    <w:lvl w:ilvl="5" w:tplc="0427001B" w:tentative="1">
      <w:start w:val="1"/>
      <w:numFmt w:val="lowerRoman"/>
      <w:lvlText w:val="%6."/>
      <w:lvlJc w:val="right"/>
      <w:pPr>
        <w:ind w:left="4717" w:hanging="180"/>
      </w:pPr>
    </w:lvl>
    <w:lvl w:ilvl="6" w:tplc="0427000F" w:tentative="1">
      <w:start w:val="1"/>
      <w:numFmt w:val="decimal"/>
      <w:lvlText w:val="%7."/>
      <w:lvlJc w:val="left"/>
      <w:pPr>
        <w:ind w:left="5437" w:hanging="360"/>
      </w:pPr>
    </w:lvl>
    <w:lvl w:ilvl="7" w:tplc="04270019" w:tentative="1">
      <w:start w:val="1"/>
      <w:numFmt w:val="lowerLetter"/>
      <w:lvlText w:val="%8."/>
      <w:lvlJc w:val="left"/>
      <w:pPr>
        <w:ind w:left="6157" w:hanging="360"/>
      </w:pPr>
    </w:lvl>
    <w:lvl w:ilvl="8" w:tplc="0427001B" w:tentative="1">
      <w:start w:val="1"/>
      <w:numFmt w:val="lowerRoman"/>
      <w:lvlText w:val="%9."/>
      <w:lvlJc w:val="right"/>
      <w:pPr>
        <w:ind w:left="6877" w:hanging="180"/>
      </w:pPr>
    </w:lvl>
  </w:abstractNum>
  <w:abstractNum w:abstractNumId="24" w15:restartNumberingAfterBreak="0">
    <w:nsid w:val="7E490033"/>
    <w:multiLevelType w:val="hybridMultilevel"/>
    <w:tmpl w:val="B49A0A78"/>
    <w:lvl w:ilvl="0" w:tplc="0427000D">
      <w:start w:val="1"/>
      <w:numFmt w:val="bullet"/>
      <w:lvlText w:val=""/>
      <w:lvlJc w:val="left"/>
      <w:pPr>
        <w:ind w:left="2280" w:hanging="360"/>
      </w:pPr>
      <w:rPr>
        <w:rFonts w:ascii="Wingdings" w:hAnsi="Wingdings" w:hint="default"/>
      </w:rPr>
    </w:lvl>
    <w:lvl w:ilvl="1" w:tplc="04270003" w:tentative="1">
      <w:start w:val="1"/>
      <w:numFmt w:val="bullet"/>
      <w:lvlText w:val="o"/>
      <w:lvlJc w:val="left"/>
      <w:pPr>
        <w:ind w:left="3000" w:hanging="360"/>
      </w:pPr>
      <w:rPr>
        <w:rFonts w:ascii="Courier New" w:hAnsi="Courier New" w:cs="Courier New" w:hint="default"/>
      </w:rPr>
    </w:lvl>
    <w:lvl w:ilvl="2" w:tplc="04270005" w:tentative="1">
      <w:start w:val="1"/>
      <w:numFmt w:val="bullet"/>
      <w:lvlText w:val=""/>
      <w:lvlJc w:val="left"/>
      <w:pPr>
        <w:ind w:left="3720" w:hanging="360"/>
      </w:pPr>
      <w:rPr>
        <w:rFonts w:ascii="Wingdings" w:hAnsi="Wingdings" w:hint="default"/>
      </w:rPr>
    </w:lvl>
    <w:lvl w:ilvl="3" w:tplc="04270001" w:tentative="1">
      <w:start w:val="1"/>
      <w:numFmt w:val="bullet"/>
      <w:lvlText w:val=""/>
      <w:lvlJc w:val="left"/>
      <w:pPr>
        <w:ind w:left="4440" w:hanging="360"/>
      </w:pPr>
      <w:rPr>
        <w:rFonts w:ascii="Symbol" w:hAnsi="Symbol" w:hint="default"/>
      </w:rPr>
    </w:lvl>
    <w:lvl w:ilvl="4" w:tplc="04270003" w:tentative="1">
      <w:start w:val="1"/>
      <w:numFmt w:val="bullet"/>
      <w:lvlText w:val="o"/>
      <w:lvlJc w:val="left"/>
      <w:pPr>
        <w:ind w:left="5160" w:hanging="360"/>
      </w:pPr>
      <w:rPr>
        <w:rFonts w:ascii="Courier New" w:hAnsi="Courier New" w:cs="Courier New" w:hint="default"/>
      </w:rPr>
    </w:lvl>
    <w:lvl w:ilvl="5" w:tplc="04270005" w:tentative="1">
      <w:start w:val="1"/>
      <w:numFmt w:val="bullet"/>
      <w:lvlText w:val=""/>
      <w:lvlJc w:val="left"/>
      <w:pPr>
        <w:ind w:left="5880" w:hanging="360"/>
      </w:pPr>
      <w:rPr>
        <w:rFonts w:ascii="Wingdings" w:hAnsi="Wingdings" w:hint="default"/>
      </w:rPr>
    </w:lvl>
    <w:lvl w:ilvl="6" w:tplc="04270001" w:tentative="1">
      <w:start w:val="1"/>
      <w:numFmt w:val="bullet"/>
      <w:lvlText w:val=""/>
      <w:lvlJc w:val="left"/>
      <w:pPr>
        <w:ind w:left="6600" w:hanging="360"/>
      </w:pPr>
      <w:rPr>
        <w:rFonts w:ascii="Symbol" w:hAnsi="Symbol" w:hint="default"/>
      </w:rPr>
    </w:lvl>
    <w:lvl w:ilvl="7" w:tplc="04270003" w:tentative="1">
      <w:start w:val="1"/>
      <w:numFmt w:val="bullet"/>
      <w:lvlText w:val="o"/>
      <w:lvlJc w:val="left"/>
      <w:pPr>
        <w:ind w:left="7320" w:hanging="360"/>
      </w:pPr>
      <w:rPr>
        <w:rFonts w:ascii="Courier New" w:hAnsi="Courier New" w:cs="Courier New" w:hint="default"/>
      </w:rPr>
    </w:lvl>
    <w:lvl w:ilvl="8" w:tplc="04270005" w:tentative="1">
      <w:start w:val="1"/>
      <w:numFmt w:val="bullet"/>
      <w:lvlText w:val=""/>
      <w:lvlJc w:val="left"/>
      <w:pPr>
        <w:ind w:left="8040" w:hanging="360"/>
      </w:pPr>
      <w:rPr>
        <w:rFonts w:ascii="Wingdings" w:hAnsi="Wingdings" w:hint="default"/>
      </w:rPr>
    </w:lvl>
  </w:abstractNum>
  <w:num w:numId="1">
    <w:abstractNumId w:val="10"/>
  </w:num>
  <w:num w:numId="2">
    <w:abstractNumId w:val="18"/>
  </w:num>
  <w:num w:numId="3">
    <w:abstractNumId w:val="14"/>
  </w:num>
  <w:num w:numId="4">
    <w:abstractNumId w:val="8"/>
  </w:num>
  <w:num w:numId="5">
    <w:abstractNumId w:val="3"/>
  </w:num>
  <w:num w:numId="6">
    <w:abstractNumId w:val="1"/>
  </w:num>
  <w:num w:numId="7">
    <w:abstractNumId w:val="20"/>
  </w:num>
  <w:num w:numId="8">
    <w:abstractNumId w:val="2"/>
  </w:num>
  <w:num w:numId="9">
    <w:abstractNumId w:val="15"/>
  </w:num>
  <w:num w:numId="10">
    <w:abstractNumId w:val="11"/>
  </w:num>
  <w:num w:numId="11">
    <w:abstractNumId w:val="6"/>
  </w:num>
  <w:num w:numId="12">
    <w:abstractNumId w:val="13"/>
  </w:num>
  <w:num w:numId="13">
    <w:abstractNumId w:val="7"/>
  </w:num>
  <w:num w:numId="14">
    <w:abstractNumId w:val="23"/>
  </w:num>
  <w:num w:numId="15">
    <w:abstractNumId w:val="17"/>
  </w:num>
  <w:num w:numId="16">
    <w:abstractNumId w:val="19"/>
  </w:num>
  <w:num w:numId="17">
    <w:abstractNumId w:val="9"/>
  </w:num>
  <w:num w:numId="18">
    <w:abstractNumId w:val="12"/>
  </w:num>
  <w:num w:numId="19">
    <w:abstractNumId w:val="21"/>
  </w:num>
  <w:num w:numId="20">
    <w:abstractNumId w:val="4"/>
  </w:num>
  <w:num w:numId="21">
    <w:abstractNumId w:val="24"/>
  </w:num>
  <w:num w:numId="22">
    <w:abstractNumId w:val="22"/>
  </w:num>
  <w:num w:numId="23">
    <w:abstractNumId w:val="5"/>
  </w:num>
  <w:num w:numId="24">
    <w:abstractNumId w:val="1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efaultTabStop w:val="1296"/>
  <w:hyphenationZone w:val="396"/>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246A"/>
    <w:rsid w:val="000167DE"/>
    <w:rsid w:val="00016C7D"/>
    <w:rsid w:val="000367FC"/>
    <w:rsid w:val="0004332A"/>
    <w:rsid w:val="00055741"/>
    <w:rsid w:val="0005583A"/>
    <w:rsid w:val="00061EC8"/>
    <w:rsid w:val="00067438"/>
    <w:rsid w:val="00070FED"/>
    <w:rsid w:val="000710C0"/>
    <w:rsid w:val="00074BF6"/>
    <w:rsid w:val="0008619F"/>
    <w:rsid w:val="000878B9"/>
    <w:rsid w:val="00095CA3"/>
    <w:rsid w:val="000A1094"/>
    <w:rsid w:val="000A5A99"/>
    <w:rsid w:val="000B1E3D"/>
    <w:rsid w:val="000B5454"/>
    <w:rsid w:val="000B7463"/>
    <w:rsid w:val="000C055C"/>
    <w:rsid w:val="000C0DC1"/>
    <w:rsid w:val="000C493C"/>
    <w:rsid w:val="000D734C"/>
    <w:rsid w:val="000E01D0"/>
    <w:rsid w:val="000E4D76"/>
    <w:rsid w:val="000E57E7"/>
    <w:rsid w:val="000F283A"/>
    <w:rsid w:val="000F4F75"/>
    <w:rsid w:val="00105859"/>
    <w:rsid w:val="00111C1B"/>
    <w:rsid w:val="00121EC3"/>
    <w:rsid w:val="001252DE"/>
    <w:rsid w:val="00127CE5"/>
    <w:rsid w:val="00133DCB"/>
    <w:rsid w:val="0014038B"/>
    <w:rsid w:val="00147638"/>
    <w:rsid w:val="00153B66"/>
    <w:rsid w:val="0015444B"/>
    <w:rsid w:val="00156553"/>
    <w:rsid w:val="00167F69"/>
    <w:rsid w:val="00184F55"/>
    <w:rsid w:val="001905D2"/>
    <w:rsid w:val="001A1736"/>
    <w:rsid w:val="001A1BB3"/>
    <w:rsid w:val="001A4E55"/>
    <w:rsid w:val="001C4ABD"/>
    <w:rsid w:val="001D610F"/>
    <w:rsid w:val="001D6257"/>
    <w:rsid w:val="001E560C"/>
    <w:rsid w:val="001F28EB"/>
    <w:rsid w:val="001F4EA2"/>
    <w:rsid w:val="00217705"/>
    <w:rsid w:val="0022059D"/>
    <w:rsid w:val="00225AD0"/>
    <w:rsid w:val="002357F2"/>
    <w:rsid w:val="00240C46"/>
    <w:rsid w:val="00247CD8"/>
    <w:rsid w:val="00266909"/>
    <w:rsid w:val="00281493"/>
    <w:rsid w:val="002832CA"/>
    <w:rsid w:val="00287875"/>
    <w:rsid w:val="00294222"/>
    <w:rsid w:val="002A6F44"/>
    <w:rsid w:val="002B3D8B"/>
    <w:rsid w:val="002B6133"/>
    <w:rsid w:val="002B6787"/>
    <w:rsid w:val="002B70A6"/>
    <w:rsid w:val="002C78F1"/>
    <w:rsid w:val="002C7AE6"/>
    <w:rsid w:val="002E30E0"/>
    <w:rsid w:val="002E3D40"/>
    <w:rsid w:val="002E3E08"/>
    <w:rsid w:val="002E604A"/>
    <w:rsid w:val="002F5435"/>
    <w:rsid w:val="00311077"/>
    <w:rsid w:val="0031167D"/>
    <w:rsid w:val="00324072"/>
    <w:rsid w:val="003248FF"/>
    <w:rsid w:val="00333B7C"/>
    <w:rsid w:val="00334DA9"/>
    <w:rsid w:val="00336B1D"/>
    <w:rsid w:val="0035014C"/>
    <w:rsid w:val="00352C5B"/>
    <w:rsid w:val="0035402F"/>
    <w:rsid w:val="00361C46"/>
    <w:rsid w:val="003773DC"/>
    <w:rsid w:val="003801C3"/>
    <w:rsid w:val="00396023"/>
    <w:rsid w:val="003A1C2A"/>
    <w:rsid w:val="003A1EA3"/>
    <w:rsid w:val="003A773E"/>
    <w:rsid w:val="003A7AE1"/>
    <w:rsid w:val="003C490C"/>
    <w:rsid w:val="003C4DA6"/>
    <w:rsid w:val="003D0539"/>
    <w:rsid w:val="003D2001"/>
    <w:rsid w:val="003D3926"/>
    <w:rsid w:val="003E1D84"/>
    <w:rsid w:val="003E2A18"/>
    <w:rsid w:val="003E6B87"/>
    <w:rsid w:val="003F5E4B"/>
    <w:rsid w:val="004051CB"/>
    <w:rsid w:val="0040552F"/>
    <w:rsid w:val="00411115"/>
    <w:rsid w:val="00411374"/>
    <w:rsid w:val="00414A60"/>
    <w:rsid w:val="00416EF1"/>
    <w:rsid w:val="0042102D"/>
    <w:rsid w:val="004228C8"/>
    <w:rsid w:val="00424BC6"/>
    <w:rsid w:val="00442D31"/>
    <w:rsid w:val="00444BA6"/>
    <w:rsid w:val="004462C1"/>
    <w:rsid w:val="004465EA"/>
    <w:rsid w:val="0045117C"/>
    <w:rsid w:val="0045459C"/>
    <w:rsid w:val="00462287"/>
    <w:rsid w:val="00465ACA"/>
    <w:rsid w:val="0047147E"/>
    <w:rsid w:val="00472059"/>
    <w:rsid w:val="00481D0A"/>
    <w:rsid w:val="00482B7D"/>
    <w:rsid w:val="004A17B6"/>
    <w:rsid w:val="004A7745"/>
    <w:rsid w:val="004B3335"/>
    <w:rsid w:val="004C0218"/>
    <w:rsid w:val="004C3243"/>
    <w:rsid w:val="004E3D18"/>
    <w:rsid w:val="004E4C38"/>
    <w:rsid w:val="004F0238"/>
    <w:rsid w:val="004F174B"/>
    <w:rsid w:val="004F435F"/>
    <w:rsid w:val="004F6D6E"/>
    <w:rsid w:val="00500EC5"/>
    <w:rsid w:val="005043E6"/>
    <w:rsid w:val="00511686"/>
    <w:rsid w:val="00522309"/>
    <w:rsid w:val="0052342A"/>
    <w:rsid w:val="00526EF2"/>
    <w:rsid w:val="0053056B"/>
    <w:rsid w:val="0053159E"/>
    <w:rsid w:val="00531BAE"/>
    <w:rsid w:val="00533A12"/>
    <w:rsid w:val="005353DD"/>
    <w:rsid w:val="00537423"/>
    <w:rsid w:val="005379B5"/>
    <w:rsid w:val="005403F9"/>
    <w:rsid w:val="00540D18"/>
    <w:rsid w:val="005413F8"/>
    <w:rsid w:val="00544385"/>
    <w:rsid w:val="00545162"/>
    <w:rsid w:val="00555086"/>
    <w:rsid w:val="00560099"/>
    <w:rsid w:val="00563DB3"/>
    <w:rsid w:val="005702A3"/>
    <w:rsid w:val="00570CEF"/>
    <w:rsid w:val="005754D6"/>
    <w:rsid w:val="0057798D"/>
    <w:rsid w:val="005869A6"/>
    <w:rsid w:val="00590920"/>
    <w:rsid w:val="005961C8"/>
    <w:rsid w:val="005A5567"/>
    <w:rsid w:val="005B3A37"/>
    <w:rsid w:val="005C1636"/>
    <w:rsid w:val="005C1AA6"/>
    <w:rsid w:val="005C2E38"/>
    <w:rsid w:val="005C438C"/>
    <w:rsid w:val="005D2A04"/>
    <w:rsid w:val="005D2CA1"/>
    <w:rsid w:val="005D35DA"/>
    <w:rsid w:val="005D694E"/>
    <w:rsid w:val="005E145F"/>
    <w:rsid w:val="005F4866"/>
    <w:rsid w:val="005F5AD7"/>
    <w:rsid w:val="006168C1"/>
    <w:rsid w:val="00620EFB"/>
    <w:rsid w:val="00624698"/>
    <w:rsid w:val="006248A9"/>
    <w:rsid w:val="0063195F"/>
    <w:rsid w:val="00631AC7"/>
    <w:rsid w:val="00644FFD"/>
    <w:rsid w:val="00654714"/>
    <w:rsid w:val="006549E8"/>
    <w:rsid w:val="006634C5"/>
    <w:rsid w:val="006749D6"/>
    <w:rsid w:val="00682CF3"/>
    <w:rsid w:val="00687EF3"/>
    <w:rsid w:val="006916B6"/>
    <w:rsid w:val="00691A47"/>
    <w:rsid w:val="00691DBE"/>
    <w:rsid w:val="00692C4B"/>
    <w:rsid w:val="006967A7"/>
    <w:rsid w:val="006B404A"/>
    <w:rsid w:val="006B6833"/>
    <w:rsid w:val="006C092D"/>
    <w:rsid w:val="006D38DD"/>
    <w:rsid w:val="006E271E"/>
    <w:rsid w:val="006E51F9"/>
    <w:rsid w:val="006F0C06"/>
    <w:rsid w:val="006F13BD"/>
    <w:rsid w:val="006F3925"/>
    <w:rsid w:val="00700375"/>
    <w:rsid w:val="00700431"/>
    <w:rsid w:val="00703365"/>
    <w:rsid w:val="007038F5"/>
    <w:rsid w:val="0070610A"/>
    <w:rsid w:val="00712428"/>
    <w:rsid w:val="00721C5B"/>
    <w:rsid w:val="00722600"/>
    <w:rsid w:val="00725126"/>
    <w:rsid w:val="0073213F"/>
    <w:rsid w:val="007349F1"/>
    <w:rsid w:val="00735A01"/>
    <w:rsid w:val="007433F6"/>
    <w:rsid w:val="00781126"/>
    <w:rsid w:val="007A0F5C"/>
    <w:rsid w:val="007B247E"/>
    <w:rsid w:val="007B48B7"/>
    <w:rsid w:val="007D1594"/>
    <w:rsid w:val="007D267B"/>
    <w:rsid w:val="007E1465"/>
    <w:rsid w:val="007E775E"/>
    <w:rsid w:val="00800A83"/>
    <w:rsid w:val="00802E3A"/>
    <w:rsid w:val="00805A33"/>
    <w:rsid w:val="00810ACA"/>
    <w:rsid w:val="00812FC5"/>
    <w:rsid w:val="00823F6C"/>
    <w:rsid w:val="008372C3"/>
    <w:rsid w:val="00840A24"/>
    <w:rsid w:val="00852273"/>
    <w:rsid w:val="008524D6"/>
    <w:rsid w:val="00856E5E"/>
    <w:rsid w:val="00862F0F"/>
    <w:rsid w:val="00863DDE"/>
    <w:rsid w:val="00865D0C"/>
    <w:rsid w:val="00866741"/>
    <w:rsid w:val="008767B6"/>
    <w:rsid w:val="0088110A"/>
    <w:rsid w:val="00881535"/>
    <w:rsid w:val="00892E8C"/>
    <w:rsid w:val="008A1BAC"/>
    <w:rsid w:val="008A40F8"/>
    <w:rsid w:val="008B1219"/>
    <w:rsid w:val="008D0FE6"/>
    <w:rsid w:val="008F40B9"/>
    <w:rsid w:val="008F52A8"/>
    <w:rsid w:val="0091144A"/>
    <w:rsid w:val="0091150A"/>
    <w:rsid w:val="009128D3"/>
    <w:rsid w:val="0091624A"/>
    <w:rsid w:val="009214FA"/>
    <w:rsid w:val="00923C47"/>
    <w:rsid w:val="00924C65"/>
    <w:rsid w:val="00925D3C"/>
    <w:rsid w:val="00930FA9"/>
    <w:rsid w:val="00940AA7"/>
    <w:rsid w:val="00944518"/>
    <w:rsid w:val="009450B4"/>
    <w:rsid w:val="00946CEA"/>
    <w:rsid w:val="00947E75"/>
    <w:rsid w:val="009515F7"/>
    <w:rsid w:val="00953FBD"/>
    <w:rsid w:val="00955620"/>
    <w:rsid w:val="00957F72"/>
    <w:rsid w:val="00961357"/>
    <w:rsid w:val="00961962"/>
    <w:rsid w:val="00962145"/>
    <w:rsid w:val="00964651"/>
    <w:rsid w:val="00965C60"/>
    <w:rsid w:val="009663DA"/>
    <w:rsid w:val="00966651"/>
    <w:rsid w:val="00972AAB"/>
    <w:rsid w:val="00975EB5"/>
    <w:rsid w:val="00987A2B"/>
    <w:rsid w:val="00987AD4"/>
    <w:rsid w:val="009960F5"/>
    <w:rsid w:val="009B637C"/>
    <w:rsid w:val="009D24A6"/>
    <w:rsid w:val="009D3922"/>
    <w:rsid w:val="009D7276"/>
    <w:rsid w:val="009E0F2C"/>
    <w:rsid w:val="009E5D57"/>
    <w:rsid w:val="009F5ED2"/>
    <w:rsid w:val="00A03AE4"/>
    <w:rsid w:val="00A12204"/>
    <w:rsid w:val="00A135EC"/>
    <w:rsid w:val="00A2082A"/>
    <w:rsid w:val="00A26FAD"/>
    <w:rsid w:val="00A355CE"/>
    <w:rsid w:val="00A4089E"/>
    <w:rsid w:val="00A40BB7"/>
    <w:rsid w:val="00A46198"/>
    <w:rsid w:val="00A501A2"/>
    <w:rsid w:val="00A522E2"/>
    <w:rsid w:val="00A63753"/>
    <w:rsid w:val="00A648F9"/>
    <w:rsid w:val="00A648FC"/>
    <w:rsid w:val="00A70D9B"/>
    <w:rsid w:val="00A71BE5"/>
    <w:rsid w:val="00A803A5"/>
    <w:rsid w:val="00A84DA8"/>
    <w:rsid w:val="00A9246A"/>
    <w:rsid w:val="00A97DB9"/>
    <w:rsid w:val="00AA25CF"/>
    <w:rsid w:val="00AB3325"/>
    <w:rsid w:val="00AB58E4"/>
    <w:rsid w:val="00AB651E"/>
    <w:rsid w:val="00AD3A34"/>
    <w:rsid w:val="00AE426D"/>
    <w:rsid w:val="00B00861"/>
    <w:rsid w:val="00B077E7"/>
    <w:rsid w:val="00B07C1D"/>
    <w:rsid w:val="00B11B4E"/>
    <w:rsid w:val="00B2106F"/>
    <w:rsid w:val="00B26DDE"/>
    <w:rsid w:val="00B278DC"/>
    <w:rsid w:val="00B3088D"/>
    <w:rsid w:val="00B37542"/>
    <w:rsid w:val="00B441BC"/>
    <w:rsid w:val="00B46DDC"/>
    <w:rsid w:val="00B51171"/>
    <w:rsid w:val="00B52FD6"/>
    <w:rsid w:val="00B5518F"/>
    <w:rsid w:val="00B61AEA"/>
    <w:rsid w:val="00B648E9"/>
    <w:rsid w:val="00B655D4"/>
    <w:rsid w:val="00B72819"/>
    <w:rsid w:val="00B73922"/>
    <w:rsid w:val="00B85017"/>
    <w:rsid w:val="00B87DAE"/>
    <w:rsid w:val="00B90D3B"/>
    <w:rsid w:val="00B91CC0"/>
    <w:rsid w:val="00B935D7"/>
    <w:rsid w:val="00B938FB"/>
    <w:rsid w:val="00B940C3"/>
    <w:rsid w:val="00BB3D40"/>
    <w:rsid w:val="00BC2D8C"/>
    <w:rsid w:val="00BC4435"/>
    <w:rsid w:val="00BD197D"/>
    <w:rsid w:val="00BD689C"/>
    <w:rsid w:val="00BE050F"/>
    <w:rsid w:val="00BE2594"/>
    <w:rsid w:val="00BF23CA"/>
    <w:rsid w:val="00BF574A"/>
    <w:rsid w:val="00BF5F60"/>
    <w:rsid w:val="00C00225"/>
    <w:rsid w:val="00C264AC"/>
    <w:rsid w:val="00C31525"/>
    <w:rsid w:val="00C366F5"/>
    <w:rsid w:val="00C60A64"/>
    <w:rsid w:val="00C623D9"/>
    <w:rsid w:val="00C6644F"/>
    <w:rsid w:val="00C7289F"/>
    <w:rsid w:val="00C84DB4"/>
    <w:rsid w:val="00C8517F"/>
    <w:rsid w:val="00C97A5A"/>
    <w:rsid w:val="00CA0373"/>
    <w:rsid w:val="00CB2B2C"/>
    <w:rsid w:val="00CB5CA4"/>
    <w:rsid w:val="00CB6BA8"/>
    <w:rsid w:val="00CC16F1"/>
    <w:rsid w:val="00CD0332"/>
    <w:rsid w:val="00CD55C6"/>
    <w:rsid w:val="00CD5BFB"/>
    <w:rsid w:val="00CD7A48"/>
    <w:rsid w:val="00CE1FAD"/>
    <w:rsid w:val="00CF2098"/>
    <w:rsid w:val="00D138EE"/>
    <w:rsid w:val="00D14CC0"/>
    <w:rsid w:val="00D156C9"/>
    <w:rsid w:val="00D16603"/>
    <w:rsid w:val="00D17AA6"/>
    <w:rsid w:val="00D21D10"/>
    <w:rsid w:val="00D27E20"/>
    <w:rsid w:val="00D30B44"/>
    <w:rsid w:val="00D35801"/>
    <w:rsid w:val="00D37207"/>
    <w:rsid w:val="00D378F5"/>
    <w:rsid w:val="00D41C7E"/>
    <w:rsid w:val="00D442EA"/>
    <w:rsid w:val="00D51DF2"/>
    <w:rsid w:val="00D5439F"/>
    <w:rsid w:val="00D62742"/>
    <w:rsid w:val="00D66F57"/>
    <w:rsid w:val="00D721D1"/>
    <w:rsid w:val="00D7543B"/>
    <w:rsid w:val="00D90983"/>
    <w:rsid w:val="00D92362"/>
    <w:rsid w:val="00D937BE"/>
    <w:rsid w:val="00D96393"/>
    <w:rsid w:val="00D96BA8"/>
    <w:rsid w:val="00DA2D25"/>
    <w:rsid w:val="00DA3E0E"/>
    <w:rsid w:val="00DA4466"/>
    <w:rsid w:val="00DC1EE4"/>
    <w:rsid w:val="00DD4575"/>
    <w:rsid w:val="00DD4E41"/>
    <w:rsid w:val="00DD5226"/>
    <w:rsid w:val="00DD6E1F"/>
    <w:rsid w:val="00DE1236"/>
    <w:rsid w:val="00DE711F"/>
    <w:rsid w:val="00DF7D3F"/>
    <w:rsid w:val="00E238DF"/>
    <w:rsid w:val="00E24D2A"/>
    <w:rsid w:val="00E301CD"/>
    <w:rsid w:val="00E418AD"/>
    <w:rsid w:val="00E51E65"/>
    <w:rsid w:val="00E6522E"/>
    <w:rsid w:val="00E80145"/>
    <w:rsid w:val="00E865F3"/>
    <w:rsid w:val="00E9063A"/>
    <w:rsid w:val="00E94223"/>
    <w:rsid w:val="00E9721B"/>
    <w:rsid w:val="00EA1D96"/>
    <w:rsid w:val="00EA5E2B"/>
    <w:rsid w:val="00EA738D"/>
    <w:rsid w:val="00EB30D3"/>
    <w:rsid w:val="00EB33BC"/>
    <w:rsid w:val="00EB6D6A"/>
    <w:rsid w:val="00EB7CBF"/>
    <w:rsid w:val="00EC1515"/>
    <w:rsid w:val="00EC62DC"/>
    <w:rsid w:val="00ED0F72"/>
    <w:rsid w:val="00ED5504"/>
    <w:rsid w:val="00ED5670"/>
    <w:rsid w:val="00EE497F"/>
    <w:rsid w:val="00EE4BE4"/>
    <w:rsid w:val="00EE4C65"/>
    <w:rsid w:val="00EE6268"/>
    <w:rsid w:val="00EF0D64"/>
    <w:rsid w:val="00EF67E7"/>
    <w:rsid w:val="00F03E0A"/>
    <w:rsid w:val="00F2101A"/>
    <w:rsid w:val="00F35008"/>
    <w:rsid w:val="00F35342"/>
    <w:rsid w:val="00F357CF"/>
    <w:rsid w:val="00F52DC3"/>
    <w:rsid w:val="00F53816"/>
    <w:rsid w:val="00F53DF7"/>
    <w:rsid w:val="00F55465"/>
    <w:rsid w:val="00F57440"/>
    <w:rsid w:val="00F60DE4"/>
    <w:rsid w:val="00F73681"/>
    <w:rsid w:val="00F769E9"/>
    <w:rsid w:val="00F77CF2"/>
    <w:rsid w:val="00F81B04"/>
    <w:rsid w:val="00F8473E"/>
    <w:rsid w:val="00F979CD"/>
    <w:rsid w:val="00FA0CB4"/>
    <w:rsid w:val="00FA2821"/>
    <w:rsid w:val="00FA6AF9"/>
    <w:rsid w:val="00FC079F"/>
    <w:rsid w:val="00FD5190"/>
    <w:rsid w:val="00FD6B65"/>
    <w:rsid w:val="00FE2DD1"/>
    <w:rsid w:val="00FF0C26"/>
    <w:rsid w:val="00FF0D92"/>
    <w:rsid w:val="00FF295D"/>
    <w:rsid w:val="00FF3F1B"/>
    <w:rsid w:val="00FF407F"/>
    <w:rsid w:val="00FF4086"/>
    <w:rsid w:val="00FF7B4D"/>
  </w:rsids>
  <m:mathPr>
    <m:mathFont m:val="Cambria Math"/>
    <m:brkBin m:val="before"/>
    <m:brkBinSub m:val="--"/>
    <m:smallFrac/>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AutoShape 32"/>
        <o:r id="V:Rule2" type="connector" idref="#AutoShape 30"/>
        <o:r id="V:Rule3" type="connector" idref="#AutoShape 28"/>
      </o:rules>
    </o:shapelayout>
  </w:shapeDefaults>
  <w:decimalSymbol w:val=","/>
  <w:listSeparator w:val=";"/>
  <w15:chartTrackingRefBased/>
  <w15:docId w15:val="{2DEC2954-6785-4EB6-8ECB-3A15D84006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lt-LT" w:eastAsia="lt-L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A9246A"/>
    <w:pPr>
      <w:spacing w:after="200" w:line="276" w:lineRule="auto"/>
    </w:pPr>
    <w:rPr>
      <w:sz w:val="22"/>
      <w:szCs w:val="22"/>
      <w:lang w:eastAsia="en-US"/>
    </w:rPr>
  </w:style>
  <w:style w:type="paragraph" w:styleId="Antrat1">
    <w:name w:val="heading 1"/>
    <w:basedOn w:val="prastasis"/>
    <w:next w:val="prastasis"/>
    <w:link w:val="Antrat1Diagrama"/>
    <w:uiPriority w:val="9"/>
    <w:qFormat/>
    <w:rsid w:val="00DD6E1F"/>
    <w:pPr>
      <w:keepNext/>
      <w:spacing w:after="0" w:line="360" w:lineRule="auto"/>
      <w:jc w:val="center"/>
      <w:outlineLvl w:val="0"/>
    </w:pPr>
    <w:rPr>
      <w:rFonts w:ascii="Times New Roman Bold" w:eastAsia="Times New Roman" w:hAnsi="Times New Roman Bold"/>
      <w:b/>
      <w:bCs/>
      <w:caps/>
      <w:kern w:val="32"/>
      <w:sz w:val="24"/>
      <w:szCs w:val="32"/>
      <w:lang w:val="x-none"/>
    </w:rPr>
  </w:style>
  <w:style w:type="paragraph" w:styleId="Antrat2">
    <w:name w:val="heading 2"/>
    <w:basedOn w:val="prastasis"/>
    <w:next w:val="prastasis"/>
    <w:link w:val="Antrat2Diagrama"/>
    <w:uiPriority w:val="9"/>
    <w:qFormat/>
    <w:rsid w:val="00DD6E1F"/>
    <w:pPr>
      <w:keepNext/>
      <w:spacing w:after="60" w:line="312" w:lineRule="auto"/>
      <w:jc w:val="center"/>
      <w:outlineLvl w:val="1"/>
    </w:pPr>
    <w:rPr>
      <w:rFonts w:ascii="Times New Roman Bold" w:eastAsia="Times New Roman" w:hAnsi="Times New Roman Bold"/>
      <w:b/>
      <w:bCs/>
      <w:iCs/>
      <w:sz w:val="24"/>
      <w:szCs w:val="28"/>
      <w:lang w:val="x-none"/>
    </w:rPr>
  </w:style>
  <w:style w:type="paragraph" w:styleId="Antrat3">
    <w:name w:val="heading 3"/>
    <w:basedOn w:val="prastasis"/>
    <w:next w:val="prastasis"/>
    <w:link w:val="Antrat3Diagrama"/>
    <w:qFormat/>
    <w:rsid w:val="00DD6E1F"/>
    <w:pPr>
      <w:keepNext/>
      <w:spacing w:after="0" w:line="240" w:lineRule="auto"/>
      <w:ind w:firstLine="397"/>
      <w:jc w:val="both"/>
      <w:outlineLvl w:val="2"/>
    </w:pPr>
    <w:rPr>
      <w:rFonts w:ascii="Times New Roman" w:eastAsia="Times New Roman" w:hAnsi="Times New Roman"/>
      <w:b/>
      <w:i/>
      <w:sz w:val="24"/>
      <w:szCs w:val="20"/>
      <w:lang w:val="x-none" w:eastAsia="x-none"/>
    </w:rPr>
  </w:style>
  <w:style w:type="paragraph" w:styleId="Antrat4">
    <w:name w:val="heading 4"/>
    <w:basedOn w:val="prastasis"/>
    <w:next w:val="prastasis"/>
    <w:link w:val="Antrat4Diagrama"/>
    <w:uiPriority w:val="9"/>
    <w:qFormat/>
    <w:rsid w:val="00DD6E1F"/>
    <w:pPr>
      <w:keepNext/>
      <w:spacing w:before="240" w:after="60" w:line="360" w:lineRule="auto"/>
      <w:ind w:firstLine="397"/>
      <w:jc w:val="both"/>
      <w:outlineLvl w:val="3"/>
    </w:pPr>
    <w:rPr>
      <w:rFonts w:ascii="Times New Roman" w:eastAsia="Times New Roman" w:hAnsi="Times New Roman"/>
      <w:b/>
      <w:bCs/>
      <w:sz w:val="28"/>
      <w:szCs w:val="28"/>
      <w:lang w:val="x-none"/>
    </w:rPr>
  </w:style>
  <w:style w:type="paragraph" w:styleId="Antrat5">
    <w:name w:val="heading 5"/>
    <w:basedOn w:val="prastasis"/>
    <w:next w:val="prastasis"/>
    <w:link w:val="Antrat5Diagrama"/>
    <w:uiPriority w:val="9"/>
    <w:qFormat/>
    <w:rsid w:val="00DD6E1F"/>
    <w:pPr>
      <w:spacing w:before="240" w:after="60" w:line="360" w:lineRule="auto"/>
      <w:ind w:firstLine="397"/>
      <w:jc w:val="both"/>
      <w:outlineLvl w:val="4"/>
    </w:pPr>
    <w:rPr>
      <w:rFonts w:ascii="Times New Roman" w:eastAsia="Times New Roman" w:hAnsi="Times New Roman"/>
      <w:b/>
      <w:bCs/>
      <w:i/>
      <w:iCs/>
      <w:sz w:val="26"/>
      <w:szCs w:val="26"/>
      <w:lang w:val="x-none"/>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qFormat/>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uiPriority w:val="99"/>
    <w:unhideWhenUsed/>
    <w:rsid w:val="00D14CC0"/>
    <w:rPr>
      <w:color w:val="0000FF"/>
      <w:u w:val="single"/>
    </w:rPr>
  </w:style>
  <w:style w:type="paragraph" w:styleId="Antrats">
    <w:name w:val="header"/>
    <w:basedOn w:val="prastasis"/>
    <w:link w:val="AntratsDiagrama"/>
    <w:uiPriority w:val="99"/>
    <w:unhideWhenUsed/>
    <w:rsid w:val="00B52FD6"/>
    <w:pPr>
      <w:tabs>
        <w:tab w:val="center" w:pos="4819"/>
        <w:tab w:val="right" w:pos="9638"/>
      </w:tabs>
    </w:pPr>
    <w:rPr>
      <w:lang w:val="x-none"/>
    </w:rPr>
  </w:style>
  <w:style w:type="character" w:customStyle="1" w:styleId="AntratsDiagrama">
    <w:name w:val="Antraštės Diagrama"/>
    <w:link w:val="Antrats"/>
    <w:uiPriority w:val="99"/>
    <w:rsid w:val="00B52FD6"/>
    <w:rPr>
      <w:sz w:val="22"/>
      <w:szCs w:val="22"/>
      <w:lang w:eastAsia="en-US"/>
    </w:rPr>
  </w:style>
  <w:style w:type="paragraph" w:styleId="Porat">
    <w:name w:val="footer"/>
    <w:basedOn w:val="prastasis"/>
    <w:link w:val="PoratDiagrama"/>
    <w:uiPriority w:val="99"/>
    <w:unhideWhenUsed/>
    <w:rsid w:val="00B52FD6"/>
    <w:pPr>
      <w:tabs>
        <w:tab w:val="center" w:pos="4819"/>
        <w:tab w:val="right" w:pos="9638"/>
      </w:tabs>
    </w:pPr>
    <w:rPr>
      <w:lang w:val="x-none"/>
    </w:rPr>
  </w:style>
  <w:style w:type="character" w:customStyle="1" w:styleId="PoratDiagrama">
    <w:name w:val="Poraštė Diagrama"/>
    <w:link w:val="Porat"/>
    <w:uiPriority w:val="99"/>
    <w:rsid w:val="00B52FD6"/>
    <w:rPr>
      <w:sz w:val="22"/>
      <w:szCs w:val="22"/>
      <w:lang w:eastAsia="en-US"/>
    </w:rPr>
  </w:style>
  <w:style w:type="paragraph" w:styleId="Debesliotekstas">
    <w:name w:val="Balloon Text"/>
    <w:basedOn w:val="prastasis"/>
    <w:link w:val="DebesliotekstasDiagrama"/>
    <w:uiPriority w:val="99"/>
    <w:semiHidden/>
    <w:unhideWhenUsed/>
    <w:rsid w:val="00533A12"/>
    <w:pPr>
      <w:spacing w:after="0" w:line="240" w:lineRule="auto"/>
    </w:pPr>
    <w:rPr>
      <w:rFonts w:ascii="Tahoma" w:hAnsi="Tahoma"/>
      <w:sz w:val="16"/>
      <w:szCs w:val="16"/>
      <w:lang w:val="x-none"/>
    </w:rPr>
  </w:style>
  <w:style w:type="character" w:customStyle="1" w:styleId="DebesliotekstasDiagrama">
    <w:name w:val="Debesėlio tekstas Diagrama"/>
    <w:link w:val="Debesliotekstas"/>
    <w:uiPriority w:val="99"/>
    <w:semiHidden/>
    <w:rsid w:val="00533A12"/>
    <w:rPr>
      <w:rFonts w:ascii="Tahoma" w:hAnsi="Tahoma" w:cs="Tahoma"/>
      <w:sz w:val="16"/>
      <w:szCs w:val="16"/>
      <w:lang w:eastAsia="en-US"/>
    </w:rPr>
  </w:style>
  <w:style w:type="paragraph" w:styleId="Sraopastraipa">
    <w:name w:val="List Paragraph"/>
    <w:basedOn w:val="prastasis"/>
    <w:qFormat/>
    <w:rsid w:val="00B11B4E"/>
    <w:pPr>
      <w:spacing w:before="100" w:beforeAutospacing="1" w:after="0" w:line="120" w:lineRule="auto"/>
      <w:ind w:left="720" w:hanging="360"/>
      <w:contextualSpacing/>
      <w:jc w:val="both"/>
    </w:pPr>
    <w:rPr>
      <w:lang w:val="en-US"/>
    </w:rPr>
  </w:style>
  <w:style w:type="paragraph" w:styleId="Betarp">
    <w:name w:val="No Spacing"/>
    <w:uiPriority w:val="1"/>
    <w:qFormat/>
    <w:rsid w:val="006D38DD"/>
    <w:pPr>
      <w:ind w:firstLine="397"/>
      <w:jc w:val="both"/>
    </w:pPr>
    <w:rPr>
      <w:rFonts w:ascii="Times New Roman" w:hAnsi="Times New Roman"/>
      <w:sz w:val="24"/>
      <w:szCs w:val="22"/>
      <w:lang w:eastAsia="en-US"/>
    </w:rPr>
  </w:style>
  <w:style w:type="character" w:customStyle="1" w:styleId="Antrat1Diagrama">
    <w:name w:val="Antraštė 1 Diagrama"/>
    <w:link w:val="Antrat1"/>
    <w:uiPriority w:val="9"/>
    <w:rsid w:val="00DD6E1F"/>
    <w:rPr>
      <w:rFonts w:ascii="Times New Roman Bold" w:eastAsia="Times New Roman" w:hAnsi="Times New Roman Bold"/>
      <w:b/>
      <w:bCs/>
      <w:caps/>
      <w:kern w:val="32"/>
      <w:sz w:val="24"/>
      <w:szCs w:val="32"/>
      <w:lang w:eastAsia="en-US"/>
    </w:rPr>
  </w:style>
  <w:style w:type="character" w:customStyle="1" w:styleId="Antrat2Diagrama">
    <w:name w:val="Antraštė 2 Diagrama"/>
    <w:link w:val="Antrat2"/>
    <w:uiPriority w:val="9"/>
    <w:rsid w:val="00DD6E1F"/>
    <w:rPr>
      <w:rFonts w:ascii="Times New Roman Bold" w:eastAsia="Times New Roman" w:hAnsi="Times New Roman Bold"/>
      <w:b/>
      <w:bCs/>
      <w:iCs/>
      <w:sz w:val="24"/>
      <w:szCs w:val="28"/>
      <w:lang w:eastAsia="en-US"/>
    </w:rPr>
  </w:style>
  <w:style w:type="character" w:customStyle="1" w:styleId="Antrat3Diagrama">
    <w:name w:val="Antraštė 3 Diagrama"/>
    <w:link w:val="Antrat3"/>
    <w:rsid w:val="00DD6E1F"/>
    <w:rPr>
      <w:rFonts w:ascii="Times New Roman" w:eastAsia="Times New Roman" w:hAnsi="Times New Roman"/>
      <w:b/>
      <w:i/>
      <w:sz w:val="24"/>
    </w:rPr>
  </w:style>
  <w:style w:type="character" w:customStyle="1" w:styleId="Antrat4Diagrama">
    <w:name w:val="Antraštė 4 Diagrama"/>
    <w:link w:val="Antrat4"/>
    <w:uiPriority w:val="9"/>
    <w:rsid w:val="00DD6E1F"/>
    <w:rPr>
      <w:rFonts w:ascii="Times New Roman" w:eastAsia="Times New Roman" w:hAnsi="Times New Roman"/>
      <w:b/>
      <w:bCs/>
      <w:sz w:val="28"/>
      <w:szCs w:val="28"/>
      <w:lang w:eastAsia="en-US"/>
    </w:rPr>
  </w:style>
  <w:style w:type="character" w:customStyle="1" w:styleId="Antrat5Diagrama">
    <w:name w:val="Antraštė 5 Diagrama"/>
    <w:link w:val="Antrat5"/>
    <w:uiPriority w:val="9"/>
    <w:rsid w:val="00DD6E1F"/>
    <w:rPr>
      <w:rFonts w:ascii="Times New Roman" w:eastAsia="Times New Roman" w:hAnsi="Times New Roman"/>
      <w:b/>
      <w:bCs/>
      <w:i/>
      <w:iCs/>
      <w:sz w:val="26"/>
      <w:szCs w:val="26"/>
      <w:lang w:eastAsia="en-US"/>
    </w:rPr>
  </w:style>
  <w:style w:type="character" w:customStyle="1" w:styleId="text">
    <w:name w:val="text"/>
    <w:basedOn w:val="Numatytasispastraiposriftas"/>
    <w:rsid w:val="00DD6E1F"/>
  </w:style>
  <w:style w:type="character" w:styleId="Grietas">
    <w:name w:val="Strong"/>
    <w:uiPriority w:val="22"/>
    <w:qFormat/>
    <w:rsid w:val="00DD6E1F"/>
    <w:rPr>
      <w:b/>
      <w:bCs/>
    </w:rPr>
  </w:style>
  <w:style w:type="character" w:customStyle="1" w:styleId="medium-font">
    <w:name w:val="medium-font"/>
    <w:basedOn w:val="Numatytasispastraiposriftas"/>
    <w:rsid w:val="00DD6E1F"/>
  </w:style>
  <w:style w:type="paragraph" w:customStyle="1" w:styleId="prastasistinklapis1">
    <w:name w:val="Įprastasis (tinklapis)1"/>
    <w:basedOn w:val="prastasis"/>
    <w:uiPriority w:val="99"/>
    <w:unhideWhenUsed/>
    <w:rsid w:val="00DD6E1F"/>
    <w:pPr>
      <w:spacing w:before="100" w:beforeAutospacing="1" w:after="100" w:afterAutospacing="1" w:line="240" w:lineRule="auto"/>
      <w:ind w:firstLine="397"/>
      <w:jc w:val="both"/>
    </w:pPr>
    <w:rPr>
      <w:rFonts w:ascii="Times New Roman" w:eastAsia="Times New Roman" w:hAnsi="Times New Roman"/>
      <w:sz w:val="24"/>
      <w:szCs w:val="24"/>
      <w:lang w:eastAsia="lt-LT"/>
    </w:rPr>
  </w:style>
  <w:style w:type="paragraph" w:styleId="Pagrindinistekstas">
    <w:name w:val="Body Text"/>
    <w:basedOn w:val="prastasis"/>
    <w:link w:val="PagrindinistekstasDiagrama"/>
    <w:rsid w:val="00DD6E1F"/>
    <w:pPr>
      <w:spacing w:after="0" w:line="240" w:lineRule="auto"/>
      <w:ind w:firstLine="397"/>
      <w:jc w:val="both"/>
    </w:pPr>
    <w:rPr>
      <w:rFonts w:ascii="Times New Roman" w:eastAsia="Times New Roman" w:hAnsi="Times New Roman"/>
      <w:sz w:val="24"/>
      <w:szCs w:val="20"/>
      <w:lang w:val="x-none" w:eastAsia="x-none"/>
    </w:rPr>
  </w:style>
  <w:style w:type="character" w:customStyle="1" w:styleId="PagrindinistekstasDiagrama">
    <w:name w:val="Pagrindinis tekstas Diagrama"/>
    <w:link w:val="Pagrindinistekstas"/>
    <w:rsid w:val="00DD6E1F"/>
    <w:rPr>
      <w:rFonts w:ascii="Times New Roman" w:eastAsia="Times New Roman" w:hAnsi="Times New Roman"/>
      <w:sz w:val="24"/>
    </w:rPr>
  </w:style>
  <w:style w:type="character" w:customStyle="1" w:styleId="antraste">
    <w:name w:val="antraste"/>
    <w:basedOn w:val="Numatytasispastraiposriftas"/>
    <w:rsid w:val="00DD6E1F"/>
  </w:style>
  <w:style w:type="character" w:customStyle="1" w:styleId="title-link-wrapper">
    <w:name w:val="title-link-wrapper"/>
    <w:basedOn w:val="Numatytasispastraiposriftas"/>
    <w:rsid w:val="00DD6E1F"/>
  </w:style>
  <w:style w:type="character" w:customStyle="1" w:styleId="google-src-text">
    <w:name w:val="google-src-text"/>
    <w:basedOn w:val="Numatytasispastraiposriftas"/>
    <w:rsid w:val="00DD6E1F"/>
  </w:style>
  <w:style w:type="character" w:styleId="Emfaz">
    <w:name w:val="Emphasis"/>
    <w:uiPriority w:val="20"/>
    <w:qFormat/>
    <w:rsid w:val="00DD6E1F"/>
    <w:rPr>
      <w:i/>
      <w:iCs/>
    </w:rPr>
  </w:style>
  <w:style w:type="paragraph" w:customStyle="1" w:styleId="Default">
    <w:name w:val="Default"/>
    <w:rsid w:val="00DD6E1F"/>
    <w:pPr>
      <w:autoSpaceDE w:val="0"/>
      <w:autoSpaceDN w:val="0"/>
      <w:adjustRightInd w:val="0"/>
    </w:pPr>
    <w:rPr>
      <w:rFonts w:ascii="Times New Roman" w:hAnsi="Times New Roman"/>
      <w:color w:val="000000"/>
      <w:sz w:val="24"/>
      <w:szCs w:val="24"/>
    </w:rPr>
  </w:style>
  <w:style w:type="character" w:customStyle="1" w:styleId="ref-label">
    <w:name w:val="ref-label"/>
    <w:basedOn w:val="Numatytasispastraiposriftas"/>
    <w:rsid w:val="00DD6E1F"/>
  </w:style>
  <w:style w:type="character" w:customStyle="1" w:styleId="citation">
    <w:name w:val="citation"/>
    <w:basedOn w:val="Numatytasispastraiposriftas"/>
    <w:rsid w:val="00DD6E1F"/>
  </w:style>
  <w:style w:type="character" w:customStyle="1" w:styleId="ref-journal">
    <w:name w:val="ref-journal"/>
    <w:basedOn w:val="Numatytasispastraiposriftas"/>
    <w:rsid w:val="00DD6E1F"/>
  </w:style>
  <w:style w:type="character" w:customStyle="1" w:styleId="ref-vol">
    <w:name w:val="ref-vol"/>
    <w:basedOn w:val="Numatytasispastraiposriftas"/>
    <w:rsid w:val="00DD6E1F"/>
  </w:style>
  <w:style w:type="character" w:customStyle="1" w:styleId="KomentarotekstasDiagrama">
    <w:name w:val="Komentaro tekstas Diagrama"/>
    <w:link w:val="Komentarotekstas"/>
    <w:uiPriority w:val="99"/>
    <w:semiHidden/>
    <w:rsid w:val="00DD6E1F"/>
  </w:style>
  <w:style w:type="paragraph" w:styleId="Komentarotekstas">
    <w:name w:val="annotation text"/>
    <w:basedOn w:val="prastasis"/>
    <w:link w:val="KomentarotekstasDiagrama"/>
    <w:uiPriority w:val="99"/>
    <w:semiHidden/>
    <w:unhideWhenUsed/>
    <w:rsid w:val="00DD6E1F"/>
    <w:pPr>
      <w:spacing w:after="0" w:line="360" w:lineRule="auto"/>
      <w:ind w:firstLine="397"/>
      <w:jc w:val="both"/>
    </w:pPr>
    <w:rPr>
      <w:sz w:val="20"/>
      <w:szCs w:val="20"/>
    </w:rPr>
  </w:style>
  <w:style w:type="character" w:customStyle="1" w:styleId="KomentarotekstasDiagrama1">
    <w:name w:val="Komentaro tekstas Diagrama1"/>
    <w:uiPriority w:val="99"/>
    <w:semiHidden/>
    <w:rsid w:val="00DD6E1F"/>
    <w:rPr>
      <w:lang w:eastAsia="en-US"/>
    </w:rPr>
  </w:style>
  <w:style w:type="character" w:customStyle="1" w:styleId="KomentarotemaDiagrama">
    <w:name w:val="Komentaro tema Diagrama"/>
    <w:link w:val="Komentarotema"/>
    <w:uiPriority w:val="99"/>
    <w:semiHidden/>
    <w:rsid w:val="00DD6E1F"/>
    <w:rPr>
      <w:b/>
      <w:bCs/>
    </w:rPr>
  </w:style>
  <w:style w:type="paragraph" w:styleId="Komentarotema">
    <w:name w:val="annotation subject"/>
    <w:basedOn w:val="Komentarotekstas"/>
    <w:next w:val="Komentarotekstas"/>
    <w:link w:val="KomentarotemaDiagrama"/>
    <w:uiPriority w:val="99"/>
    <w:semiHidden/>
    <w:unhideWhenUsed/>
    <w:rsid w:val="00DD6E1F"/>
    <w:rPr>
      <w:b/>
      <w:bCs/>
      <w:lang w:val="x-none" w:eastAsia="x-none"/>
    </w:rPr>
  </w:style>
  <w:style w:type="character" w:customStyle="1" w:styleId="KomentarotemaDiagrama1">
    <w:name w:val="Komentaro tema Diagrama1"/>
    <w:uiPriority w:val="99"/>
    <w:semiHidden/>
    <w:rsid w:val="00DD6E1F"/>
    <w:rPr>
      <w:b/>
      <w:bCs/>
      <w:lang w:eastAsia="en-US"/>
    </w:rPr>
  </w:style>
  <w:style w:type="character" w:customStyle="1" w:styleId="pilk">
    <w:name w:val="pilk"/>
    <w:basedOn w:val="Numatytasispastraiposriftas"/>
    <w:rsid w:val="00DD6E1F"/>
  </w:style>
  <w:style w:type="character" w:customStyle="1" w:styleId="orgnamebig">
    <w:name w:val="org_name_big"/>
    <w:basedOn w:val="Numatytasispastraiposriftas"/>
    <w:rsid w:val="00DD6E1F"/>
  </w:style>
  <w:style w:type="character" w:customStyle="1" w:styleId="orgnamesmall">
    <w:name w:val="org_name_small"/>
    <w:basedOn w:val="Numatytasispastraiposriftas"/>
    <w:rsid w:val="00DD6E1F"/>
  </w:style>
  <w:style w:type="paragraph" w:styleId="Pavadinimas">
    <w:name w:val="Title"/>
    <w:basedOn w:val="prastasis"/>
    <w:link w:val="PavadinimasDiagrama"/>
    <w:uiPriority w:val="10"/>
    <w:qFormat/>
    <w:rsid w:val="00DD6E1F"/>
    <w:pPr>
      <w:spacing w:before="100" w:beforeAutospacing="1" w:after="100" w:afterAutospacing="1" w:line="240" w:lineRule="auto"/>
      <w:ind w:firstLine="397"/>
      <w:jc w:val="both"/>
    </w:pPr>
    <w:rPr>
      <w:rFonts w:ascii="Times New Roman" w:eastAsia="Times New Roman" w:hAnsi="Times New Roman"/>
      <w:sz w:val="24"/>
      <w:szCs w:val="24"/>
      <w:lang w:val="x-none" w:eastAsia="x-none"/>
    </w:rPr>
  </w:style>
  <w:style w:type="character" w:customStyle="1" w:styleId="PavadinimasDiagrama">
    <w:name w:val="Pavadinimas Diagrama"/>
    <w:link w:val="Pavadinimas"/>
    <w:uiPriority w:val="10"/>
    <w:rsid w:val="00DD6E1F"/>
    <w:rPr>
      <w:rFonts w:ascii="Times New Roman" w:eastAsia="Times New Roman" w:hAnsi="Times New Roman"/>
      <w:sz w:val="24"/>
      <w:szCs w:val="24"/>
    </w:rPr>
  </w:style>
  <w:style w:type="paragraph" w:styleId="Puslapioinaostekstas">
    <w:name w:val="footnote text"/>
    <w:basedOn w:val="prastasis"/>
    <w:link w:val="PuslapioinaostekstasDiagrama"/>
    <w:rsid w:val="00DD6E1F"/>
    <w:pPr>
      <w:spacing w:after="0" w:line="240" w:lineRule="auto"/>
      <w:ind w:firstLine="397"/>
      <w:jc w:val="both"/>
    </w:pPr>
    <w:rPr>
      <w:rFonts w:ascii="Times New Roman" w:eastAsia="Times New Roman" w:hAnsi="Times New Roman"/>
      <w:sz w:val="20"/>
      <w:szCs w:val="20"/>
      <w:lang w:val="en-US"/>
    </w:rPr>
  </w:style>
  <w:style w:type="character" w:customStyle="1" w:styleId="PuslapioinaostekstasDiagrama">
    <w:name w:val="Puslapio išnašos tekstas Diagrama"/>
    <w:link w:val="Puslapioinaostekstas"/>
    <w:rsid w:val="00DD6E1F"/>
    <w:rPr>
      <w:rFonts w:ascii="Times New Roman" w:eastAsia="Times New Roman" w:hAnsi="Times New Roman"/>
      <w:lang w:val="en-US" w:eastAsia="en-US"/>
    </w:rPr>
  </w:style>
  <w:style w:type="character" w:customStyle="1" w:styleId="pmid">
    <w:name w:val="pmid"/>
    <w:basedOn w:val="Numatytasispastraiposriftas"/>
    <w:rsid w:val="00DD6E1F"/>
  </w:style>
  <w:style w:type="paragraph" w:customStyle="1" w:styleId="DokAntraste">
    <w:name w:val="DokAntraste"/>
    <w:basedOn w:val="prastasis"/>
    <w:rsid w:val="00DD6E1F"/>
    <w:pPr>
      <w:spacing w:after="0" w:line="360" w:lineRule="auto"/>
      <w:ind w:firstLine="720"/>
      <w:jc w:val="center"/>
    </w:pPr>
    <w:rPr>
      <w:rFonts w:ascii="TimesLT" w:eastAsia="Times New Roman" w:hAnsi="TimesLT"/>
      <w:sz w:val="24"/>
      <w:szCs w:val="20"/>
    </w:rPr>
  </w:style>
  <w:style w:type="paragraph" w:customStyle="1" w:styleId="textasstr">
    <w:name w:val="textas_str"/>
    <w:basedOn w:val="prastasis"/>
    <w:rsid w:val="00DD6E1F"/>
    <w:pPr>
      <w:spacing w:before="100" w:beforeAutospacing="1" w:after="100" w:afterAutospacing="1" w:line="240" w:lineRule="auto"/>
      <w:ind w:firstLine="397"/>
      <w:jc w:val="both"/>
    </w:pPr>
    <w:rPr>
      <w:rFonts w:ascii="Times New Roman" w:eastAsia="Times New Roman" w:hAnsi="Times New Roman"/>
      <w:sz w:val="24"/>
      <w:szCs w:val="24"/>
      <w:lang w:eastAsia="lt-LT"/>
    </w:rPr>
  </w:style>
  <w:style w:type="character" w:customStyle="1" w:styleId="searchrezleft6">
    <w:name w:val="searchrezleft6"/>
    <w:basedOn w:val="Numatytasispastraiposriftas"/>
    <w:rsid w:val="00DD6E1F"/>
  </w:style>
  <w:style w:type="character" w:customStyle="1" w:styleId="PagrindiniotekstotraukaDiagrama">
    <w:name w:val="Pagrindinio teksto įtrauka Diagrama"/>
    <w:link w:val="Pagrindiniotekstotrauka"/>
    <w:uiPriority w:val="99"/>
    <w:semiHidden/>
    <w:rsid w:val="00DD6E1F"/>
  </w:style>
  <w:style w:type="paragraph" w:styleId="Pagrindiniotekstotrauka">
    <w:name w:val="Body Text Indent"/>
    <w:basedOn w:val="prastasis"/>
    <w:link w:val="PagrindiniotekstotraukaDiagrama"/>
    <w:uiPriority w:val="99"/>
    <w:semiHidden/>
    <w:unhideWhenUsed/>
    <w:rsid w:val="00DD6E1F"/>
    <w:pPr>
      <w:spacing w:after="120" w:line="360" w:lineRule="auto"/>
      <w:ind w:left="283" w:firstLine="397"/>
      <w:jc w:val="both"/>
    </w:pPr>
  </w:style>
  <w:style w:type="character" w:customStyle="1" w:styleId="PagrindiniotekstotraukaDiagrama1">
    <w:name w:val="Pagrindinio teksto įtrauka Diagrama1"/>
    <w:uiPriority w:val="99"/>
    <w:semiHidden/>
    <w:rsid w:val="00DD6E1F"/>
    <w:rPr>
      <w:sz w:val="22"/>
      <w:szCs w:val="22"/>
      <w:lang w:eastAsia="en-US"/>
    </w:rPr>
  </w:style>
  <w:style w:type="character" w:customStyle="1" w:styleId="mazjuod">
    <w:name w:val="mazjuod"/>
    <w:basedOn w:val="Numatytasispastraiposriftas"/>
    <w:rsid w:val="00DD6E1F"/>
  </w:style>
  <w:style w:type="character" w:customStyle="1" w:styleId="Pagrindiniotekstotrauka2Diagrama">
    <w:name w:val="Pagrindinio teksto įtrauka 2 Diagrama"/>
    <w:link w:val="Pagrindiniotekstotrauka2"/>
    <w:uiPriority w:val="99"/>
    <w:semiHidden/>
    <w:rsid w:val="00DD6E1F"/>
  </w:style>
  <w:style w:type="paragraph" w:styleId="Pagrindiniotekstotrauka2">
    <w:name w:val="Body Text Indent 2"/>
    <w:basedOn w:val="prastasis"/>
    <w:link w:val="Pagrindiniotekstotrauka2Diagrama"/>
    <w:uiPriority w:val="99"/>
    <w:semiHidden/>
    <w:unhideWhenUsed/>
    <w:rsid w:val="00DD6E1F"/>
    <w:pPr>
      <w:spacing w:after="120" w:line="480" w:lineRule="auto"/>
      <w:ind w:left="283" w:firstLine="397"/>
      <w:jc w:val="both"/>
    </w:pPr>
  </w:style>
  <w:style w:type="character" w:customStyle="1" w:styleId="Pagrindiniotekstotrauka2Diagrama1">
    <w:name w:val="Pagrindinio teksto įtrauka 2 Diagrama1"/>
    <w:uiPriority w:val="99"/>
    <w:semiHidden/>
    <w:rsid w:val="00DD6E1F"/>
    <w:rPr>
      <w:sz w:val="22"/>
      <w:szCs w:val="22"/>
      <w:lang w:eastAsia="en-US"/>
    </w:rPr>
  </w:style>
  <w:style w:type="character" w:customStyle="1" w:styleId="CommentTextChar1">
    <w:name w:val="Comment Text Char1"/>
    <w:uiPriority w:val="99"/>
    <w:semiHidden/>
    <w:rsid w:val="00DD6E1F"/>
    <w:rPr>
      <w:lang w:eastAsia="en-US"/>
    </w:rPr>
  </w:style>
  <w:style w:type="paragraph" w:styleId="Turinioantrat">
    <w:name w:val="TOC Heading"/>
    <w:basedOn w:val="Antrat1"/>
    <w:next w:val="prastasis"/>
    <w:uiPriority w:val="39"/>
    <w:qFormat/>
    <w:rsid w:val="00DD6E1F"/>
    <w:pPr>
      <w:keepLines/>
      <w:spacing w:before="480" w:line="276" w:lineRule="auto"/>
      <w:jc w:val="left"/>
      <w:outlineLvl w:val="9"/>
    </w:pPr>
    <w:rPr>
      <w:rFonts w:ascii="Cambria" w:eastAsia="MS Gothic" w:hAnsi="Cambria"/>
      <w:caps w:val="0"/>
      <w:color w:val="365F91"/>
      <w:kern w:val="0"/>
      <w:sz w:val="28"/>
      <w:szCs w:val="28"/>
      <w:lang w:val="en-US" w:eastAsia="ja-JP"/>
    </w:rPr>
  </w:style>
  <w:style w:type="paragraph" w:styleId="Turinys1">
    <w:name w:val="toc 1"/>
    <w:basedOn w:val="prastasis"/>
    <w:next w:val="prastasis"/>
    <w:autoRedefine/>
    <w:uiPriority w:val="39"/>
    <w:unhideWhenUsed/>
    <w:rsid w:val="00DD6E1F"/>
    <w:pPr>
      <w:spacing w:after="0" w:line="360" w:lineRule="auto"/>
      <w:ind w:firstLine="397"/>
      <w:jc w:val="both"/>
    </w:pPr>
    <w:rPr>
      <w:rFonts w:ascii="Times New Roman" w:hAnsi="Times New Roman"/>
      <w:sz w:val="24"/>
    </w:rPr>
  </w:style>
  <w:style w:type="paragraph" w:styleId="Turinys2">
    <w:name w:val="toc 2"/>
    <w:basedOn w:val="prastasis"/>
    <w:next w:val="prastasis"/>
    <w:autoRedefine/>
    <w:uiPriority w:val="39"/>
    <w:unhideWhenUsed/>
    <w:rsid w:val="00DD6E1F"/>
    <w:pPr>
      <w:spacing w:after="0" w:line="360" w:lineRule="auto"/>
      <w:ind w:left="240" w:firstLine="397"/>
      <w:jc w:val="both"/>
    </w:pPr>
    <w:rPr>
      <w:rFonts w:ascii="Times New Roman" w:hAnsi="Times New Roman"/>
      <w:sz w:val="24"/>
    </w:rPr>
  </w:style>
  <w:style w:type="character" w:customStyle="1" w:styleId="hps">
    <w:name w:val="hps"/>
    <w:basedOn w:val="Numatytasispastraiposriftas"/>
    <w:rsid w:val="00DD6E1F"/>
  </w:style>
  <w:style w:type="character" w:customStyle="1" w:styleId="hpsatn">
    <w:name w:val="hps atn"/>
    <w:basedOn w:val="Numatytasispastraiposriftas"/>
    <w:rsid w:val="00DD6E1F"/>
  </w:style>
  <w:style w:type="character" w:customStyle="1" w:styleId="profilename">
    <w:name w:val="profilename"/>
    <w:basedOn w:val="Numatytasispastraiposriftas"/>
    <w:rsid w:val="00DD6E1F"/>
  </w:style>
  <w:style w:type="paragraph" w:styleId="Antrat">
    <w:name w:val="caption"/>
    <w:basedOn w:val="prastasis"/>
    <w:next w:val="prastasis"/>
    <w:uiPriority w:val="99"/>
    <w:qFormat/>
    <w:rsid w:val="00DD6E1F"/>
    <w:pPr>
      <w:spacing w:before="120" w:after="120" w:line="240" w:lineRule="auto"/>
    </w:pPr>
    <w:rPr>
      <w:rFonts w:ascii="Times New Roman" w:eastAsia="Times New Roman" w:hAnsi="Times New Roman"/>
      <w:b/>
      <w:bCs/>
      <w:sz w:val="20"/>
      <w:szCs w:val="20"/>
      <w:lang w:eastAsia="lt-LT"/>
    </w:rPr>
  </w:style>
  <w:style w:type="paragraph" w:customStyle="1" w:styleId="Lentelsturinys">
    <w:name w:val="Lentelės turinys"/>
    <w:basedOn w:val="prastasis"/>
    <w:uiPriority w:val="99"/>
    <w:rsid w:val="00DD6E1F"/>
    <w:pPr>
      <w:widowControl w:val="0"/>
      <w:suppressLineNumbers/>
      <w:suppressAutoHyphens/>
      <w:spacing w:after="0" w:line="240" w:lineRule="auto"/>
    </w:pPr>
    <w:rPr>
      <w:rFonts w:ascii="Times New Roman" w:eastAsia="Lucida Sans Unicode" w:hAnsi="Times New Roman"/>
      <w:kern w:val="2"/>
      <w:sz w:val="24"/>
      <w:szCs w:val="24"/>
      <w:lang w:eastAsia="ar-SA"/>
    </w:rPr>
  </w:style>
  <w:style w:type="character" w:customStyle="1" w:styleId="Nerykuspabrauktasis1">
    <w:name w:val="Neryškus pabrauktasis1"/>
    <w:uiPriority w:val="19"/>
    <w:qFormat/>
    <w:rsid w:val="00DD6E1F"/>
    <w:rPr>
      <w:i/>
      <w:iCs/>
      <w:color w:val="808080"/>
    </w:rPr>
  </w:style>
  <w:style w:type="paragraph" w:styleId="Citata">
    <w:name w:val="Quote"/>
    <w:basedOn w:val="prastasis"/>
    <w:next w:val="prastasis"/>
    <w:link w:val="CitataDiagrama"/>
    <w:uiPriority w:val="29"/>
    <w:qFormat/>
    <w:rsid w:val="00DD6E1F"/>
    <w:pPr>
      <w:spacing w:after="0" w:line="360" w:lineRule="auto"/>
      <w:ind w:firstLine="397"/>
      <w:jc w:val="both"/>
    </w:pPr>
    <w:rPr>
      <w:rFonts w:ascii="Times New Roman" w:hAnsi="Times New Roman"/>
      <w:i/>
      <w:iCs/>
      <w:color w:val="000000"/>
      <w:sz w:val="24"/>
      <w:lang w:val="x-none"/>
    </w:rPr>
  </w:style>
  <w:style w:type="character" w:customStyle="1" w:styleId="CitataDiagrama">
    <w:name w:val="Citata Diagrama"/>
    <w:link w:val="Citata"/>
    <w:uiPriority w:val="29"/>
    <w:rsid w:val="00DD6E1F"/>
    <w:rPr>
      <w:rFonts w:ascii="Times New Roman" w:hAnsi="Times New Roman"/>
      <w:i/>
      <w:iCs/>
      <w:color w:val="000000"/>
      <w:sz w:val="24"/>
      <w:szCs w:val="22"/>
      <w:lang w:eastAsia="en-US"/>
    </w:rPr>
  </w:style>
  <w:style w:type="table" w:styleId="Lentelstinklelis">
    <w:name w:val="Table Grid"/>
    <w:basedOn w:val="prastojilentel"/>
    <w:rsid w:val="00DD6E1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pple-style-span">
    <w:name w:val="apple-style-span"/>
    <w:basedOn w:val="Numatytasispastraiposriftas"/>
    <w:rsid w:val="00BE050F"/>
  </w:style>
  <w:style w:type="paragraph" w:customStyle="1" w:styleId="Standard">
    <w:name w:val="Standard"/>
    <w:rsid w:val="00A26FAD"/>
    <w:pPr>
      <w:widowControl w:val="0"/>
      <w:suppressAutoHyphens/>
      <w:autoSpaceDN w:val="0"/>
      <w:textAlignment w:val="baseline"/>
    </w:pPr>
    <w:rPr>
      <w:rFonts w:ascii="Times New Roman" w:eastAsia="Lucida Sans Unicode" w:hAnsi="Times New Roman" w:cs="Mangal"/>
      <w:kern w:val="3"/>
      <w:sz w:val="24"/>
      <w:szCs w:val="24"/>
      <w:lang w:eastAsia="zh-CN" w:bidi="hi-IN"/>
    </w:rPr>
  </w:style>
  <w:style w:type="numbering" w:customStyle="1" w:styleId="WW8Num15">
    <w:name w:val="WW8Num15"/>
    <w:basedOn w:val="Sraonra"/>
    <w:rsid w:val="00A26FAD"/>
    <w:pPr>
      <w:numPr>
        <w:numId w:val="16"/>
      </w:numPr>
    </w:pPr>
  </w:style>
  <w:style w:type="character" w:styleId="Perirtashipersaitas">
    <w:name w:val="FollowedHyperlink"/>
    <w:uiPriority w:val="99"/>
    <w:semiHidden/>
    <w:unhideWhenUsed/>
    <w:rsid w:val="00D21D10"/>
    <w:rPr>
      <w:color w:val="800080"/>
      <w:u w:val="single"/>
    </w:rPr>
  </w:style>
  <w:style w:type="paragraph" w:customStyle="1" w:styleId="xl63">
    <w:name w:val="xl63"/>
    <w:basedOn w:val="prastasis"/>
    <w:rsid w:val="00D21D10"/>
    <w:pPr>
      <w:spacing w:before="100" w:beforeAutospacing="1" w:after="100" w:afterAutospacing="1" w:line="240" w:lineRule="auto"/>
      <w:jc w:val="center"/>
      <w:textAlignment w:val="center"/>
    </w:pPr>
    <w:rPr>
      <w:rFonts w:ascii="Times New Roman" w:eastAsia="Times New Roman" w:hAnsi="Times New Roman"/>
      <w:color w:val="000000"/>
      <w:sz w:val="16"/>
      <w:szCs w:val="16"/>
      <w:lang w:eastAsia="lt-LT"/>
    </w:rPr>
  </w:style>
  <w:style w:type="paragraph" w:customStyle="1" w:styleId="xl64">
    <w:name w:val="xl64"/>
    <w:basedOn w:val="prastasis"/>
    <w:rsid w:val="00D21D10"/>
    <w:pPr>
      <w:spacing w:before="100" w:beforeAutospacing="1" w:after="100" w:afterAutospacing="1" w:line="240" w:lineRule="auto"/>
      <w:textAlignment w:val="center"/>
    </w:pPr>
    <w:rPr>
      <w:rFonts w:ascii="Times New Roman" w:eastAsia="Times New Roman" w:hAnsi="Times New Roman"/>
      <w:color w:val="000000"/>
      <w:sz w:val="16"/>
      <w:szCs w:val="16"/>
      <w:lang w:eastAsia="lt-LT"/>
    </w:rPr>
  </w:style>
  <w:style w:type="paragraph" w:customStyle="1" w:styleId="xl65">
    <w:name w:val="xl65"/>
    <w:basedOn w:val="prastasis"/>
    <w:rsid w:val="00D21D1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lt-LT"/>
    </w:rPr>
  </w:style>
  <w:style w:type="paragraph" w:customStyle="1" w:styleId="xl66">
    <w:name w:val="xl66"/>
    <w:basedOn w:val="prastasis"/>
    <w:rsid w:val="00D21D10"/>
    <w:pPr>
      <w:spacing w:before="100" w:beforeAutospacing="1" w:after="100" w:afterAutospacing="1" w:line="240" w:lineRule="auto"/>
    </w:pPr>
    <w:rPr>
      <w:rFonts w:ascii="Times New Roman" w:eastAsia="Times New Roman" w:hAnsi="Times New Roman"/>
      <w:color w:val="000000"/>
      <w:sz w:val="16"/>
      <w:szCs w:val="16"/>
      <w:lang w:eastAsia="lt-LT"/>
    </w:rPr>
  </w:style>
  <w:style w:type="paragraph" w:customStyle="1" w:styleId="xl67">
    <w:name w:val="xl67"/>
    <w:basedOn w:val="prastasis"/>
    <w:rsid w:val="00D21D1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lt-LT"/>
    </w:rPr>
  </w:style>
  <w:style w:type="paragraph" w:customStyle="1" w:styleId="xl68">
    <w:name w:val="xl68"/>
    <w:basedOn w:val="prastasis"/>
    <w:rsid w:val="00D21D1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0"/>
      <w:szCs w:val="20"/>
      <w:lang w:eastAsia="lt-LT"/>
    </w:rPr>
  </w:style>
  <w:style w:type="paragraph" w:customStyle="1" w:styleId="xl69">
    <w:name w:val="xl69"/>
    <w:basedOn w:val="prastasis"/>
    <w:rsid w:val="00D21D1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olor w:val="000000"/>
      <w:sz w:val="20"/>
      <w:szCs w:val="20"/>
      <w:lang w:eastAsia="lt-LT"/>
    </w:rPr>
  </w:style>
  <w:style w:type="paragraph" w:customStyle="1" w:styleId="xl70">
    <w:name w:val="xl70"/>
    <w:basedOn w:val="prastasis"/>
    <w:rsid w:val="00D21D1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0"/>
      <w:szCs w:val="20"/>
      <w:lang w:eastAsia="lt-LT"/>
    </w:rPr>
  </w:style>
  <w:style w:type="paragraph" w:customStyle="1" w:styleId="xl71">
    <w:name w:val="xl71"/>
    <w:basedOn w:val="prastasis"/>
    <w:rsid w:val="00D21D1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olor w:val="000000"/>
      <w:sz w:val="20"/>
      <w:szCs w:val="20"/>
      <w:lang w:eastAsia="lt-LT"/>
    </w:rPr>
  </w:style>
  <w:style w:type="paragraph" w:customStyle="1" w:styleId="xl72">
    <w:name w:val="xl72"/>
    <w:basedOn w:val="prastasis"/>
    <w:rsid w:val="00D21D1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lt-LT"/>
    </w:rPr>
  </w:style>
  <w:style w:type="paragraph" w:customStyle="1" w:styleId="xl73">
    <w:name w:val="xl73"/>
    <w:basedOn w:val="prastasis"/>
    <w:rsid w:val="00D21D1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lt-LT"/>
    </w:rPr>
  </w:style>
  <w:style w:type="paragraph" w:customStyle="1" w:styleId="xl74">
    <w:name w:val="xl74"/>
    <w:basedOn w:val="prastasis"/>
    <w:rsid w:val="00D21D1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lt-LT"/>
    </w:rPr>
  </w:style>
  <w:style w:type="paragraph" w:customStyle="1" w:styleId="xl75">
    <w:name w:val="xl75"/>
    <w:basedOn w:val="prastasis"/>
    <w:rsid w:val="00D21D1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lt-LT"/>
    </w:rPr>
  </w:style>
  <w:style w:type="paragraph" w:customStyle="1" w:styleId="xl76">
    <w:name w:val="xl76"/>
    <w:basedOn w:val="prastasis"/>
    <w:rsid w:val="00D21D1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lt-LT"/>
    </w:rPr>
  </w:style>
  <w:style w:type="paragraph" w:customStyle="1" w:styleId="xl77">
    <w:name w:val="xl77"/>
    <w:basedOn w:val="prastasis"/>
    <w:rsid w:val="00D21D1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20"/>
      <w:szCs w:val="20"/>
      <w:lang w:eastAsia="lt-LT"/>
    </w:rPr>
  </w:style>
  <w:style w:type="paragraph" w:customStyle="1" w:styleId="xl78">
    <w:name w:val="xl78"/>
    <w:basedOn w:val="prastasis"/>
    <w:rsid w:val="00D21D1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olor w:val="000000"/>
      <w:sz w:val="20"/>
      <w:szCs w:val="20"/>
      <w:lang w:eastAsia="lt-LT"/>
    </w:rPr>
  </w:style>
  <w:style w:type="paragraph" w:customStyle="1" w:styleId="xl79">
    <w:name w:val="xl79"/>
    <w:basedOn w:val="prastasis"/>
    <w:rsid w:val="00D21D10"/>
    <w:pPr>
      <w:spacing w:before="100" w:beforeAutospacing="1" w:after="100" w:afterAutospacing="1" w:line="240" w:lineRule="auto"/>
      <w:textAlignment w:val="center"/>
    </w:pPr>
    <w:rPr>
      <w:rFonts w:ascii="Times New Roman" w:eastAsia="Times New Roman" w:hAnsi="Times New Roman"/>
      <w:color w:val="000000"/>
      <w:sz w:val="20"/>
      <w:szCs w:val="20"/>
      <w:lang w:eastAsia="lt-LT"/>
    </w:rPr>
  </w:style>
  <w:style w:type="paragraph" w:customStyle="1" w:styleId="xl80">
    <w:name w:val="xl80"/>
    <w:basedOn w:val="prastasis"/>
    <w:rsid w:val="00D21D1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color w:val="000000"/>
      <w:sz w:val="16"/>
      <w:szCs w:val="16"/>
      <w:lang w:eastAsia="lt-LT"/>
    </w:rPr>
  </w:style>
  <w:style w:type="paragraph" w:customStyle="1" w:styleId="xl81">
    <w:name w:val="xl81"/>
    <w:basedOn w:val="prastasis"/>
    <w:rsid w:val="00D21D1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16"/>
      <w:szCs w:val="16"/>
      <w:lang w:eastAsia="lt-LT"/>
    </w:rPr>
  </w:style>
  <w:style w:type="paragraph" w:customStyle="1" w:styleId="xl82">
    <w:name w:val="xl82"/>
    <w:basedOn w:val="prastasis"/>
    <w:rsid w:val="00D21D1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lt-LT"/>
    </w:rPr>
  </w:style>
  <w:style w:type="paragraph" w:customStyle="1" w:styleId="xl83">
    <w:name w:val="xl83"/>
    <w:basedOn w:val="prastasis"/>
    <w:rsid w:val="00D21D1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24"/>
      <w:szCs w:val="24"/>
      <w:lang w:eastAsia="lt-LT"/>
    </w:rPr>
  </w:style>
  <w:style w:type="paragraph" w:customStyle="1" w:styleId="xl84">
    <w:name w:val="xl84"/>
    <w:basedOn w:val="prastasis"/>
    <w:rsid w:val="00D21D1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24"/>
      <w:szCs w:val="24"/>
      <w:lang w:eastAsia="lt-LT"/>
    </w:rPr>
  </w:style>
  <w:style w:type="paragraph" w:customStyle="1" w:styleId="xl85">
    <w:name w:val="xl85"/>
    <w:basedOn w:val="prastasis"/>
    <w:rsid w:val="00D21D1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16"/>
      <w:szCs w:val="16"/>
      <w:lang w:eastAsia="lt-LT"/>
    </w:rPr>
  </w:style>
  <w:style w:type="paragraph" w:customStyle="1" w:styleId="xl86">
    <w:name w:val="xl86"/>
    <w:basedOn w:val="prastasis"/>
    <w:rsid w:val="00D21D10"/>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center"/>
      <w:textAlignment w:val="center"/>
    </w:pPr>
    <w:rPr>
      <w:rFonts w:ascii="Times New Roman" w:eastAsia="Times New Roman" w:hAnsi="Times New Roman"/>
      <w:color w:val="000000"/>
      <w:sz w:val="24"/>
      <w:szCs w:val="24"/>
      <w:lang w:eastAsia="lt-LT"/>
    </w:rPr>
  </w:style>
  <w:style w:type="paragraph" w:customStyle="1" w:styleId="xl87">
    <w:name w:val="xl87"/>
    <w:basedOn w:val="prastasis"/>
    <w:rsid w:val="00D21D10"/>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center"/>
      <w:textAlignment w:val="center"/>
    </w:pPr>
    <w:rPr>
      <w:rFonts w:ascii="Times New Roman" w:eastAsia="Times New Roman" w:hAnsi="Times New Roman"/>
      <w:sz w:val="24"/>
      <w:szCs w:val="24"/>
      <w:lang w:eastAsia="lt-LT"/>
    </w:rPr>
  </w:style>
  <w:style w:type="paragraph" w:customStyle="1" w:styleId="xl88">
    <w:name w:val="xl88"/>
    <w:basedOn w:val="prastasis"/>
    <w:rsid w:val="00D21D10"/>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center"/>
      <w:textAlignment w:val="center"/>
    </w:pPr>
    <w:rPr>
      <w:rFonts w:ascii="Times New Roman" w:eastAsia="Times New Roman" w:hAnsi="Times New Roman"/>
      <w:color w:val="000000"/>
      <w:sz w:val="24"/>
      <w:szCs w:val="24"/>
      <w:lang w:eastAsia="lt-LT"/>
    </w:rPr>
  </w:style>
  <w:style w:type="paragraph" w:customStyle="1" w:styleId="xl89">
    <w:name w:val="xl89"/>
    <w:basedOn w:val="prastasis"/>
    <w:rsid w:val="00D21D10"/>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center"/>
      <w:textAlignment w:val="center"/>
    </w:pPr>
    <w:rPr>
      <w:rFonts w:ascii="Times New Roman" w:eastAsia="Times New Roman" w:hAnsi="Times New Roman"/>
      <w:color w:val="000000"/>
      <w:sz w:val="24"/>
      <w:szCs w:val="24"/>
      <w:lang w:eastAsia="lt-LT"/>
    </w:rPr>
  </w:style>
  <w:style w:type="paragraph" w:customStyle="1" w:styleId="xl90">
    <w:name w:val="xl90"/>
    <w:basedOn w:val="prastasis"/>
    <w:rsid w:val="00D21D10"/>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line="240" w:lineRule="auto"/>
      <w:jc w:val="center"/>
      <w:textAlignment w:val="center"/>
    </w:pPr>
    <w:rPr>
      <w:rFonts w:ascii="Times New Roman" w:eastAsia="Times New Roman" w:hAnsi="Times New Roman"/>
      <w:color w:val="000000"/>
      <w:sz w:val="24"/>
      <w:szCs w:val="24"/>
      <w:lang w:eastAsia="lt-LT"/>
    </w:rPr>
  </w:style>
  <w:style w:type="paragraph" w:customStyle="1" w:styleId="xl91">
    <w:name w:val="xl91"/>
    <w:basedOn w:val="prastasis"/>
    <w:rsid w:val="00D21D10"/>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line="240" w:lineRule="auto"/>
      <w:jc w:val="center"/>
      <w:textAlignment w:val="center"/>
    </w:pPr>
    <w:rPr>
      <w:rFonts w:ascii="Times New Roman" w:eastAsia="Times New Roman" w:hAnsi="Times New Roman"/>
      <w:color w:val="000000"/>
      <w:sz w:val="24"/>
      <w:szCs w:val="24"/>
      <w:lang w:eastAsia="lt-LT"/>
    </w:rPr>
  </w:style>
  <w:style w:type="paragraph" w:customStyle="1" w:styleId="xl92">
    <w:name w:val="xl92"/>
    <w:basedOn w:val="prastasis"/>
    <w:rsid w:val="00D21D10"/>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line="240" w:lineRule="auto"/>
      <w:jc w:val="center"/>
      <w:textAlignment w:val="center"/>
    </w:pPr>
    <w:rPr>
      <w:rFonts w:ascii="Times New Roman" w:eastAsia="Times New Roman" w:hAnsi="Times New Roman"/>
      <w:sz w:val="24"/>
      <w:szCs w:val="24"/>
      <w:lang w:eastAsia="lt-LT"/>
    </w:rPr>
  </w:style>
  <w:style w:type="paragraph" w:customStyle="1" w:styleId="xl93">
    <w:name w:val="xl93"/>
    <w:basedOn w:val="prastasis"/>
    <w:rsid w:val="00D21D10"/>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line="240" w:lineRule="auto"/>
      <w:jc w:val="center"/>
      <w:textAlignment w:val="center"/>
    </w:pPr>
    <w:rPr>
      <w:rFonts w:ascii="Times New Roman" w:eastAsia="Times New Roman" w:hAnsi="Times New Roman"/>
      <w:color w:val="000000"/>
      <w:sz w:val="24"/>
      <w:szCs w:val="24"/>
      <w:lang w:eastAsia="lt-LT"/>
    </w:rPr>
  </w:style>
  <w:style w:type="paragraph" w:customStyle="1" w:styleId="xl94">
    <w:name w:val="xl94"/>
    <w:basedOn w:val="prastasis"/>
    <w:rsid w:val="00D21D10"/>
    <w:pPr>
      <w:shd w:val="clear" w:color="000000" w:fill="EAF1DD"/>
      <w:spacing w:before="100" w:beforeAutospacing="1" w:after="100" w:afterAutospacing="1" w:line="240" w:lineRule="auto"/>
      <w:jc w:val="center"/>
      <w:textAlignment w:val="center"/>
    </w:pPr>
    <w:rPr>
      <w:rFonts w:ascii="Times New Roman" w:eastAsia="Times New Roman" w:hAnsi="Times New Roman"/>
      <w:color w:val="000000"/>
      <w:sz w:val="24"/>
      <w:szCs w:val="24"/>
      <w:lang w:eastAsia="lt-LT"/>
    </w:rPr>
  </w:style>
  <w:style w:type="paragraph" w:customStyle="1" w:styleId="xl95">
    <w:name w:val="xl95"/>
    <w:basedOn w:val="prastasis"/>
    <w:rsid w:val="00D21D10"/>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line="240" w:lineRule="auto"/>
      <w:jc w:val="center"/>
      <w:textAlignment w:val="center"/>
    </w:pPr>
    <w:rPr>
      <w:rFonts w:ascii="Times New Roman" w:eastAsia="Times New Roman" w:hAnsi="Times New Roman"/>
      <w:sz w:val="24"/>
      <w:szCs w:val="24"/>
      <w:lang w:eastAsia="lt-LT"/>
    </w:rPr>
  </w:style>
  <w:style w:type="paragraph" w:customStyle="1" w:styleId="xl96">
    <w:name w:val="xl96"/>
    <w:basedOn w:val="prastasis"/>
    <w:rsid w:val="00D21D10"/>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center"/>
      <w:textAlignment w:val="center"/>
    </w:pPr>
    <w:rPr>
      <w:rFonts w:ascii="Times New Roman" w:eastAsia="Times New Roman" w:hAnsi="Times New Roman"/>
      <w:sz w:val="24"/>
      <w:szCs w:val="24"/>
      <w:lang w:eastAsia="lt-LT"/>
    </w:rPr>
  </w:style>
  <w:style w:type="paragraph" w:customStyle="1" w:styleId="xl97">
    <w:name w:val="xl97"/>
    <w:basedOn w:val="prastasis"/>
    <w:rsid w:val="00D21D1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lt-LT"/>
    </w:rPr>
  </w:style>
  <w:style w:type="paragraph" w:customStyle="1" w:styleId="xl98">
    <w:name w:val="xl98"/>
    <w:basedOn w:val="prastasis"/>
    <w:rsid w:val="00D21D1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lt-LT"/>
    </w:rPr>
  </w:style>
  <w:style w:type="paragraph" w:customStyle="1" w:styleId="xl99">
    <w:name w:val="xl99"/>
    <w:basedOn w:val="prastasis"/>
    <w:rsid w:val="00D21D10"/>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olor w:val="000000"/>
      <w:sz w:val="16"/>
      <w:szCs w:val="16"/>
      <w:lang w:eastAsia="lt-LT"/>
    </w:rPr>
  </w:style>
  <w:style w:type="paragraph" w:customStyle="1" w:styleId="xl100">
    <w:name w:val="xl100"/>
    <w:basedOn w:val="prastasis"/>
    <w:rsid w:val="00D21D10"/>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olor w:val="000000"/>
      <w:sz w:val="16"/>
      <w:szCs w:val="16"/>
      <w:lang w:eastAsia="lt-LT"/>
    </w:rPr>
  </w:style>
  <w:style w:type="paragraph" w:customStyle="1" w:styleId="xl101">
    <w:name w:val="xl101"/>
    <w:basedOn w:val="prastasis"/>
    <w:rsid w:val="00D21D10"/>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olor w:val="000000"/>
      <w:sz w:val="16"/>
      <w:szCs w:val="16"/>
      <w:lang w:eastAsia="lt-LT"/>
    </w:rPr>
  </w:style>
  <w:style w:type="paragraph" w:customStyle="1" w:styleId="xl102">
    <w:name w:val="xl102"/>
    <w:basedOn w:val="prastasis"/>
    <w:rsid w:val="00D21D1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lt-LT"/>
    </w:rPr>
  </w:style>
  <w:style w:type="paragraph" w:customStyle="1" w:styleId="xl103">
    <w:name w:val="xl103"/>
    <w:basedOn w:val="prastasis"/>
    <w:rsid w:val="00D21D1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lt-LT"/>
    </w:rPr>
  </w:style>
  <w:style w:type="paragraph" w:customStyle="1" w:styleId="xl104">
    <w:name w:val="xl104"/>
    <w:basedOn w:val="prastasis"/>
    <w:rsid w:val="00D21D10"/>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24"/>
      <w:szCs w:val="24"/>
      <w:lang w:eastAsia="lt-LT"/>
    </w:rPr>
  </w:style>
  <w:style w:type="paragraph" w:customStyle="1" w:styleId="xl105">
    <w:name w:val="xl105"/>
    <w:basedOn w:val="prastasis"/>
    <w:rsid w:val="00D21D10"/>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24"/>
      <w:szCs w:val="24"/>
      <w:lang w:eastAsia="lt-LT"/>
    </w:rPr>
  </w:style>
  <w:style w:type="paragraph" w:customStyle="1" w:styleId="xl106">
    <w:name w:val="xl106"/>
    <w:basedOn w:val="prastasis"/>
    <w:rsid w:val="00D21D1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lt-LT"/>
    </w:rPr>
  </w:style>
  <w:style w:type="paragraph" w:customStyle="1" w:styleId="xl107">
    <w:name w:val="xl107"/>
    <w:basedOn w:val="prastasis"/>
    <w:rsid w:val="00D21D10"/>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lt-LT"/>
    </w:rPr>
  </w:style>
  <w:style w:type="paragraph" w:customStyle="1" w:styleId="xl108">
    <w:name w:val="xl108"/>
    <w:basedOn w:val="prastasis"/>
    <w:rsid w:val="00D21D1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lt-LT"/>
    </w:rPr>
  </w:style>
  <w:style w:type="paragraph" w:customStyle="1" w:styleId="xl109">
    <w:name w:val="xl109"/>
    <w:basedOn w:val="prastasis"/>
    <w:rsid w:val="00D21D10"/>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line="240" w:lineRule="auto"/>
      <w:jc w:val="center"/>
      <w:textAlignment w:val="center"/>
    </w:pPr>
    <w:rPr>
      <w:rFonts w:ascii="Times New Roman" w:eastAsia="Times New Roman" w:hAnsi="Times New Roman"/>
      <w:color w:val="000000"/>
      <w:sz w:val="16"/>
      <w:szCs w:val="16"/>
      <w:lang w:eastAsia="lt-LT"/>
    </w:rPr>
  </w:style>
  <w:style w:type="paragraph" w:customStyle="1" w:styleId="xl110">
    <w:name w:val="xl110"/>
    <w:basedOn w:val="prastasis"/>
    <w:rsid w:val="00D21D1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lt-LT"/>
    </w:rPr>
  </w:style>
  <w:style w:type="paragraph" w:customStyle="1" w:styleId="xl111">
    <w:name w:val="xl111"/>
    <w:basedOn w:val="prastasis"/>
    <w:rsid w:val="00D21D10"/>
    <w:pPr>
      <w:pBdr>
        <w:bottom w:val="single" w:sz="4" w:space="0" w:color="auto"/>
      </w:pBdr>
      <w:spacing w:before="100" w:beforeAutospacing="1" w:after="100" w:afterAutospacing="1" w:line="240" w:lineRule="auto"/>
      <w:jc w:val="center"/>
    </w:pPr>
    <w:rPr>
      <w:rFonts w:ascii="Times New Roman" w:eastAsia="Times New Roman" w:hAnsi="Times New Roman"/>
      <w:color w:val="000000"/>
      <w:sz w:val="16"/>
      <w:szCs w:val="16"/>
      <w:lang w:eastAsia="lt-LT"/>
    </w:rPr>
  </w:style>
  <w:style w:type="paragraph" w:customStyle="1" w:styleId="xl112">
    <w:name w:val="xl112"/>
    <w:basedOn w:val="prastasis"/>
    <w:rsid w:val="00D21D1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lt-LT"/>
    </w:rPr>
  </w:style>
  <w:style w:type="paragraph" w:customStyle="1" w:styleId="xl113">
    <w:name w:val="xl113"/>
    <w:basedOn w:val="prastasis"/>
    <w:rsid w:val="00D21D1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lt-LT"/>
    </w:rPr>
  </w:style>
  <w:style w:type="paragraph" w:customStyle="1" w:styleId="xl114">
    <w:name w:val="xl114"/>
    <w:basedOn w:val="prastasis"/>
    <w:rsid w:val="00D21D10"/>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lt-LT"/>
    </w:rPr>
  </w:style>
  <w:style w:type="paragraph" w:customStyle="1" w:styleId="xl115">
    <w:name w:val="xl115"/>
    <w:basedOn w:val="prastasis"/>
    <w:rsid w:val="00D21D1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000000"/>
      <w:sz w:val="16"/>
      <w:szCs w:val="16"/>
      <w:lang w:eastAsia="lt-LT"/>
    </w:rPr>
  </w:style>
  <w:style w:type="paragraph" w:customStyle="1" w:styleId="xl116">
    <w:name w:val="xl116"/>
    <w:basedOn w:val="prastasis"/>
    <w:rsid w:val="00D21D10"/>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center"/>
      <w:textAlignment w:val="center"/>
    </w:pPr>
    <w:rPr>
      <w:rFonts w:ascii="Times New Roman" w:eastAsia="Times New Roman" w:hAnsi="Times New Roman"/>
      <w:color w:val="000000"/>
      <w:sz w:val="16"/>
      <w:szCs w:val="16"/>
      <w:lang w:eastAsia="lt-LT"/>
    </w:rPr>
  </w:style>
  <w:style w:type="paragraph" w:customStyle="1" w:styleId="xl117">
    <w:name w:val="xl117"/>
    <w:basedOn w:val="prastasis"/>
    <w:rsid w:val="00D21D1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lt-LT"/>
    </w:rPr>
  </w:style>
  <w:style w:type="paragraph" w:customStyle="1" w:styleId="xl118">
    <w:name w:val="xl118"/>
    <w:basedOn w:val="prastasis"/>
    <w:rsid w:val="00D21D1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lt-LT"/>
    </w:rPr>
  </w:style>
  <w:style w:type="paragraph" w:customStyle="1" w:styleId="xl119">
    <w:name w:val="xl119"/>
    <w:basedOn w:val="prastasis"/>
    <w:rsid w:val="00D21D1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16"/>
      <w:szCs w:val="16"/>
      <w:lang w:eastAsia="lt-LT"/>
    </w:rPr>
  </w:style>
  <w:style w:type="paragraph" w:customStyle="1" w:styleId="xl120">
    <w:name w:val="xl120"/>
    <w:basedOn w:val="prastasis"/>
    <w:rsid w:val="00D21D1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lt-LT"/>
    </w:rPr>
  </w:style>
  <w:style w:type="paragraph" w:customStyle="1" w:styleId="xl121">
    <w:name w:val="xl121"/>
    <w:basedOn w:val="prastasis"/>
    <w:rsid w:val="00D21D1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16"/>
      <w:szCs w:val="16"/>
      <w:lang w:eastAsia="lt-LT"/>
    </w:rPr>
  </w:style>
  <w:style w:type="paragraph" w:customStyle="1" w:styleId="xl122">
    <w:name w:val="xl122"/>
    <w:basedOn w:val="prastasis"/>
    <w:rsid w:val="00D21D1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16"/>
      <w:szCs w:val="16"/>
      <w:lang w:eastAsia="lt-LT"/>
    </w:rPr>
  </w:style>
  <w:style w:type="paragraph" w:customStyle="1" w:styleId="xl123">
    <w:name w:val="xl123"/>
    <w:basedOn w:val="prastasis"/>
    <w:rsid w:val="00D21D1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0"/>
      <w:szCs w:val="20"/>
      <w:lang w:eastAsia="lt-LT"/>
    </w:rPr>
  </w:style>
  <w:style w:type="paragraph" w:customStyle="1" w:styleId="xl124">
    <w:name w:val="xl124"/>
    <w:basedOn w:val="prastasis"/>
    <w:rsid w:val="00D21D10"/>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0"/>
      <w:szCs w:val="20"/>
      <w:lang w:eastAsia="lt-LT"/>
    </w:rPr>
  </w:style>
  <w:style w:type="paragraph" w:customStyle="1" w:styleId="xl125">
    <w:name w:val="xl125"/>
    <w:basedOn w:val="prastasis"/>
    <w:rsid w:val="00D21D1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0"/>
      <w:szCs w:val="20"/>
      <w:lang w:eastAsia="lt-LT"/>
    </w:rPr>
  </w:style>
  <w:style w:type="paragraph" w:customStyle="1" w:styleId="xl126">
    <w:name w:val="xl126"/>
    <w:basedOn w:val="prastasis"/>
    <w:rsid w:val="00D21D10"/>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olor w:val="000000"/>
      <w:sz w:val="20"/>
      <w:szCs w:val="20"/>
      <w:lang w:eastAsia="lt-LT"/>
    </w:rPr>
  </w:style>
  <w:style w:type="paragraph" w:customStyle="1" w:styleId="xl127">
    <w:name w:val="xl127"/>
    <w:basedOn w:val="prastasis"/>
    <w:rsid w:val="00D21D10"/>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olor w:val="000000"/>
      <w:sz w:val="20"/>
      <w:szCs w:val="20"/>
      <w:lang w:eastAsia="lt-LT"/>
    </w:rPr>
  </w:style>
  <w:style w:type="paragraph" w:customStyle="1" w:styleId="xl128">
    <w:name w:val="xl128"/>
    <w:basedOn w:val="prastasis"/>
    <w:rsid w:val="00D21D10"/>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olor w:val="000000"/>
      <w:sz w:val="20"/>
      <w:szCs w:val="20"/>
      <w:lang w:eastAsia="lt-LT"/>
    </w:rPr>
  </w:style>
  <w:style w:type="paragraph" w:customStyle="1" w:styleId="xl129">
    <w:name w:val="xl129"/>
    <w:basedOn w:val="prastasis"/>
    <w:rsid w:val="00D21D1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lt-LT"/>
    </w:rPr>
  </w:style>
  <w:style w:type="paragraph" w:customStyle="1" w:styleId="xl130">
    <w:name w:val="xl130"/>
    <w:basedOn w:val="prastasis"/>
    <w:rsid w:val="00D21D1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8"/>
      <w:szCs w:val="28"/>
      <w:lang w:eastAsia="lt-LT"/>
    </w:rPr>
  </w:style>
  <w:style w:type="paragraph" w:customStyle="1" w:styleId="xl131">
    <w:name w:val="xl131"/>
    <w:basedOn w:val="prastasis"/>
    <w:rsid w:val="00D21D10"/>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8"/>
      <w:szCs w:val="28"/>
      <w:lang w:eastAsia="lt-LT"/>
    </w:rPr>
  </w:style>
  <w:style w:type="paragraph" w:customStyle="1" w:styleId="xl132">
    <w:name w:val="xl132"/>
    <w:basedOn w:val="prastasis"/>
    <w:rsid w:val="00D21D1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8"/>
      <w:szCs w:val="28"/>
      <w:lang w:eastAsia="lt-LT"/>
    </w:rPr>
  </w:style>
  <w:style w:type="paragraph" w:customStyle="1" w:styleId="xl133">
    <w:name w:val="xl133"/>
    <w:basedOn w:val="prastasis"/>
    <w:rsid w:val="00D21D1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8"/>
      <w:szCs w:val="28"/>
      <w:lang w:eastAsia="lt-LT"/>
    </w:rPr>
  </w:style>
  <w:style w:type="paragraph" w:customStyle="1" w:styleId="xl134">
    <w:name w:val="xl134"/>
    <w:basedOn w:val="prastasis"/>
    <w:rsid w:val="00D21D1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8"/>
      <w:szCs w:val="28"/>
      <w:lang w:eastAsia="lt-LT"/>
    </w:rPr>
  </w:style>
  <w:style w:type="paragraph" w:customStyle="1" w:styleId="xl135">
    <w:name w:val="xl135"/>
    <w:basedOn w:val="prastasis"/>
    <w:rsid w:val="00D21D10"/>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olor w:val="000000"/>
      <w:sz w:val="16"/>
      <w:szCs w:val="16"/>
      <w:lang w:eastAsia="lt-LT"/>
    </w:rPr>
  </w:style>
  <w:style w:type="paragraph" w:customStyle="1" w:styleId="xl136">
    <w:name w:val="xl136"/>
    <w:basedOn w:val="prastasis"/>
    <w:rsid w:val="00D21D10"/>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olor w:val="000000"/>
      <w:sz w:val="16"/>
      <w:szCs w:val="16"/>
      <w:lang w:eastAsia="lt-LT"/>
    </w:rPr>
  </w:style>
  <w:style w:type="paragraph" w:customStyle="1" w:styleId="xl137">
    <w:name w:val="xl137"/>
    <w:basedOn w:val="prastasis"/>
    <w:rsid w:val="00D21D10"/>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000000"/>
      <w:sz w:val="16"/>
      <w:szCs w:val="16"/>
      <w:lang w:eastAsia="lt-LT"/>
    </w:rPr>
  </w:style>
  <w:style w:type="paragraph" w:customStyle="1" w:styleId="xl138">
    <w:name w:val="xl138"/>
    <w:basedOn w:val="prastasis"/>
    <w:rsid w:val="00D21D10"/>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color w:val="000000"/>
      <w:sz w:val="16"/>
      <w:szCs w:val="16"/>
      <w:lang w:eastAsia="lt-LT"/>
    </w:rPr>
  </w:style>
  <w:style w:type="paragraph" w:customStyle="1" w:styleId="xl139">
    <w:name w:val="xl139"/>
    <w:basedOn w:val="prastasis"/>
    <w:rsid w:val="00D21D10"/>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color w:val="000000"/>
      <w:sz w:val="16"/>
      <w:szCs w:val="16"/>
      <w:lang w:eastAsia="lt-LT"/>
    </w:rPr>
  </w:style>
  <w:style w:type="paragraph" w:customStyle="1" w:styleId="xl140">
    <w:name w:val="xl140"/>
    <w:basedOn w:val="prastasis"/>
    <w:rsid w:val="00D21D10"/>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8"/>
      <w:szCs w:val="28"/>
      <w:lang w:eastAsia="lt-LT"/>
    </w:rPr>
  </w:style>
  <w:style w:type="paragraph" w:customStyle="1" w:styleId="xl141">
    <w:name w:val="xl141"/>
    <w:basedOn w:val="prastasis"/>
    <w:rsid w:val="00D21D10"/>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lt-LT"/>
    </w:rPr>
  </w:style>
  <w:style w:type="paragraph" w:styleId="Tekstoblokas">
    <w:name w:val="Block Text"/>
    <w:basedOn w:val="prastasis"/>
    <w:unhideWhenUsed/>
    <w:rsid w:val="00631AC7"/>
    <w:pPr>
      <w:spacing w:after="0" w:line="240" w:lineRule="auto"/>
      <w:ind w:left="1087" w:right="445" w:hanging="1087"/>
      <w:jc w:val="both"/>
    </w:pPr>
    <w:rPr>
      <w:rFonts w:ascii="Monotype Corsiva" w:eastAsia="Times New Roman" w:hAnsi="Monotype Corsiva"/>
      <w:sz w:val="28"/>
      <w:szCs w:val="20"/>
    </w:rPr>
  </w:style>
  <w:style w:type="paragraph" w:customStyle="1" w:styleId="font5">
    <w:name w:val="font5"/>
    <w:basedOn w:val="prastasis"/>
    <w:rsid w:val="00F53816"/>
    <w:pPr>
      <w:spacing w:before="100" w:beforeAutospacing="1" w:after="100" w:afterAutospacing="1" w:line="240" w:lineRule="auto"/>
    </w:pPr>
    <w:rPr>
      <w:rFonts w:ascii="Times New Roman" w:eastAsia="Times New Roman" w:hAnsi="Times New Roman"/>
      <w:b/>
      <w:bCs/>
      <w:color w:val="000000"/>
      <w:sz w:val="20"/>
      <w:szCs w:val="20"/>
      <w:lang w:eastAsia="lt-LT"/>
    </w:rPr>
  </w:style>
  <w:style w:type="paragraph" w:customStyle="1" w:styleId="xl142">
    <w:name w:val="xl142"/>
    <w:basedOn w:val="prastasis"/>
    <w:rsid w:val="00F53816"/>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sz w:val="16"/>
      <w:szCs w:val="16"/>
      <w:lang w:eastAsia="lt-LT"/>
    </w:rPr>
  </w:style>
  <w:style w:type="paragraph" w:customStyle="1" w:styleId="xl143">
    <w:name w:val="xl143"/>
    <w:basedOn w:val="prastasis"/>
    <w:rsid w:val="00F53816"/>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16"/>
      <w:szCs w:val="16"/>
      <w:lang w:eastAsia="lt-LT"/>
    </w:rPr>
  </w:style>
  <w:style w:type="paragraph" w:customStyle="1" w:styleId="xl144">
    <w:name w:val="xl144"/>
    <w:basedOn w:val="prastasis"/>
    <w:rsid w:val="00F53816"/>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sz w:val="16"/>
      <w:szCs w:val="16"/>
      <w:lang w:eastAsia="lt-LT"/>
    </w:rPr>
  </w:style>
  <w:style w:type="paragraph" w:customStyle="1" w:styleId="xl145">
    <w:name w:val="xl145"/>
    <w:basedOn w:val="prastasis"/>
    <w:rsid w:val="00F53816"/>
    <w:pPr>
      <w:pBdr>
        <w:top w:val="single" w:sz="4" w:space="0" w:color="auto"/>
        <w:bottom w:val="single" w:sz="4" w:space="0" w:color="auto"/>
      </w:pBdr>
      <w:shd w:val="clear" w:color="000000" w:fill="EAF1DD"/>
      <w:spacing w:before="100" w:beforeAutospacing="1" w:after="100" w:afterAutospacing="1" w:line="240" w:lineRule="auto"/>
      <w:jc w:val="center"/>
    </w:pPr>
    <w:rPr>
      <w:rFonts w:ascii="Times New Roman" w:eastAsia="Times New Roman" w:hAnsi="Times New Roman"/>
      <w:sz w:val="16"/>
      <w:szCs w:val="16"/>
      <w:lang w:eastAsia="lt-LT"/>
    </w:rPr>
  </w:style>
  <w:style w:type="paragraph" w:customStyle="1" w:styleId="xl146">
    <w:name w:val="xl146"/>
    <w:basedOn w:val="prastasis"/>
    <w:rsid w:val="00F53816"/>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16"/>
      <w:szCs w:val="16"/>
      <w:lang w:eastAsia="lt-LT"/>
    </w:rPr>
  </w:style>
  <w:style w:type="paragraph" w:customStyle="1" w:styleId="xl147">
    <w:name w:val="xl147"/>
    <w:basedOn w:val="prastasis"/>
    <w:rsid w:val="00F53816"/>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16"/>
      <w:szCs w:val="16"/>
      <w:lang w:eastAsia="lt-LT"/>
    </w:rPr>
  </w:style>
  <w:style w:type="paragraph" w:customStyle="1" w:styleId="xl148">
    <w:name w:val="xl148"/>
    <w:basedOn w:val="prastasis"/>
    <w:rsid w:val="00F53816"/>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16"/>
      <w:szCs w:val="16"/>
      <w:lang w:eastAsia="lt-LT"/>
    </w:rPr>
  </w:style>
  <w:style w:type="paragraph" w:customStyle="1" w:styleId="xl149">
    <w:name w:val="xl149"/>
    <w:basedOn w:val="prastasis"/>
    <w:rsid w:val="00F53816"/>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16"/>
      <w:szCs w:val="16"/>
      <w:lang w:eastAsia="lt-LT"/>
    </w:rPr>
  </w:style>
  <w:style w:type="paragraph" w:customStyle="1" w:styleId="xl150">
    <w:name w:val="xl150"/>
    <w:basedOn w:val="prastasis"/>
    <w:rsid w:val="00F5381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lt-LT"/>
    </w:rPr>
  </w:style>
  <w:style w:type="paragraph" w:customStyle="1" w:styleId="xl151">
    <w:name w:val="xl151"/>
    <w:basedOn w:val="prastasis"/>
    <w:rsid w:val="00F53816"/>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lt-LT"/>
    </w:rPr>
  </w:style>
  <w:style w:type="paragraph" w:customStyle="1" w:styleId="xl152">
    <w:name w:val="xl152"/>
    <w:basedOn w:val="prastasis"/>
    <w:rsid w:val="00F53816"/>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lt-LT"/>
    </w:rPr>
  </w:style>
  <w:style w:type="paragraph" w:customStyle="1" w:styleId="xl153">
    <w:name w:val="xl153"/>
    <w:basedOn w:val="prastasis"/>
    <w:rsid w:val="00F53816"/>
    <w:pPr>
      <w:pBdr>
        <w:top w:val="single" w:sz="4" w:space="0" w:color="auto"/>
        <w:left w:val="single" w:sz="4" w:space="0" w:color="auto"/>
        <w:bottom w:val="single" w:sz="4" w:space="0" w:color="auto"/>
      </w:pBdr>
      <w:shd w:val="clear" w:color="000000" w:fill="EAF1DD"/>
      <w:spacing w:before="100" w:beforeAutospacing="1" w:after="100" w:afterAutospacing="1" w:line="240" w:lineRule="auto"/>
      <w:jc w:val="center"/>
      <w:textAlignment w:val="center"/>
    </w:pPr>
    <w:rPr>
      <w:rFonts w:ascii="Times New Roman" w:eastAsia="Times New Roman" w:hAnsi="Times New Roman"/>
      <w:sz w:val="16"/>
      <w:szCs w:val="16"/>
      <w:lang w:eastAsia="lt-LT"/>
    </w:rPr>
  </w:style>
  <w:style w:type="paragraph" w:customStyle="1" w:styleId="xl154">
    <w:name w:val="xl154"/>
    <w:basedOn w:val="prastasis"/>
    <w:rsid w:val="00F53816"/>
    <w:pPr>
      <w:pBdr>
        <w:top w:val="single" w:sz="4" w:space="0" w:color="auto"/>
        <w:bottom w:val="single" w:sz="4" w:space="0" w:color="auto"/>
      </w:pBdr>
      <w:shd w:val="clear" w:color="000000" w:fill="EAF1DD"/>
      <w:spacing w:before="100" w:beforeAutospacing="1" w:after="100" w:afterAutospacing="1" w:line="240" w:lineRule="auto"/>
      <w:jc w:val="center"/>
      <w:textAlignment w:val="center"/>
    </w:pPr>
    <w:rPr>
      <w:rFonts w:ascii="Times New Roman" w:eastAsia="Times New Roman" w:hAnsi="Times New Roman"/>
      <w:sz w:val="16"/>
      <w:szCs w:val="16"/>
      <w:lang w:eastAsia="lt-LT"/>
    </w:rPr>
  </w:style>
  <w:style w:type="paragraph" w:customStyle="1" w:styleId="xl155">
    <w:name w:val="xl155"/>
    <w:basedOn w:val="prastasis"/>
    <w:rsid w:val="00F53816"/>
    <w:pPr>
      <w:pBdr>
        <w:top w:val="single" w:sz="4" w:space="0" w:color="auto"/>
        <w:bottom w:val="single" w:sz="4" w:space="0" w:color="auto"/>
        <w:right w:val="single" w:sz="4" w:space="0" w:color="auto"/>
      </w:pBdr>
      <w:shd w:val="clear" w:color="000000" w:fill="EAF1DD"/>
      <w:spacing w:before="100" w:beforeAutospacing="1" w:after="100" w:afterAutospacing="1" w:line="240" w:lineRule="auto"/>
      <w:jc w:val="center"/>
      <w:textAlignment w:val="center"/>
    </w:pPr>
    <w:rPr>
      <w:rFonts w:ascii="Times New Roman" w:eastAsia="Times New Roman" w:hAnsi="Times New Roman"/>
      <w:sz w:val="16"/>
      <w:szCs w:val="16"/>
      <w:lang w:eastAsia="lt-LT"/>
    </w:rPr>
  </w:style>
  <w:style w:type="paragraph" w:customStyle="1" w:styleId="xl156">
    <w:name w:val="xl156"/>
    <w:basedOn w:val="prastasis"/>
    <w:rsid w:val="00F53816"/>
    <w:pPr>
      <w:pBdr>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16"/>
      <w:szCs w:val="16"/>
      <w:lang w:eastAsia="lt-LT"/>
    </w:rPr>
  </w:style>
  <w:style w:type="paragraph" w:customStyle="1" w:styleId="xl157">
    <w:name w:val="xl157"/>
    <w:basedOn w:val="prastasis"/>
    <w:rsid w:val="00F53816"/>
    <w:pPr>
      <w:pBdr>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16"/>
      <w:szCs w:val="16"/>
      <w:lang w:eastAsia="lt-LT"/>
    </w:rPr>
  </w:style>
  <w:style w:type="paragraph" w:customStyle="1" w:styleId="xl158">
    <w:name w:val="xl158"/>
    <w:basedOn w:val="prastasis"/>
    <w:rsid w:val="00F5381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lt-LT"/>
    </w:rPr>
  </w:style>
  <w:style w:type="paragraph" w:customStyle="1" w:styleId="xl159">
    <w:name w:val="xl159"/>
    <w:basedOn w:val="prastasis"/>
    <w:rsid w:val="00F53816"/>
    <w:pPr>
      <w:pBdr>
        <w:bottom w:val="single" w:sz="4" w:space="0" w:color="auto"/>
      </w:pBdr>
      <w:spacing w:before="100" w:beforeAutospacing="1" w:after="100" w:afterAutospacing="1" w:line="240" w:lineRule="auto"/>
      <w:jc w:val="center"/>
    </w:pPr>
    <w:rPr>
      <w:rFonts w:ascii="Times New Roman" w:eastAsia="Times New Roman" w:hAnsi="Times New Roman"/>
      <w:sz w:val="16"/>
      <w:szCs w:val="16"/>
      <w:lang w:eastAsia="lt-LT"/>
    </w:rPr>
  </w:style>
  <w:style w:type="paragraph" w:customStyle="1" w:styleId="xl160">
    <w:name w:val="xl160"/>
    <w:basedOn w:val="prastasis"/>
    <w:rsid w:val="00F53816"/>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lt-LT"/>
    </w:rPr>
  </w:style>
  <w:style w:type="paragraph" w:customStyle="1" w:styleId="xl161">
    <w:name w:val="xl161"/>
    <w:basedOn w:val="prastasis"/>
    <w:rsid w:val="00F53816"/>
    <w:pPr>
      <w:pBdr>
        <w:top w:val="single" w:sz="4" w:space="0" w:color="auto"/>
        <w:left w:val="single" w:sz="4" w:space="0" w:color="auto"/>
        <w:right w:val="single" w:sz="4" w:space="0" w:color="auto"/>
      </w:pBdr>
      <w:shd w:val="clear" w:color="000000" w:fill="DBEEF3"/>
      <w:spacing w:before="100" w:beforeAutospacing="1" w:after="100" w:afterAutospacing="1" w:line="240" w:lineRule="auto"/>
      <w:jc w:val="right"/>
    </w:pPr>
    <w:rPr>
      <w:rFonts w:ascii="Times New Roman" w:eastAsia="Times New Roman" w:hAnsi="Times New Roman"/>
      <w:sz w:val="16"/>
      <w:szCs w:val="16"/>
      <w:lang w:eastAsia="lt-LT"/>
    </w:rPr>
  </w:style>
  <w:style w:type="paragraph" w:customStyle="1" w:styleId="xl162">
    <w:name w:val="xl162"/>
    <w:basedOn w:val="prastasis"/>
    <w:rsid w:val="00F53816"/>
    <w:pPr>
      <w:pBdr>
        <w:left w:val="single" w:sz="4" w:space="0" w:color="auto"/>
        <w:bottom w:val="single" w:sz="4" w:space="0" w:color="auto"/>
        <w:right w:val="single" w:sz="4" w:space="0" w:color="auto"/>
      </w:pBdr>
      <w:shd w:val="clear" w:color="000000" w:fill="DBEEF3"/>
      <w:spacing w:before="100" w:beforeAutospacing="1" w:after="100" w:afterAutospacing="1" w:line="240" w:lineRule="auto"/>
      <w:jc w:val="right"/>
    </w:pPr>
    <w:rPr>
      <w:rFonts w:ascii="Times New Roman" w:eastAsia="Times New Roman" w:hAnsi="Times New Roman"/>
      <w:sz w:val="16"/>
      <w:szCs w:val="16"/>
      <w:lang w:eastAsia="lt-LT"/>
    </w:rPr>
  </w:style>
  <w:style w:type="paragraph" w:customStyle="1" w:styleId="xl163">
    <w:name w:val="xl163"/>
    <w:basedOn w:val="prastasis"/>
    <w:rsid w:val="00F53816"/>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lt-LT"/>
    </w:rPr>
  </w:style>
  <w:style w:type="paragraph" w:customStyle="1" w:styleId="xl164">
    <w:name w:val="xl164"/>
    <w:basedOn w:val="prastasis"/>
    <w:rsid w:val="00F53816"/>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0"/>
      <w:szCs w:val="20"/>
      <w:lang w:eastAsia="lt-LT"/>
    </w:rPr>
  </w:style>
  <w:style w:type="paragraph" w:customStyle="1" w:styleId="xl165">
    <w:name w:val="xl165"/>
    <w:basedOn w:val="prastasis"/>
    <w:rsid w:val="00F53816"/>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0"/>
      <w:szCs w:val="20"/>
      <w:lang w:eastAsia="lt-LT"/>
    </w:rPr>
  </w:style>
  <w:style w:type="paragraph" w:customStyle="1" w:styleId="xl166">
    <w:name w:val="xl166"/>
    <w:basedOn w:val="prastasis"/>
    <w:rsid w:val="00F53816"/>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0"/>
      <w:szCs w:val="20"/>
      <w:lang w:eastAsia="lt-LT"/>
    </w:rPr>
  </w:style>
  <w:style w:type="paragraph" w:customStyle="1" w:styleId="xl167">
    <w:name w:val="xl167"/>
    <w:basedOn w:val="prastasis"/>
    <w:rsid w:val="00F53816"/>
    <w:pPr>
      <w:pBdr>
        <w:left w:val="single" w:sz="4" w:space="0" w:color="auto"/>
        <w:right w:val="single" w:sz="4" w:space="0" w:color="auto"/>
      </w:pBdr>
      <w:shd w:val="clear" w:color="000000" w:fill="DBEEF3"/>
      <w:spacing w:before="100" w:beforeAutospacing="1" w:after="100" w:afterAutospacing="1" w:line="240" w:lineRule="auto"/>
      <w:jc w:val="right"/>
    </w:pPr>
    <w:rPr>
      <w:rFonts w:ascii="Times New Roman" w:eastAsia="Times New Roman" w:hAnsi="Times New Roman"/>
      <w:sz w:val="16"/>
      <w:szCs w:val="16"/>
      <w:lang w:eastAsia="lt-LT"/>
    </w:rPr>
  </w:style>
  <w:style w:type="paragraph" w:customStyle="1" w:styleId="xl168">
    <w:name w:val="xl168"/>
    <w:basedOn w:val="prastasis"/>
    <w:rsid w:val="00F53816"/>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b/>
      <w:bCs/>
      <w:sz w:val="16"/>
      <w:szCs w:val="16"/>
      <w:lang w:eastAsia="lt-LT"/>
    </w:rPr>
  </w:style>
  <w:style w:type="paragraph" w:customStyle="1" w:styleId="xl169">
    <w:name w:val="xl169"/>
    <w:basedOn w:val="prastasis"/>
    <w:rsid w:val="00F53816"/>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lt-LT"/>
    </w:rPr>
  </w:style>
  <w:style w:type="paragraph" w:customStyle="1" w:styleId="xl170">
    <w:name w:val="xl170"/>
    <w:basedOn w:val="prastasis"/>
    <w:rsid w:val="00F53816"/>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lt-LT"/>
    </w:rPr>
  </w:style>
  <w:style w:type="paragraph" w:customStyle="1" w:styleId="xl171">
    <w:name w:val="xl171"/>
    <w:basedOn w:val="prastasis"/>
    <w:rsid w:val="00F53816"/>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lt-LT"/>
    </w:rPr>
  </w:style>
  <w:style w:type="paragraph" w:customStyle="1" w:styleId="xl172">
    <w:name w:val="xl172"/>
    <w:basedOn w:val="prastasis"/>
    <w:rsid w:val="00F53816"/>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lt-LT"/>
    </w:rPr>
  </w:style>
  <w:style w:type="paragraph" w:customStyle="1" w:styleId="xl173">
    <w:name w:val="xl173"/>
    <w:basedOn w:val="prastasis"/>
    <w:rsid w:val="00F53816"/>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lt-LT"/>
    </w:rPr>
  </w:style>
  <w:style w:type="paragraph" w:customStyle="1" w:styleId="xl174">
    <w:name w:val="xl174"/>
    <w:basedOn w:val="prastasis"/>
    <w:rsid w:val="00F53816"/>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lt-LT"/>
    </w:rPr>
  </w:style>
  <w:style w:type="paragraph" w:customStyle="1" w:styleId="xl175">
    <w:name w:val="xl175"/>
    <w:basedOn w:val="prastasis"/>
    <w:rsid w:val="00F53816"/>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lt-LT"/>
    </w:rPr>
  </w:style>
  <w:style w:type="paragraph" w:customStyle="1" w:styleId="xl176">
    <w:name w:val="xl176"/>
    <w:basedOn w:val="prastasis"/>
    <w:rsid w:val="00F53816"/>
    <w:pPr>
      <w:pBdr>
        <w:top w:val="single" w:sz="4" w:space="0" w:color="auto"/>
        <w:bottom w:val="single" w:sz="4" w:space="0" w:color="auto"/>
      </w:pBdr>
      <w:shd w:val="clear" w:color="000000" w:fill="EAF1DD"/>
      <w:spacing w:before="100" w:beforeAutospacing="1" w:after="100" w:afterAutospacing="1" w:line="240" w:lineRule="auto"/>
      <w:jc w:val="center"/>
    </w:pPr>
    <w:rPr>
      <w:rFonts w:ascii="Times New Roman" w:eastAsia="Times New Roman" w:hAnsi="Times New Roman"/>
      <w:sz w:val="24"/>
      <w:szCs w:val="24"/>
      <w:lang w:eastAsia="lt-LT"/>
    </w:rPr>
  </w:style>
  <w:style w:type="paragraph" w:customStyle="1" w:styleId="xl177">
    <w:name w:val="xl177"/>
    <w:basedOn w:val="prastasis"/>
    <w:rsid w:val="00F53816"/>
    <w:pPr>
      <w:pBdr>
        <w:top w:val="single" w:sz="4" w:space="0" w:color="auto"/>
        <w:bottom w:val="single" w:sz="4" w:space="0" w:color="auto"/>
        <w:right w:val="single" w:sz="4" w:space="0" w:color="auto"/>
      </w:pBdr>
      <w:shd w:val="clear" w:color="000000" w:fill="EAF1DD"/>
      <w:spacing w:before="100" w:beforeAutospacing="1" w:after="100" w:afterAutospacing="1" w:line="240" w:lineRule="auto"/>
      <w:jc w:val="center"/>
    </w:pPr>
    <w:rPr>
      <w:rFonts w:ascii="Times New Roman" w:eastAsia="Times New Roman" w:hAnsi="Times New Roman"/>
      <w:sz w:val="24"/>
      <w:szCs w:val="24"/>
      <w:lang w:eastAsia="lt-LT"/>
    </w:rPr>
  </w:style>
  <w:style w:type="paragraph" w:customStyle="1" w:styleId="xl178">
    <w:name w:val="xl178"/>
    <w:basedOn w:val="prastasis"/>
    <w:rsid w:val="00F53816"/>
    <w:pPr>
      <w:pBdr>
        <w:top w:val="single" w:sz="4" w:space="0" w:color="auto"/>
        <w:left w:val="single" w:sz="4" w:space="0" w:color="auto"/>
        <w:bottom w:val="single" w:sz="4" w:space="0" w:color="auto"/>
      </w:pBdr>
      <w:shd w:val="clear" w:color="000000" w:fill="EAF1DD"/>
      <w:spacing w:before="100" w:beforeAutospacing="1" w:after="100" w:afterAutospacing="1" w:line="240" w:lineRule="auto"/>
      <w:jc w:val="center"/>
    </w:pPr>
    <w:rPr>
      <w:rFonts w:ascii="Times New Roman" w:eastAsia="Times New Roman" w:hAnsi="Times New Roman"/>
      <w:b/>
      <w:bCs/>
      <w:sz w:val="16"/>
      <w:szCs w:val="16"/>
      <w:lang w:eastAsia="lt-LT"/>
    </w:rPr>
  </w:style>
  <w:style w:type="paragraph" w:customStyle="1" w:styleId="xl179">
    <w:name w:val="xl179"/>
    <w:basedOn w:val="prastasis"/>
    <w:rsid w:val="00F53816"/>
    <w:pPr>
      <w:pBdr>
        <w:top w:val="single" w:sz="4" w:space="0" w:color="auto"/>
        <w:bottom w:val="single" w:sz="4" w:space="0" w:color="auto"/>
        <w:right w:val="single" w:sz="4" w:space="0" w:color="auto"/>
      </w:pBdr>
      <w:shd w:val="clear" w:color="000000" w:fill="EAF1DD"/>
      <w:spacing w:before="100" w:beforeAutospacing="1" w:after="100" w:afterAutospacing="1" w:line="240" w:lineRule="auto"/>
      <w:jc w:val="center"/>
    </w:pPr>
    <w:rPr>
      <w:rFonts w:ascii="Times New Roman" w:eastAsia="Times New Roman" w:hAnsi="Times New Roman"/>
      <w:b/>
      <w:bCs/>
      <w:sz w:val="24"/>
      <w:szCs w:val="24"/>
      <w:lang w:eastAsia="lt-LT"/>
    </w:rPr>
  </w:style>
  <w:style w:type="paragraph" w:customStyle="1" w:styleId="xl180">
    <w:name w:val="xl180"/>
    <w:basedOn w:val="prastasis"/>
    <w:rsid w:val="00F53816"/>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sz w:val="24"/>
      <w:szCs w:val="24"/>
      <w:lang w:eastAsia="lt-LT"/>
    </w:rPr>
  </w:style>
  <w:style w:type="paragraph" w:customStyle="1" w:styleId="xl181">
    <w:name w:val="xl181"/>
    <w:basedOn w:val="prastasis"/>
    <w:rsid w:val="00F53816"/>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lt-LT"/>
    </w:rPr>
  </w:style>
  <w:style w:type="table" w:styleId="viesusspalvinimas2parykinimas">
    <w:name w:val="Light Shading Accent 2"/>
    <w:basedOn w:val="prastojilentel"/>
    <w:uiPriority w:val="60"/>
    <w:rsid w:val="00EE497F"/>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viesussraas1parykinimas1">
    <w:name w:val="Šviesus sąrašas – 1 paryškinimas1"/>
    <w:basedOn w:val="prastojilentel"/>
    <w:uiPriority w:val="61"/>
    <w:rsid w:val="00EE497F"/>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viesusspalvinimas6parykinimas">
    <w:name w:val="Light Shading Accent 6"/>
    <w:basedOn w:val="prastojilentel"/>
    <w:uiPriority w:val="60"/>
    <w:rsid w:val="00EE497F"/>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viesusspalvinimas1parykinimas1">
    <w:name w:val="Šviesus spalvinimas – 1 paryškinimas1"/>
    <w:basedOn w:val="prastojilentel"/>
    <w:uiPriority w:val="60"/>
    <w:rsid w:val="00EE497F"/>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textexposedshow">
    <w:name w:val="text_exposed_show"/>
    <w:rsid w:val="0088110A"/>
  </w:style>
  <w:style w:type="character" w:customStyle="1" w:styleId="m-7158113754654585378gmail-m-9087595567303384043gmail-m1747924729769786176gmail-m1466624300354224491gmail-m4907009247597708786gmail-m-1369185495378494493gmail-m702666748158323533gmail-m2457554251293321000gmail-m6463747113788405685gmail-m-38637">
    <w:name w:val="m_-7158113754654585378gmail-m_-9087595567303384043gmail-m_1747924729769786176gmail-m_1466624300354224491gmail-m_4907009247597708786gmail-m_-1369185495378494493gmail-m_702666748158323533gmail-m_2457554251293321000gmail-m_6463747113788405685gmail-m_-38637"/>
    <w:basedOn w:val="Numatytasispastraiposriftas"/>
    <w:rsid w:val="00B61A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841482">
      <w:bodyDiv w:val="1"/>
      <w:marLeft w:val="0"/>
      <w:marRight w:val="0"/>
      <w:marTop w:val="0"/>
      <w:marBottom w:val="0"/>
      <w:divBdr>
        <w:top w:val="none" w:sz="0" w:space="0" w:color="auto"/>
        <w:left w:val="none" w:sz="0" w:space="0" w:color="auto"/>
        <w:bottom w:val="none" w:sz="0" w:space="0" w:color="auto"/>
        <w:right w:val="none" w:sz="0" w:space="0" w:color="auto"/>
      </w:divBdr>
    </w:div>
    <w:div w:id="129445456">
      <w:bodyDiv w:val="1"/>
      <w:marLeft w:val="0"/>
      <w:marRight w:val="0"/>
      <w:marTop w:val="0"/>
      <w:marBottom w:val="0"/>
      <w:divBdr>
        <w:top w:val="none" w:sz="0" w:space="0" w:color="auto"/>
        <w:left w:val="none" w:sz="0" w:space="0" w:color="auto"/>
        <w:bottom w:val="none" w:sz="0" w:space="0" w:color="auto"/>
        <w:right w:val="none" w:sz="0" w:space="0" w:color="auto"/>
      </w:divBdr>
    </w:div>
    <w:div w:id="262107072">
      <w:bodyDiv w:val="1"/>
      <w:marLeft w:val="0"/>
      <w:marRight w:val="0"/>
      <w:marTop w:val="0"/>
      <w:marBottom w:val="0"/>
      <w:divBdr>
        <w:top w:val="none" w:sz="0" w:space="0" w:color="auto"/>
        <w:left w:val="none" w:sz="0" w:space="0" w:color="auto"/>
        <w:bottom w:val="none" w:sz="0" w:space="0" w:color="auto"/>
        <w:right w:val="none" w:sz="0" w:space="0" w:color="auto"/>
      </w:divBdr>
    </w:div>
    <w:div w:id="286814554">
      <w:bodyDiv w:val="1"/>
      <w:marLeft w:val="0"/>
      <w:marRight w:val="0"/>
      <w:marTop w:val="0"/>
      <w:marBottom w:val="0"/>
      <w:divBdr>
        <w:top w:val="none" w:sz="0" w:space="0" w:color="auto"/>
        <w:left w:val="none" w:sz="0" w:space="0" w:color="auto"/>
        <w:bottom w:val="none" w:sz="0" w:space="0" w:color="auto"/>
        <w:right w:val="none" w:sz="0" w:space="0" w:color="auto"/>
      </w:divBdr>
      <w:divsChild>
        <w:div w:id="761993091">
          <w:marLeft w:val="0"/>
          <w:marRight w:val="0"/>
          <w:marTop w:val="0"/>
          <w:marBottom w:val="0"/>
          <w:divBdr>
            <w:top w:val="none" w:sz="0" w:space="0" w:color="auto"/>
            <w:left w:val="none" w:sz="0" w:space="0" w:color="auto"/>
            <w:bottom w:val="none" w:sz="0" w:space="0" w:color="auto"/>
            <w:right w:val="none" w:sz="0" w:space="0" w:color="auto"/>
          </w:divBdr>
        </w:div>
        <w:div w:id="1571116134">
          <w:marLeft w:val="0"/>
          <w:marRight w:val="0"/>
          <w:marTop w:val="0"/>
          <w:marBottom w:val="0"/>
          <w:divBdr>
            <w:top w:val="none" w:sz="0" w:space="0" w:color="auto"/>
            <w:left w:val="none" w:sz="0" w:space="0" w:color="auto"/>
            <w:bottom w:val="none" w:sz="0" w:space="0" w:color="auto"/>
            <w:right w:val="none" w:sz="0" w:space="0" w:color="auto"/>
          </w:divBdr>
        </w:div>
        <w:div w:id="1857497536">
          <w:marLeft w:val="0"/>
          <w:marRight w:val="0"/>
          <w:marTop w:val="0"/>
          <w:marBottom w:val="0"/>
          <w:divBdr>
            <w:top w:val="none" w:sz="0" w:space="0" w:color="auto"/>
            <w:left w:val="none" w:sz="0" w:space="0" w:color="auto"/>
            <w:bottom w:val="none" w:sz="0" w:space="0" w:color="auto"/>
            <w:right w:val="none" w:sz="0" w:space="0" w:color="auto"/>
          </w:divBdr>
        </w:div>
      </w:divsChild>
    </w:div>
    <w:div w:id="309211954">
      <w:bodyDiv w:val="1"/>
      <w:marLeft w:val="0"/>
      <w:marRight w:val="0"/>
      <w:marTop w:val="0"/>
      <w:marBottom w:val="0"/>
      <w:divBdr>
        <w:top w:val="none" w:sz="0" w:space="0" w:color="auto"/>
        <w:left w:val="none" w:sz="0" w:space="0" w:color="auto"/>
        <w:bottom w:val="none" w:sz="0" w:space="0" w:color="auto"/>
        <w:right w:val="none" w:sz="0" w:space="0" w:color="auto"/>
      </w:divBdr>
    </w:div>
    <w:div w:id="329675317">
      <w:bodyDiv w:val="1"/>
      <w:marLeft w:val="0"/>
      <w:marRight w:val="0"/>
      <w:marTop w:val="0"/>
      <w:marBottom w:val="0"/>
      <w:divBdr>
        <w:top w:val="none" w:sz="0" w:space="0" w:color="auto"/>
        <w:left w:val="none" w:sz="0" w:space="0" w:color="auto"/>
        <w:bottom w:val="none" w:sz="0" w:space="0" w:color="auto"/>
        <w:right w:val="none" w:sz="0" w:space="0" w:color="auto"/>
      </w:divBdr>
    </w:div>
    <w:div w:id="396629141">
      <w:bodyDiv w:val="1"/>
      <w:marLeft w:val="0"/>
      <w:marRight w:val="0"/>
      <w:marTop w:val="0"/>
      <w:marBottom w:val="0"/>
      <w:divBdr>
        <w:top w:val="none" w:sz="0" w:space="0" w:color="auto"/>
        <w:left w:val="none" w:sz="0" w:space="0" w:color="auto"/>
        <w:bottom w:val="none" w:sz="0" w:space="0" w:color="auto"/>
        <w:right w:val="none" w:sz="0" w:space="0" w:color="auto"/>
      </w:divBdr>
    </w:div>
    <w:div w:id="398359150">
      <w:bodyDiv w:val="1"/>
      <w:marLeft w:val="0"/>
      <w:marRight w:val="0"/>
      <w:marTop w:val="0"/>
      <w:marBottom w:val="0"/>
      <w:divBdr>
        <w:top w:val="none" w:sz="0" w:space="0" w:color="auto"/>
        <w:left w:val="none" w:sz="0" w:space="0" w:color="auto"/>
        <w:bottom w:val="none" w:sz="0" w:space="0" w:color="auto"/>
        <w:right w:val="none" w:sz="0" w:space="0" w:color="auto"/>
      </w:divBdr>
    </w:div>
    <w:div w:id="454912766">
      <w:bodyDiv w:val="1"/>
      <w:marLeft w:val="0"/>
      <w:marRight w:val="0"/>
      <w:marTop w:val="0"/>
      <w:marBottom w:val="0"/>
      <w:divBdr>
        <w:top w:val="none" w:sz="0" w:space="0" w:color="auto"/>
        <w:left w:val="none" w:sz="0" w:space="0" w:color="auto"/>
        <w:bottom w:val="none" w:sz="0" w:space="0" w:color="auto"/>
        <w:right w:val="none" w:sz="0" w:space="0" w:color="auto"/>
      </w:divBdr>
    </w:div>
    <w:div w:id="486409787">
      <w:bodyDiv w:val="1"/>
      <w:marLeft w:val="0"/>
      <w:marRight w:val="0"/>
      <w:marTop w:val="0"/>
      <w:marBottom w:val="0"/>
      <w:divBdr>
        <w:top w:val="none" w:sz="0" w:space="0" w:color="auto"/>
        <w:left w:val="none" w:sz="0" w:space="0" w:color="auto"/>
        <w:bottom w:val="none" w:sz="0" w:space="0" w:color="auto"/>
        <w:right w:val="none" w:sz="0" w:space="0" w:color="auto"/>
      </w:divBdr>
    </w:div>
    <w:div w:id="507865212">
      <w:bodyDiv w:val="1"/>
      <w:marLeft w:val="0"/>
      <w:marRight w:val="0"/>
      <w:marTop w:val="0"/>
      <w:marBottom w:val="0"/>
      <w:divBdr>
        <w:top w:val="none" w:sz="0" w:space="0" w:color="auto"/>
        <w:left w:val="none" w:sz="0" w:space="0" w:color="auto"/>
        <w:bottom w:val="none" w:sz="0" w:space="0" w:color="auto"/>
        <w:right w:val="none" w:sz="0" w:space="0" w:color="auto"/>
      </w:divBdr>
    </w:div>
    <w:div w:id="566914390">
      <w:bodyDiv w:val="1"/>
      <w:marLeft w:val="0"/>
      <w:marRight w:val="0"/>
      <w:marTop w:val="0"/>
      <w:marBottom w:val="0"/>
      <w:divBdr>
        <w:top w:val="none" w:sz="0" w:space="0" w:color="auto"/>
        <w:left w:val="none" w:sz="0" w:space="0" w:color="auto"/>
        <w:bottom w:val="none" w:sz="0" w:space="0" w:color="auto"/>
        <w:right w:val="none" w:sz="0" w:space="0" w:color="auto"/>
      </w:divBdr>
    </w:div>
    <w:div w:id="618075019">
      <w:bodyDiv w:val="1"/>
      <w:marLeft w:val="0"/>
      <w:marRight w:val="0"/>
      <w:marTop w:val="0"/>
      <w:marBottom w:val="0"/>
      <w:divBdr>
        <w:top w:val="none" w:sz="0" w:space="0" w:color="auto"/>
        <w:left w:val="none" w:sz="0" w:space="0" w:color="auto"/>
        <w:bottom w:val="none" w:sz="0" w:space="0" w:color="auto"/>
        <w:right w:val="none" w:sz="0" w:space="0" w:color="auto"/>
      </w:divBdr>
    </w:div>
    <w:div w:id="684602386">
      <w:bodyDiv w:val="1"/>
      <w:marLeft w:val="0"/>
      <w:marRight w:val="0"/>
      <w:marTop w:val="0"/>
      <w:marBottom w:val="0"/>
      <w:divBdr>
        <w:top w:val="none" w:sz="0" w:space="0" w:color="auto"/>
        <w:left w:val="none" w:sz="0" w:space="0" w:color="auto"/>
        <w:bottom w:val="none" w:sz="0" w:space="0" w:color="auto"/>
        <w:right w:val="none" w:sz="0" w:space="0" w:color="auto"/>
      </w:divBdr>
    </w:div>
    <w:div w:id="692925911">
      <w:bodyDiv w:val="1"/>
      <w:marLeft w:val="0"/>
      <w:marRight w:val="0"/>
      <w:marTop w:val="0"/>
      <w:marBottom w:val="0"/>
      <w:divBdr>
        <w:top w:val="none" w:sz="0" w:space="0" w:color="auto"/>
        <w:left w:val="none" w:sz="0" w:space="0" w:color="auto"/>
        <w:bottom w:val="none" w:sz="0" w:space="0" w:color="auto"/>
        <w:right w:val="none" w:sz="0" w:space="0" w:color="auto"/>
      </w:divBdr>
    </w:div>
    <w:div w:id="727730308">
      <w:bodyDiv w:val="1"/>
      <w:marLeft w:val="0"/>
      <w:marRight w:val="0"/>
      <w:marTop w:val="0"/>
      <w:marBottom w:val="0"/>
      <w:divBdr>
        <w:top w:val="none" w:sz="0" w:space="0" w:color="auto"/>
        <w:left w:val="none" w:sz="0" w:space="0" w:color="auto"/>
        <w:bottom w:val="none" w:sz="0" w:space="0" w:color="auto"/>
        <w:right w:val="none" w:sz="0" w:space="0" w:color="auto"/>
      </w:divBdr>
    </w:div>
    <w:div w:id="729839549">
      <w:bodyDiv w:val="1"/>
      <w:marLeft w:val="0"/>
      <w:marRight w:val="0"/>
      <w:marTop w:val="0"/>
      <w:marBottom w:val="0"/>
      <w:divBdr>
        <w:top w:val="none" w:sz="0" w:space="0" w:color="auto"/>
        <w:left w:val="none" w:sz="0" w:space="0" w:color="auto"/>
        <w:bottom w:val="none" w:sz="0" w:space="0" w:color="auto"/>
        <w:right w:val="none" w:sz="0" w:space="0" w:color="auto"/>
      </w:divBdr>
    </w:div>
    <w:div w:id="744841329">
      <w:bodyDiv w:val="1"/>
      <w:marLeft w:val="0"/>
      <w:marRight w:val="0"/>
      <w:marTop w:val="0"/>
      <w:marBottom w:val="0"/>
      <w:divBdr>
        <w:top w:val="none" w:sz="0" w:space="0" w:color="auto"/>
        <w:left w:val="none" w:sz="0" w:space="0" w:color="auto"/>
        <w:bottom w:val="none" w:sz="0" w:space="0" w:color="auto"/>
        <w:right w:val="none" w:sz="0" w:space="0" w:color="auto"/>
      </w:divBdr>
    </w:div>
    <w:div w:id="815342264">
      <w:bodyDiv w:val="1"/>
      <w:marLeft w:val="0"/>
      <w:marRight w:val="0"/>
      <w:marTop w:val="0"/>
      <w:marBottom w:val="0"/>
      <w:divBdr>
        <w:top w:val="none" w:sz="0" w:space="0" w:color="auto"/>
        <w:left w:val="none" w:sz="0" w:space="0" w:color="auto"/>
        <w:bottom w:val="none" w:sz="0" w:space="0" w:color="auto"/>
        <w:right w:val="none" w:sz="0" w:space="0" w:color="auto"/>
      </w:divBdr>
    </w:div>
    <w:div w:id="823008087">
      <w:bodyDiv w:val="1"/>
      <w:marLeft w:val="0"/>
      <w:marRight w:val="0"/>
      <w:marTop w:val="0"/>
      <w:marBottom w:val="0"/>
      <w:divBdr>
        <w:top w:val="none" w:sz="0" w:space="0" w:color="auto"/>
        <w:left w:val="none" w:sz="0" w:space="0" w:color="auto"/>
        <w:bottom w:val="none" w:sz="0" w:space="0" w:color="auto"/>
        <w:right w:val="none" w:sz="0" w:space="0" w:color="auto"/>
      </w:divBdr>
    </w:div>
    <w:div w:id="843478556">
      <w:bodyDiv w:val="1"/>
      <w:marLeft w:val="0"/>
      <w:marRight w:val="0"/>
      <w:marTop w:val="0"/>
      <w:marBottom w:val="0"/>
      <w:divBdr>
        <w:top w:val="none" w:sz="0" w:space="0" w:color="auto"/>
        <w:left w:val="none" w:sz="0" w:space="0" w:color="auto"/>
        <w:bottom w:val="none" w:sz="0" w:space="0" w:color="auto"/>
        <w:right w:val="none" w:sz="0" w:space="0" w:color="auto"/>
      </w:divBdr>
    </w:div>
    <w:div w:id="955989268">
      <w:bodyDiv w:val="1"/>
      <w:marLeft w:val="0"/>
      <w:marRight w:val="0"/>
      <w:marTop w:val="0"/>
      <w:marBottom w:val="0"/>
      <w:divBdr>
        <w:top w:val="none" w:sz="0" w:space="0" w:color="auto"/>
        <w:left w:val="none" w:sz="0" w:space="0" w:color="auto"/>
        <w:bottom w:val="none" w:sz="0" w:space="0" w:color="auto"/>
        <w:right w:val="none" w:sz="0" w:space="0" w:color="auto"/>
      </w:divBdr>
    </w:div>
    <w:div w:id="1220746666">
      <w:bodyDiv w:val="1"/>
      <w:marLeft w:val="0"/>
      <w:marRight w:val="0"/>
      <w:marTop w:val="0"/>
      <w:marBottom w:val="0"/>
      <w:divBdr>
        <w:top w:val="none" w:sz="0" w:space="0" w:color="auto"/>
        <w:left w:val="none" w:sz="0" w:space="0" w:color="auto"/>
        <w:bottom w:val="none" w:sz="0" w:space="0" w:color="auto"/>
        <w:right w:val="none" w:sz="0" w:space="0" w:color="auto"/>
      </w:divBdr>
    </w:div>
    <w:div w:id="1248617096">
      <w:bodyDiv w:val="1"/>
      <w:marLeft w:val="0"/>
      <w:marRight w:val="0"/>
      <w:marTop w:val="0"/>
      <w:marBottom w:val="0"/>
      <w:divBdr>
        <w:top w:val="none" w:sz="0" w:space="0" w:color="auto"/>
        <w:left w:val="none" w:sz="0" w:space="0" w:color="auto"/>
        <w:bottom w:val="none" w:sz="0" w:space="0" w:color="auto"/>
        <w:right w:val="none" w:sz="0" w:space="0" w:color="auto"/>
      </w:divBdr>
    </w:div>
    <w:div w:id="1348798002">
      <w:bodyDiv w:val="1"/>
      <w:marLeft w:val="0"/>
      <w:marRight w:val="0"/>
      <w:marTop w:val="0"/>
      <w:marBottom w:val="0"/>
      <w:divBdr>
        <w:top w:val="none" w:sz="0" w:space="0" w:color="auto"/>
        <w:left w:val="none" w:sz="0" w:space="0" w:color="auto"/>
        <w:bottom w:val="none" w:sz="0" w:space="0" w:color="auto"/>
        <w:right w:val="none" w:sz="0" w:space="0" w:color="auto"/>
      </w:divBdr>
    </w:div>
    <w:div w:id="1369794065">
      <w:bodyDiv w:val="1"/>
      <w:marLeft w:val="0"/>
      <w:marRight w:val="0"/>
      <w:marTop w:val="0"/>
      <w:marBottom w:val="0"/>
      <w:divBdr>
        <w:top w:val="none" w:sz="0" w:space="0" w:color="auto"/>
        <w:left w:val="none" w:sz="0" w:space="0" w:color="auto"/>
        <w:bottom w:val="none" w:sz="0" w:space="0" w:color="auto"/>
        <w:right w:val="none" w:sz="0" w:space="0" w:color="auto"/>
      </w:divBdr>
    </w:div>
    <w:div w:id="1492716272">
      <w:bodyDiv w:val="1"/>
      <w:marLeft w:val="0"/>
      <w:marRight w:val="0"/>
      <w:marTop w:val="0"/>
      <w:marBottom w:val="0"/>
      <w:divBdr>
        <w:top w:val="none" w:sz="0" w:space="0" w:color="auto"/>
        <w:left w:val="none" w:sz="0" w:space="0" w:color="auto"/>
        <w:bottom w:val="none" w:sz="0" w:space="0" w:color="auto"/>
        <w:right w:val="none" w:sz="0" w:space="0" w:color="auto"/>
      </w:divBdr>
    </w:div>
    <w:div w:id="1510023973">
      <w:bodyDiv w:val="1"/>
      <w:marLeft w:val="0"/>
      <w:marRight w:val="0"/>
      <w:marTop w:val="0"/>
      <w:marBottom w:val="0"/>
      <w:divBdr>
        <w:top w:val="none" w:sz="0" w:space="0" w:color="auto"/>
        <w:left w:val="none" w:sz="0" w:space="0" w:color="auto"/>
        <w:bottom w:val="none" w:sz="0" w:space="0" w:color="auto"/>
        <w:right w:val="none" w:sz="0" w:space="0" w:color="auto"/>
      </w:divBdr>
    </w:div>
    <w:div w:id="1514110663">
      <w:bodyDiv w:val="1"/>
      <w:marLeft w:val="0"/>
      <w:marRight w:val="0"/>
      <w:marTop w:val="0"/>
      <w:marBottom w:val="0"/>
      <w:divBdr>
        <w:top w:val="none" w:sz="0" w:space="0" w:color="auto"/>
        <w:left w:val="none" w:sz="0" w:space="0" w:color="auto"/>
        <w:bottom w:val="none" w:sz="0" w:space="0" w:color="auto"/>
        <w:right w:val="none" w:sz="0" w:space="0" w:color="auto"/>
      </w:divBdr>
    </w:div>
    <w:div w:id="1520387606">
      <w:bodyDiv w:val="1"/>
      <w:marLeft w:val="0"/>
      <w:marRight w:val="0"/>
      <w:marTop w:val="0"/>
      <w:marBottom w:val="0"/>
      <w:divBdr>
        <w:top w:val="none" w:sz="0" w:space="0" w:color="auto"/>
        <w:left w:val="none" w:sz="0" w:space="0" w:color="auto"/>
        <w:bottom w:val="none" w:sz="0" w:space="0" w:color="auto"/>
        <w:right w:val="none" w:sz="0" w:space="0" w:color="auto"/>
      </w:divBdr>
    </w:div>
    <w:div w:id="1551188049">
      <w:bodyDiv w:val="1"/>
      <w:marLeft w:val="0"/>
      <w:marRight w:val="0"/>
      <w:marTop w:val="0"/>
      <w:marBottom w:val="0"/>
      <w:divBdr>
        <w:top w:val="none" w:sz="0" w:space="0" w:color="auto"/>
        <w:left w:val="none" w:sz="0" w:space="0" w:color="auto"/>
        <w:bottom w:val="none" w:sz="0" w:space="0" w:color="auto"/>
        <w:right w:val="none" w:sz="0" w:space="0" w:color="auto"/>
      </w:divBdr>
    </w:div>
    <w:div w:id="1558009259">
      <w:bodyDiv w:val="1"/>
      <w:marLeft w:val="0"/>
      <w:marRight w:val="0"/>
      <w:marTop w:val="0"/>
      <w:marBottom w:val="0"/>
      <w:divBdr>
        <w:top w:val="none" w:sz="0" w:space="0" w:color="auto"/>
        <w:left w:val="none" w:sz="0" w:space="0" w:color="auto"/>
        <w:bottom w:val="none" w:sz="0" w:space="0" w:color="auto"/>
        <w:right w:val="none" w:sz="0" w:space="0" w:color="auto"/>
      </w:divBdr>
    </w:div>
    <w:div w:id="1604529678">
      <w:bodyDiv w:val="1"/>
      <w:marLeft w:val="0"/>
      <w:marRight w:val="0"/>
      <w:marTop w:val="0"/>
      <w:marBottom w:val="0"/>
      <w:divBdr>
        <w:top w:val="none" w:sz="0" w:space="0" w:color="auto"/>
        <w:left w:val="none" w:sz="0" w:space="0" w:color="auto"/>
        <w:bottom w:val="none" w:sz="0" w:space="0" w:color="auto"/>
        <w:right w:val="none" w:sz="0" w:space="0" w:color="auto"/>
      </w:divBdr>
    </w:div>
    <w:div w:id="1730297417">
      <w:bodyDiv w:val="1"/>
      <w:marLeft w:val="0"/>
      <w:marRight w:val="0"/>
      <w:marTop w:val="0"/>
      <w:marBottom w:val="0"/>
      <w:divBdr>
        <w:top w:val="none" w:sz="0" w:space="0" w:color="auto"/>
        <w:left w:val="none" w:sz="0" w:space="0" w:color="auto"/>
        <w:bottom w:val="none" w:sz="0" w:space="0" w:color="auto"/>
        <w:right w:val="none" w:sz="0" w:space="0" w:color="auto"/>
      </w:divBdr>
    </w:div>
    <w:div w:id="1775396780">
      <w:bodyDiv w:val="1"/>
      <w:marLeft w:val="0"/>
      <w:marRight w:val="0"/>
      <w:marTop w:val="0"/>
      <w:marBottom w:val="0"/>
      <w:divBdr>
        <w:top w:val="none" w:sz="0" w:space="0" w:color="auto"/>
        <w:left w:val="none" w:sz="0" w:space="0" w:color="auto"/>
        <w:bottom w:val="none" w:sz="0" w:space="0" w:color="auto"/>
        <w:right w:val="none" w:sz="0" w:space="0" w:color="auto"/>
      </w:divBdr>
    </w:div>
    <w:div w:id="1795951591">
      <w:bodyDiv w:val="1"/>
      <w:marLeft w:val="0"/>
      <w:marRight w:val="0"/>
      <w:marTop w:val="0"/>
      <w:marBottom w:val="0"/>
      <w:divBdr>
        <w:top w:val="none" w:sz="0" w:space="0" w:color="auto"/>
        <w:left w:val="none" w:sz="0" w:space="0" w:color="auto"/>
        <w:bottom w:val="none" w:sz="0" w:space="0" w:color="auto"/>
        <w:right w:val="none" w:sz="0" w:space="0" w:color="auto"/>
      </w:divBdr>
    </w:div>
    <w:div w:id="1798646446">
      <w:bodyDiv w:val="1"/>
      <w:marLeft w:val="0"/>
      <w:marRight w:val="0"/>
      <w:marTop w:val="0"/>
      <w:marBottom w:val="0"/>
      <w:divBdr>
        <w:top w:val="none" w:sz="0" w:space="0" w:color="auto"/>
        <w:left w:val="none" w:sz="0" w:space="0" w:color="auto"/>
        <w:bottom w:val="none" w:sz="0" w:space="0" w:color="auto"/>
        <w:right w:val="none" w:sz="0" w:space="0" w:color="auto"/>
      </w:divBdr>
    </w:div>
    <w:div w:id="1850216570">
      <w:bodyDiv w:val="1"/>
      <w:marLeft w:val="0"/>
      <w:marRight w:val="0"/>
      <w:marTop w:val="0"/>
      <w:marBottom w:val="0"/>
      <w:divBdr>
        <w:top w:val="none" w:sz="0" w:space="0" w:color="auto"/>
        <w:left w:val="none" w:sz="0" w:space="0" w:color="auto"/>
        <w:bottom w:val="none" w:sz="0" w:space="0" w:color="auto"/>
        <w:right w:val="none" w:sz="0" w:space="0" w:color="auto"/>
      </w:divBdr>
    </w:div>
    <w:div w:id="1865902780">
      <w:bodyDiv w:val="1"/>
      <w:marLeft w:val="0"/>
      <w:marRight w:val="0"/>
      <w:marTop w:val="0"/>
      <w:marBottom w:val="0"/>
      <w:divBdr>
        <w:top w:val="none" w:sz="0" w:space="0" w:color="auto"/>
        <w:left w:val="none" w:sz="0" w:space="0" w:color="auto"/>
        <w:bottom w:val="none" w:sz="0" w:space="0" w:color="auto"/>
        <w:right w:val="none" w:sz="0" w:space="0" w:color="auto"/>
      </w:divBdr>
      <w:divsChild>
        <w:div w:id="389422835">
          <w:marLeft w:val="0"/>
          <w:marRight w:val="0"/>
          <w:marTop w:val="0"/>
          <w:marBottom w:val="0"/>
          <w:divBdr>
            <w:top w:val="none" w:sz="0" w:space="0" w:color="auto"/>
            <w:left w:val="none" w:sz="0" w:space="0" w:color="auto"/>
            <w:bottom w:val="none" w:sz="0" w:space="0" w:color="auto"/>
            <w:right w:val="none" w:sz="0" w:space="0" w:color="auto"/>
          </w:divBdr>
        </w:div>
        <w:div w:id="659966928">
          <w:marLeft w:val="0"/>
          <w:marRight w:val="0"/>
          <w:marTop w:val="0"/>
          <w:marBottom w:val="0"/>
          <w:divBdr>
            <w:top w:val="none" w:sz="0" w:space="0" w:color="auto"/>
            <w:left w:val="none" w:sz="0" w:space="0" w:color="auto"/>
            <w:bottom w:val="none" w:sz="0" w:space="0" w:color="auto"/>
            <w:right w:val="none" w:sz="0" w:space="0" w:color="auto"/>
          </w:divBdr>
          <w:divsChild>
            <w:div w:id="448623755">
              <w:marLeft w:val="0"/>
              <w:marRight w:val="0"/>
              <w:marTop w:val="0"/>
              <w:marBottom w:val="0"/>
              <w:divBdr>
                <w:top w:val="none" w:sz="0" w:space="0" w:color="auto"/>
                <w:left w:val="none" w:sz="0" w:space="0" w:color="auto"/>
                <w:bottom w:val="none" w:sz="0" w:space="0" w:color="auto"/>
                <w:right w:val="none" w:sz="0" w:space="0" w:color="auto"/>
              </w:divBdr>
            </w:div>
            <w:div w:id="567887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796496">
      <w:bodyDiv w:val="1"/>
      <w:marLeft w:val="0"/>
      <w:marRight w:val="0"/>
      <w:marTop w:val="0"/>
      <w:marBottom w:val="0"/>
      <w:divBdr>
        <w:top w:val="none" w:sz="0" w:space="0" w:color="auto"/>
        <w:left w:val="none" w:sz="0" w:space="0" w:color="auto"/>
        <w:bottom w:val="none" w:sz="0" w:space="0" w:color="auto"/>
        <w:right w:val="none" w:sz="0" w:space="0" w:color="auto"/>
      </w:divBdr>
    </w:div>
    <w:div w:id="1926300228">
      <w:bodyDiv w:val="1"/>
      <w:marLeft w:val="0"/>
      <w:marRight w:val="0"/>
      <w:marTop w:val="0"/>
      <w:marBottom w:val="0"/>
      <w:divBdr>
        <w:top w:val="none" w:sz="0" w:space="0" w:color="auto"/>
        <w:left w:val="none" w:sz="0" w:space="0" w:color="auto"/>
        <w:bottom w:val="none" w:sz="0" w:space="0" w:color="auto"/>
        <w:right w:val="none" w:sz="0" w:space="0" w:color="auto"/>
      </w:divBdr>
    </w:div>
    <w:div w:id="1943415210">
      <w:bodyDiv w:val="1"/>
      <w:marLeft w:val="0"/>
      <w:marRight w:val="0"/>
      <w:marTop w:val="0"/>
      <w:marBottom w:val="0"/>
      <w:divBdr>
        <w:top w:val="none" w:sz="0" w:space="0" w:color="auto"/>
        <w:left w:val="none" w:sz="0" w:space="0" w:color="auto"/>
        <w:bottom w:val="none" w:sz="0" w:space="0" w:color="auto"/>
        <w:right w:val="none" w:sz="0" w:space="0" w:color="auto"/>
      </w:divBdr>
      <w:divsChild>
        <w:div w:id="317927954">
          <w:marLeft w:val="0"/>
          <w:marRight w:val="0"/>
          <w:marTop w:val="0"/>
          <w:marBottom w:val="0"/>
          <w:divBdr>
            <w:top w:val="none" w:sz="0" w:space="0" w:color="auto"/>
            <w:left w:val="none" w:sz="0" w:space="0" w:color="auto"/>
            <w:bottom w:val="none" w:sz="0" w:space="0" w:color="auto"/>
            <w:right w:val="none" w:sz="0" w:space="0" w:color="auto"/>
          </w:divBdr>
          <w:divsChild>
            <w:div w:id="1679310609">
              <w:marLeft w:val="0"/>
              <w:marRight w:val="0"/>
              <w:marTop w:val="0"/>
              <w:marBottom w:val="0"/>
              <w:divBdr>
                <w:top w:val="none" w:sz="0" w:space="0" w:color="auto"/>
                <w:left w:val="none" w:sz="0" w:space="0" w:color="auto"/>
                <w:bottom w:val="none" w:sz="0" w:space="0" w:color="auto"/>
                <w:right w:val="none" w:sz="0" w:space="0" w:color="auto"/>
              </w:divBdr>
              <w:divsChild>
                <w:div w:id="422922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9472774">
      <w:bodyDiv w:val="1"/>
      <w:marLeft w:val="0"/>
      <w:marRight w:val="0"/>
      <w:marTop w:val="0"/>
      <w:marBottom w:val="0"/>
      <w:divBdr>
        <w:top w:val="none" w:sz="0" w:space="0" w:color="auto"/>
        <w:left w:val="none" w:sz="0" w:space="0" w:color="auto"/>
        <w:bottom w:val="none" w:sz="0" w:space="0" w:color="auto"/>
        <w:right w:val="none" w:sz="0" w:space="0" w:color="auto"/>
      </w:divBdr>
    </w:div>
    <w:div w:id="2104296023">
      <w:bodyDiv w:val="1"/>
      <w:marLeft w:val="0"/>
      <w:marRight w:val="0"/>
      <w:marTop w:val="0"/>
      <w:marBottom w:val="0"/>
      <w:divBdr>
        <w:top w:val="none" w:sz="0" w:space="0" w:color="auto"/>
        <w:left w:val="none" w:sz="0" w:space="0" w:color="auto"/>
        <w:bottom w:val="none" w:sz="0" w:space="0" w:color="auto"/>
        <w:right w:val="none" w:sz="0" w:space="0" w:color="auto"/>
      </w:divBdr>
    </w:div>
    <w:div w:id="2132624479">
      <w:bodyDiv w:val="1"/>
      <w:marLeft w:val="0"/>
      <w:marRight w:val="0"/>
      <w:marTop w:val="0"/>
      <w:marBottom w:val="0"/>
      <w:divBdr>
        <w:top w:val="none" w:sz="0" w:space="0" w:color="auto"/>
        <w:left w:val="none" w:sz="0" w:space="0" w:color="auto"/>
        <w:bottom w:val="none" w:sz="0" w:space="0" w:color="auto"/>
        <w:right w:val="none" w:sz="0" w:space="0" w:color="auto"/>
      </w:divBdr>
    </w:div>
    <w:div w:id="2135168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jpe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pasvaliovsb.lt" TargetMode="External"/><Relationship Id="rId17" Type="http://schemas.openxmlformats.org/officeDocument/2006/relationships/hyperlink" Target="http://www.pasvaliovsb.lt" TargetMode="External"/><Relationship Id="rId2" Type="http://schemas.openxmlformats.org/officeDocument/2006/relationships/numbering" Target="numbering.xml"/><Relationship Id="rId16" Type="http://schemas.openxmlformats.org/officeDocument/2006/relationships/hyperlink" Target="mailto:vsbiuras@gmail.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vsbiuras@gmail.com" TargetMode="External"/><Relationship Id="rId5" Type="http://schemas.openxmlformats.org/officeDocument/2006/relationships/webSettings" Target="webSettings.xml"/><Relationship Id="rId15" Type="http://schemas.openxmlformats.org/officeDocument/2006/relationships/hyperlink" Target="http://www.pasvaliovsb.lt" TargetMode="External"/><Relationship Id="rId10" Type="http://schemas.openxmlformats.org/officeDocument/2006/relationships/image" Target="https://encrypted-tbn2.gstatic.com/images?q=tbn:ANd9GcTRm1dgwyAPVFWU7mrGUi7xzY22fHX-Ud48pfFGZREApufA1gWqYih3y2dh3g" TargetMode="External"/><Relationship Id="rId19" Type="http://schemas.openxmlformats.org/officeDocument/2006/relationships/hyperlink" Target="mailto:vsbiuras@gmail.com"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vsbiuras@gmail.com"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2AF506-A1DE-4C3F-85D7-B74AD2C103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13966</Words>
  <Characters>7962</Characters>
  <Application>Microsoft Office Word</Application>
  <DocSecurity>4</DocSecurity>
  <Lines>66</Lines>
  <Paragraphs>43</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PATVIRTINTA</vt:lpstr>
      <vt:lpstr>PATVIRTINTA</vt:lpstr>
    </vt:vector>
  </TitlesOfParts>
  <Company>Centras</Company>
  <LinksUpToDate>false</LinksUpToDate>
  <CharactersWithSpaces>21885</CharactersWithSpaces>
  <SharedDoc>false</SharedDoc>
  <HLinks>
    <vt:vector size="42" baseType="variant">
      <vt:variant>
        <vt:i4>6750296</vt:i4>
      </vt:variant>
      <vt:variant>
        <vt:i4>6</vt:i4>
      </vt:variant>
      <vt:variant>
        <vt:i4>0</vt:i4>
      </vt:variant>
      <vt:variant>
        <vt:i4>5</vt:i4>
      </vt:variant>
      <vt:variant>
        <vt:lpwstr>mailto:vsbiuras@gmail.com</vt:lpwstr>
      </vt:variant>
      <vt:variant>
        <vt:lpwstr/>
      </vt:variant>
      <vt:variant>
        <vt:i4>7798893</vt:i4>
      </vt:variant>
      <vt:variant>
        <vt:i4>3</vt:i4>
      </vt:variant>
      <vt:variant>
        <vt:i4>0</vt:i4>
      </vt:variant>
      <vt:variant>
        <vt:i4>5</vt:i4>
      </vt:variant>
      <vt:variant>
        <vt:lpwstr>http://www.pasvaliovsb.lt/</vt:lpwstr>
      </vt:variant>
      <vt:variant>
        <vt:lpwstr/>
      </vt:variant>
      <vt:variant>
        <vt:i4>6750296</vt:i4>
      </vt:variant>
      <vt:variant>
        <vt:i4>0</vt:i4>
      </vt:variant>
      <vt:variant>
        <vt:i4>0</vt:i4>
      </vt:variant>
      <vt:variant>
        <vt:i4>5</vt:i4>
      </vt:variant>
      <vt:variant>
        <vt:lpwstr>mailto:vsbiuras@gmail.com</vt:lpwstr>
      </vt:variant>
      <vt:variant>
        <vt:lpwstr/>
      </vt:variant>
      <vt:variant>
        <vt:i4>7798893</vt:i4>
      </vt:variant>
      <vt:variant>
        <vt:i4>3</vt:i4>
      </vt:variant>
      <vt:variant>
        <vt:i4>0</vt:i4>
      </vt:variant>
      <vt:variant>
        <vt:i4>5</vt:i4>
      </vt:variant>
      <vt:variant>
        <vt:lpwstr>http://www.pasvaliovsb.lt/</vt:lpwstr>
      </vt:variant>
      <vt:variant>
        <vt:lpwstr/>
      </vt:variant>
      <vt:variant>
        <vt:i4>6750296</vt:i4>
      </vt:variant>
      <vt:variant>
        <vt:i4>0</vt:i4>
      </vt:variant>
      <vt:variant>
        <vt:i4>0</vt:i4>
      </vt:variant>
      <vt:variant>
        <vt:i4>5</vt:i4>
      </vt:variant>
      <vt:variant>
        <vt:lpwstr>mailto:vsbiuras@gmail.com</vt:lpwstr>
      </vt:variant>
      <vt:variant>
        <vt:lpwstr/>
      </vt:variant>
      <vt:variant>
        <vt:i4>7077986</vt:i4>
      </vt:variant>
      <vt:variant>
        <vt:i4>-1</vt:i4>
      </vt:variant>
      <vt:variant>
        <vt:i4>1045</vt:i4>
      </vt:variant>
      <vt:variant>
        <vt:i4>1</vt:i4>
      </vt:variant>
      <vt:variant>
        <vt:lpwstr>https://encrypted-tbn2.gstatic.com/images?q=tbn:ANd9GcTRm1dgwyAPVFWU7mrGUi7xzY22fHX-Ud48pfFGZREApufA1gWqYih3y2dh3g</vt:lpwstr>
      </vt:variant>
      <vt:variant>
        <vt:lpwstr/>
      </vt:variant>
      <vt:variant>
        <vt:i4>7077986</vt:i4>
      </vt:variant>
      <vt:variant>
        <vt:i4>-1</vt:i4>
      </vt:variant>
      <vt:variant>
        <vt:i4>1047</vt:i4>
      </vt:variant>
      <vt:variant>
        <vt:i4>1</vt:i4>
      </vt:variant>
      <vt:variant>
        <vt:lpwstr>https://encrypted-tbn2.gstatic.com/images?q=tbn:ANd9GcTRm1dgwyAPVFWU7mrGUi7xzY22fHX-Ud48pfFGZREApufA1gWqYih3y2dh3g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PATVIRTINTA</dc:title>
  <dc:subject/>
  <dc:creator>Antras</dc:creator>
  <cp:keywords/>
  <dc:description/>
  <cp:lastModifiedBy>Vartotojas</cp:lastModifiedBy>
  <cp:revision>2</cp:revision>
  <cp:lastPrinted>2019-02-01T12:46:00Z</cp:lastPrinted>
  <dcterms:created xsi:type="dcterms:W3CDTF">2020-03-05T09:44:00Z</dcterms:created>
  <dcterms:modified xsi:type="dcterms:W3CDTF">2020-03-05T09:44:00Z</dcterms:modified>
</cp:coreProperties>
</file>