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1774" w:rsidRDefault="000B1774" w:rsidP="003B5018">
      <w:pPr>
        <w:jc w:val="center"/>
        <w:rPr>
          <w:b/>
          <w:caps/>
        </w:rPr>
      </w:pPr>
      <w:bookmarkStart w:id="0" w:name="Forma"/>
    </w:p>
    <w:p w:rsidR="000B1774" w:rsidRDefault="000B1774"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simplePos x="0" y="0"/>
                <wp:positionH relativeFrom="column">
                  <wp:posOffset>3853815</wp:posOffset>
                </wp:positionH>
                <wp:positionV relativeFrom="paragraph">
                  <wp:posOffset>-690245</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rsidR="001C4828" w:rsidRDefault="001C4828" w:rsidP="001C4828">
                            <w:pPr>
                              <w:rPr>
                                <w:b/>
                              </w:rPr>
                            </w:pPr>
                            <w:r>
                              <w:rPr>
                                <w:b/>
                                <w:bCs/>
                              </w:rPr>
                              <w:t>projektas</w:t>
                            </w:r>
                          </w:p>
                          <w:p w:rsidR="001C4828" w:rsidRDefault="001C4828" w:rsidP="001C4828">
                            <w:pPr>
                              <w:rPr>
                                <w:b/>
                              </w:rPr>
                            </w:pPr>
                            <w:proofErr w:type="spellStart"/>
                            <w:r>
                              <w:rPr>
                                <w:b/>
                              </w:rPr>
                              <w:t>reg</w:t>
                            </w:r>
                            <w:proofErr w:type="spellEnd"/>
                            <w:r>
                              <w:rPr>
                                <w:b/>
                              </w:rPr>
                              <w:t>. Nr. T-92</w:t>
                            </w:r>
                          </w:p>
                          <w:p w:rsidR="001C4828" w:rsidRDefault="001C4828" w:rsidP="001C4828">
                            <w:pPr>
                              <w:rPr>
                                <w:b/>
                              </w:rPr>
                            </w:pPr>
                            <w:r>
                              <w:rPr>
                                <w:b/>
                              </w:rPr>
                              <w:t>2.1. darbotvarkės klausimas</w:t>
                            </w:r>
                          </w:p>
                          <w:p w:rsidR="002D6B6B" w:rsidRDefault="002D6B6B"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" stroked="f">
                <v:textbox>
                  <w:txbxContent>
                    <w:p w:rsidR="001C4828" w:rsidRDefault="001C4828" w:rsidP="001C4828">
                      <w:pPr>
                        <w:rPr>
                          <w:b/>
                        </w:rPr>
                      </w:pPr>
                      <w:r>
                        <w:rPr>
                          <w:b/>
                          <w:bCs/>
                        </w:rPr>
                        <w:t>projektas</w:t>
                      </w:r>
                    </w:p>
                    <w:p w:rsidR="001C4828" w:rsidRDefault="001C4828" w:rsidP="001C4828">
                      <w:pPr>
                        <w:rPr>
                          <w:b/>
                        </w:rPr>
                      </w:pPr>
                      <w:proofErr w:type="spellStart"/>
                      <w:r>
                        <w:rPr>
                          <w:b/>
                        </w:rPr>
                        <w:t>reg</w:t>
                      </w:r>
                      <w:proofErr w:type="spellEnd"/>
                      <w:r>
                        <w:rPr>
                          <w:b/>
                        </w:rPr>
                        <w:t>. Nr. T-92</w:t>
                      </w:r>
                    </w:p>
                    <w:p w:rsidR="001C4828" w:rsidRDefault="001C4828" w:rsidP="001C4828">
                      <w:pPr>
                        <w:rPr>
                          <w:b/>
                        </w:rPr>
                      </w:pPr>
                      <w:r>
                        <w:rPr>
                          <w:b/>
                        </w:rPr>
                        <w:t>2.1. darbotvarkės klausimas</w:t>
                      </w:r>
                    </w:p>
                    <w:p w:rsidR="002D6B6B" w:rsidRDefault="002D6B6B" w:rsidP="00733495">
                      <w:pPr>
                        <w:rPr>
                          <w:b/>
                        </w:rPr>
                      </w:pPr>
                    </w:p>
                  </w:txbxContent>
                </v:textbox>
              </v:shape>
            </w:pict>
          </mc:Fallback>
        </mc:AlternateContent>
      </w:r>
      <w:r>
        <w:rPr>
          <w:b/>
          <w:caps/>
        </w:rPr>
        <w:t>PASVALIO RAJONO SAVIVALDYBĖS TARYBA</w:t>
      </w:r>
    </w:p>
    <w:p w:rsidR="000B1774" w:rsidRDefault="000B1774" w:rsidP="003B5018">
      <w:pPr>
        <w:jc w:val="center"/>
        <w:rPr>
          <w:b/>
          <w:caps/>
        </w:rPr>
      </w:pPr>
    </w:p>
    <w:p w:rsidR="003B5018" w:rsidRPr="003B5018" w:rsidRDefault="003B5018" w:rsidP="003B5018">
      <w:pPr>
        <w:jc w:val="center"/>
        <w:rPr>
          <w:b/>
          <w:caps/>
        </w:rPr>
      </w:pPr>
      <w:r w:rsidRPr="003B5018">
        <w:rPr>
          <w:b/>
          <w:caps/>
        </w:rPr>
        <w:t>Sprendimas</w:t>
      </w:r>
      <w:bookmarkEnd w:id="0"/>
    </w:p>
    <w:p w:rsidR="003B5018" w:rsidRDefault="003B5018" w:rsidP="008740D0">
      <w:pPr>
        <w:jc w:val="center"/>
        <w:rPr>
          <w:b/>
        </w:rPr>
      </w:pPr>
      <w:bookmarkStart w:id="1" w:name="Pavadinimas"/>
      <w:r w:rsidRPr="003B5018">
        <w:rPr>
          <w:b/>
          <w:caps/>
        </w:rPr>
        <w:t>Dėl</w:t>
      </w:r>
      <w:r>
        <w:rPr>
          <w:b/>
          <w:caps/>
        </w:rPr>
        <w:t xml:space="preserve"> </w:t>
      </w:r>
      <w:bookmarkEnd w:id="1"/>
      <w:r w:rsidR="008740D0">
        <w:rPr>
          <w:b/>
          <w:caps/>
        </w:rPr>
        <w:t xml:space="preserve">PASVALIO RAJONO </w:t>
      </w:r>
      <w:r w:rsidR="008740D0" w:rsidRPr="008740D0">
        <w:rPr>
          <w:b/>
        </w:rPr>
        <w:t xml:space="preserve">SAVIVALDYBĖS TARYBOS 2017 M. </w:t>
      </w:r>
      <w:r w:rsidR="00181EEA">
        <w:rPr>
          <w:b/>
        </w:rPr>
        <w:t>BIRŽELIO 20</w:t>
      </w:r>
      <w:r w:rsidR="008740D0" w:rsidRPr="008740D0">
        <w:rPr>
          <w:b/>
        </w:rPr>
        <w:t xml:space="preserve"> D. SPRENDIM</w:t>
      </w:r>
      <w:r w:rsidR="008740D0">
        <w:rPr>
          <w:b/>
        </w:rPr>
        <w:t>O</w:t>
      </w:r>
      <w:r w:rsidR="008740D0" w:rsidRPr="008740D0">
        <w:rPr>
          <w:b/>
        </w:rPr>
        <w:t xml:space="preserve"> NR. T1-1</w:t>
      </w:r>
      <w:r w:rsidR="00181EEA">
        <w:rPr>
          <w:b/>
        </w:rPr>
        <w:t>3</w:t>
      </w:r>
      <w:r w:rsidR="008740D0" w:rsidRPr="008740D0">
        <w:rPr>
          <w:b/>
        </w:rPr>
        <w:t xml:space="preserve">4 „DĖL PASVALIO </w:t>
      </w:r>
      <w:r w:rsidR="00181EEA">
        <w:rPr>
          <w:b/>
        </w:rPr>
        <w:t>LĖVENS PAGRINDINĖS MOKYKLOS</w:t>
      </w:r>
      <w:r w:rsidR="008740D0" w:rsidRPr="008740D0">
        <w:rPr>
          <w:b/>
        </w:rPr>
        <w:t xml:space="preserve"> NUOSTATŲ PATVIRTINIMO“</w:t>
      </w:r>
      <w:r w:rsidR="008740D0">
        <w:rPr>
          <w:b/>
        </w:rPr>
        <w:t xml:space="preserve"> PAKEITIMO</w:t>
      </w:r>
    </w:p>
    <w:p w:rsidR="008740D0" w:rsidRDefault="008740D0" w:rsidP="008740D0">
      <w:pPr>
        <w:jc w:val="center"/>
      </w:pPr>
    </w:p>
    <w:p w:rsidR="003B5018" w:rsidRDefault="003B5018" w:rsidP="003B5018">
      <w:pPr>
        <w:jc w:val="center"/>
      </w:pPr>
      <w:bookmarkStart w:id="2" w:name="Data"/>
      <w:r>
        <w:t>20</w:t>
      </w:r>
      <w:r w:rsidR="0026011A">
        <w:t>20</w:t>
      </w:r>
      <w:r>
        <w:t xml:space="preserve"> m. </w:t>
      </w:r>
      <w:r w:rsidR="00D90DF3">
        <w:t>g</w:t>
      </w:r>
      <w:r w:rsidR="0030000E">
        <w:t>egužės</w:t>
      </w:r>
      <w:r w:rsidR="008740D0">
        <w:t xml:space="preserve">   </w:t>
      </w:r>
      <w:r w:rsidR="0026011A">
        <w:t xml:space="preserve">   </w:t>
      </w:r>
      <w:r>
        <w:t xml:space="preserve"> d.</w:t>
      </w:r>
      <w:bookmarkEnd w:id="2"/>
      <w:r w:rsidR="008659CA">
        <w:t xml:space="preserve"> </w:t>
      </w:r>
      <w:r>
        <w:t xml:space="preserve">Nr. </w:t>
      </w:r>
      <w:bookmarkStart w:id="3" w:name="Nr"/>
      <w:r>
        <w:t xml:space="preserve">T1- </w:t>
      </w:r>
    </w:p>
    <w:bookmarkEnd w:id="3"/>
    <w:p w:rsidR="003B5018" w:rsidRDefault="003B5018" w:rsidP="003B5018">
      <w:pPr>
        <w:jc w:val="center"/>
      </w:pPr>
      <w:r>
        <w:t>Pasvalys</w:t>
      </w:r>
    </w:p>
    <w:p w:rsidR="000F3306" w:rsidRDefault="000F3306">
      <w:pPr>
        <w:pStyle w:val="Antrats"/>
        <w:tabs>
          <w:tab w:val="clear" w:pos="4153"/>
          <w:tab w:val="clear" w:pos="8306"/>
        </w:tabs>
      </w:pPr>
    </w:p>
    <w:p w:rsidR="008740D0" w:rsidRPr="00835E1A" w:rsidRDefault="008740D0" w:rsidP="00485083">
      <w:pPr>
        <w:ind w:firstLine="720"/>
        <w:jc w:val="both"/>
      </w:pPr>
      <w:r>
        <w:rPr>
          <w:bCs/>
        </w:rPr>
        <w:t xml:space="preserve">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(su visais pakeitimais), Pasvalio </w:t>
      </w:r>
      <w:proofErr w:type="spellStart"/>
      <w:r w:rsidR="00181EEA">
        <w:rPr>
          <w:bCs/>
        </w:rPr>
        <w:t>Lėvens</w:t>
      </w:r>
      <w:proofErr w:type="spellEnd"/>
      <w:r w:rsidR="00181EEA">
        <w:rPr>
          <w:bCs/>
        </w:rPr>
        <w:t xml:space="preserve"> pagrindinės mokyklos</w:t>
      </w:r>
      <w:r>
        <w:rPr>
          <w:bCs/>
        </w:rPr>
        <w:t xml:space="preserve"> nuostatų, patvirtintų Pasvalio rajono savivaldybės tarybos 2017 m. </w:t>
      </w:r>
      <w:r w:rsidR="00181EEA">
        <w:rPr>
          <w:bCs/>
        </w:rPr>
        <w:t>birželio</w:t>
      </w:r>
      <w:r>
        <w:rPr>
          <w:bCs/>
        </w:rPr>
        <w:t xml:space="preserve"> 2</w:t>
      </w:r>
      <w:r w:rsidR="00181EEA">
        <w:rPr>
          <w:bCs/>
        </w:rPr>
        <w:t>0</w:t>
      </w:r>
      <w:r>
        <w:rPr>
          <w:bCs/>
        </w:rPr>
        <w:t xml:space="preserve"> d. sprendimu Nr. T1-1</w:t>
      </w:r>
      <w:r w:rsidR="00181EEA">
        <w:rPr>
          <w:bCs/>
        </w:rPr>
        <w:t>3</w:t>
      </w:r>
      <w:r>
        <w:rPr>
          <w:bCs/>
        </w:rPr>
        <w:t xml:space="preserve">4 „Dėl Pasvalio </w:t>
      </w:r>
      <w:proofErr w:type="spellStart"/>
      <w:r w:rsidR="00181EEA">
        <w:rPr>
          <w:bCs/>
        </w:rPr>
        <w:t>Lėvens</w:t>
      </w:r>
      <w:proofErr w:type="spellEnd"/>
      <w:r w:rsidR="00181EEA">
        <w:rPr>
          <w:bCs/>
        </w:rPr>
        <w:t xml:space="preserve"> pagrindinės mokyklos</w:t>
      </w:r>
      <w:r>
        <w:rPr>
          <w:bCs/>
        </w:rPr>
        <w:t xml:space="preserve"> nuostatų patvirtinimo“, 7</w:t>
      </w:r>
      <w:r w:rsidR="00181EEA">
        <w:rPr>
          <w:bCs/>
        </w:rPr>
        <w:t>0</w:t>
      </w:r>
      <w:r>
        <w:rPr>
          <w:bCs/>
        </w:rPr>
        <w:t xml:space="preserve"> punktu, </w:t>
      </w:r>
      <w:r w:rsidR="005B00B6">
        <w:rPr>
          <w:bCs/>
        </w:rPr>
        <w:t xml:space="preserve">Pasvalio rajono savivaldybės </w:t>
      </w:r>
      <w:r w:rsidR="005B00B6" w:rsidRPr="00896BFE">
        <w:rPr>
          <w:bCs/>
        </w:rPr>
        <w:t xml:space="preserve">2019 m. </w:t>
      </w:r>
      <w:r w:rsidR="005B00B6">
        <w:rPr>
          <w:bCs/>
        </w:rPr>
        <w:t>gruodžio 18</w:t>
      </w:r>
      <w:r w:rsidR="005B00B6" w:rsidRPr="00896BFE">
        <w:rPr>
          <w:bCs/>
        </w:rPr>
        <w:t xml:space="preserve"> d. sprendim</w:t>
      </w:r>
      <w:r w:rsidR="005B00B6">
        <w:rPr>
          <w:bCs/>
        </w:rPr>
        <w:t>u</w:t>
      </w:r>
      <w:r w:rsidR="005B00B6" w:rsidRPr="00896BFE">
        <w:rPr>
          <w:bCs/>
        </w:rPr>
        <w:t xml:space="preserve"> Nr. T1-</w:t>
      </w:r>
      <w:r w:rsidR="005B00B6">
        <w:rPr>
          <w:bCs/>
        </w:rPr>
        <w:t>244</w:t>
      </w:r>
      <w:r w:rsidR="005B00B6" w:rsidRPr="00896BFE">
        <w:rPr>
          <w:bCs/>
        </w:rPr>
        <w:t xml:space="preserve"> </w:t>
      </w:r>
      <w:r w:rsidR="005B00B6" w:rsidRPr="009F6785">
        <w:rPr>
          <w:bCs/>
        </w:rPr>
        <w:t>,,</w:t>
      </w:r>
      <w:r w:rsidR="005B00B6">
        <w:rPr>
          <w:bCs/>
        </w:rPr>
        <w:t>D</w:t>
      </w:r>
      <w:r w:rsidR="005B00B6" w:rsidRPr="009F6785">
        <w:rPr>
          <w:bCs/>
        </w:rPr>
        <w:t xml:space="preserve">ėl sutikimo reorganizuoti </w:t>
      </w:r>
      <w:r w:rsidR="005B00B6">
        <w:rPr>
          <w:bCs/>
        </w:rPr>
        <w:t>P</w:t>
      </w:r>
      <w:r w:rsidR="005B00B6" w:rsidRPr="009F6785">
        <w:rPr>
          <w:bCs/>
        </w:rPr>
        <w:t xml:space="preserve">asvalio r. </w:t>
      </w:r>
      <w:proofErr w:type="spellStart"/>
      <w:r w:rsidR="005B00B6" w:rsidRPr="009F6785">
        <w:rPr>
          <w:bCs/>
        </w:rPr>
        <w:t>Daujėnų</w:t>
      </w:r>
      <w:proofErr w:type="spellEnd"/>
      <w:r w:rsidR="005B00B6" w:rsidRPr="009F6785">
        <w:rPr>
          <w:bCs/>
        </w:rPr>
        <w:t xml:space="preserve"> pagrindinę mokyklą</w:t>
      </w:r>
      <w:r w:rsidR="005B00B6" w:rsidRPr="009F6785">
        <w:rPr>
          <w:bCs/>
          <w:caps/>
        </w:rPr>
        <w:t xml:space="preserve">, </w:t>
      </w:r>
      <w:r w:rsidR="005B00B6" w:rsidRPr="009F6785">
        <w:rPr>
          <w:bCs/>
        </w:rPr>
        <w:t>išdalijant</w:t>
      </w:r>
      <w:r w:rsidR="005B00B6" w:rsidRPr="009F6785">
        <w:rPr>
          <w:bCs/>
          <w:caps/>
        </w:rPr>
        <w:t xml:space="preserve"> </w:t>
      </w:r>
      <w:r w:rsidR="005B00B6" w:rsidRPr="009F6785">
        <w:rPr>
          <w:bCs/>
        </w:rPr>
        <w:t>jos teises ir pareigas</w:t>
      </w:r>
      <w:r w:rsidR="005B00B6" w:rsidRPr="009F6785">
        <w:rPr>
          <w:bCs/>
          <w:caps/>
        </w:rPr>
        <w:t xml:space="preserve"> </w:t>
      </w:r>
      <w:r w:rsidR="005B00B6">
        <w:rPr>
          <w:bCs/>
        </w:rPr>
        <w:t>P</w:t>
      </w:r>
      <w:r w:rsidR="005B00B6" w:rsidRPr="009F6785">
        <w:rPr>
          <w:bCs/>
        </w:rPr>
        <w:t xml:space="preserve">asvalio </w:t>
      </w:r>
      <w:proofErr w:type="spellStart"/>
      <w:r w:rsidR="005B00B6">
        <w:rPr>
          <w:bCs/>
        </w:rPr>
        <w:t>L</w:t>
      </w:r>
      <w:r w:rsidR="005B00B6" w:rsidRPr="009F6785">
        <w:rPr>
          <w:bCs/>
        </w:rPr>
        <w:t>ėvens</w:t>
      </w:r>
      <w:proofErr w:type="spellEnd"/>
      <w:r w:rsidR="005B00B6" w:rsidRPr="009F6785">
        <w:rPr>
          <w:bCs/>
          <w:caps/>
        </w:rPr>
        <w:t xml:space="preserve"> </w:t>
      </w:r>
      <w:r w:rsidR="005B00B6" w:rsidRPr="009F6785">
        <w:rPr>
          <w:bCs/>
        </w:rPr>
        <w:t>pagrindinei mokyklai ir</w:t>
      </w:r>
      <w:r w:rsidR="005B00B6">
        <w:rPr>
          <w:bCs/>
        </w:rPr>
        <w:t xml:space="preserve"> P</w:t>
      </w:r>
      <w:r w:rsidR="005B00B6" w:rsidRPr="009F6785">
        <w:rPr>
          <w:bCs/>
        </w:rPr>
        <w:t>asvalio r. Pumpėnų gimnazijai“</w:t>
      </w:r>
      <w:r w:rsidR="005B00B6">
        <w:t xml:space="preserve"> </w:t>
      </w:r>
      <w:r w:rsidRPr="00835E1A">
        <w:rPr>
          <w:bCs/>
        </w:rPr>
        <w:t xml:space="preserve">bei atsižvelgdama į Pasvalio </w:t>
      </w:r>
      <w:proofErr w:type="spellStart"/>
      <w:r w:rsidR="00181EEA" w:rsidRPr="00F72277">
        <w:rPr>
          <w:bCs/>
        </w:rPr>
        <w:t>Lėvens</w:t>
      </w:r>
      <w:proofErr w:type="spellEnd"/>
      <w:r w:rsidR="00181EEA" w:rsidRPr="00F72277">
        <w:rPr>
          <w:bCs/>
        </w:rPr>
        <w:t xml:space="preserve"> pagrindinės mokyklos </w:t>
      </w:r>
      <w:r w:rsidRPr="00F72277">
        <w:rPr>
          <w:bCs/>
        </w:rPr>
        <w:t>tarybos 20</w:t>
      </w:r>
      <w:r w:rsidR="00835E1A" w:rsidRPr="00F72277">
        <w:rPr>
          <w:bCs/>
        </w:rPr>
        <w:t>20</w:t>
      </w:r>
      <w:r w:rsidRPr="00F72277">
        <w:rPr>
          <w:bCs/>
        </w:rPr>
        <w:t xml:space="preserve"> m. </w:t>
      </w:r>
      <w:r w:rsidR="00F72277" w:rsidRPr="00F72277">
        <w:rPr>
          <w:bCs/>
        </w:rPr>
        <w:t>balandžio 9</w:t>
      </w:r>
      <w:r w:rsidRPr="00F72277">
        <w:rPr>
          <w:bCs/>
        </w:rPr>
        <w:t xml:space="preserve"> d. nutarimą (posėdžio protokolas Nr. </w:t>
      </w:r>
      <w:r w:rsidR="00F72277" w:rsidRPr="00F72277">
        <w:rPr>
          <w:bCs/>
        </w:rPr>
        <w:t>2</w:t>
      </w:r>
      <w:r w:rsidRPr="00F72277">
        <w:rPr>
          <w:bCs/>
        </w:rPr>
        <w:t>), Pasvalio</w:t>
      </w:r>
      <w:r>
        <w:rPr>
          <w:bCs/>
        </w:rPr>
        <w:t xml:space="preserve"> rajono savivaldybės taryba </w:t>
      </w:r>
      <w:r w:rsidRPr="00762A1B">
        <w:rPr>
          <w:bCs/>
          <w:spacing w:val="44"/>
        </w:rPr>
        <w:t>nusprendžia</w:t>
      </w:r>
      <w:r>
        <w:rPr>
          <w:bCs/>
        </w:rPr>
        <w:t>:</w:t>
      </w:r>
    </w:p>
    <w:p w:rsidR="008740D0" w:rsidRDefault="008740D0" w:rsidP="008740D0">
      <w:pPr>
        <w:ind w:firstLine="720"/>
        <w:jc w:val="both"/>
        <w:rPr>
          <w:bCs/>
        </w:rPr>
      </w:pPr>
      <w:r>
        <w:rPr>
          <w:bCs/>
        </w:rPr>
        <w:t xml:space="preserve">1. Pakeisti Pasvalio </w:t>
      </w:r>
      <w:proofErr w:type="spellStart"/>
      <w:r w:rsidR="00181EEA">
        <w:rPr>
          <w:bCs/>
        </w:rPr>
        <w:t>Lėvens</w:t>
      </w:r>
      <w:proofErr w:type="spellEnd"/>
      <w:r w:rsidR="00181EEA">
        <w:rPr>
          <w:bCs/>
        </w:rPr>
        <w:t xml:space="preserve"> pagrindinės mokyklos</w:t>
      </w:r>
      <w:r>
        <w:rPr>
          <w:bCs/>
        </w:rPr>
        <w:t xml:space="preserve"> nuostatus, patvirtintus </w:t>
      </w:r>
      <w:r w:rsidR="00DB679C">
        <w:rPr>
          <w:bCs/>
        </w:rPr>
        <w:t>Pasvalio rajono s</w:t>
      </w:r>
      <w:r>
        <w:rPr>
          <w:bCs/>
        </w:rPr>
        <w:t xml:space="preserve">avivaldybės tarybos 2017 m. </w:t>
      </w:r>
      <w:r w:rsidR="00181EEA">
        <w:rPr>
          <w:bCs/>
        </w:rPr>
        <w:t>birželio 20</w:t>
      </w:r>
      <w:r>
        <w:rPr>
          <w:bCs/>
        </w:rPr>
        <w:t xml:space="preserve"> d. sprendimu Nr. T1-1</w:t>
      </w:r>
      <w:r w:rsidR="00181EEA">
        <w:rPr>
          <w:bCs/>
        </w:rPr>
        <w:t>3</w:t>
      </w:r>
      <w:r>
        <w:rPr>
          <w:bCs/>
        </w:rPr>
        <w:t xml:space="preserve">4 „Dėl Pasvalio </w:t>
      </w:r>
      <w:proofErr w:type="spellStart"/>
      <w:r w:rsidR="00181EEA">
        <w:rPr>
          <w:bCs/>
        </w:rPr>
        <w:t>Lėvens</w:t>
      </w:r>
      <w:proofErr w:type="spellEnd"/>
      <w:r w:rsidR="00181EEA">
        <w:rPr>
          <w:bCs/>
        </w:rPr>
        <w:t xml:space="preserve"> pagrindinės mokyklos</w:t>
      </w:r>
      <w:r>
        <w:rPr>
          <w:bCs/>
        </w:rPr>
        <w:t xml:space="preserve"> nuostatų patvirtinimo“ (toliau – Nuostatai):</w:t>
      </w:r>
    </w:p>
    <w:p w:rsidR="00A621ED" w:rsidRDefault="0082296A" w:rsidP="008740D0">
      <w:pPr>
        <w:ind w:firstLine="720"/>
        <w:jc w:val="both"/>
        <w:rPr>
          <w:bCs/>
        </w:rPr>
      </w:pPr>
      <w:r>
        <w:rPr>
          <w:bCs/>
        </w:rPr>
        <w:t>1.1.</w:t>
      </w:r>
      <w:r w:rsidRPr="0082296A">
        <w:rPr>
          <w:bCs/>
        </w:rPr>
        <w:t xml:space="preserve"> </w:t>
      </w:r>
      <w:r>
        <w:rPr>
          <w:bCs/>
        </w:rPr>
        <w:t>pakeisti Nuostatų 1</w:t>
      </w:r>
      <w:r w:rsidR="00901DE3">
        <w:rPr>
          <w:bCs/>
        </w:rPr>
        <w:t>6</w:t>
      </w:r>
      <w:r>
        <w:rPr>
          <w:bCs/>
        </w:rPr>
        <w:t xml:space="preserve"> punktą ir jį išdėstyti taip:</w:t>
      </w:r>
    </w:p>
    <w:p w:rsidR="002D6B6B" w:rsidRPr="002D6B6B" w:rsidRDefault="0082296A" w:rsidP="002D6B6B">
      <w:pPr>
        <w:ind w:firstLine="709"/>
        <w:jc w:val="both"/>
        <w:rPr>
          <w:bCs/>
        </w:rPr>
      </w:pPr>
      <w:r w:rsidRPr="002D6B6B">
        <w:rPr>
          <w:bCs/>
        </w:rPr>
        <w:t>,,</w:t>
      </w:r>
      <w:r w:rsidR="002D6B6B" w:rsidRPr="002D6B6B">
        <w:rPr>
          <w:bCs/>
        </w:rPr>
        <w:t>16. Mokykla turi:</w:t>
      </w:r>
    </w:p>
    <w:p w:rsidR="002D6B6B" w:rsidRPr="002D6B6B" w:rsidRDefault="002D6B6B" w:rsidP="002D6B6B">
      <w:pPr>
        <w:ind w:firstLine="709"/>
        <w:jc w:val="both"/>
        <w:rPr>
          <w:bCs/>
        </w:rPr>
      </w:pPr>
      <w:r w:rsidRPr="002D6B6B">
        <w:rPr>
          <w:bCs/>
        </w:rPr>
        <w:t xml:space="preserve">16.1. Pasvalio </w:t>
      </w:r>
      <w:proofErr w:type="spellStart"/>
      <w:r w:rsidRPr="002D6B6B">
        <w:rPr>
          <w:bCs/>
        </w:rPr>
        <w:t>Lėvens</w:t>
      </w:r>
      <w:proofErr w:type="spellEnd"/>
      <w:r w:rsidRPr="002D6B6B">
        <w:rPr>
          <w:bCs/>
        </w:rPr>
        <w:t xml:space="preserve"> pagrindinės mokyklos </w:t>
      </w:r>
      <w:proofErr w:type="spellStart"/>
      <w:r w:rsidRPr="002D6B6B">
        <w:rPr>
          <w:bCs/>
        </w:rPr>
        <w:t>Daujėnų</w:t>
      </w:r>
      <w:proofErr w:type="spellEnd"/>
      <w:r w:rsidRPr="002D6B6B">
        <w:rPr>
          <w:bCs/>
        </w:rPr>
        <w:t xml:space="preserve"> skyrių, </w:t>
      </w:r>
      <w:r w:rsidRPr="0086193D">
        <w:rPr>
          <w:bCs/>
          <w:highlight w:val="yellow"/>
        </w:rPr>
        <w:t xml:space="preserve">trumpasis pavadinimas </w:t>
      </w:r>
      <w:r w:rsidR="004344E6" w:rsidRPr="0086193D">
        <w:rPr>
          <w:bCs/>
          <w:highlight w:val="yellow"/>
        </w:rPr>
        <w:t>–</w:t>
      </w:r>
      <w:r w:rsidRPr="0086193D">
        <w:rPr>
          <w:bCs/>
          <w:highlight w:val="yellow"/>
        </w:rPr>
        <w:t xml:space="preserve"> </w:t>
      </w:r>
      <w:proofErr w:type="spellStart"/>
      <w:r w:rsidR="004344E6" w:rsidRPr="0086193D">
        <w:rPr>
          <w:bCs/>
          <w:highlight w:val="yellow"/>
        </w:rPr>
        <w:t>Lėvens</w:t>
      </w:r>
      <w:proofErr w:type="spellEnd"/>
      <w:r w:rsidR="004344E6" w:rsidRPr="0086193D">
        <w:rPr>
          <w:bCs/>
          <w:highlight w:val="yellow"/>
        </w:rPr>
        <w:t xml:space="preserve"> pagrindinės mokyklos </w:t>
      </w:r>
      <w:proofErr w:type="spellStart"/>
      <w:r w:rsidRPr="0086193D">
        <w:rPr>
          <w:bCs/>
          <w:highlight w:val="yellow"/>
        </w:rPr>
        <w:t>Daujėnų</w:t>
      </w:r>
      <w:proofErr w:type="spellEnd"/>
      <w:r w:rsidRPr="0086193D">
        <w:rPr>
          <w:bCs/>
          <w:highlight w:val="yellow"/>
        </w:rPr>
        <w:t xml:space="preserve"> skyrius</w:t>
      </w:r>
      <w:r w:rsidR="00C95350">
        <w:rPr>
          <w:bCs/>
        </w:rPr>
        <w:t>:</w:t>
      </w:r>
    </w:p>
    <w:p w:rsidR="002D6B6B" w:rsidRPr="002D6B6B" w:rsidRDefault="002D6B6B" w:rsidP="002D6B6B">
      <w:pPr>
        <w:ind w:firstLine="709"/>
        <w:jc w:val="both"/>
        <w:rPr>
          <w:bCs/>
        </w:rPr>
      </w:pPr>
      <w:r w:rsidRPr="002D6B6B">
        <w:rPr>
          <w:bCs/>
        </w:rPr>
        <w:t xml:space="preserve">16.1.1. įsteigimo data – 2020 m. rugsėjo 1 d. pagal </w:t>
      </w:r>
      <w:r w:rsidR="00DB679C">
        <w:rPr>
          <w:bCs/>
        </w:rPr>
        <w:t>S</w:t>
      </w:r>
      <w:r w:rsidRPr="002D6B6B">
        <w:rPr>
          <w:bCs/>
        </w:rPr>
        <w:t>avivaldybės tarybos 2019 m. gruodžio 18 d. sprendimą Nr. T1-244;</w:t>
      </w:r>
    </w:p>
    <w:p w:rsidR="002D6B6B" w:rsidRPr="002D6B6B" w:rsidRDefault="002D6B6B" w:rsidP="002D6B6B">
      <w:pPr>
        <w:ind w:firstLine="709"/>
        <w:jc w:val="both"/>
        <w:rPr>
          <w:bCs/>
          <w:szCs w:val="24"/>
        </w:rPr>
      </w:pPr>
      <w:r w:rsidRPr="002D6B6B">
        <w:rPr>
          <w:bCs/>
        </w:rPr>
        <w:t xml:space="preserve">16.1.2. buveinė </w:t>
      </w:r>
      <w:r w:rsidR="004A6FD6">
        <w:rPr>
          <w:bCs/>
        </w:rPr>
        <w:t xml:space="preserve">– </w:t>
      </w:r>
      <w:proofErr w:type="spellStart"/>
      <w:r w:rsidRPr="002D6B6B">
        <w:rPr>
          <w:bCs/>
          <w:szCs w:val="24"/>
        </w:rPr>
        <w:t>Baluškių</w:t>
      </w:r>
      <w:proofErr w:type="spellEnd"/>
      <w:r w:rsidRPr="002D6B6B">
        <w:rPr>
          <w:bCs/>
          <w:szCs w:val="24"/>
        </w:rPr>
        <w:t xml:space="preserve"> g. 4, </w:t>
      </w:r>
      <w:proofErr w:type="spellStart"/>
      <w:r w:rsidRPr="002D6B6B">
        <w:rPr>
          <w:bCs/>
          <w:szCs w:val="24"/>
        </w:rPr>
        <w:t>Daujėnų</w:t>
      </w:r>
      <w:proofErr w:type="spellEnd"/>
      <w:r w:rsidRPr="002D6B6B">
        <w:rPr>
          <w:bCs/>
          <w:szCs w:val="24"/>
        </w:rPr>
        <w:t xml:space="preserve"> mstl., LT- 39207, Pasvalio r.;</w:t>
      </w:r>
    </w:p>
    <w:p w:rsidR="002D6B6B" w:rsidRPr="002D6B6B" w:rsidRDefault="002D6B6B" w:rsidP="002D6B6B">
      <w:pPr>
        <w:ind w:firstLine="709"/>
        <w:jc w:val="both"/>
        <w:rPr>
          <w:bCs/>
          <w:spacing w:val="6"/>
        </w:rPr>
      </w:pPr>
      <w:r w:rsidRPr="002D6B6B">
        <w:rPr>
          <w:bCs/>
          <w:szCs w:val="24"/>
        </w:rPr>
        <w:t xml:space="preserve">16.1.3. </w:t>
      </w:r>
      <w:r w:rsidRPr="002D6B6B">
        <w:rPr>
          <w:bCs/>
          <w:spacing w:val="6"/>
        </w:rPr>
        <w:t>mokymo kalba – lietuvių;</w:t>
      </w:r>
    </w:p>
    <w:p w:rsidR="002D6B6B" w:rsidRPr="002D6B6B" w:rsidRDefault="002D6B6B" w:rsidP="002D6B6B">
      <w:pPr>
        <w:ind w:firstLine="709"/>
        <w:jc w:val="both"/>
        <w:rPr>
          <w:bCs/>
          <w:strike/>
        </w:rPr>
      </w:pPr>
      <w:r w:rsidRPr="002D6B6B">
        <w:rPr>
          <w:bCs/>
          <w:spacing w:val="6"/>
        </w:rPr>
        <w:t xml:space="preserve">16.1.4. </w:t>
      </w:r>
      <w:r w:rsidRPr="002D6B6B">
        <w:rPr>
          <w:bCs/>
        </w:rPr>
        <w:t>mokymo forma – grupinio mokymosi, pavienio mokymosi. Grupinio mokymosi forma įgyvendinama kasdieniu mokymo proceso organizavimo būdu. Pavienio mokymosi forma įgyvendinama savarankiško mokymosi būdu</w:t>
      </w:r>
      <w:r w:rsidR="00DB679C">
        <w:rPr>
          <w:bCs/>
        </w:rPr>
        <w:t>;</w:t>
      </w:r>
    </w:p>
    <w:p w:rsidR="002D6B6B" w:rsidRPr="002D6B6B" w:rsidRDefault="002D6B6B" w:rsidP="002D6B6B">
      <w:pPr>
        <w:ind w:firstLine="709"/>
        <w:jc w:val="both"/>
        <w:rPr>
          <w:bCs/>
        </w:rPr>
      </w:pPr>
      <w:r w:rsidRPr="002D6B6B">
        <w:rPr>
          <w:bCs/>
        </w:rPr>
        <w:t>16.1.5. vykdomos švietimo programos: ikimokyklinio, priešmokyklinio, pradinio ugdymo programos, pagrindinio ugdymo programos pirmoji dalis, neformaliojo švietimo programos</w:t>
      </w:r>
      <w:r w:rsidR="00DB679C">
        <w:rPr>
          <w:bCs/>
        </w:rPr>
        <w:t>;</w:t>
      </w:r>
    </w:p>
    <w:p w:rsidR="002D6B6B" w:rsidRPr="002D6B6B" w:rsidRDefault="002D6B6B" w:rsidP="002D6B6B">
      <w:pPr>
        <w:ind w:firstLine="709"/>
        <w:jc w:val="both"/>
        <w:rPr>
          <w:bCs/>
        </w:rPr>
      </w:pPr>
      <w:r w:rsidRPr="002D6B6B">
        <w:rPr>
          <w:bCs/>
        </w:rPr>
        <w:t>16.1.6. mokymosi pasiekimus įteisinančius dokumentus išduoda Mokykla.</w:t>
      </w:r>
    </w:p>
    <w:p w:rsidR="002D6B6B" w:rsidRPr="002D6B6B" w:rsidRDefault="002D6B6B" w:rsidP="002D6B6B">
      <w:pPr>
        <w:ind w:firstLine="709"/>
        <w:jc w:val="both"/>
        <w:rPr>
          <w:bCs/>
        </w:rPr>
      </w:pPr>
      <w:r w:rsidRPr="002D6B6B">
        <w:rPr>
          <w:bCs/>
        </w:rPr>
        <w:t xml:space="preserve">16.2. Pasvalio </w:t>
      </w:r>
      <w:proofErr w:type="spellStart"/>
      <w:r w:rsidRPr="002D6B6B">
        <w:rPr>
          <w:bCs/>
        </w:rPr>
        <w:t>Lėvens</w:t>
      </w:r>
      <w:proofErr w:type="spellEnd"/>
      <w:r w:rsidRPr="002D6B6B">
        <w:rPr>
          <w:bCs/>
        </w:rPr>
        <w:t xml:space="preserve"> pagrindinės mokyklos </w:t>
      </w:r>
      <w:proofErr w:type="spellStart"/>
      <w:r w:rsidRPr="002D6B6B">
        <w:rPr>
          <w:bCs/>
        </w:rPr>
        <w:t>Ustukių</w:t>
      </w:r>
      <w:proofErr w:type="spellEnd"/>
      <w:r w:rsidRPr="002D6B6B">
        <w:rPr>
          <w:bCs/>
        </w:rPr>
        <w:t xml:space="preserve"> skyrių, </w:t>
      </w:r>
      <w:r w:rsidRPr="0086193D">
        <w:rPr>
          <w:bCs/>
          <w:highlight w:val="yellow"/>
        </w:rPr>
        <w:t xml:space="preserve">trumpasis pavadinimas – </w:t>
      </w:r>
      <w:proofErr w:type="spellStart"/>
      <w:r w:rsidR="004344E6" w:rsidRPr="0086193D">
        <w:rPr>
          <w:bCs/>
          <w:highlight w:val="yellow"/>
        </w:rPr>
        <w:t>Lėvens</w:t>
      </w:r>
      <w:proofErr w:type="spellEnd"/>
      <w:r w:rsidR="004344E6" w:rsidRPr="0086193D">
        <w:rPr>
          <w:bCs/>
          <w:highlight w:val="yellow"/>
        </w:rPr>
        <w:t xml:space="preserve"> pagrindinės mokyklos </w:t>
      </w:r>
      <w:proofErr w:type="spellStart"/>
      <w:r w:rsidRPr="0086193D">
        <w:rPr>
          <w:bCs/>
          <w:highlight w:val="yellow"/>
        </w:rPr>
        <w:t>Ustukių</w:t>
      </w:r>
      <w:proofErr w:type="spellEnd"/>
      <w:r w:rsidRPr="0086193D">
        <w:rPr>
          <w:bCs/>
          <w:highlight w:val="yellow"/>
        </w:rPr>
        <w:t xml:space="preserve"> skyrius</w:t>
      </w:r>
      <w:r w:rsidR="00C95350" w:rsidRPr="0086193D">
        <w:rPr>
          <w:bCs/>
          <w:highlight w:val="yellow"/>
        </w:rPr>
        <w:t>:</w:t>
      </w:r>
    </w:p>
    <w:p w:rsidR="002D6B6B" w:rsidRPr="002D6B6B" w:rsidRDefault="002D6B6B" w:rsidP="002D6B6B">
      <w:pPr>
        <w:ind w:firstLine="709"/>
        <w:jc w:val="both"/>
        <w:rPr>
          <w:bCs/>
        </w:rPr>
      </w:pPr>
      <w:r w:rsidRPr="002D6B6B">
        <w:rPr>
          <w:bCs/>
        </w:rPr>
        <w:t>16.2.1. įsteigimo data – 2012 m. rugsėjo 1 d. pagal Savivaldybės tarybos 2012 m. kovo 28 d. sprendimą Nr. T1-33;</w:t>
      </w:r>
    </w:p>
    <w:p w:rsidR="002D6B6B" w:rsidRPr="002D6B6B" w:rsidRDefault="002D6B6B" w:rsidP="002D6B6B">
      <w:pPr>
        <w:ind w:firstLine="709"/>
        <w:jc w:val="both"/>
        <w:rPr>
          <w:bCs/>
        </w:rPr>
      </w:pPr>
      <w:r w:rsidRPr="002D6B6B">
        <w:rPr>
          <w:bCs/>
        </w:rPr>
        <w:t xml:space="preserve">16.2.2. buveinė – Parko g. 2, </w:t>
      </w:r>
      <w:proofErr w:type="spellStart"/>
      <w:r w:rsidRPr="002D6B6B">
        <w:rPr>
          <w:bCs/>
        </w:rPr>
        <w:t>Ustukių</w:t>
      </w:r>
      <w:proofErr w:type="spellEnd"/>
      <w:r w:rsidRPr="002D6B6B">
        <w:rPr>
          <w:bCs/>
        </w:rPr>
        <w:t xml:space="preserve"> kaimas, Pasvalio apylinkių seniūnija, LT-39101 Pasvalio r.;</w:t>
      </w:r>
    </w:p>
    <w:p w:rsidR="002D6B6B" w:rsidRPr="002D6B6B" w:rsidRDefault="002D6B6B" w:rsidP="002D6B6B">
      <w:pPr>
        <w:ind w:firstLine="709"/>
        <w:jc w:val="both"/>
        <w:rPr>
          <w:bCs/>
        </w:rPr>
      </w:pPr>
      <w:r w:rsidRPr="002D6B6B">
        <w:rPr>
          <w:bCs/>
        </w:rPr>
        <w:t xml:space="preserve">16.2.3. </w:t>
      </w:r>
      <w:r w:rsidRPr="002D6B6B">
        <w:rPr>
          <w:bCs/>
          <w:spacing w:val="6"/>
        </w:rPr>
        <w:t>mokymo kalba – lietuvių;</w:t>
      </w:r>
    </w:p>
    <w:p w:rsidR="002D6B6B" w:rsidRPr="002D6B6B" w:rsidRDefault="002D6B6B" w:rsidP="002D6B6B">
      <w:pPr>
        <w:ind w:firstLine="709"/>
        <w:jc w:val="both"/>
        <w:rPr>
          <w:bCs/>
          <w:strike/>
          <w:color w:val="0070C0"/>
        </w:rPr>
      </w:pPr>
      <w:r w:rsidRPr="002D6B6B">
        <w:rPr>
          <w:bCs/>
          <w:spacing w:val="6"/>
        </w:rPr>
        <w:t xml:space="preserve">16.2.4. </w:t>
      </w:r>
      <w:r w:rsidRPr="002D6B6B">
        <w:rPr>
          <w:bCs/>
        </w:rPr>
        <w:t>mokymo forma – grupinio mokymosi, pavienio mokymosi. Grupinio mokymosi forma įgyvendinama kasdieniu mokymo proceso organizavimo būdu. Pavienio mokymosi forma įgyvendinama savarankiško mokymosi būdu</w:t>
      </w:r>
      <w:r w:rsidR="00DB679C">
        <w:rPr>
          <w:bCs/>
        </w:rPr>
        <w:t>;</w:t>
      </w:r>
    </w:p>
    <w:p w:rsidR="002D6B6B" w:rsidRPr="002D6B6B" w:rsidRDefault="002D6B6B" w:rsidP="002D6B6B">
      <w:pPr>
        <w:ind w:firstLine="709"/>
        <w:jc w:val="both"/>
        <w:rPr>
          <w:bCs/>
        </w:rPr>
      </w:pPr>
      <w:r w:rsidRPr="002D6B6B">
        <w:rPr>
          <w:bCs/>
        </w:rPr>
        <w:t>16.2.5. vykdomos švietimo programos: ikimokyklinio, priešmokyklinio, pradinio ugdymo programos, pagrindinio ugdymo programos pirmoji dalis, neformaliojo švietimo programos</w:t>
      </w:r>
      <w:r w:rsidR="00DB679C">
        <w:rPr>
          <w:bCs/>
        </w:rPr>
        <w:t>;</w:t>
      </w:r>
    </w:p>
    <w:p w:rsidR="002D6B6B" w:rsidRPr="002D6B6B" w:rsidRDefault="002D6B6B" w:rsidP="002D6B6B">
      <w:pPr>
        <w:ind w:firstLine="709"/>
        <w:jc w:val="both"/>
        <w:rPr>
          <w:bCs/>
        </w:rPr>
      </w:pPr>
      <w:r w:rsidRPr="002D6B6B">
        <w:rPr>
          <w:bCs/>
        </w:rPr>
        <w:t>16.2.6. mokymosi pasiekimus įteisinančius dokumentus išduoda Mokykla.</w:t>
      </w:r>
    </w:p>
    <w:p w:rsidR="002D6B6B" w:rsidRPr="002D6B6B" w:rsidRDefault="002D6B6B" w:rsidP="002D6B6B">
      <w:pPr>
        <w:ind w:firstLine="709"/>
        <w:jc w:val="both"/>
        <w:rPr>
          <w:bCs/>
        </w:rPr>
      </w:pPr>
      <w:r w:rsidRPr="002D6B6B">
        <w:rPr>
          <w:bCs/>
        </w:rPr>
        <w:lastRenderedPageBreak/>
        <w:t xml:space="preserve">16.3. Pasvalio </w:t>
      </w:r>
      <w:proofErr w:type="spellStart"/>
      <w:r w:rsidRPr="002D6B6B">
        <w:rPr>
          <w:bCs/>
        </w:rPr>
        <w:t>Lėvens</w:t>
      </w:r>
      <w:proofErr w:type="spellEnd"/>
      <w:r w:rsidRPr="002D6B6B">
        <w:rPr>
          <w:bCs/>
        </w:rPr>
        <w:t xml:space="preserve"> pagrindinės mokyklos </w:t>
      </w:r>
      <w:proofErr w:type="spellStart"/>
      <w:r w:rsidRPr="002D6B6B">
        <w:rPr>
          <w:bCs/>
        </w:rPr>
        <w:t>Valakėlių</w:t>
      </w:r>
      <w:proofErr w:type="spellEnd"/>
      <w:r w:rsidRPr="002D6B6B">
        <w:rPr>
          <w:bCs/>
        </w:rPr>
        <w:t xml:space="preserve"> skyrių,</w:t>
      </w:r>
      <w:r w:rsidRPr="002D6B6B">
        <w:rPr>
          <w:bCs/>
          <w:color w:val="FF0000"/>
        </w:rPr>
        <w:t xml:space="preserve"> </w:t>
      </w:r>
      <w:r w:rsidRPr="0086193D">
        <w:rPr>
          <w:bCs/>
          <w:highlight w:val="yellow"/>
        </w:rPr>
        <w:t xml:space="preserve">trumpasis pavadinimas – </w:t>
      </w:r>
      <w:proofErr w:type="spellStart"/>
      <w:r w:rsidR="004344E6" w:rsidRPr="0086193D">
        <w:rPr>
          <w:bCs/>
          <w:highlight w:val="yellow"/>
        </w:rPr>
        <w:t>Lėvens</w:t>
      </w:r>
      <w:proofErr w:type="spellEnd"/>
      <w:r w:rsidR="004344E6" w:rsidRPr="0086193D">
        <w:rPr>
          <w:bCs/>
          <w:highlight w:val="yellow"/>
        </w:rPr>
        <w:t xml:space="preserve"> pagrindinės mokyklos </w:t>
      </w:r>
      <w:proofErr w:type="spellStart"/>
      <w:r w:rsidRPr="0086193D">
        <w:rPr>
          <w:bCs/>
          <w:highlight w:val="yellow"/>
        </w:rPr>
        <w:t>Valakėlių</w:t>
      </w:r>
      <w:proofErr w:type="spellEnd"/>
      <w:r w:rsidRPr="0086193D">
        <w:rPr>
          <w:bCs/>
          <w:highlight w:val="yellow"/>
        </w:rPr>
        <w:t xml:space="preserve"> skyrius</w:t>
      </w:r>
      <w:r w:rsidR="00C95350" w:rsidRPr="0086193D">
        <w:rPr>
          <w:bCs/>
          <w:highlight w:val="yellow"/>
        </w:rPr>
        <w:t>:</w:t>
      </w:r>
    </w:p>
    <w:p w:rsidR="002D6B6B" w:rsidRPr="002D6B6B" w:rsidRDefault="002D6B6B" w:rsidP="002D6B6B">
      <w:pPr>
        <w:ind w:firstLine="709"/>
        <w:jc w:val="both"/>
        <w:rPr>
          <w:bCs/>
        </w:rPr>
      </w:pPr>
      <w:r w:rsidRPr="002D6B6B">
        <w:rPr>
          <w:bCs/>
        </w:rPr>
        <w:t>16.3.1. įsteigimo data – 2012 m. rugsėjo 1 d. pagal Savivaldybės tarybos 2012 m. kovo 28 d. sprendimą Nr. T1-33;</w:t>
      </w:r>
    </w:p>
    <w:p w:rsidR="002D6B6B" w:rsidRPr="002D6B6B" w:rsidRDefault="002D6B6B" w:rsidP="002D6B6B">
      <w:pPr>
        <w:ind w:firstLine="709"/>
        <w:jc w:val="both"/>
        <w:rPr>
          <w:bCs/>
        </w:rPr>
      </w:pPr>
      <w:r w:rsidRPr="002D6B6B">
        <w:rPr>
          <w:bCs/>
        </w:rPr>
        <w:t xml:space="preserve">16.3.2. buveinė – Ateities g. 2, </w:t>
      </w:r>
      <w:proofErr w:type="spellStart"/>
      <w:r w:rsidRPr="002D6B6B">
        <w:rPr>
          <w:bCs/>
        </w:rPr>
        <w:t>Valakėlių</w:t>
      </w:r>
      <w:proofErr w:type="spellEnd"/>
      <w:r w:rsidRPr="002D6B6B">
        <w:rPr>
          <w:bCs/>
        </w:rPr>
        <w:t xml:space="preserve"> kaimas, Pasvalio apylinkių seniūnija, LT-39112 Pasvalio r.;</w:t>
      </w:r>
    </w:p>
    <w:p w:rsidR="002D6B6B" w:rsidRPr="002D6B6B" w:rsidRDefault="002D6B6B" w:rsidP="002D6B6B">
      <w:pPr>
        <w:ind w:firstLine="709"/>
        <w:jc w:val="both"/>
        <w:rPr>
          <w:bCs/>
        </w:rPr>
      </w:pPr>
      <w:r w:rsidRPr="002D6B6B">
        <w:rPr>
          <w:bCs/>
        </w:rPr>
        <w:t xml:space="preserve">16.3.3. </w:t>
      </w:r>
      <w:r w:rsidRPr="002D6B6B">
        <w:rPr>
          <w:bCs/>
          <w:spacing w:val="6"/>
        </w:rPr>
        <w:t>mokymo kalba – lietuvių;</w:t>
      </w:r>
    </w:p>
    <w:p w:rsidR="002D6B6B" w:rsidRPr="002D6B6B" w:rsidRDefault="002D6B6B" w:rsidP="002D6B6B">
      <w:pPr>
        <w:ind w:firstLine="709"/>
        <w:jc w:val="both"/>
        <w:rPr>
          <w:bCs/>
          <w:strike/>
          <w:color w:val="0070C0"/>
        </w:rPr>
      </w:pPr>
      <w:r w:rsidRPr="002D6B6B">
        <w:rPr>
          <w:bCs/>
        </w:rPr>
        <w:t>16.3.4. mokymo forma – grupinio mokymosi, pavienio mokymosi. Grupinio mokymosi forma įgyvendinama kasdieniu mokymo proceso organizavimo būdu. Pavienio mokymosi forma įgyvendinama savarankiško mokymosi būdu</w:t>
      </w:r>
      <w:r w:rsidR="00DB679C">
        <w:rPr>
          <w:bCs/>
          <w:color w:val="0070C0"/>
        </w:rPr>
        <w:t>;</w:t>
      </w:r>
    </w:p>
    <w:p w:rsidR="002D6B6B" w:rsidRPr="002D6B6B" w:rsidRDefault="002D6B6B" w:rsidP="002D6B6B">
      <w:pPr>
        <w:ind w:firstLine="709"/>
        <w:jc w:val="both"/>
        <w:rPr>
          <w:bCs/>
        </w:rPr>
      </w:pPr>
      <w:r w:rsidRPr="002D6B6B">
        <w:rPr>
          <w:bCs/>
        </w:rPr>
        <w:t>16.3.5. vykdomos švietimo programos: ikimokyklinio, priešmokyklinio, pradinio ugdymo programos, pagrindinio ugdymo programos pirmoji dalis, neformaliojo švietimo programos;</w:t>
      </w:r>
    </w:p>
    <w:p w:rsidR="002D6B6B" w:rsidRPr="002D6B6B" w:rsidRDefault="002D6B6B" w:rsidP="002D6B6B">
      <w:pPr>
        <w:ind w:firstLine="709"/>
        <w:jc w:val="both"/>
        <w:rPr>
          <w:bCs/>
        </w:rPr>
      </w:pPr>
      <w:r w:rsidRPr="002D6B6B">
        <w:rPr>
          <w:bCs/>
        </w:rPr>
        <w:t>16.3.6. mokymosi pasiekimus įteisinančius dokumentus išduoda Mokykla</w:t>
      </w:r>
      <w:r w:rsidR="00DB679C">
        <w:rPr>
          <w:bCs/>
        </w:rPr>
        <w:t>.</w:t>
      </w:r>
    </w:p>
    <w:p w:rsidR="002D6B6B" w:rsidRPr="002D6B6B" w:rsidRDefault="002D6B6B" w:rsidP="002D6B6B">
      <w:pPr>
        <w:ind w:firstLine="709"/>
        <w:jc w:val="both"/>
        <w:rPr>
          <w:bCs/>
        </w:rPr>
      </w:pPr>
      <w:r w:rsidRPr="002D6B6B">
        <w:rPr>
          <w:bCs/>
        </w:rPr>
        <w:t xml:space="preserve">16.4. Pasvalio </w:t>
      </w:r>
      <w:proofErr w:type="spellStart"/>
      <w:r w:rsidRPr="002D6B6B">
        <w:rPr>
          <w:bCs/>
        </w:rPr>
        <w:t>Lėvens</w:t>
      </w:r>
      <w:proofErr w:type="spellEnd"/>
      <w:r w:rsidRPr="002D6B6B">
        <w:rPr>
          <w:bCs/>
        </w:rPr>
        <w:t xml:space="preserve"> pagrindinės mokyklos </w:t>
      </w:r>
      <w:proofErr w:type="spellStart"/>
      <w:r w:rsidRPr="002D6B6B">
        <w:rPr>
          <w:bCs/>
        </w:rPr>
        <w:t>Žilpamūšio</w:t>
      </w:r>
      <w:proofErr w:type="spellEnd"/>
      <w:r w:rsidRPr="002D6B6B">
        <w:rPr>
          <w:bCs/>
        </w:rPr>
        <w:t xml:space="preserve"> daugiafunkcį centrą,</w:t>
      </w:r>
      <w:r w:rsidRPr="002D6B6B">
        <w:rPr>
          <w:bCs/>
          <w:color w:val="FF0000"/>
        </w:rPr>
        <w:t xml:space="preserve"> </w:t>
      </w:r>
      <w:r w:rsidRPr="0086193D">
        <w:rPr>
          <w:bCs/>
          <w:highlight w:val="yellow"/>
        </w:rPr>
        <w:t xml:space="preserve">trumpasis pavadinimas – </w:t>
      </w:r>
      <w:proofErr w:type="spellStart"/>
      <w:r w:rsidR="004344E6" w:rsidRPr="0086193D">
        <w:rPr>
          <w:bCs/>
          <w:highlight w:val="yellow"/>
        </w:rPr>
        <w:t>Lėvens</w:t>
      </w:r>
      <w:proofErr w:type="spellEnd"/>
      <w:r w:rsidR="004344E6" w:rsidRPr="0086193D">
        <w:rPr>
          <w:bCs/>
          <w:highlight w:val="yellow"/>
        </w:rPr>
        <w:t xml:space="preserve"> pagrindinės mokyklos </w:t>
      </w:r>
      <w:proofErr w:type="spellStart"/>
      <w:r w:rsidRPr="0086193D">
        <w:rPr>
          <w:bCs/>
          <w:highlight w:val="yellow"/>
        </w:rPr>
        <w:t>Žilpamūšio</w:t>
      </w:r>
      <w:proofErr w:type="spellEnd"/>
      <w:r w:rsidRPr="0086193D">
        <w:rPr>
          <w:bCs/>
          <w:highlight w:val="yellow"/>
        </w:rPr>
        <w:t xml:space="preserve"> daugiafunkcis centras;</w:t>
      </w:r>
    </w:p>
    <w:p w:rsidR="002D6B6B" w:rsidRPr="002D6B6B" w:rsidRDefault="002D6B6B" w:rsidP="002D6B6B">
      <w:pPr>
        <w:ind w:firstLine="709"/>
        <w:jc w:val="both"/>
        <w:rPr>
          <w:bCs/>
        </w:rPr>
      </w:pPr>
      <w:r w:rsidRPr="002D6B6B">
        <w:rPr>
          <w:bCs/>
        </w:rPr>
        <w:t>16.4.1. įsteigimo data – 2016 m. sausio 1 d. pagal Savivaldybės tarybos 2015 m. lapkričio 25 d. sprendimą Nr. T1-174;</w:t>
      </w:r>
    </w:p>
    <w:p w:rsidR="002D6B6B" w:rsidRPr="002D6B6B" w:rsidRDefault="002D6B6B" w:rsidP="002D6B6B">
      <w:pPr>
        <w:ind w:firstLine="709"/>
        <w:jc w:val="both"/>
        <w:rPr>
          <w:bCs/>
        </w:rPr>
      </w:pPr>
      <w:r w:rsidRPr="002D6B6B">
        <w:rPr>
          <w:bCs/>
        </w:rPr>
        <w:t xml:space="preserve">16.4.2. adresas – Vileišių g. 10, </w:t>
      </w:r>
      <w:proofErr w:type="spellStart"/>
      <w:r w:rsidRPr="002D6B6B">
        <w:rPr>
          <w:bCs/>
        </w:rPr>
        <w:t>Žilpamūšio</w:t>
      </w:r>
      <w:proofErr w:type="spellEnd"/>
      <w:r w:rsidRPr="002D6B6B">
        <w:rPr>
          <w:bCs/>
        </w:rPr>
        <w:t xml:space="preserve"> kaimas, Saločių seniūnija, LT-39440, Pasvalio r.;</w:t>
      </w:r>
    </w:p>
    <w:p w:rsidR="002D6B6B" w:rsidRPr="002D6B6B" w:rsidRDefault="002D6B6B" w:rsidP="002D6B6B">
      <w:pPr>
        <w:ind w:firstLine="709"/>
        <w:jc w:val="both"/>
        <w:rPr>
          <w:bCs/>
        </w:rPr>
      </w:pPr>
      <w:r w:rsidRPr="002D6B6B">
        <w:rPr>
          <w:bCs/>
        </w:rPr>
        <w:t xml:space="preserve">16.4.3. </w:t>
      </w:r>
      <w:r w:rsidRPr="002D6B6B">
        <w:rPr>
          <w:bCs/>
          <w:spacing w:val="6"/>
        </w:rPr>
        <w:t>mokymo kalba – lietuvių;</w:t>
      </w:r>
    </w:p>
    <w:p w:rsidR="002D6B6B" w:rsidRPr="002D6B6B" w:rsidRDefault="002D6B6B" w:rsidP="002D6B6B">
      <w:pPr>
        <w:tabs>
          <w:tab w:val="left" w:pos="567"/>
        </w:tabs>
        <w:ind w:firstLine="720"/>
        <w:jc w:val="both"/>
        <w:rPr>
          <w:bCs/>
        </w:rPr>
      </w:pPr>
      <w:r w:rsidRPr="002D6B6B">
        <w:rPr>
          <w:bCs/>
        </w:rPr>
        <w:t>16.4.4. pagrindinė veiklos rūšis – neformalus vaikų švietimas ir socialinės priežiūros paslaugos;</w:t>
      </w:r>
    </w:p>
    <w:p w:rsidR="002D6B6B" w:rsidRPr="002D6B6B" w:rsidRDefault="002D6B6B" w:rsidP="002D6B6B">
      <w:pPr>
        <w:ind w:firstLine="709"/>
        <w:jc w:val="both"/>
        <w:rPr>
          <w:bCs/>
        </w:rPr>
      </w:pPr>
      <w:r w:rsidRPr="002D6B6B">
        <w:rPr>
          <w:bCs/>
        </w:rPr>
        <w:t>16.4.5. mokymo forma – grupinio mokymosi.“</w:t>
      </w:r>
      <w:r w:rsidR="00DB679C">
        <w:rPr>
          <w:bCs/>
        </w:rPr>
        <w:t>;</w:t>
      </w:r>
    </w:p>
    <w:p w:rsidR="002D6B6B" w:rsidRDefault="002D6B6B" w:rsidP="002D6B6B">
      <w:pPr>
        <w:ind w:firstLine="720"/>
        <w:jc w:val="both"/>
        <w:rPr>
          <w:bCs/>
        </w:rPr>
      </w:pPr>
      <w:r>
        <w:rPr>
          <w:bCs/>
        </w:rPr>
        <w:t>1.2. pakeisti Nuostatų 31.17 punktą ir jį išdėstyti taip:</w:t>
      </w:r>
    </w:p>
    <w:p w:rsidR="002D6B6B" w:rsidRPr="002D6B6B" w:rsidRDefault="002D6B6B" w:rsidP="002D6B6B">
      <w:pPr>
        <w:pStyle w:val="prastasiniatinklio"/>
        <w:tabs>
          <w:tab w:val="left" w:pos="567"/>
          <w:tab w:val="left" w:pos="840"/>
        </w:tabs>
        <w:spacing w:before="0" w:beforeAutospacing="0" w:after="0" w:afterAutospacing="0"/>
        <w:ind w:firstLine="720"/>
        <w:jc w:val="both"/>
        <w:rPr>
          <w:bCs/>
          <w:color w:val="FF0000"/>
          <w:lang w:val="pt-BR"/>
        </w:rPr>
      </w:pPr>
      <w:r w:rsidRPr="00DB679C">
        <w:rPr>
          <w:bCs/>
          <w:lang w:val="lt-LT"/>
        </w:rPr>
        <w:t>,,31.17.</w:t>
      </w:r>
      <w:r w:rsidR="00DB679C">
        <w:rPr>
          <w:bCs/>
          <w:lang w:val="lt-LT"/>
        </w:rPr>
        <w:t xml:space="preserve"> </w:t>
      </w:r>
      <w:r w:rsidRPr="00DB679C">
        <w:rPr>
          <w:bCs/>
          <w:lang w:val="lt-LT"/>
        </w:rPr>
        <w:t xml:space="preserve">kiekvienais metais teikia </w:t>
      </w:r>
      <w:r w:rsidR="00762A1B">
        <w:rPr>
          <w:bCs/>
          <w:lang w:val="lt-LT"/>
        </w:rPr>
        <w:t>Mokyklos</w:t>
      </w:r>
      <w:r w:rsidR="00762A1B" w:rsidRPr="00DB679C">
        <w:rPr>
          <w:bCs/>
          <w:lang w:val="lt-LT"/>
        </w:rPr>
        <w:t xml:space="preserve"> </w:t>
      </w:r>
      <w:r w:rsidRPr="00DB679C">
        <w:rPr>
          <w:bCs/>
          <w:lang w:val="lt-LT"/>
        </w:rPr>
        <w:t>bendruomenei ir tarybai svarstyti bei viešai paskelbia savo metų veiklos ataskaitą.”</w:t>
      </w:r>
      <w:r w:rsidR="00DB679C">
        <w:rPr>
          <w:bCs/>
          <w:lang w:val="lt-LT"/>
        </w:rPr>
        <w:t>;</w:t>
      </w:r>
    </w:p>
    <w:p w:rsidR="0082296A" w:rsidRPr="00DB679C" w:rsidRDefault="002D6B6B" w:rsidP="002D6B6B">
      <w:pPr>
        <w:pStyle w:val="prastasiniatinklio"/>
        <w:tabs>
          <w:tab w:val="left" w:pos="567"/>
          <w:tab w:val="left" w:pos="840"/>
        </w:tabs>
        <w:spacing w:before="0" w:beforeAutospacing="0" w:after="0" w:afterAutospacing="0"/>
        <w:ind w:firstLine="720"/>
        <w:jc w:val="both"/>
        <w:rPr>
          <w:bCs/>
          <w:lang w:val="pt-BR"/>
        </w:rPr>
      </w:pPr>
      <w:r w:rsidRPr="00DB679C">
        <w:rPr>
          <w:bCs/>
          <w:lang w:val="pt-BR"/>
        </w:rPr>
        <w:t xml:space="preserve">1.3. pakeisti Nuostatų </w:t>
      </w:r>
      <w:r w:rsidR="00BC69D4" w:rsidRPr="00DB679C">
        <w:rPr>
          <w:bCs/>
          <w:lang w:val="pt-BR"/>
        </w:rPr>
        <w:t>45.5</w:t>
      </w:r>
      <w:r w:rsidRPr="00DB679C">
        <w:rPr>
          <w:bCs/>
          <w:lang w:val="pt-BR"/>
        </w:rPr>
        <w:t xml:space="preserve"> punktą ir jį išdėstyti taip:</w:t>
      </w:r>
    </w:p>
    <w:p w:rsidR="00BC69D4" w:rsidRPr="00762A1B" w:rsidRDefault="00BC69D4" w:rsidP="00BC69D4">
      <w:pPr>
        <w:tabs>
          <w:tab w:val="left" w:pos="360"/>
        </w:tabs>
        <w:ind w:firstLine="709"/>
        <w:jc w:val="both"/>
      </w:pPr>
      <w:r>
        <w:rPr>
          <w:color w:val="000000"/>
        </w:rPr>
        <w:t xml:space="preserve">,,45.5. </w:t>
      </w:r>
      <w:r w:rsidRPr="00BC69D4">
        <w:rPr>
          <w:rFonts w:eastAsia="Calibri"/>
          <w:szCs w:val="24"/>
          <w:lang w:eastAsia="lt-LT"/>
        </w:rPr>
        <w:t>priima sprendimą dėl Mokyklos direktoriaus metų veiklos įvertinimo</w:t>
      </w:r>
      <w:r w:rsidRPr="00DB679C">
        <w:rPr>
          <w:rFonts w:eastAsia="Calibri"/>
          <w:szCs w:val="24"/>
          <w:lang w:eastAsia="lt-LT"/>
        </w:rPr>
        <w:t>.“</w:t>
      </w:r>
      <w:r w:rsidR="00DB679C">
        <w:rPr>
          <w:rFonts w:eastAsia="Calibri"/>
          <w:szCs w:val="24"/>
          <w:lang w:eastAsia="lt-LT"/>
        </w:rPr>
        <w:t>;</w:t>
      </w:r>
    </w:p>
    <w:p w:rsidR="00BC69D4" w:rsidRPr="00DB679C" w:rsidRDefault="00BC69D4" w:rsidP="00BC69D4">
      <w:pPr>
        <w:pStyle w:val="prastasiniatinklio"/>
        <w:tabs>
          <w:tab w:val="left" w:pos="567"/>
          <w:tab w:val="left" w:pos="840"/>
        </w:tabs>
        <w:spacing w:before="0" w:beforeAutospacing="0" w:after="0" w:afterAutospacing="0"/>
        <w:ind w:firstLine="720"/>
        <w:jc w:val="both"/>
        <w:rPr>
          <w:bCs/>
          <w:lang w:val="lt-LT"/>
        </w:rPr>
      </w:pPr>
      <w:r w:rsidRPr="00DB679C">
        <w:rPr>
          <w:bCs/>
          <w:lang w:val="lt-LT"/>
        </w:rPr>
        <w:t>1.</w:t>
      </w:r>
      <w:r w:rsidR="004A6FD6" w:rsidRPr="00DB679C">
        <w:rPr>
          <w:bCs/>
          <w:lang w:val="lt-LT"/>
        </w:rPr>
        <w:t>4</w:t>
      </w:r>
      <w:r w:rsidRPr="00DB679C">
        <w:rPr>
          <w:bCs/>
          <w:lang w:val="lt-LT"/>
        </w:rPr>
        <w:t>. pakeisti Nuostatų 65 punktą ir jį išdėstyti taip:</w:t>
      </w:r>
    </w:p>
    <w:p w:rsidR="00BC69D4" w:rsidRDefault="00BC69D4" w:rsidP="00BC69D4">
      <w:pPr>
        <w:tabs>
          <w:tab w:val="left" w:pos="709"/>
          <w:tab w:val="num" w:pos="2340"/>
        </w:tabs>
        <w:jc w:val="both"/>
      </w:pPr>
      <w:r>
        <w:tab/>
        <w:t xml:space="preserve">,,65. Mokyklos veiklos valstybinę priežiūrą atlieka </w:t>
      </w:r>
      <w:r w:rsidRPr="00D56426">
        <w:t xml:space="preserve">Lietuvos Respublikos švietimo, mokslo </w:t>
      </w:r>
      <w:r w:rsidRPr="00BC69D4">
        <w:t>ir sporto ministerija.</w:t>
      </w:r>
      <w:r>
        <w:t>“</w:t>
      </w:r>
      <w:r w:rsidR="00DB679C">
        <w:t>;</w:t>
      </w:r>
    </w:p>
    <w:p w:rsidR="004A6FD6" w:rsidRPr="00BC69D4" w:rsidRDefault="004A6FD6" w:rsidP="00BC69D4">
      <w:pPr>
        <w:tabs>
          <w:tab w:val="left" w:pos="709"/>
          <w:tab w:val="num" w:pos="2340"/>
        </w:tabs>
        <w:jc w:val="both"/>
      </w:pPr>
      <w:r>
        <w:tab/>
        <w:t>1.5. pakeisti Nuostatų 66 punktą ir jį išdėstyti taip:</w:t>
      </w:r>
    </w:p>
    <w:p w:rsidR="00BC69D4" w:rsidRDefault="00BC69D4" w:rsidP="00BC69D4">
      <w:pPr>
        <w:tabs>
          <w:tab w:val="left" w:pos="709"/>
          <w:tab w:val="num" w:pos="2340"/>
        </w:tabs>
        <w:jc w:val="both"/>
      </w:pPr>
      <w:r>
        <w:tab/>
      </w:r>
      <w:r w:rsidR="004A6FD6">
        <w:t>,,</w:t>
      </w:r>
      <w:r>
        <w:t xml:space="preserve">66. Mokyklos veiklos kokybės išorinį vertinimą atlieka </w:t>
      </w:r>
      <w:r w:rsidRPr="004A6FD6">
        <w:t>Nacionalinė švietimo agentūra</w:t>
      </w:r>
      <w:r>
        <w:t>.</w:t>
      </w:r>
      <w:r w:rsidR="004A6FD6">
        <w:t>“</w:t>
      </w:r>
    </w:p>
    <w:p w:rsidR="00A621ED" w:rsidRDefault="00A621ED" w:rsidP="00A621ED">
      <w:pPr>
        <w:pStyle w:val="Antrats"/>
        <w:tabs>
          <w:tab w:val="clear" w:pos="4153"/>
          <w:tab w:val="clear" w:pos="8306"/>
        </w:tabs>
        <w:ind w:firstLine="709"/>
        <w:jc w:val="both"/>
        <w:rPr>
          <w:bCs/>
        </w:rPr>
      </w:pPr>
      <w:r>
        <w:rPr>
          <w:bCs/>
        </w:rPr>
        <w:t>2</w:t>
      </w:r>
      <w:r w:rsidRPr="004D015D">
        <w:rPr>
          <w:bCs/>
        </w:rPr>
        <w:t xml:space="preserve">. Įpareigoti Pasvalio </w:t>
      </w:r>
      <w:proofErr w:type="spellStart"/>
      <w:r w:rsidR="00181EEA">
        <w:rPr>
          <w:bCs/>
        </w:rPr>
        <w:t>Lėvens</w:t>
      </w:r>
      <w:proofErr w:type="spellEnd"/>
      <w:r w:rsidR="00181EEA">
        <w:rPr>
          <w:bCs/>
        </w:rPr>
        <w:t xml:space="preserve"> pagrindinės mokyklos</w:t>
      </w:r>
      <w:r w:rsidRPr="004D015D">
        <w:rPr>
          <w:bCs/>
        </w:rPr>
        <w:t xml:space="preserve"> direktor</w:t>
      </w:r>
      <w:r w:rsidR="00181EEA">
        <w:rPr>
          <w:bCs/>
        </w:rPr>
        <w:t>ę</w:t>
      </w:r>
      <w:r w:rsidRPr="004D015D">
        <w:rPr>
          <w:bCs/>
        </w:rPr>
        <w:t xml:space="preserve"> </w:t>
      </w:r>
      <w:r w:rsidR="00181EEA">
        <w:rPr>
          <w:bCs/>
        </w:rPr>
        <w:t xml:space="preserve">Liną </w:t>
      </w:r>
      <w:proofErr w:type="spellStart"/>
      <w:r w:rsidR="00181EEA">
        <w:rPr>
          <w:bCs/>
        </w:rPr>
        <w:t>Rauckienę</w:t>
      </w:r>
      <w:proofErr w:type="spellEnd"/>
      <w:r w:rsidRPr="004D015D">
        <w:rPr>
          <w:bCs/>
        </w:rPr>
        <w:t xml:space="preserve"> </w:t>
      </w:r>
      <w:r>
        <w:rPr>
          <w:color w:val="000000"/>
        </w:rPr>
        <w:t xml:space="preserve">atsižvelgiant į pakeitimus, parengti naują Nuostatų redakciją ir pateikti </w:t>
      </w:r>
      <w:r w:rsidRPr="004D015D">
        <w:rPr>
          <w:bCs/>
        </w:rPr>
        <w:t xml:space="preserve"> Juridinių asmenų registr</w:t>
      </w:r>
      <w:r>
        <w:rPr>
          <w:bCs/>
        </w:rPr>
        <w:t>ui</w:t>
      </w:r>
      <w:r w:rsidRPr="004D015D">
        <w:rPr>
          <w:bCs/>
        </w:rPr>
        <w:t xml:space="preserve"> teisės aktų nustatyta tvarka.</w:t>
      </w:r>
    </w:p>
    <w:p w:rsidR="00A621ED" w:rsidRPr="004D015D" w:rsidRDefault="00A621ED" w:rsidP="00A621ED">
      <w:pPr>
        <w:pStyle w:val="Antrats"/>
        <w:tabs>
          <w:tab w:val="clear" w:pos="4153"/>
          <w:tab w:val="clear" w:pos="8306"/>
        </w:tabs>
        <w:ind w:firstLine="709"/>
        <w:jc w:val="both"/>
        <w:rPr>
          <w:bCs/>
        </w:rPr>
      </w:pPr>
      <w:r>
        <w:rPr>
          <w:bCs/>
        </w:rPr>
        <w:t>3</w:t>
      </w:r>
      <w:r w:rsidRPr="004D015D">
        <w:rPr>
          <w:bCs/>
        </w:rPr>
        <w:t>. Sprendimas įsigalioja nuo 20</w:t>
      </w:r>
      <w:r>
        <w:rPr>
          <w:bCs/>
        </w:rPr>
        <w:t>20</w:t>
      </w:r>
      <w:r w:rsidRPr="004D015D">
        <w:rPr>
          <w:bCs/>
        </w:rPr>
        <w:t xml:space="preserve"> m.</w:t>
      </w:r>
      <w:r>
        <w:rPr>
          <w:bCs/>
        </w:rPr>
        <w:t xml:space="preserve"> rugsėjo</w:t>
      </w:r>
      <w:r w:rsidRPr="004D015D">
        <w:rPr>
          <w:bCs/>
        </w:rPr>
        <w:t xml:space="preserve"> 1 d.</w:t>
      </w:r>
    </w:p>
    <w:p w:rsidR="0047766F" w:rsidRDefault="0047766F" w:rsidP="0047766F">
      <w:pPr>
        <w:pStyle w:val="Antrats"/>
        <w:ind w:firstLine="709"/>
        <w:jc w:val="both"/>
      </w:pPr>
      <w:r>
        <w:t>S</w:t>
      </w:r>
      <w:r>
        <w:rPr>
          <w:szCs w:val="24"/>
          <w:lang w:eastAsia="lt-LT"/>
        </w:rPr>
        <w:t>prendimas per vieną mėnesį gali būti skundžiamas Regionų apygardos administraciniam teismui, skundą (prašymą) paduodant bet kuriuose šio teismo rūmuose, Lietuvos Respublikos administracinių bylų teisenos įstatymo nustatyta tvarka.</w:t>
      </w:r>
    </w:p>
    <w:p w:rsidR="000F3306" w:rsidRDefault="000F3306">
      <w:pPr>
        <w:ind w:firstLine="709"/>
        <w:jc w:val="both"/>
      </w:pPr>
    </w:p>
    <w:p w:rsidR="000F3306" w:rsidRDefault="000F3306">
      <w:pPr>
        <w:ind w:firstLine="709"/>
        <w:jc w:val="both"/>
      </w:pPr>
    </w:p>
    <w:p w:rsidR="00E45A60" w:rsidRDefault="000F3306">
      <w:pPr>
        <w:pStyle w:val="Antrats"/>
        <w:tabs>
          <w:tab w:val="clear" w:pos="4153"/>
          <w:tab w:val="clear" w:pos="8306"/>
        </w:tabs>
        <w:jc w:val="both"/>
      </w:pPr>
      <w:r>
        <w:t xml:space="preserve">Savivaldybės meras                                                                             </w:t>
      </w:r>
      <w:r w:rsidR="009C7CB1">
        <w:tab/>
      </w: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p>
    <w:p w:rsidR="0047766F" w:rsidRDefault="0047766F" w:rsidP="0047766F">
      <w:pPr>
        <w:pStyle w:val="Antrats"/>
        <w:tabs>
          <w:tab w:val="clear" w:pos="4153"/>
          <w:tab w:val="clear" w:pos="8306"/>
        </w:tabs>
        <w:jc w:val="both"/>
        <w:rPr>
          <w:sz w:val="22"/>
          <w:szCs w:val="22"/>
        </w:rPr>
      </w:pPr>
      <w:r>
        <w:rPr>
          <w:sz w:val="22"/>
          <w:szCs w:val="22"/>
        </w:rPr>
        <w:t>Parengė</w:t>
      </w:r>
    </w:p>
    <w:p w:rsidR="0047766F" w:rsidRDefault="0047766F" w:rsidP="0047766F">
      <w:pPr>
        <w:pStyle w:val="Antrats"/>
        <w:tabs>
          <w:tab w:val="clear" w:pos="4153"/>
          <w:tab w:val="clear" w:pos="8306"/>
        </w:tabs>
        <w:jc w:val="both"/>
        <w:rPr>
          <w:sz w:val="22"/>
          <w:szCs w:val="22"/>
        </w:rPr>
      </w:pPr>
      <w:r>
        <w:rPr>
          <w:sz w:val="22"/>
          <w:szCs w:val="22"/>
        </w:rPr>
        <w:t>vyriausioji specialistė</w:t>
      </w:r>
    </w:p>
    <w:p w:rsidR="0047766F" w:rsidRDefault="0047766F" w:rsidP="0047766F">
      <w:pPr>
        <w:pStyle w:val="Antrats"/>
        <w:tabs>
          <w:tab w:val="clear" w:pos="4153"/>
          <w:tab w:val="clear" w:pos="8306"/>
        </w:tabs>
        <w:jc w:val="both"/>
        <w:rPr>
          <w:sz w:val="22"/>
          <w:szCs w:val="22"/>
        </w:rPr>
      </w:pPr>
      <w:r>
        <w:rPr>
          <w:sz w:val="22"/>
          <w:szCs w:val="22"/>
        </w:rPr>
        <w:t xml:space="preserve">Virginija </w:t>
      </w:r>
      <w:proofErr w:type="spellStart"/>
      <w:r>
        <w:rPr>
          <w:sz w:val="22"/>
          <w:szCs w:val="22"/>
        </w:rPr>
        <w:t>Bajoriūnaitė</w:t>
      </w:r>
      <w:proofErr w:type="spellEnd"/>
    </w:p>
    <w:p w:rsidR="0047766F" w:rsidRDefault="0047766F" w:rsidP="0047766F">
      <w:pPr>
        <w:pStyle w:val="Antrats"/>
        <w:tabs>
          <w:tab w:val="clear" w:pos="4153"/>
          <w:tab w:val="clear" w:pos="8306"/>
        </w:tabs>
        <w:jc w:val="both"/>
        <w:rPr>
          <w:sz w:val="22"/>
          <w:szCs w:val="22"/>
        </w:rPr>
      </w:pPr>
      <w:r>
        <w:rPr>
          <w:sz w:val="22"/>
          <w:szCs w:val="22"/>
        </w:rPr>
        <w:t>20</w:t>
      </w:r>
      <w:r w:rsidR="00EE46D8">
        <w:rPr>
          <w:sz w:val="22"/>
          <w:szCs w:val="22"/>
        </w:rPr>
        <w:t>20</w:t>
      </w:r>
      <w:r>
        <w:rPr>
          <w:sz w:val="22"/>
          <w:szCs w:val="22"/>
        </w:rPr>
        <w:t>-</w:t>
      </w:r>
      <w:r w:rsidR="001659C7">
        <w:rPr>
          <w:sz w:val="22"/>
          <w:szCs w:val="22"/>
        </w:rPr>
        <w:t>04</w:t>
      </w:r>
      <w:r w:rsidR="00EE46D8">
        <w:rPr>
          <w:sz w:val="22"/>
          <w:szCs w:val="22"/>
        </w:rPr>
        <w:t>-</w:t>
      </w:r>
      <w:r w:rsidR="005B00B6">
        <w:rPr>
          <w:sz w:val="22"/>
          <w:szCs w:val="22"/>
        </w:rPr>
        <w:t>22</w:t>
      </w:r>
    </w:p>
    <w:p w:rsidR="0047766F" w:rsidRDefault="0047766F" w:rsidP="0047766F">
      <w:pPr>
        <w:pStyle w:val="Antrats"/>
        <w:tabs>
          <w:tab w:val="clear" w:pos="4153"/>
          <w:tab w:val="clear" w:pos="8306"/>
        </w:tabs>
        <w:jc w:val="both"/>
      </w:pPr>
      <w:r>
        <w:rPr>
          <w:sz w:val="22"/>
          <w:szCs w:val="22"/>
        </w:rPr>
        <w:t>Suderinta DVS Nr. RTS-</w:t>
      </w:r>
      <w:r w:rsidR="00876B2D">
        <w:rPr>
          <w:sz w:val="22"/>
          <w:szCs w:val="22"/>
        </w:rPr>
        <w:t>97</w:t>
      </w:r>
    </w:p>
    <w:p w:rsidR="0047766F" w:rsidRDefault="0047766F">
      <w:r>
        <w:br w:type="page"/>
      </w:r>
    </w:p>
    <w:p w:rsidR="0047766F" w:rsidRDefault="0047766F" w:rsidP="0047766F">
      <w:r>
        <w:lastRenderedPageBreak/>
        <w:t>Pasvalio rajono savivaldybės tarybai</w:t>
      </w:r>
    </w:p>
    <w:p w:rsidR="0047766F" w:rsidRDefault="0047766F" w:rsidP="0047766F"/>
    <w:p w:rsidR="00670D7B" w:rsidRDefault="00670D7B" w:rsidP="0047766F"/>
    <w:p w:rsidR="0047766F" w:rsidRDefault="0047766F" w:rsidP="0047766F">
      <w:pPr>
        <w:jc w:val="center"/>
        <w:rPr>
          <w:b/>
        </w:rPr>
      </w:pPr>
      <w:r>
        <w:rPr>
          <w:b/>
        </w:rPr>
        <w:t>AIŠKINAMASIS RAŠTAS</w:t>
      </w:r>
    </w:p>
    <w:p w:rsidR="00181EEA" w:rsidRDefault="00181EEA" w:rsidP="00181EEA">
      <w:pPr>
        <w:jc w:val="center"/>
        <w:rPr>
          <w:b/>
        </w:rPr>
      </w:pPr>
      <w:r w:rsidRPr="003B5018">
        <w:rPr>
          <w:b/>
          <w:caps/>
        </w:rPr>
        <w:t>Dėl</w:t>
      </w:r>
      <w:r>
        <w:rPr>
          <w:b/>
          <w:caps/>
        </w:rPr>
        <w:t xml:space="preserve"> PASVALIO RAJONO </w:t>
      </w:r>
      <w:r w:rsidRPr="008740D0">
        <w:rPr>
          <w:b/>
        </w:rPr>
        <w:t xml:space="preserve">SAVIVALDYBĖS TARYBOS 2017 M. </w:t>
      </w:r>
      <w:r>
        <w:rPr>
          <w:b/>
        </w:rPr>
        <w:t>BIRŽELIO 20</w:t>
      </w:r>
      <w:r w:rsidRPr="008740D0">
        <w:rPr>
          <w:b/>
        </w:rPr>
        <w:t xml:space="preserve"> D. SPRENDIM</w:t>
      </w:r>
      <w:r>
        <w:rPr>
          <w:b/>
        </w:rPr>
        <w:t>O</w:t>
      </w:r>
      <w:r w:rsidRPr="008740D0">
        <w:rPr>
          <w:b/>
        </w:rPr>
        <w:t xml:space="preserve"> NR. T1-1</w:t>
      </w:r>
      <w:r>
        <w:rPr>
          <w:b/>
        </w:rPr>
        <w:t>3</w:t>
      </w:r>
      <w:r w:rsidRPr="008740D0">
        <w:rPr>
          <w:b/>
        </w:rPr>
        <w:t xml:space="preserve">4 „DĖL PASVALIO </w:t>
      </w:r>
      <w:r>
        <w:rPr>
          <w:b/>
        </w:rPr>
        <w:t>LĖVENS PAGRINDINĖS MOKYKLOS</w:t>
      </w:r>
      <w:r w:rsidRPr="008740D0">
        <w:rPr>
          <w:b/>
        </w:rPr>
        <w:t xml:space="preserve"> NUOSTATŲ PATVIRTINIMO“</w:t>
      </w:r>
      <w:r>
        <w:rPr>
          <w:b/>
        </w:rPr>
        <w:t xml:space="preserve"> PAKEITIMO</w:t>
      </w:r>
    </w:p>
    <w:p w:rsidR="00670D7B" w:rsidRDefault="00670D7B" w:rsidP="0047766F">
      <w:pPr>
        <w:jc w:val="center"/>
        <w:rPr>
          <w:b/>
        </w:rPr>
      </w:pPr>
    </w:p>
    <w:p w:rsidR="0047766F" w:rsidRPr="00E327E0" w:rsidRDefault="0047766F" w:rsidP="0047766F">
      <w:pPr>
        <w:jc w:val="center"/>
      </w:pPr>
      <w:r w:rsidRPr="00E327E0">
        <w:t>20</w:t>
      </w:r>
      <w:r w:rsidR="00EE46D8">
        <w:t>20</w:t>
      </w:r>
      <w:r w:rsidRPr="00E327E0">
        <w:t>-</w:t>
      </w:r>
      <w:r w:rsidR="00EE46D8">
        <w:t>0</w:t>
      </w:r>
      <w:r w:rsidR="001659C7">
        <w:t>4</w:t>
      </w:r>
      <w:r w:rsidRPr="00E327E0">
        <w:t>-</w:t>
      </w:r>
      <w:r w:rsidR="005B00B6">
        <w:t>22</w:t>
      </w:r>
    </w:p>
    <w:p w:rsidR="0047766F" w:rsidRDefault="0047766F" w:rsidP="00060F44">
      <w:pPr>
        <w:jc w:val="center"/>
      </w:pPr>
      <w:r>
        <w:t>Pasvalys</w:t>
      </w:r>
    </w:p>
    <w:p w:rsidR="00896BFE" w:rsidRDefault="00896BFE" w:rsidP="00896BFE">
      <w:pPr>
        <w:ind w:left="720"/>
        <w:jc w:val="both"/>
        <w:rPr>
          <w:b/>
          <w:szCs w:val="24"/>
        </w:rPr>
      </w:pPr>
      <w:r w:rsidRPr="00931E2E">
        <w:rPr>
          <w:b/>
          <w:szCs w:val="24"/>
        </w:rPr>
        <w:t>1. Problemos esmė</w:t>
      </w:r>
      <w:r>
        <w:rPr>
          <w:b/>
          <w:szCs w:val="24"/>
        </w:rPr>
        <w:t>.</w:t>
      </w:r>
    </w:p>
    <w:p w:rsidR="00896BFE" w:rsidRPr="00931E2E" w:rsidRDefault="00896BFE" w:rsidP="00896BFE">
      <w:pPr>
        <w:ind w:firstLine="720"/>
        <w:jc w:val="both"/>
        <w:rPr>
          <w:szCs w:val="24"/>
        </w:rPr>
      </w:pPr>
      <w:r>
        <w:rPr>
          <w:szCs w:val="24"/>
        </w:rPr>
        <w:t xml:space="preserve">Pakeisti Pasvalio </w:t>
      </w:r>
      <w:proofErr w:type="spellStart"/>
      <w:r w:rsidR="00181EEA">
        <w:rPr>
          <w:szCs w:val="24"/>
        </w:rPr>
        <w:t>Lėvens</w:t>
      </w:r>
      <w:proofErr w:type="spellEnd"/>
      <w:r w:rsidR="00181EEA">
        <w:rPr>
          <w:szCs w:val="24"/>
        </w:rPr>
        <w:t xml:space="preserve"> pagrindinės mokyklos</w:t>
      </w:r>
      <w:r>
        <w:rPr>
          <w:szCs w:val="24"/>
        </w:rPr>
        <w:t xml:space="preserve"> nuostat</w:t>
      </w:r>
      <w:r w:rsidR="00C30F8B">
        <w:rPr>
          <w:szCs w:val="24"/>
        </w:rPr>
        <w:t>ų atskirus punktus</w:t>
      </w:r>
      <w:r>
        <w:rPr>
          <w:szCs w:val="24"/>
        </w:rPr>
        <w:t>.</w:t>
      </w:r>
    </w:p>
    <w:p w:rsidR="00896BFE" w:rsidRDefault="00896BFE" w:rsidP="00896BFE">
      <w:pPr>
        <w:ind w:left="720"/>
        <w:jc w:val="both"/>
        <w:rPr>
          <w:b/>
          <w:bCs/>
          <w:szCs w:val="24"/>
        </w:rPr>
      </w:pPr>
      <w:r w:rsidRPr="00931E2E">
        <w:rPr>
          <w:b/>
          <w:bCs/>
          <w:szCs w:val="24"/>
        </w:rPr>
        <w:t>2. Kokios siūlomos naujos teisinio reguliavimo nuostatos ir kokių rezultatų laukiama</w:t>
      </w:r>
      <w:r>
        <w:rPr>
          <w:b/>
          <w:bCs/>
          <w:szCs w:val="24"/>
        </w:rPr>
        <w:t>.</w:t>
      </w:r>
      <w:r w:rsidRPr="00931E2E">
        <w:rPr>
          <w:b/>
          <w:bCs/>
          <w:szCs w:val="24"/>
        </w:rPr>
        <w:t xml:space="preserve"> </w:t>
      </w:r>
    </w:p>
    <w:p w:rsidR="00C30F8B" w:rsidRDefault="00B2742C" w:rsidP="00B2742C">
      <w:pPr>
        <w:ind w:firstLine="720"/>
        <w:jc w:val="both"/>
        <w:rPr>
          <w:bCs/>
          <w:szCs w:val="24"/>
        </w:rPr>
      </w:pPr>
      <w:r>
        <w:rPr>
          <w:bCs/>
          <w:szCs w:val="24"/>
        </w:rPr>
        <w:t xml:space="preserve">Reorganizavus Pasvalio r. </w:t>
      </w:r>
      <w:proofErr w:type="spellStart"/>
      <w:r>
        <w:rPr>
          <w:bCs/>
          <w:szCs w:val="24"/>
        </w:rPr>
        <w:t>Daujėnų</w:t>
      </w:r>
      <w:proofErr w:type="spellEnd"/>
      <w:r>
        <w:rPr>
          <w:bCs/>
          <w:szCs w:val="24"/>
        </w:rPr>
        <w:t xml:space="preserve"> pagrindinę mokyklą nuo 2020 m. rugsėjo 1 d., t. y.  išdalijant Pasvalio </w:t>
      </w:r>
      <w:proofErr w:type="spellStart"/>
      <w:r>
        <w:rPr>
          <w:bCs/>
          <w:szCs w:val="24"/>
        </w:rPr>
        <w:t>Lėvens</w:t>
      </w:r>
      <w:proofErr w:type="spellEnd"/>
      <w:r>
        <w:rPr>
          <w:bCs/>
          <w:szCs w:val="24"/>
        </w:rPr>
        <w:t xml:space="preserve"> pagrindinei mokyklai ir Pasvalio r. Pumpėnų gimnazijai, būtina atitinkamai koreguoti nuostatus, t. y. Pasvalio </w:t>
      </w:r>
      <w:proofErr w:type="spellStart"/>
      <w:r>
        <w:rPr>
          <w:bCs/>
          <w:szCs w:val="24"/>
        </w:rPr>
        <w:t>Lėvens</w:t>
      </w:r>
      <w:proofErr w:type="spellEnd"/>
      <w:r>
        <w:rPr>
          <w:bCs/>
          <w:szCs w:val="24"/>
        </w:rPr>
        <w:t xml:space="preserve"> pagrindinės mokyklos struktūroje atsiranda </w:t>
      </w:r>
      <w:proofErr w:type="spellStart"/>
      <w:r>
        <w:rPr>
          <w:bCs/>
          <w:szCs w:val="24"/>
        </w:rPr>
        <w:t>Daujėnų</w:t>
      </w:r>
      <w:proofErr w:type="spellEnd"/>
      <w:r>
        <w:rPr>
          <w:bCs/>
          <w:szCs w:val="24"/>
        </w:rPr>
        <w:t xml:space="preserve"> skyrius. </w:t>
      </w:r>
    </w:p>
    <w:p w:rsidR="00B2742C" w:rsidRPr="00D820D7" w:rsidRDefault="00C30F8B" w:rsidP="00B2742C">
      <w:pPr>
        <w:ind w:firstLine="720"/>
        <w:jc w:val="both"/>
        <w:rPr>
          <w:bCs/>
          <w:szCs w:val="24"/>
        </w:rPr>
      </w:pPr>
      <w:r>
        <w:rPr>
          <w:bCs/>
          <w:szCs w:val="24"/>
        </w:rPr>
        <w:t>Patikslinamas kai kurių punktų aktualumas.</w:t>
      </w:r>
    </w:p>
    <w:p w:rsidR="00896BFE" w:rsidRDefault="00896BFE" w:rsidP="00896BFE">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rsidR="00896BFE" w:rsidRPr="00A35042" w:rsidRDefault="00896BFE" w:rsidP="00896BFE">
      <w:pPr>
        <w:ind w:firstLine="720"/>
        <w:jc w:val="both"/>
        <w:rPr>
          <w:szCs w:val="24"/>
          <w:lang w:eastAsia="lt-LT"/>
        </w:rPr>
      </w:pPr>
      <w:r>
        <w:rPr>
          <w:color w:val="000000"/>
          <w:szCs w:val="24"/>
          <w:lang w:eastAsia="lt-LT"/>
        </w:rPr>
        <w:t>Naujos redakcijos nuostatų įregistravimas Juridinių asmenų registre apmokamas iš mokyklos biudžeto lėšų pagal Juridinių asmenų registro nustatytus įkainius.</w:t>
      </w:r>
    </w:p>
    <w:p w:rsidR="00896BFE" w:rsidRPr="00931E2E" w:rsidRDefault="00896BFE" w:rsidP="00896BF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rsidR="00896BFE" w:rsidRDefault="00896BFE" w:rsidP="00896BFE">
      <w:pPr>
        <w:ind w:firstLine="731"/>
        <w:jc w:val="both"/>
        <w:rPr>
          <w:szCs w:val="24"/>
        </w:rPr>
      </w:pPr>
      <w:r w:rsidRPr="00A35042">
        <w:rPr>
          <w:szCs w:val="24"/>
        </w:rPr>
        <w:t>Priėmus sprendimo projektą, neigiamų pasekmių nenumatoma</w:t>
      </w:r>
      <w:r>
        <w:rPr>
          <w:szCs w:val="24"/>
        </w:rPr>
        <w:t>.</w:t>
      </w:r>
    </w:p>
    <w:p w:rsidR="00896BFE" w:rsidRDefault="00896BFE" w:rsidP="00896BFE">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rsidR="00896BFE" w:rsidRPr="00A35042" w:rsidRDefault="00896BFE" w:rsidP="00896BFE">
      <w:pPr>
        <w:ind w:firstLine="731"/>
        <w:jc w:val="both"/>
        <w:rPr>
          <w:bCs/>
          <w:szCs w:val="24"/>
        </w:rPr>
      </w:pPr>
      <w:r w:rsidRPr="00A35042">
        <w:rPr>
          <w:bCs/>
          <w:szCs w:val="24"/>
        </w:rPr>
        <w:t xml:space="preserve">Nėra. </w:t>
      </w:r>
    </w:p>
    <w:p w:rsidR="00896BFE" w:rsidRDefault="00896BFE" w:rsidP="00896BFE">
      <w:pPr>
        <w:ind w:firstLine="720"/>
        <w:jc w:val="both"/>
        <w:rPr>
          <w:b/>
          <w:szCs w:val="24"/>
        </w:rPr>
      </w:pPr>
      <w:r w:rsidRPr="00931E2E">
        <w:rPr>
          <w:b/>
          <w:szCs w:val="24"/>
        </w:rPr>
        <w:t>6. Sprendimo projekto iniciatoriai</w:t>
      </w:r>
      <w:r>
        <w:rPr>
          <w:b/>
          <w:szCs w:val="24"/>
        </w:rPr>
        <w:t>.</w:t>
      </w:r>
    </w:p>
    <w:p w:rsidR="00896BFE" w:rsidRPr="00931E2E" w:rsidRDefault="00896BFE" w:rsidP="009F6785">
      <w:pPr>
        <w:ind w:firstLine="720"/>
        <w:jc w:val="both"/>
        <w:rPr>
          <w:i/>
          <w:szCs w:val="24"/>
        </w:rPr>
      </w:pPr>
      <w:r>
        <w:rPr>
          <w:bCs/>
        </w:rPr>
        <w:t xml:space="preserve">Pasvalio rajono savivaldybės tarybos </w:t>
      </w:r>
      <w:r w:rsidRPr="00896BFE">
        <w:rPr>
          <w:bCs/>
        </w:rPr>
        <w:t xml:space="preserve">2019 m. </w:t>
      </w:r>
      <w:r w:rsidR="009F6785">
        <w:rPr>
          <w:bCs/>
        </w:rPr>
        <w:t>gruodžio 18</w:t>
      </w:r>
      <w:r w:rsidRPr="00896BFE">
        <w:rPr>
          <w:bCs/>
        </w:rPr>
        <w:t xml:space="preserve"> d. sprendimo Nr. T1-</w:t>
      </w:r>
      <w:r w:rsidR="009F6785">
        <w:rPr>
          <w:bCs/>
        </w:rPr>
        <w:t>244</w:t>
      </w:r>
      <w:r w:rsidRPr="00896BFE">
        <w:rPr>
          <w:bCs/>
        </w:rPr>
        <w:t xml:space="preserve"> </w:t>
      </w:r>
      <w:r w:rsidRPr="009F6785">
        <w:rPr>
          <w:bCs/>
        </w:rPr>
        <w:t>,,</w:t>
      </w:r>
      <w:r w:rsidR="009F6785">
        <w:rPr>
          <w:bCs/>
        </w:rPr>
        <w:t>D</w:t>
      </w:r>
      <w:r w:rsidR="009F6785" w:rsidRPr="009F6785">
        <w:rPr>
          <w:bCs/>
        </w:rPr>
        <w:t xml:space="preserve">ėl sutikimo reorganizuoti </w:t>
      </w:r>
      <w:r w:rsidR="009F6785">
        <w:rPr>
          <w:bCs/>
        </w:rPr>
        <w:t>P</w:t>
      </w:r>
      <w:r w:rsidR="009F6785" w:rsidRPr="009F6785">
        <w:rPr>
          <w:bCs/>
        </w:rPr>
        <w:t xml:space="preserve">asvalio r. </w:t>
      </w:r>
      <w:proofErr w:type="spellStart"/>
      <w:r w:rsidR="009F6785" w:rsidRPr="009F6785">
        <w:rPr>
          <w:bCs/>
        </w:rPr>
        <w:t>Daujėnų</w:t>
      </w:r>
      <w:proofErr w:type="spellEnd"/>
      <w:r w:rsidR="009F6785" w:rsidRPr="009F6785">
        <w:rPr>
          <w:bCs/>
        </w:rPr>
        <w:t xml:space="preserve"> pagrindinę mokyklą</w:t>
      </w:r>
      <w:r w:rsidR="009F6785" w:rsidRPr="009F6785">
        <w:rPr>
          <w:bCs/>
          <w:caps/>
        </w:rPr>
        <w:t xml:space="preserve">, </w:t>
      </w:r>
      <w:r w:rsidR="009F6785" w:rsidRPr="009F6785">
        <w:rPr>
          <w:bCs/>
        </w:rPr>
        <w:t>išdalijant</w:t>
      </w:r>
      <w:r w:rsidR="009F6785" w:rsidRPr="009F6785">
        <w:rPr>
          <w:bCs/>
          <w:caps/>
        </w:rPr>
        <w:t xml:space="preserve"> </w:t>
      </w:r>
      <w:r w:rsidR="009F6785" w:rsidRPr="009F6785">
        <w:rPr>
          <w:bCs/>
        </w:rPr>
        <w:t>jos teises ir pareigas</w:t>
      </w:r>
      <w:r w:rsidR="009F6785" w:rsidRPr="009F6785">
        <w:rPr>
          <w:bCs/>
          <w:caps/>
        </w:rPr>
        <w:t xml:space="preserve"> </w:t>
      </w:r>
      <w:r w:rsidR="009F6785">
        <w:rPr>
          <w:bCs/>
        </w:rPr>
        <w:t>P</w:t>
      </w:r>
      <w:r w:rsidR="009F6785" w:rsidRPr="009F6785">
        <w:rPr>
          <w:bCs/>
        </w:rPr>
        <w:t xml:space="preserve">asvalio </w:t>
      </w:r>
      <w:proofErr w:type="spellStart"/>
      <w:r w:rsidR="009F6785">
        <w:rPr>
          <w:bCs/>
        </w:rPr>
        <w:t>L</w:t>
      </w:r>
      <w:r w:rsidR="009F6785" w:rsidRPr="009F6785">
        <w:rPr>
          <w:bCs/>
        </w:rPr>
        <w:t>ėvens</w:t>
      </w:r>
      <w:proofErr w:type="spellEnd"/>
      <w:r w:rsidR="009F6785" w:rsidRPr="009F6785">
        <w:rPr>
          <w:bCs/>
          <w:caps/>
        </w:rPr>
        <w:t xml:space="preserve"> </w:t>
      </w:r>
      <w:r w:rsidR="009F6785" w:rsidRPr="009F6785">
        <w:rPr>
          <w:bCs/>
        </w:rPr>
        <w:t>pagrindinei mokyklai ir</w:t>
      </w:r>
      <w:r w:rsidR="00540047">
        <w:rPr>
          <w:bCs/>
        </w:rPr>
        <w:t xml:space="preserve"> </w:t>
      </w:r>
      <w:r w:rsidR="009F6785">
        <w:rPr>
          <w:bCs/>
        </w:rPr>
        <w:t>P</w:t>
      </w:r>
      <w:r w:rsidR="009F6785" w:rsidRPr="009F6785">
        <w:rPr>
          <w:bCs/>
        </w:rPr>
        <w:t>asvalio r. Pumpėnų gimnazijai</w:t>
      </w:r>
      <w:r w:rsidRPr="009F6785">
        <w:rPr>
          <w:bCs/>
        </w:rPr>
        <w:t>“</w:t>
      </w:r>
      <w:r>
        <w:t xml:space="preserve"> 4</w:t>
      </w:r>
      <w:r w:rsidRPr="0062469D">
        <w:t xml:space="preserve"> punkt</w:t>
      </w:r>
      <w:r>
        <w:t>o vykdymas.</w:t>
      </w:r>
    </w:p>
    <w:p w:rsidR="00896BFE" w:rsidRPr="00931E2E" w:rsidRDefault="00896BFE" w:rsidP="00896BF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rsidR="00896BFE" w:rsidRPr="00C974F0" w:rsidRDefault="00896BFE" w:rsidP="00896BFE">
      <w:pPr>
        <w:snapToGrid w:val="0"/>
        <w:ind w:firstLine="720"/>
        <w:jc w:val="both"/>
        <w:rPr>
          <w:szCs w:val="24"/>
        </w:rPr>
      </w:pPr>
      <w:r w:rsidRPr="00C974F0">
        <w:rPr>
          <w:szCs w:val="24"/>
        </w:rPr>
        <w:t>Nėra</w:t>
      </w:r>
    </w:p>
    <w:p w:rsidR="00896BFE" w:rsidRPr="005F5350" w:rsidRDefault="00896BFE" w:rsidP="00896BFE">
      <w:pPr>
        <w:tabs>
          <w:tab w:val="left" w:pos="1309"/>
        </w:tabs>
        <w:ind w:firstLine="720"/>
        <w:jc w:val="both"/>
        <w:rPr>
          <w:szCs w:val="24"/>
        </w:rPr>
      </w:pPr>
      <w:r w:rsidRPr="00931E2E">
        <w:rPr>
          <w:szCs w:val="24"/>
        </w:rPr>
        <w:t>PRIDEDAMA</w:t>
      </w:r>
      <w:r>
        <w:rPr>
          <w:szCs w:val="24"/>
        </w:rPr>
        <w:t>:</w:t>
      </w:r>
    </w:p>
    <w:p w:rsidR="00896BFE" w:rsidRDefault="00896BFE" w:rsidP="00896BFE">
      <w:pPr>
        <w:jc w:val="both"/>
      </w:pPr>
      <w:r>
        <w:tab/>
        <w:t xml:space="preserve">1. Pasvalio </w:t>
      </w:r>
      <w:proofErr w:type="spellStart"/>
      <w:r w:rsidR="009F6785">
        <w:t>Lėvens</w:t>
      </w:r>
      <w:proofErr w:type="spellEnd"/>
      <w:r w:rsidR="009F6785">
        <w:t xml:space="preserve"> pagrindinės mokyklos</w:t>
      </w:r>
      <w:r>
        <w:t xml:space="preserve"> nuostatų lyginamasis variantas.</w:t>
      </w:r>
    </w:p>
    <w:p w:rsidR="00896BFE" w:rsidRPr="00A35042" w:rsidRDefault="00896BFE" w:rsidP="00896BFE">
      <w:pPr>
        <w:jc w:val="both"/>
      </w:pPr>
      <w:r>
        <w:tab/>
        <w:t xml:space="preserve">2. Pasvalio </w:t>
      </w:r>
      <w:proofErr w:type="spellStart"/>
      <w:r w:rsidR="009F6785">
        <w:t>Lėvens</w:t>
      </w:r>
      <w:proofErr w:type="spellEnd"/>
      <w:r w:rsidR="009F6785">
        <w:t xml:space="preserve"> pagrindinės mokyklos</w:t>
      </w:r>
      <w:r>
        <w:t xml:space="preserve"> 2020 m. </w:t>
      </w:r>
      <w:r w:rsidR="00F72277" w:rsidRPr="00F72277">
        <w:t>balandžio 10 d.</w:t>
      </w:r>
      <w:r w:rsidRPr="00F72277">
        <w:t xml:space="preserve"> d. </w:t>
      </w:r>
      <w:r w:rsidR="00F72277" w:rsidRPr="00F72277">
        <w:t>prašym</w:t>
      </w:r>
      <w:r w:rsidR="00F72277">
        <w:t>as</w:t>
      </w:r>
      <w:r w:rsidRPr="00F72277">
        <w:t xml:space="preserve"> Nr. S</w:t>
      </w:r>
      <w:r w:rsidR="00F72277" w:rsidRPr="00F72277">
        <w:t>D</w:t>
      </w:r>
      <w:r w:rsidRPr="00F72277">
        <w:t>-</w:t>
      </w:r>
      <w:r w:rsidR="00F72277" w:rsidRPr="00F72277">
        <w:t>79</w:t>
      </w:r>
      <w:r w:rsidRPr="00F72277">
        <w:t xml:space="preserve"> </w:t>
      </w:r>
      <w:r w:rsidR="00F72277" w:rsidRPr="00F72277">
        <w:t>.</w:t>
      </w:r>
    </w:p>
    <w:p w:rsidR="00896BFE" w:rsidRDefault="00896BFE" w:rsidP="00896BFE">
      <w:pPr>
        <w:jc w:val="both"/>
        <w:rPr>
          <w:szCs w:val="24"/>
        </w:rPr>
      </w:pPr>
    </w:p>
    <w:p w:rsidR="00896BFE" w:rsidRPr="00931E2E" w:rsidRDefault="00896BFE" w:rsidP="00896BFE">
      <w:pPr>
        <w:jc w:val="both"/>
        <w:rPr>
          <w:szCs w:val="24"/>
        </w:rPr>
      </w:pPr>
    </w:p>
    <w:p w:rsidR="00F72277"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 xml:space="preserve">Virginija </w:t>
      </w:r>
      <w:proofErr w:type="spellStart"/>
      <w:r>
        <w:rPr>
          <w:szCs w:val="24"/>
        </w:rPr>
        <w:t>Bajoriūnaitė</w:t>
      </w:r>
      <w:proofErr w:type="spellEnd"/>
      <w:r w:rsidRPr="00931E2E">
        <w:rPr>
          <w:szCs w:val="24"/>
        </w:rPr>
        <w:tab/>
      </w:r>
    </w:p>
    <w:p w:rsidR="00F72277" w:rsidRDefault="00F72277">
      <w:pPr>
        <w:rPr>
          <w:szCs w:val="24"/>
        </w:rPr>
      </w:pPr>
      <w:r>
        <w:rPr>
          <w:szCs w:val="24"/>
        </w:rPr>
        <w:br w:type="page"/>
      </w:r>
    </w:p>
    <w:p w:rsidR="009A5BBE" w:rsidRPr="009A5BBE" w:rsidRDefault="009A5BBE" w:rsidP="009A5BBE">
      <w:pPr>
        <w:pStyle w:val="Antrat1"/>
        <w:ind w:right="8"/>
        <w:jc w:val="left"/>
        <w:rPr>
          <w:i/>
          <w:iCs/>
        </w:rPr>
      </w:pPr>
      <w:r>
        <w:rPr>
          <w:b w:val="0"/>
          <w:bCs w:val="0"/>
          <w:spacing w:val="6"/>
        </w:rPr>
        <w:lastRenderedPageBreak/>
        <w:tab/>
      </w:r>
      <w:r>
        <w:rPr>
          <w:b w:val="0"/>
          <w:bCs w:val="0"/>
          <w:spacing w:val="6"/>
        </w:rPr>
        <w:tab/>
      </w:r>
      <w:r>
        <w:rPr>
          <w:b w:val="0"/>
          <w:bCs w:val="0"/>
          <w:spacing w:val="6"/>
        </w:rPr>
        <w:tab/>
      </w:r>
      <w:r>
        <w:rPr>
          <w:b w:val="0"/>
          <w:bCs w:val="0"/>
          <w:spacing w:val="6"/>
        </w:rPr>
        <w:tab/>
      </w:r>
      <w:r>
        <w:rPr>
          <w:b w:val="0"/>
          <w:bCs w:val="0"/>
          <w:spacing w:val="6"/>
        </w:rPr>
        <w:tab/>
      </w:r>
      <w:r>
        <w:rPr>
          <w:b w:val="0"/>
          <w:bCs w:val="0"/>
          <w:spacing w:val="6"/>
        </w:rPr>
        <w:tab/>
      </w:r>
      <w:r>
        <w:rPr>
          <w:b w:val="0"/>
          <w:bCs w:val="0"/>
          <w:spacing w:val="6"/>
        </w:rPr>
        <w:tab/>
      </w:r>
      <w:r>
        <w:rPr>
          <w:b w:val="0"/>
          <w:bCs w:val="0"/>
          <w:spacing w:val="6"/>
        </w:rPr>
        <w:tab/>
      </w:r>
      <w:r w:rsidRPr="009A5BBE">
        <w:rPr>
          <w:b w:val="0"/>
          <w:bCs w:val="0"/>
          <w:i/>
          <w:iCs/>
          <w:caps w:val="0"/>
          <w:spacing w:val="6"/>
        </w:rPr>
        <w:t>Lyginamasis variantas</w:t>
      </w:r>
    </w:p>
    <w:p w:rsidR="009A5BBE" w:rsidRPr="009A5BBE" w:rsidRDefault="009A5BBE" w:rsidP="009A5BBE">
      <w:pPr>
        <w:pStyle w:val="Antrat1"/>
        <w:ind w:right="8"/>
        <w:jc w:val="left"/>
        <w:rPr>
          <w:b w:val="0"/>
          <w:bCs w:val="0"/>
          <w:spacing w:val="6"/>
        </w:rPr>
      </w:pPr>
    </w:p>
    <w:p w:rsidR="00901DE3" w:rsidRDefault="00901DE3" w:rsidP="00901DE3">
      <w:pPr>
        <w:pStyle w:val="Antrat1"/>
        <w:ind w:right="8"/>
        <w:rPr>
          <w:spacing w:val="6"/>
        </w:rPr>
      </w:pPr>
      <w:r>
        <w:rPr>
          <w:spacing w:val="6"/>
        </w:rPr>
        <w:t>PASVALIO LĖVENS PAGRINDINĖS MOKYKLOS</w:t>
      </w:r>
    </w:p>
    <w:p w:rsidR="00901DE3" w:rsidRDefault="00901DE3" w:rsidP="00901DE3">
      <w:pPr>
        <w:pStyle w:val="Antrat1"/>
        <w:ind w:right="8"/>
        <w:rPr>
          <w:b w:val="0"/>
          <w:bCs w:val="0"/>
          <w:spacing w:val="6"/>
        </w:rPr>
      </w:pPr>
      <w:r>
        <w:rPr>
          <w:spacing w:val="6"/>
        </w:rPr>
        <w:t>NUOSTATAI</w:t>
      </w:r>
    </w:p>
    <w:p w:rsidR="00901DE3" w:rsidRPr="00A70E2A" w:rsidRDefault="00901DE3" w:rsidP="00901DE3">
      <w:pPr>
        <w:jc w:val="center"/>
        <w:rPr>
          <w:b/>
        </w:rPr>
      </w:pPr>
    </w:p>
    <w:p w:rsidR="00901DE3" w:rsidRPr="00A70E2A" w:rsidRDefault="00901DE3" w:rsidP="00901DE3">
      <w:pPr>
        <w:jc w:val="center"/>
        <w:rPr>
          <w:b/>
        </w:rPr>
      </w:pPr>
      <w:r w:rsidRPr="00A70E2A">
        <w:rPr>
          <w:b/>
        </w:rPr>
        <w:t>I. BENDROSIOS NUOSTATOS</w:t>
      </w:r>
    </w:p>
    <w:p w:rsidR="00901DE3" w:rsidRDefault="00901DE3" w:rsidP="00901DE3">
      <w:pPr>
        <w:ind w:firstLine="360"/>
        <w:jc w:val="both"/>
        <w:rPr>
          <w:spacing w:val="6"/>
        </w:rPr>
      </w:pPr>
    </w:p>
    <w:p w:rsidR="00901DE3" w:rsidRDefault="00901DE3" w:rsidP="00901DE3">
      <w:pPr>
        <w:ind w:firstLine="709"/>
        <w:jc w:val="both"/>
      </w:pPr>
      <w:r>
        <w:rPr>
          <w:spacing w:val="6"/>
        </w:rPr>
        <w:t xml:space="preserve">1. </w:t>
      </w:r>
      <w:r>
        <w:t xml:space="preserve">Pasvalio </w:t>
      </w:r>
      <w:proofErr w:type="spellStart"/>
      <w:r>
        <w:t>Lėvens</w:t>
      </w:r>
      <w:proofErr w:type="spellEnd"/>
      <w:r>
        <w:t xml:space="preserve"> pagrindinės mokyklos nuostatai (toliau – Nuostatai) reglamentuoja Pasvalio </w:t>
      </w:r>
      <w:proofErr w:type="spellStart"/>
      <w:r>
        <w:t>Lėvens</w:t>
      </w:r>
      <w:proofErr w:type="spellEnd"/>
      <w:r>
        <w:t xml:space="preserve"> pagrindinės mokyklos (toliau – Mokykla) teisinę formą, priklausomybę, savininką, savininko teises ir pareigas įgyvendinančią instituciją, buveinę, mokyklos grupę, tipą, pagrindinę paskirtį, mokymo kalbas ir mokymo formas, veiklos teisinį pagrindą, sritį, rūšis, tikslą, uždavinius, funkcijas, mokymosi pasiekimus įteisinančių dokumentų išdavimą, mokyklos teises, veiklos organizavimą ir valdymą, savivaldą, darbuotojų priėmimą į darbą, jų darbo apmokėjimo tvarką ir atestaciją, lėšas, jų naudojimo tvarką ir finansinės veiklos kontrolę, Mokyklos veiklos priežiūrą, reorganizavimo, likvidavimo ar pertvarkymo tvarką.</w:t>
      </w:r>
    </w:p>
    <w:p w:rsidR="00901DE3" w:rsidRDefault="00901DE3" w:rsidP="00901DE3">
      <w:pPr>
        <w:ind w:firstLine="709"/>
        <w:jc w:val="both"/>
      </w:pPr>
      <w:r>
        <w:rPr>
          <w:spacing w:val="6"/>
        </w:rPr>
        <w:t xml:space="preserve">2. Mokyklos oficialusis pavadinimas – Pasvalio </w:t>
      </w:r>
      <w:proofErr w:type="spellStart"/>
      <w:r>
        <w:rPr>
          <w:spacing w:val="6"/>
        </w:rPr>
        <w:t>Lėvens</w:t>
      </w:r>
      <w:proofErr w:type="spellEnd"/>
      <w:r>
        <w:rPr>
          <w:spacing w:val="6"/>
        </w:rPr>
        <w:t xml:space="preserve"> pagrindinė mokykla. Trumpasis pavadinimas – </w:t>
      </w:r>
      <w:proofErr w:type="spellStart"/>
      <w:r>
        <w:rPr>
          <w:spacing w:val="6"/>
        </w:rPr>
        <w:t>Lėvens</w:t>
      </w:r>
      <w:proofErr w:type="spellEnd"/>
      <w:r>
        <w:rPr>
          <w:spacing w:val="6"/>
        </w:rPr>
        <w:t xml:space="preserve"> pagrindinė mokykla. Mokykla įregistruota Juridinių asmenų registre, kodas 290615290. </w:t>
      </w:r>
    </w:p>
    <w:p w:rsidR="00901DE3" w:rsidRDefault="00901DE3" w:rsidP="00901DE3">
      <w:pPr>
        <w:ind w:firstLine="709"/>
        <w:jc w:val="both"/>
      </w:pPr>
      <w:r>
        <w:rPr>
          <w:spacing w:val="6"/>
        </w:rPr>
        <w:t xml:space="preserve">3. Mokykla įsteigta 1987 m. rugpjūčio 26 d. </w:t>
      </w:r>
    </w:p>
    <w:p w:rsidR="00901DE3" w:rsidRDefault="00901DE3" w:rsidP="00901DE3">
      <w:pPr>
        <w:ind w:firstLine="709"/>
        <w:jc w:val="both"/>
      </w:pPr>
      <w:r>
        <w:t>4. Mokyklos teisinė forma – biudžetinė įstaiga.</w:t>
      </w:r>
    </w:p>
    <w:p w:rsidR="00901DE3" w:rsidRDefault="00901DE3" w:rsidP="00901DE3">
      <w:pPr>
        <w:ind w:firstLine="709"/>
        <w:jc w:val="both"/>
      </w:pPr>
      <w:r>
        <w:t xml:space="preserve">5. Mokyklos priklausomybė – </w:t>
      </w:r>
      <w:r w:rsidRPr="002E6757">
        <w:t>Pasvalio rajono</w:t>
      </w:r>
      <w:r>
        <w:t xml:space="preserve"> savivaldybės mokykla.</w:t>
      </w:r>
    </w:p>
    <w:p w:rsidR="00901DE3" w:rsidRDefault="00901DE3" w:rsidP="00901DE3">
      <w:pPr>
        <w:ind w:firstLine="709"/>
        <w:jc w:val="both"/>
      </w:pPr>
      <w:r>
        <w:rPr>
          <w:spacing w:val="6"/>
        </w:rPr>
        <w:t xml:space="preserve">6. </w:t>
      </w:r>
      <w:r>
        <w:t>Mokyklos</w:t>
      </w:r>
      <w:r w:rsidRPr="002E6757">
        <w:rPr>
          <w:spacing w:val="6"/>
        </w:rPr>
        <w:t xml:space="preserve"> steigėjas</w:t>
      </w:r>
      <w:r>
        <w:rPr>
          <w:spacing w:val="6"/>
        </w:rPr>
        <w:t xml:space="preserve"> – Pasvalio rajono savivaldybė, kodas 111101496, adresas – Vytauto Didžiojo a. 1, LT – 39143 Pasvalys. </w:t>
      </w:r>
    </w:p>
    <w:p w:rsidR="00901DE3" w:rsidRDefault="00901DE3" w:rsidP="00901DE3">
      <w:pPr>
        <w:ind w:firstLine="709"/>
        <w:jc w:val="both"/>
        <w:rPr>
          <w:strike/>
        </w:rPr>
      </w:pPr>
      <w:r>
        <w:rPr>
          <w:spacing w:val="6"/>
        </w:rPr>
        <w:t xml:space="preserve">7. </w:t>
      </w:r>
      <w:r>
        <w:t>Mokyklos</w:t>
      </w:r>
      <w:r>
        <w:rPr>
          <w:spacing w:val="6"/>
        </w:rPr>
        <w:t xml:space="preserve"> savininko teises ir pareigas įgyvendinanti institucija – Pasvalio rajono savivaldybės taryba (toliau – Savivaldybės taryba). </w:t>
      </w:r>
      <w:r w:rsidRPr="002E6757">
        <w:rPr>
          <w:spacing w:val="6"/>
        </w:rPr>
        <w:t xml:space="preserve">Jos kompetenciją nustato Lietuvos Respublikos biudžetinių įstaigų įstatymas. </w:t>
      </w:r>
    </w:p>
    <w:p w:rsidR="00901DE3" w:rsidRDefault="00901DE3" w:rsidP="00901DE3">
      <w:pPr>
        <w:ind w:firstLine="709"/>
        <w:jc w:val="both"/>
      </w:pPr>
      <w:r>
        <w:rPr>
          <w:spacing w:val="6"/>
        </w:rPr>
        <w:t xml:space="preserve">8. </w:t>
      </w:r>
      <w:r>
        <w:t>Mokyklos</w:t>
      </w:r>
      <w:r>
        <w:rPr>
          <w:spacing w:val="6"/>
        </w:rPr>
        <w:t xml:space="preserve"> buveinė – Kalno g. 34, LT- </w:t>
      </w:r>
      <w:r w:rsidRPr="0062559D">
        <w:rPr>
          <w:spacing w:val="6"/>
        </w:rPr>
        <w:t>39121</w:t>
      </w:r>
      <w:r>
        <w:rPr>
          <w:spacing w:val="6"/>
        </w:rPr>
        <w:t xml:space="preserve"> Pasvalys.</w:t>
      </w:r>
    </w:p>
    <w:p w:rsidR="00901DE3" w:rsidRDefault="00901DE3" w:rsidP="00901DE3">
      <w:pPr>
        <w:ind w:firstLine="709"/>
        <w:jc w:val="both"/>
      </w:pPr>
      <w:r>
        <w:t>9. Mokyklos grupė – bendrojo ugdymo mokykla.</w:t>
      </w:r>
    </w:p>
    <w:p w:rsidR="00901DE3" w:rsidRDefault="00901DE3" w:rsidP="00901DE3">
      <w:pPr>
        <w:ind w:firstLine="709"/>
        <w:jc w:val="both"/>
      </w:pPr>
      <w:r>
        <w:t xml:space="preserve">10. Mokyklos tipas – pagrindinė mokykla. </w:t>
      </w:r>
    </w:p>
    <w:p w:rsidR="00901DE3" w:rsidRDefault="00901DE3" w:rsidP="00901DE3">
      <w:pPr>
        <w:ind w:firstLine="709"/>
        <w:jc w:val="both"/>
      </w:pPr>
      <w:r>
        <w:rPr>
          <w:spacing w:val="6"/>
        </w:rPr>
        <w:t xml:space="preserve">11. </w:t>
      </w:r>
      <w:r>
        <w:t>Mokyklos</w:t>
      </w:r>
      <w:r>
        <w:rPr>
          <w:spacing w:val="6"/>
        </w:rPr>
        <w:t xml:space="preserve"> pagrindinė paskirtis – ugdymas.</w:t>
      </w:r>
    </w:p>
    <w:p w:rsidR="00901DE3" w:rsidRDefault="00901DE3" w:rsidP="00901DE3">
      <w:pPr>
        <w:ind w:firstLine="709"/>
        <w:jc w:val="both"/>
      </w:pPr>
      <w:r>
        <w:rPr>
          <w:spacing w:val="6"/>
        </w:rPr>
        <w:t>12. Mokymo kalba – lietuvių.</w:t>
      </w:r>
    </w:p>
    <w:p w:rsidR="00901DE3" w:rsidRDefault="00901DE3" w:rsidP="00901DE3">
      <w:pPr>
        <w:ind w:firstLine="709"/>
        <w:jc w:val="both"/>
      </w:pPr>
      <w:r>
        <w:t>13. Mokymo</w:t>
      </w:r>
      <w:r w:rsidRPr="002B4C9B">
        <w:t xml:space="preserve">si </w:t>
      </w:r>
      <w:r>
        <w:t xml:space="preserve">forma – </w:t>
      </w:r>
      <w:r w:rsidRPr="002E6757">
        <w:t>grupinio mokymosi, pavienio mokymosi. Grupinio mokymosi forma įgyvendinama kasdieniu mokymo proceso organizavimo būdu. Pavienio mokymosi forma įgyvendinama savarankiško mokymosi būdu.</w:t>
      </w:r>
    </w:p>
    <w:p w:rsidR="00901DE3" w:rsidRDefault="00901DE3" w:rsidP="00901DE3">
      <w:pPr>
        <w:ind w:firstLine="709"/>
        <w:jc w:val="both"/>
      </w:pPr>
      <w:r>
        <w:t xml:space="preserve">14. Vykdomos švietimo programos: ikimokyklinio, priešmokyklinio, pradinio ir pagrindinio ugdymo, </w:t>
      </w:r>
      <w:r w:rsidRPr="002E6757">
        <w:t>neformaliojo švietimo programos.</w:t>
      </w:r>
    </w:p>
    <w:p w:rsidR="00901DE3" w:rsidRDefault="00901DE3" w:rsidP="00901DE3">
      <w:pPr>
        <w:ind w:firstLine="709"/>
        <w:jc w:val="both"/>
      </w:pPr>
      <w:r>
        <w:t xml:space="preserve">15. Mokiniams išduodami mokymosi pasiekimus įteisinantys dokumentai: mokymosi pasiekimų pažymėjimas, pradinio išsilavinimo pažymėjimas, pagrindinio išsilavinimo pažymėjimas, pradinio ugdymo pasiekimų pažymėjimas, pagrindinio ugdymo pasiekimų pažymėjimas, pažymėjimas. </w:t>
      </w:r>
    </w:p>
    <w:p w:rsidR="00901DE3" w:rsidRDefault="00901DE3" w:rsidP="00901DE3">
      <w:pPr>
        <w:ind w:firstLine="709"/>
        <w:jc w:val="both"/>
      </w:pPr>
      <w:r>
        <w:t>16. Mokykla turi:</w:t>
      </w:r>
    </w:p>
    <w:p w:rsidR="00901DE3" w:rsidRPr="00901DE3" w:rsidRDefault="00901DE3" w:rsidP="00901DE3">
      <w:pPr>
        <w:ind w:firstLine="709"/>
        <w:jc w:val="both"/>
        <w:rPr>
          <w:strike/>
        </w:rPr>
      </w:pPr>
      <w:r w:rsidRPr="00901DE3">
        <w:rPr>
          <w:strike/>
        </w:rPr>
        <w:t xml:space="preserve">16.1. Pasvalio </w:t>
      </w:r>
      <w:proofErr w:type="spellStart"/>
      <w:r w:rsidRPr="00901DE3">
        <w:rPr>
          <w:strike/>
        </w:rPr>
        <w:t>Lėvens</w:t>
      </w:r>
      <w:proofErr w:type="spellEnd"/>
      <w:r w:rsidRPr="00901DE3">
        <w:rPr>
          <w:strike/>
        </w:rPr>
        <w:t xml:space="preserve"> pagrindinės mokyklos </w:t>
      </w:r>
      <w:proofErr w:type="spellStart"/>
      <w:r w:rsidRPr="00901DE3">
        <w:rPr>
          <w:strike/>
        </w:rPr>
        <w:t>Ustukių</w:t>
      </w:r>
      <w:proofErr w:type="spellEnd"/>
      <w:r w:rsidRPr="00901DE3">
        <w:rPr>
          <w:strike/>
        </w:rPr>
        <w:t xml:space="preserve"> pagrindinio ugdymo skyrių, trumpasis pavadinimas – </w:t>
      </w:r>
      <w:proofErr w:type="spellStart"/>
      <w:r w:rsidRPr="00901DE3">
        <w:rPr>
          <w:strike/>
        </w:rPr>
        <w:t>Ustukių</w:t>
      </w:r>
      <w:proofErr w:type="spellEnd"/>
      <w:r w:rsidRPr="00901DE3">
        <w:rPr>
          <w:strike/>
        </w:rPr>
        <w:t xml:space="preserve"> skyrius (toliau – </w:t>
      </w:r>
      <w:proofErr w:type="spellStart"/>
      <w:r w:rsidRPr="00901DE3">
        <w:rPr>
          <w:strike/>
        </w:rPr>
        <w:t>Ustukių</w:t>
      </w:r>
      <w:proofErr w:type="spellEnd"/>
      <w:r w:rsidRPr="00901DE3">
        <w:rPr>
          <w:strike/>
        </w:rPr>
        <w:t xml:space="preserve"> skyrius):</w:t>
      </w:r>
    </w:p>
    <w:p w:rsidR="00901DE3" w:rsidRPr="00901DE3" w:rsidRDefault="00901DE3" w:rsidP="00901DE3">
      <w:pPr>
        <w:ind w:firstLine="709"/>
        <w:jc w:val="both"/>
        <w:rPr>
          <w:strike/>
        </w:rPr>
      </w:pPr>
      <w:r w:rsidRPr="00901DE3">
        <w:rPr>
          <w:strike/>
        </w:rPr>
        <w:t>16.1.1. įsteigimo data – 2012 m. rugsėjo 1 d. pagal Savivaldybės tarybos 2012 m. kovo 28 d. sprendimą Nr. T1-33;</w:t>
      </w:r>
    </w:p>
    <w:p w:rsidR="00901DE3" w:rsidRPr="00901DE3" w:rsidRDefault="00901DE3" w:rsidP="00901DE3">
      <w:pPr>
        <w:ind w:firstLine="709"/>
        <w:jc w:val="both"/>
        <w:rPr>
          <w:strike/>
        </w:rPr>
      </w:pPr>
      <w:r w:rsidRPr="00901DE3">
        <w:rPr>
          <w:strike/>
        </w:rPr>
        <w:t xml:space="preserve">16.1.2. buveinė – Parko g. 2, </w:t>
      </w:r>
      <w:proofErr w:type="spellStart"/>
      <w:r w:rsidRPr="00901DE3">
        <w:rPr>
          <w:strike/>
        </w:rPr>
        <w:t>Ustukių</w:t>
      </w:r>
      <w:proofErr w:type="spellEnd"/>
      <w:r w:rsidRPr="00901DE3">
        <w:rPr>
          <w:strike/>
        </w:rPr>
        <w:t xml:space="preserve"> kaimas, Pasvalio apylinkių seniūnija, LT-39101 Pasvalio r.;</w:t>
      </w:r>
    </w:p>
    <w:p w:rsidR="00901DE3" w:rsidRPr="00901DE3" w:rsidRDefault="00901DE3" w:rsidP="00901DE3">
      <w:pPr>
        <w:ind w:firstLine="709"/>
        <w:jc w:val="both"/>
        <w:rPr>
          <w:strike/>
        </w:rPr>
      </w:pPr>
      <w:r w:rsidRPr="00901DE3">
        <w:rPr>
          <w:strike/>
        </w:rPr>
        <w:t xml:space="preserve">16.1.3. </w:t>
      </w:r>
      <w:r w:rsidRPr="00901DE3">
        <w:rPr>
          <w:strike/>
          <w:spacing w:val="6"/>
        </w:rPr>
        <w:t>mokymo kalba – lietuvių;</w:t>
      </w:r>
    </w:p>
    <w:p w:rsidR="00901DE3" w:rsidRPr="00901DE3" w:rsidRDefault="00901DE3" w:rsidP="00901DE3">
      <w:pPr>
        <w:ind w:firstLine="709"/>
        <w:jc w:val="both"/>
        <w:rPr>
          <w:strike/>
          <w:color w:val="0070C0"/>
        </w:rPr>
      </w:pPr>
      <w:r w:rsidRPr="00901DE3">
        <w:rPr>
          <w:strike/>
          <w:spacing w:val="6"/>
        </w:rPr>
        <w:t xml:space="preserve">16.1.4. </w:t>
      </w:r>
      <w:r w:rsidRPr="00901DE3">
        <w:rPr>
          <w:strike/>
        </w:rPr>
        <w:t>mokymo forma – grupinio mokymosi, pavienio mokymosi. Grupinio mokymosi forma įgyvendinama kasdieniu mokymo proceso organizavimo būdu. Pavienio mokymosi forma įgyvendinama savarankiško mokymosi būdu.</w:t>
      </w:r>
    </w:p>
    <w:p w:rsidR="00901DE3" w:rsidRPr="00901DE3" w:rsidRDefault="00901DE3" w:rsidP="00901DE3">
      <w:pPr>
        <w:ind w:firstLine="709"/>
        <w:jc w:val="both"/>
        <w:rPr>
          <w:strike/>
        </w:rPr>
      </w:pPr>
      <w:r w:rsidRPr="00901DE3">
        <w:rPr>
          <w:strike/>
        </w:rPr>
        <w:t>16.1.5. vykdomos švietimo programos: ikimokyklinio, priešmokyklinio, pradinio, pagrindinio ugdymo, neformaliojo švietimo programos.</w:t>
      </w:r>
    </w:p>
    <w:p w:rsidR="00901DE3" w:rsidRPr="00901DE3" w:rsidRDefault="00901DE3" w:rsidP="00901DE3">
      <w:pPr>
        <w:ind w:firstLine="709"/>
        <w:jc w:val="both"/>
        <w:rPr>
          <w:strike/>
        </w:rPr>
      </w:pPr>
      <w:r w:rsidRPr="00901DE3">
        <w:rPr>
          <w:strike/>
        </w:rPr>
        <w:lastRenderedPageBreak/>
        <w:t>16.1.6. mokymosi pasiekimus įteisinančius dokumentus išduoda Mokykla.</w:t>
      </w:r>
    </w:p>
    <w:p w:rsidR="00901DE3" w:rsidRPr="00901DE3" w:rsidRDefault="00901DE3" w:rsidP="00901DE3">
      <w:pPr>
        <w:ind w:firstLine="709"/>
        <w:jc w:val="both"/>
        <w:rPr>
          <w:strike/>
        </w:rPr>
      </w:pPr>
      <w:r w:rsidRPr="00901DE3">
        <w:rPr>
          <w:strike/>
        </w:rPr>
        <w:t xml:space="preserve">16.2. Pasvalio </w:t>
      </w:r>
      <w:proofErr w:type="spellStart"/>
      <w:r w:rsidRPr="00901DE3">
        <w:rPr>
          <w:strike/>
        </w:rPr>
        <w:t>Lėvens</w:t>
      </w:r>
      <w:proofErr w:type="spellEnd"/>
      <w:r w:rsidRPr="00901DE3">
        <w:rPr>
          <w:strike/>
        </w:rPr>
        <w:t xml:space="preserve"> pagrindinės mokyklos </w:t>
      </w:r>
      <w:proofErr w:type="spellStart"/>
      <w:r w:rsidRPr="00901DE3">
        <w:rPr>
          <w:strike/>
        </w:rPr>
        <w:t>Valakėlių</w:t>
      </w:r>
      <w:proofErr w:type="spellEnd"/>
      <w:r w:rsidRPr="00901DE3">
        <w:rPr>
          <w:strike/>
        </w:rPr>
        <w:t xml:space="preserve"> skyrių,</w:t>
      </w:r>
      <w:r w:rsidRPr="00901DE3">
        <w:rPr>
          <w:strike/>
          <w:color w:val="FF0000"/>
        </w:rPr>
        <w:t xml:space="preserve"> </w:t>
      </w:r>
      <w:r w:rsidRPr="00901DE3">
        <w:rPr>
          <w:strike/>
        </w:rPr>
        <w:t xml:space="preserve">trumpasis pavadinimas – </w:t>
      </w:r>
      <w:proofErr w:type="spellStart"/>
      <w:r w:rsidRPr="00901DE3">
        <w:rPr>
          <w:strike/>
        </w:rPr>
        <w:t>Valakėlių</w:t>
      </w:r>
      <w:proofErr w:type="spellEnd"/>
      <w:r w:rsidRPr="00901DE3">
        <w:rPr>
          <w:strike/>
        </w:rPr>
        <w:t xml:space="preserve"> skyrius (toliau – </w:t>
      </w:r>
      <w:proofErr w:type="spellStart"/>
      <w:r w:rsidRPr="00901DE3">
        <w:rPr>
          <w:strike/>
        </w:rPr>
        <w:t>Valakėlių</w:t>
      </w:r>
      <w:proofErr w:type="spellEnd"/>
      <w:r w:rsidRPr="00901DE3">
        <w:rPr>
          <w:strike/>
        </w:rPr>
        <w:t xml:space="preserve"> skyrius):</w:t>
      </w:r>
    </w:p>
    <w:p w:rsidR="00901DE3" w:rsidRPr="00901DE3" w:rsidRDefault="00901DE3" w:rsidP="00901DE3">
      <w:pPr>
        <w:ind w:firstLine="709"/>
        <w:jc w:val="both"/>
        <w:rPr>
          <w:strike/>
        </w:rPr>
      </w:pPr>
      <w:r w:rsidRPr="00901DE3">
        <w:rPr>
          <w:strike/>
        </w:rPr>
        <w:t>16.2.1. įsteigimo data – 2012 m. rugsėjo 1 d. pagal Savivaldybės tarybos 2012 m. kovo 28 d. sprendimą Nr. T1-33;</w:t>
      </w:r>
    </w:p>
    <w:p w:rsidR="00901DE3" w:rsidRPr="00901DE3" w:rsidRDefault="00901DE3" w:rsidP="00901DE3">
      <w:pPr>
        <w:ind w:firstLine="709"/>
        <w:jc w:val="both"/>
        <w:rPr>
          <w:strike/>
        </w:rPr>
      </w:pPr>
      <w:r w:rsidRPr="00901DE3">
        <w:rPr>
          <w:strike/>
        </w:rPr>
        <w:t xml:space="preserve">16.2.2. buveinė – Ateities g. 2, </w:t>
      </w:r>
      <w:proofErr w:type="spellStart"/>
      <w:r w:rsidRPr="00901DE3">
        <w:rPr>
          <w:strike/>
        </w:rPr>
        <w:t>Valakėlių</w:t>
      </w:r>
      <w:proofErr w:type="spellEnd"/>
      <w:r w:rsidRPr="00901DE3">
        <w:rPr>
          <w:strike/>
        </w:rPr>
        <w:t xml:space="preserve"> kaimas, Pasvalio apylinkių seniūnija, LT-39112 Pasvalio r.;</w:t>
      </w:r>
    </w:p>
    <w:p w:rsidR="00901DE3" w:rsidRPr="00901DE3" w:rsidRDefault="00901DE3" w:rsidP="00901DE3">
      <w:pPr>
        <w:ind w:firstLine="709"/>
        <w:jc w:val="both"/>
        <w:rPr>
          <w:strike/>
        </w:rPr>
      </w:pPr>
      <w:r w:rsidRPr="00901DE3">
        <w:rPr>
          <w:strike/>
        </w:rPr>
        <w:t xml:space="preserve">16.2.3. </w:t>
      </w:r>
      <w:r w:rsidRPr="00901DE3">
        <w:rPr>
          <w:strike/>
          <w:spacing w:val="6"/>
        </w:rPr>
        <w:t>mokymo kalba – lietuvių;</w:t>
      </w:r>
    </w:p>
    <w:p w:rsidR="00901DE3" w:rsidRPr="00901DE3" w:rsidRDefault="00901DE3" w:rsidP="00901DE3">
      <w:pPr>
        <w:ind w:firstLine="709"/>
        <w:jc w:val="both"/>
        <w:rPr>
          <w:strike/>
          <w:color w:val="0070C0"/>
        </w:rPr>
      </w:pPr>
      <w:r w:rsidRPr="00901DE3">
        <w:rPr>
          <w:strike/>
        </w:rPr>
        <w:t>16.2.4. mokymo forma – grupinio mokymosi, pavienio mokymosi. Grupinio mokymosi forma įgyvendinama kasdieniu mokymo proceso organizavimo būdu. Pavienio mokymosi forma įgyvendinama savarankiško mokymosi būdu</w:t>
      </w:r>
      <w:r w:rsidRPr="00901DE3">
        <w:rPr>
          <w:strike/>
          <w:color w:val="0070C0"/>
        </w:rPr>
        <w:t>.</w:t>
      </w:r>
    </w:p>
    <w:p w:rsidR="00901DE3" w:rsidRPr="00901DE3" w:rsidRDefault="00901DE3" w:rsidP="00901DE3">
      <w:pPr>
        <w:ind w:firstLine="709"/>
        <w:jc w:val="both"/>
        <w:rPr>
          <w:strike/>
        </w:rPr>
      </w:pPr>
      <w:r w:rsidRPr="00901DE3">
        <w:rPr>
          <w:strike/>
        </w:rPr>
        <w:t>16.2.5. vykdomos švietimo programos: ikimokyklinio, priešmokyklinio, pradinio ugdymo programos, pagrindinio ugdymo programos pirmoji dalis, neformaliojo švietimo programos;</w:t>
      </w:r>
    </w:p>
    <w:p w:rsidR="00901DE3" w:rsidRPr="00901DE3" w:rsidRDefault="00901DE3" w:rsidP="00901DE3">
      <w:pPr>
        <w:ind w:firstLine="709"/>
        <w:jc w:val="both"/>
        <w:rPr>
          <w:strike/>
        </w:rPr>
      </w:pPr>
      <w:r w:rsidRPr="00901DE3">
        <w:rPr>
          <w:strike/>
        </w:rPr>
        <w:t>16.2.6. mokymosi pasiekimus įteisinančius dokumentus išduoda Mokykla.</w:t>
      </w:r>
    </w:p>
    <w:p w:rsidR="00901DE3" w:rsidRPr="00901DE3" w:rsidRDefault="00901DE3" w:rsidP="00901DE3">
      <w:pPr>
        <w:ind w:firstLine="709"/>
        <w:jc w:val="both"/>
        <w:rPr>
          <w:strike/>
        </w:rPr>
      </w:pPr>
      <w:r w:rsidRPr="00901DE3">
        <w:rPr>
          <w:strike/>
        </w:rPr>
        <w:t xml:space="preserve">16.3. Pasvalio </w:t>
      </w:r>
      <w:proofErr w:type="spellStart"/>
      <w:r w:rsidRPr="00901DE3">
        <w:rPr>
          <w:strike/>
        </w:rPr>
        <w:t>Lėvens</w:t>
      </w:r>
      <w:proofErr w:type="spellEnd"/>
      <w:r w:rsidRPr="00901DE3">
        <w:rPr>
          <w:strike/>
        </w:rPr>
        <w:t xml:space="preserve"> pagrindinės mokyklos </w:t>
      </w:r>
      <w:proofErr w:type="spellStart"/>
      <w:r w:rsidRPr="00901DE3">
        <w:rPr>
          <w:strike/>
        </w:rPr>
        <w:t>Žilpamūšio</w:t>
      </w:r>
      <w:proofErr w:type="spellEnd"/>
      <w:r w:rsidRPr="00901DE3">
        <w:rPr>
          <w:strike/>
        </w:rPr>
        <w:t xml:space="preserve"> daugiafunkcį centrą,</w:t>
      </w:r>
      <w:r w:rsidRPr="00901DE3">
        <w:rPr>
          <w:strike/>
          <w:color w:val="FF0000"/>
        </w:rPr>
        <w:t xml:space="preserve"> </w:t>
      </w:r>
      <w:r w:rsidRPr="00901DE3">
        <w:rPr>
          <w:strike/>
        </w:rPr>
        <w:t xml:space="preserve">trumpasis pavadinimas – </w:t>
      </w:r>
      <w:proofErr w:type="spellStart"/>
      <w:r w:rsidRPr="00901DE3">
        <w:rPr>
          <w:strike/>
        </w:rPr>
        <w:t>Žilpamūšio</w:t>
      </w:r>
      <w:proofErr w:type="spellEnd"/>
      <w:r w:rsidRPr="00901DE3">
        <w:rPr>
          <w:strike/>
        </w:rPr>
        <w:t xml:space="preserve"> daugiafunkcis centras;</w:t>
      </w:r>
    </w:p>
    <w:p w:rsidR="00901DE3" w:rsidRPr="00901DE3" w:rsidRDefault="00901DE3" w:rsidP="00901DE3">
      <w:pPr>
        <w:ind w:firstLine="709"/>
        <w:jc w:val="both"/>
        <w:rPr>
          <w:strike/>
        </w:rPr>
      </w:pPr>
      <w:r w:rsidRPr="00901DE3">
        <w:rPr>
          <w:strike/>
        </w:rPr>
        <w:t>16.3.1. įsteigimo data – 2016 m. sausio 1 d. pagal Savivaldybės tarybos 2015 m. lapkričio 25 d. sprendimą Nr. T1-174;</w:t>
      </w:r>
    </w:p>
    <w:p w:rsidR="00901DE3" w:rsidRPr="00901DE3" w:rsidRDefault="00901DE3" w:rsidP="00901DE3">
      <w:pPr>
        <w:ind w:firstLine="709"/>
        <w:jc w:val="both"/>
        <w:rPr>
          <w:strike/>
        </w:rPr>
      </w:pPr>
      <w:r w:rsidRPr="00901DE3">
        <w:rPr>
          <w:strike/>
        </w:rPr>
        <w:t xml:space="preserve">16.3.2. adresas – Vileišių g. 10, </w:t>
      </w:r>
      <w:proofErr w:type="spellStart"/>
      <w:r w:rsidRPr="00901DE3">
        <w:rPr>
          <w:strike/>
        </w:rPr>
        <w:t>Žilpamūšio</w:t>
      </w:r>
      <w:proofErr w:type="spellEnd"/>
      <w:r w:rsidRPr="00901DE3">
        <w:rPr>
          <w:strike/>
        </w:rPr>
        <w:t xml:space="preserve"> kaimas, Saločių seniūnija, LT-39440, Pasvalio r.;</w:t>
      </w:r>
    </w:p>
    <w:p w:rsidR="00901DE3" w:rsidRPr="00901DE3" w:rsidRDefault="00901DE3" w:rsidP="00901DE3">
      <w:pPr>
        <w:ind w:firstLine="709"/>
        <w:jc w:val="both"/>
        <w:rPr>
          <w:strike/>
        </w:rPr>
      </w:pPr>
      <w:r w:rsidRPr="00901DE3">
        <w:rPr>
          <w:strike/>
        </w:rPr>
        <w:t xml:space="preserve">16.3.3. </w:t>
      </w:r>
      <w:r w:rsidRPr="00901DE3">
        <w:rPr>
          <w:strike/>
          <w:spacing w:val="6"/>
        </w:rPr>
        <w:t>mokymo kalba – lietuvių;</w:t>
      </w:r>
    </w:p>
    <w:p w:rsidR="00901DE3" w:rsidRPr="00901DE3" w:rsidRDefault="00901DE3" w:rsidP="00901DE3">
      <w:pPr>
        <w:tabs>
          <w:tab w:val="left" w:pos="567"/>
        </w:tabs>
        <w:ind w:firstLine="720"/>
        <w:jc w:val="both"/>
        <w:rPr>
          <w:strike/>
        </w:rPr>
      </w:pPr>
      <w:r w:rsidRPr="00901DE3">
        <w:rPr>
          <w:strike/>
        </w:rPr>
        <w:t>16.3.4. pagrindinė veiklos rūšis – neformalus vaikų švietimas ir socialinės priežiūros paslaugos;</w:t>
      </w:r>
    </w:p>
    <w:p w:rsidR="00901DE3" w:rsidRPr="00901DE3" w:rsidRDefault="00901DE3" w:rsidP="00901DE3">
      <w:pPr>
        <w:ind w:firstLine="709"/>
        <w:jc w:val="both"/>
        <w:rPr>
          <w:strike/>
        </w:rPr>
      </w:pPr>
      <w:r w:rsidRPr="00901DE3">
        <w:rPr>
          <w:strike/>
        </w:rPr>
        <w:t>16.3.5. mokymo forma – grupinio mokymosi.</w:t>
      </w:r>
    </w:p>
    <w:p w:rsidR="00901DE3" w:rsidRPr="00901DE3" w:rsidRDefault="00901DE3" w:rsidP="00901DE3">
      <w:pPr>
        <w:ind w:firstLine="709"/>
        <w:jc w:val="both"/>
        <w:rPr>
          <w:b/>
          <w:bCs/>
        </w:rPr>
      </w:pPr>
      <w:r w:rsidRPr="00901DE3">
        <w:rPr>
          <w:b/>
          <w:bCs/>
        </w:rPr>
        <w:t>16. Mokykla turi:</w:t>
      </w:r>
    </w:p>
    <w:p w:rsidR="00901DE3" w:rsidRPr="00901DE3" w:rsidRDefault="00901DE3" w:rsidP="00901DE3">
      <w:pPr>
        <w:ind w:firstLine="709"/>
        <w:jc w:val="both"/>
        <w:rPr>
          <w:b/>
          <w:bCs/>
        </w:rPr>
      </w:pPr>
      <w:r w:rsidRPr="00901DE3">
        <w:rPr>
          <w:b/>
          <w:bCs/>
        </w:rPr>
        <w:t xml:space="preserve">16.1. Pasvalio </w:t>
      </w:r>
      <w:proofErr w:type="spellStart"/>
      <w:r w:rsidRPr="00901DE3">
        <w:rPr>
          <w:b/>
          <w:bCs/>
        </w:rPr>
        <w:t>Lėvens</w:t>
      </w:r>
      <w:proofErr w:type="spellEnd"/>
      <w:r w:rsidRPr="00901DE3">
        <w:rPr>
          <w:b/>
          <w:bCs/>
        </w:rPr>
        <w:t xml:space="preserve"> pagrindinės mokyklos </w:t>
      </w:r>
      <w:proofErr w:type="spellStart"/>
      <w:r w:rsidRPr="00901DE3">
        <w:rPr>
          <w:b/>
          <w:bCs/>
        </w:rPr>
        <w:t>Daujėnų</w:t>
      </w:r>
      <w:proofErr w:type="spellEnd"/>
      <w:r w:rsidRPr="00901DE3">
        <w:rPr>
          <w:b/>
          <w:bCs/>
        </w:rPr>
        <w:t xml:space="preserve"> skyrių, </w:t>
      </w:r>
      <w:r w:rsidRPr="0086193D">
        <w:rPr>
          <w:b/>
          <w:bCs/>
          <w:highlight w:val="yellow"/>
        </w:rPr>
        <w:t xml:space="preserve">trumpasis pavadinimas -  </w:t>
      </w:r>
      <w:proofErr w:type="spellStart"/>
      <w:r w:rsidR="004344E6" w:rsidRPr="0086193D">
        <w:rPr>
          <w:b/>
          <w:bCs/>
          <w:highlight w:val="yellow"/>
        </w:rPr>
        <w:t>Lėvens</w:t>
      </w:r>
      <w:proofErr w:type="spellEnd"/>
      <w:r w:rsidR="004344E6" w:rsidRPr="0086193D">
        <w:rPr>
          <w:b/>
          <w:bCs/>
          <w:highlight w:val="yellow"/>
        </w:rPr>
        <w:t xml:space="preserve"> pagrindinės mokyklos </w:t>
      </w:r>
      <w:proofErr w:type="spellStart"/>
      <w:r w:rsidRPr="0086193D">
        <w:rPr>
          <w:b/>
          <w:bCs/>
          <w:highlight w:val="yellow"/>
        </w:rPr>
        <w:t>Daujėnų</w:t>
      </w:r>
      <w:proofErr w:type="spellEnd"/>
      <w:r w:rsidRPr="0086193D">
        <w:rPr>
          <w:b/>
          <w:bCs/>
          <w:highlight w:val="yellow"/>
        </w:rPr>
        <w:t xml:space="preserve"> skyrius:</w:t>
      </w:r>
    </w:p>
    <w:p w:rsidR="00901DE3" w:rsidRPr="00901DE3" w:rsidRDefault="00901DE3" w:rsidP="00901DE3">
      <w:pPr>
        <w:ind w:firstLine="709"/>
        <w:jc w:val="both"/>
        <w:rPr>
          <w:b/>
          <w:bCs/>
        </w:rPr>
      </w:pPr>
      <w:r w:rsidRPr="00901DE3">
        <w:rPr>
          <w:b/>
          <w:bCs/>
        </w:rPr>
        <w:t xml:space="preserve">16.1.1. įsteigimo data – 2020 m. rugsėjo 1 d. pagal </w:t>
      </w:r>
      <w:r w:rsidR="00827FD6">
        <w:rPr>
          <w:b/>
          <w:bCs/>
        </w:rPr>
        <w:t>S</w:t>
      </w:r>
      <w:r w:rsidRPr="00901DE3">
        <w:rPr>
          <w:b/>
          <w:bCs/>
        </w:rPr>
        <w:t>avivaldybės tarybos 2019 m. gruodžio 18 d. sprendimą Nr. T1-244;</w:t>
      </w:r>
    </w:p>
    <w:p w:rsidR="00901DE3" w:rsidRPr="00901DE3" w:rsidRDefault="00901DE3" w:rsidP="00901DE3">
      <w:pPr>
        <w:ind w:firstLine="709"/>
        <w:jc w:val="both"/>
        <w:rPr>
          <w:b/>
          <w:bCs/>
          <w:szCs w:val="24"/>
        </w:rPr>
      </w:pPr>
      <w:r w:rsidRPr="00901DE3">
        <w:rPr>
          <w:b/>
          <w:bCs/>
        </w:rPr>
        <w:t xml:space="preserve">16.1.2. buveinė - </w:t>
      </w:r>
      <w:proofErr w:type="spellStart"/>
      <w:r w:rsidRPr="00901DE3">
        <w:rPr>
          <w:b/>
          <w:bCs/>
          <w:szCs w:val="24"/>
        </w:rPr>
        <w:t>Baluškių</w:t>
      </w:r>
      <w:proofErr w:type="spellEnd"/>
      <w:r w:rsidRPr="00901DE3">
        <w:rPr>
          <w:b/>
          <w:bCs/>
          <w:szCs w:val="24"/>
        </w:rPr>
        <w:t xml:space="preserve"> g. 4, </w:t>
      </w:r>
      <w:proofErr w:type="spellStart"/>
      <w:r w:rsidRPr="00901DE3">
        <w:rPr>
          <w:b/>
          <w:bCs/>
          <w:szCs w:val="24"/>
        </w:rPr>
        <w:t>Daujėnų</w:t>
      </w:r>
      <w:proofErr w:type="spellEnd"/>
      <w:r w:rsidRPr="00901DE3">
        <w:rPr>
          <w:b/>
          <w:bCs/>
          <w:szCs w:val="24"/>
        </w:rPr>
        <w:t xml:space="preserve"> mstl., LT- 39207, Pasvalio r.;</w:t>
      </w:r>
    </w:p>
    <w:p w:rsidR="00901DE3" w:rsidRPr="00901DE3" w:rsidRDefault="00901DE3" w:rsidP="00901DE3">
      <w:pPr>
        <w:ind w:firstLine="709"/>
        <w:jc w:val="both"/>
        <w:rPr>
          <w:b/>
          <w:bCs/>
          <w:spacing w:val="6"/>
        </w:rPr>
      </w:pPr>
      <w:r w:rsidRPr="00901DE3">
        <w:rPr>
          <w:b/>
          <w:bCs/>
          <w:szCs w:val="24"/>
        </w:rPr>
        <w:t xml:space="preserve">16.1.3. </w:t>
      </w:r>
      <w:r w:rsidRPr="00901DE3">
        <w:rPr>
          <w:b/>
          <w:bCs/>
          <w:spacing w:val="6"/>
        </w:rPr>
        <w:t>mokymo kalba – lietuvių;</w:t>
      </w:r>
    </w:p>
    <w:p w:rsidR="00901DE3" w:rsidRPr="00901DE3" w:rsidRDefault="00901DE3" w:rsidP="00901DE3">
      <w:pPr>
        <w:ind w:firstLine="709"/>
        <w:jc w:val="both"/>
        <w:rPr>
          <w:b/>
          <w:bCs/>
          <w:strike/>
        </w:rPr>
      </w:pPr>
      <w:r w:rsidRPr="00901DE3">
        <w:rPr>
          <w:b/>
          <w:bCs/>
          <w:spacing w:val="6"/>
        </w:rPr>
        <w:t xml:space="preserve">16.1.4. </w:t>
      </w:r>
      <w:r w:rsidRPr="00901DE3">
        <w:rPr>
          <w:b/>
          <w:bCs/>
        </w:rPr>
        <w:t>mokymo forma – grupinio mokymosi, pavienio mokymosi. Grupinio mokymosi forma įgyvendinama kasdieniu mokymo proceso organizavimo būdu. Pavienio mokymosi forma įgyvendinama savarankiško mokymosi būdu.</w:t>
      </w:r>
    </w:p>
    <w:p w:rsidR="00901DE3" w:rsidRPr="00901DE3" w:rsidRDefault="00901DE3" w:rsidP="00901DE3">
      <w:pPr>
        <w:ind w:firstLine="709"/>
        <w:jc w:val="both"/>
        <w:rPr>
          <w:b/>
          <w:bCs/>
        </w:rPr>
      </w:pPr>
      <w:r w:rsidRPr="00901DE3">
        <w:rPr>
          <w:b/>
          <w:bCs/>
        </w:rPr>
        <w:t>16.1.5. vykdomos švietimo programos: ikimokyklinio, priešmokyklinio, pradinio ugdymo programos, pagrindinio ugdymo programos pirmoji dalis, neformaliojo švietimo programos.</w:t>
      </w:r>
    </w:p>
    <w:p w:rsidR="00901DE3" w:rsidRPr="00901DE3" w:rsidRDefault="00901DE3" w:rsidP="00901DE3">
      <w:pPr>
        <w:ind w:firstLine="709"/>
        <w:jc w:val="both"/>
        <w:rPr>
          <w:b/>
          <w:bCs/>
        </w:rPr>
      </w:pPr>
      <w:r w:rsidRPr="00901DE3">
        <w:rPr>
          <w:b/>
          <w:bCs/>
        </w:rPr>
        <w:t>16.1.6. mokymosi pasiekimus įteisinančius dokumentus išduoda Mokykla.</w:t>
      </w:r>
    </w:p>
    <w:p w:rsidR="00901DE3" w:rsidRPr="00901DE3" w:rsidRDefault="00901DE3" w:rsidP="00901DE3">
      <w:pPr>
        <w:ind w:firstLine="709"/>
        <w:jc w:val="both"/>
        <w:rPr>
          <w:b/>
          <w:bCs/>
        </w:rPr>
      </w:pPr>
      <w:r w:rsidRPr="00901DE3">
        <w:rPr>
          <w:b/>
          <w:bCs/>
        </w:rPr>
        <w:t xml:space="preserve">16.2. Pasvalio </w:t>
      </w:r>
      <w:proofErr w:type="spellStart"/>
      <w:r w:rsidRPr="00901DE3">
        <w:rPr>
          <w:b/>
          <w:bCs/>
        </w:rPr>
        <w:t>Lėvens</w:t>
      </w:r>
      <w:proofErr w:type="spellEnd"/>
      <w:r w:rsidRPr="00901DE3">
        <w:rPr>
          <w:b/>
          <w:bCs/>
        </w:rPr>
        <w:t xml:space="preserve"> pagrindinės mokyklos </w:t>
      </w:r>
      <w:proofErr w:type="spellStart"/>
      <w:r w:rsidRPr="00901DE3">
        <w:rPr>
          <w:b/>
          <w:bCs/>
        </w:rPr>
        <w:t>Ustukių</w:t>
      </w:r>
      <w:proofErr w:type="spellEnd"/>
      <w:r w:rsidRPr="00901DE3">
        <w:rPr>
          <w:b/>
          <w:bCs/>
        </w:rPr>
        <w:t xml:space="preserve"> </w:t>
      </w:r>
      <w:r w:rsidRPr="00901DE3">
        <w:rPr>
          <w:b/>
          <w:bCs/>
          <w:strike/>
        </w:rPr>
        <w:t>pagrindinio ugdymo</w:t>
      </w:r>
      <w:r w:rsidRPr="00901DE3">
        <w:rPr>
          <w:b/>
          <w:bCs/>
        </w:rPr>
        <w:t xml:space="preserve"> skyrių, </w:t>
      </w:r>
      <w:r w:rsidRPr="0086193D">
        <w:rPr>
          <w:b/>
          <w:bCs/>
          <w:highlight w:val="yellow"/>
        </w:rPr>
        <w:t xml:space="preserve">trumpasis pavadinimas – </w:t>
      </w:r>
      <w:proofErr w:type="spellStart"/>
      <w:r w:rsidR="004344E6" w:rsidRPr="0086193D">
        <w:rPr>
          <w:b/>
          <w:bCs/>
          <w:highlight w:val="yellow"/>
        </w:rPr>
        <w:t>Lėvens</w:t>
      </w:r>
      <w:proofErr w:type="spellEnd"/>
      <w:r w:rsidR="004344E6" w:rsidRPr="0086193D">
        <w:rPr>
          <w:b/>
          <w:bCs/>
          <w:highlight w:val="yellow"/>
        </w:rPr>
        <w:t xml:space="preserve"> pagrindinės mokyklos </w:t>
      </w:r>
      <w:proofErr w:type="spellStart"/>
      <w:r w:rsidRPr="0086193D">
        <w:rPr>
          <w:b/>
          <w:bCs/>
          <w:highlight w:val="yellow"/>
        </w:rPr>
        <w:t>Ustukių</w:t>
      </w:r>
      <w:proofErr w:type="spellEnd"/>
      <w:r w:rsidRPr="0086193D">
        <w:rPr>
          <w:b/>
          <w:bCs/>
          <w:highlight w:val="yellow"/>
        </w:rPr>
        <w:t xml:space="preserve"> skyrius</w:t>
      </w:r>
      <w:r w:rsidRPr="00901DE3">
        <w:rPr>
          <w:b/>
          <w:bCs/>
        </w:rPr>
        <w:t>:</w:t>
      </w:r>
    </w:p>
    <w:p w:rsidR="00901DE3" w:rsidRPr="00901DE3" w:rsidRDefault="00901DE3" w:rsidP="00901DE3">
      <w:pPr>
        <w:ind w:firstLine="709"/>
        <w:jc w:val="both"/>
        <w:rPr>
          <w:b/>
          <w:bCs/>
        </w:rPr>
      </w:pPr>
      <w:r w:rsidRPr="00901DE3">
        <w:rPr>
          <w:b/>
          <w:bCs/>
        </w:rPr>
        <w:t>16.2.1. įsteigimo data – 2012 m. rugsėjo 1 d. pagal Savivaldybės tarybos 2012 m. kovo 28 d. sprendimą Nr. T1-33;</w:t>
      </w:r>
    </w:p>
    <w:p w:rsidR="00901DE3" w:rsidRPr="00901DE3" w:rsidRDefault="00901DE3" w:rsidP="00901DE3">
      <w:pPr>
        <w:ind w:firstLine="709"/>
        <w:jc w:val="both"/>
        <w:rPr>
          <w:b/>
          <w:bCs/>
        </w:rPr>
      </w:pPr>
      <w:r w:rsidRPr="00901DE3">
        <w:rPr>
          <w:b/>
          <w:bCs/>
        </w:rPr>
        <w:t xml:space="preserve">16.2.2. buveinė – Parko g. 2, </w:t>
      </w:r>
      <w:proofErr w:type="spellStart"/>
      <w:r w:rsidRPr="00901DE3">
        <w:rPr>
          <w:b/>
          <w:bCs/>
        </w:rPr>
        <w:t>Ustukių</w:t>
      </w:r>
      <w:proofErr w:type="spellEnd"/>
      <w:r w:rsidRPr="00901DE3">
        <w:rPr>
          <w:b/>
          <w:bCs/>
        </w:rPr>
        <w:t xml:space="preserve"> kaimas, Pasvalio apylinkių seniūnija, LT-39101 Pasvalio r.;</w:t>
      </w:r>
    </w:p>
    <w:p w:rsidR="00901DE3" w:rsidRPr="00901DE3" w:rsidRDefault="00901DE3" w:rsidP="00901DE3">
      <w:pPr>
        <w:ind w:firstLine="709"/>
        <w:jc w:val="both"/>
        <w:rPr>
          <w:b/>
          <w:bCs/>
        </w:rPr>
      </w:pPr>
      <w:r w:rsidRPr="00901DE3">
        <w:rPr>
          <w:b/>
          <w:bCs/>
        </w:rPr>
        <w:t xml:space="preserve">16.2.3. </w:t>
      </w:r>
      <w:r w:rsidRPr="00901DE3">
        <w:rPr>
          <w:b/>
          <w:bCs/>
          <w:spacing w:val="6"/>
        </w:rPr>
        <w:t>mokymo kalba – lietuvių;</w:t>
      </w:r>
    </w:p>
    <w:p w:rsidR="00901DE3" w:rsidRPr="00901DE3" w:rsidRDefault="00901DE3" w:rsidP="00901DE3">
      <w:pPr>
        <w:ind w:firstLine="709"/>
        <w:jc w:val="both"/>
        <w:rPr>
          <w:b/>
          <w:bCs/>
          <w:strike/>
          <w:color w:val="0070C0"/>
        </w:rPr>
      </w:pPr>
      <w:r w:rsidRPr="00901DE3">
        <w:rPr>
          <w:b/>
          <w:bCs/>
          <w:spacing w:val="6"/>
        </w:rPr>
        <w:t xml:space="preserve">16.2.4. </w:t>
      </w:r>
      <w:r w:rsidRPr="00901DE3">
        <w:rPr>
          <w:b/>
          <w:bCs/>
        </w:rPr>
        <w:t>mokymo forma – grupinio mokymosi, pavienio mokymosi. Grupinio mokymosi forma įgyvendinama kasdieniu mokymo proceso organizavimo būdu. Pavienio mokymosi forma įgyvendinama savarankiško mokymosi būdu.</w:t>
      </w:r>
    </w:p>
    <w:p w:rsidR="00901DE3" w:rsidRPr="00901DE3" w:rsidRDefault="00901DE3" w:rsidP="00901DE3">
      <w:pPr>
        <w:ind w:firstLine="709"/>
        <w:jc w:val="both"/>
        <w:rPr>
          <w:b/>
          <w:bCs/>
        </w:rPr>
      </w:pPr>
      <w:r w:rsidRPr="00901DE3">
        <w:rPr>
          <w:b/>
          <w:bCs/>
        </w:rPr>
        <w:t>16.2.5. vykdomos švietimo programos: ikimokyklinio, priešmokyklinio, pradinio ugdymo programos, pagrindinio ugdymo programos pirmoji dalis, neformaliojo švietimo programos.</w:t>
      </w:r>
    </w:p>
    <w:p w:rsidR="00901DE3" w:rsidRPr="00901DE3" w:rsidRDefault="00901DE3" w:rsidP="00901DE3">
      <w:pPr>
        <w:ind w:firstLine="709"/>
        <w:jc w:val="both"/>
        <w:rPr>
          <w:b/>
          <w:bCs/>
        </w:rPr>
      </w:pPr>
      <w:r w:rsidRPr="00901DE3">
        <w:rPr>
          <w:b/>
          <w:bCs/>
        </w:rPr>
        <w:t>16.2.6. mokymosi pasiekimus įteisinančius dokumentus išduoda Mokykla.</w:t>
      </w:r>
    </w:p>
    <w:p w:rsidR="00901DE3" w:rsidRPr="00901DE3" w:rsidRDefault="00901DE3" w:rsidP="00901DE3">
      <w:pPr>
        <w:ind w:firstLine="709"/>
        <w:jc w:val="both"/>
        <w:rPr>
          <w:b/>
          <w:bCs/>
        </w:rPr>
      </w:pPr>
      <w:r w:rsidRPr="00901DE3">
        <w:rPr>
          <w:b/>
          <w:bCs/>
        </w:rPr>
        <w:t xml:space="preserve">16.3. Pasvalio </w:t>
      </w:r>
      <w:proofErr w:type="spellStart"/>
      <w:r w:rsidRPr="00901DE3">
        <w:rPr>
          <w:b/>
          <w:bCs/>
        </w:rPr>
        <w:t>Lėvens</w:t>
      </w:r>
      <w:proofErr w:type="spellEnd"/>
      <w:r w:rsidRPr="00901DE3">
        <w:rPr>
          <w:b/>
          <w:bCs/>
        </w:rPr>
        <w:t xml:space="preserve"> pagrindinės mokyklos </w:t>
      </w:r>
      <w:proofErr w:type="spellStart"/>
      <w:r w:rsidRPr="00901DE3">
        <w:rPr>
          <w:b/>
          <w:bCs/>
        </w:rPr>
        <w:t>Valakėlių</w:t>
      </w:r>
      <w:proofErr w:type="spellEnd"/>
      <w:r w:rsidRPr="00901DE3">
        <w:rPr>
          <w:b/>
          <w:bCs/>
        </w:rPr>
        <w:t xml:space="preserve"> skyrių,</w:t>
      </w:r>
      <w:r w:rsidRPr="00901DE3">
        <w:rPr>
          <w:b/>
          <w:bCs/>
          <w:color w:val="FF0000"/>
        </w:rPr>
        <w:t xml:space="preserve"> </w:t>
      </w:r>
      <w:r w:rsidRPr="0086193D">
        <w:rPr>
          <w:b/>
          <w:bCs/>
          <w:highlight w:val="yellow"/>
        </w:rPr>
        <w:t xml:space="preserve">trumpasis pavadinimas – </w:t>
      </w:r>
      <w:proofErr w:type="spellStart"/>
      <w:r w:rsidR="004344E6" w:rsidRPr="0086193D">
        <w:rPr>
          <w:b/>
          <w:bCs/>
          <w:highlight w:val="yellow"/>
        </w:rPr>
        <w:t>Lėvens</w:t>
      </w:r>
      <w:proofErr w:type="spellEnd"/>
      <w:r w:rsidR="004344E6" w:rsidRPr="0086193D">
        <w:rPr>
          <w:b/>
          <w:bCs/>
          <w:highlight w:val="yellow"/>
        </w:rPr>
        <w:t xml:space="preserve"> pagrindinės mokyklos </w:t>
      </w:r>
      <w:proofErr w:type="spellStart"/>
      <w:r w:rsidRPr="0086193D">
        <w:rPr>
          <w:b/>
          <w:bCs/>
          <w:highlight w:val="yellow"/>
        </w:rPr>
        <w:t>Valakėlių</w:t>
      </w:r>
      <w:proofErr w:type="spellEnd"/>
      <w:r w:rsidRPr="0086193D">
        <w:rPr>
          <w:b/>
          <w:bCs/>
          <w:highlight w:val="yellow"/>
        </w:rPr>
        <w:t xml:space="preserve"> skyrius:</w:t>
      </w:r>
    </w:p>
    <w:p w:rsidR="00901DE3" w:rsidRPr="00901DE3" w:rsidRDefault="00901DE3" w:rsidP="00901DE3">
      <w:pPr>
        <w:ind w:firstLine="709"/>
        <w:jc w:val="both"/>
        <w:rPr>
          <w:b/>
          <w:bCs/>
        </w:rPr>
      </w:pPr>
      <w:r w:rsidRPr="00901DE3">
        <w:rPr>
          <w:b/>
          <w:bCs/>
        </w:rPr>
        <w:lastRenderedPageBreak/>
        <w:t>16.3.1. įsteigimo data – 2012 m. rugsėjo 1 d. pagal Savivaldybės tarybos 2012 m. kovo 28 d. sprendimą Nr. T1-33;</w:t>
      </w:r>
    </w:p>
    <w:p w:rsidR="00901DE3" w:rsidRPr="00901DE3" w:rsidRDefault="00901DE3" w:rsidP="00901DE3">
      <w:pPr>
        <w:ind w:firstLine="709"/>
        <w:jc w:val="both"/>
        <w:rPr>
          <w:b/>
          <w:bCs/>
        </w:rPr>
      </w:pPr>
      <w:r w:rsidRPr="00901DE3">
        <w:rPr>
          <w:b/>
          <w:bCs/>
        </w:rPr>
        <w:t xml:space="preserve">16.3.2. buveinė – Ateities g. 2, </w:t>
      </w:r>
      <w:proofErr w:type="spellStart"/>
      <w:r w:rsidRPr="00901DE3">
        <w:rPr>
          <w:b/>
          <w:bCs/>
        </w:rPr>
        <w:t>Valakėlių</w:t>
      </w:r>
      <w:proofErr w:type="spellEnd"/>
      <w:r w:rsidRPr="00901DE3">
        <w:rPr>
          <w:b/>
          <w:bCs/>
        </w:rPr>
        <w:t xml:space="preserve"> kaimas, Pasvalio apylinkių seniūnija, LT-39112 Pasvalio r.;</w:t>
      </w:r>
    </w:p>
    <w:p w:rsidR="00901DE3" w:rsidRPr="00901DE3" w:rsidRDefault="00901DE3" w:rsidP="00901DE3">
      <w:pPr>
        <w:ind w:firstLine="709"/>
        <w:jc w:val="both"/>
        <w:rPr>
          <w:b/>
          <w:bCs/>
        </w:rPr>
      </w:pPr>
      <w:r w:rsidRPr="00901DE3">
        <w:rPr>
          <w:b/>
          <w:bCs/>
        </w:rPr>
        <w:t xml:space="preserve">16.3.3. </w:t>
      </w:r>
      <w:r w:rsidRPr="00901DE3">
        <w:rPr>
          <w:b/>
          <w:bCs/>
          <w:spacing w:val="6"/>
        </w:rPr>
        <w:t>mokymo kalba – lietuvių;</w:t>
      </w:r>
    </w:p>
    <w:p w:rsidR="00901DE3" w:rsidRPr="00901DE3" w:rsidRDefault="00901DE3" w:rsidP="00901DE3">
      <w:pPr>
        <w:ind w:firstLine="709"/>
        <w:jc w:val="both"/>
        <w:rPr>
          <w:b/>
          <w:bCs/>
          <w:strike/>
          <w:color w:val="0070C0"/>
        </w:rPr>
      </w:pPr>
      <w:r w:rsidRPr="00901DE3">
        <w:rPr>
          <w:b/>
          <w:bCs/>
        </w:rPr>
        <w:t>16.3.4. mokymo forma – grupinio mokymosi, pavienio mokymosi. Grupinio mokymosi forma įgyvendinama kasdieniu mokymo proceso organizavimo būdu. Pavienio mokymosi forma įgyvendinama savarankiško mokymosi būdu</w:t>
      </w:r>
      <w:r w:rsidRPr="00901DE3">
        <w:rPr>
          <w:b/>
          <w:bCs/>
          <w:color w:val="0070C0"/>
        </w:rPr>
        <w:t>.</w:t>
      </w:r>
    </w:p>
    <w:p w:rsidR="00901DE3" w:rsidRPr="00901DE3" w:rsidRDefault="00901DE3" w:rsidP="00901DE3">
      <w:pPr>
        <w:ind w:firstLine="709"/>
        <w:jc w:val="both"/>
        <w:rPr>
          <w:b/>
          <w:bCs/>
        </w:rPr>
      </w:pPr>
      <w:r w:rsidRPr="00901DE3">
        <w:rPr>
          <w:b/>
          <w:bCs/>
        </w:rPr>
        <w:t>16.3.5. vykdomos švietimo programos: ikimokyklinio, priešmokyklinio, pradinio ugdymo programos, pagrindinio ugdymo programos pirmoji dalis, neformaliojo švietimo programos;</w:t>
      </w:r>
    </w:p>
    <w:p w:rsidR="00901DE3" w:rsidRPr="00901DE3" w:rsidRDefault="00901DE3" w:rsidP="00901DE3">
      <w:pPr>
        <w:ind w:firstLine="709"/>
        <w:jc w:val="both"/>
        <w:rPr>
          <w:b/>
          <w:bCs/>
        </w:rPr>
      </w:pPr>
      <w:r w:rsidRPr="00901DE3">
        <w:rPr>
          <w:b/>
          <w:bCs/>
        </w:rPr>
        <w:t>16.3.6. mokymosi pasiekimus įteisinančius dokumentus išduoda Mokykla.</w:t>
      </w:r>
    </w:p>
    <w:p w:rsidR="00901DE3" w:rsidRPr="00901DE3" w:rsidRDefault="00901DE3" w:rsidP="00901DE3">
      <w:pPr>
        <w:ind w:firstLine="709"/>
        <w:jc w:val="both"/>
        <w:rPr>
          <w:b/>
          <w:bCs/>
        </w:rPr>
      </w:pPr>
      <w:r w:rsidRPr="00901DE3">
        <w:rPr>
          <w:b/>
          <w:bCs/>
        </w:rPr>
        <w:t xml:space="preserve">16.4. Pasvalio </w:t>
      </w:r>
      <w:proofErr w:type="spellStart"/>
      <w:r w:rsidRPr="00901DE3">
        <w:rPr>
          <w:b/>
          <w:bCs/>
        </w:rPr>
        <w:t>Lėvens</w:t>
      </w:r>
      <w:proofErr w:type="spellEnd"/>
      <w:r w:rsidRPr="00901DE3">
        <w:rPr>
          <w:b/>
          <w:bCs/>
        </w:rPr>
        <w:t xml:space="preserve"> pagrindinės mokyklos </w:t>
      </w:r>
      <w:proofErr w:type="spellStart"/>
      <w:r w:rsidRPr="00901DE3">
        <w:rPr>
          <w:b/>
          <w:bCs/>
        </w:rPr>
        <w:t>Žilpamūšio</w:t>
      </w:r>
      <w:proofErr w:type="spellEnd"/>
      <w:r w:rsidRPr="00901DE3">
        <w:rPr>
          <w:b/>
          <w:bCs/>
        </w:rPr>
        <w:t xml:space="preserve"> daugiafunkcį centrą,</w:t>
      </w:r>
      <w:r w:rsidRPr="00901DE3">
        <w:rPr>
          <w:b/>
          <w:bCs/>
          <w:color w:val="FF0000"/>
        </w:rPr>
        <w:t xml:space="preserve"> </w:t>
      </w:r>
      <w:r w:rsidRPr="0086193D">
        <w:rPr>
          <w:b/>
          <w:bCs/>
          <w:highlight w:val="yellow"/>
        </w:rPr>
        <w:t xml:space="preserve">trumpasis pavadinimas – </w:t>
      </w:r>
      <w:proofErr w:type="spellStart"/>
      <w:r w:rsidR="004344E6" w:rsidRPr="0086193D">
        <w:rPr>
          <w:b/>
          <w:bCs/>
          <w:highlight w:val="yellow"/>
        </w:rPr>
        <w:t>Lėvens</w:t>
      </w:r>
      <w:proofErr w:type="spellEnd"/>
      <w:r w:rsidR="004344E6" w:rsidRPr="0086193D">
        <w:rPr>
          <w:b/>
          <w:bCs/>
          <w:highlight w:val="yellow"/>
        </w:rPr>
        <w:t xml:space="preserve"> pagrindinės mokyklos </w:t>
      </w:r>
      <w:proofErr w:type="spellStart"/>
      <w:r w:rsidRPr="0086193D">
        <w:rPr>
          <w:b/>
          <w:bCs/>
          <w:highlight w:val="yellow"/>
        </w:rPr>
        <w:t>Žilpamūšio</w:t>
      </w:r>
      <w:proofErr w:type="spellEnd"/>
      <w:r w:rsidRPr="0086193D">
        <w:rPr>
          <w:b/>
          <w:bCs/>
          <w:highlight w:val="yellow"/>
        </w:rPr>
        <w:t xml:space="preserve"> daugiafunkcis centras;</w:t>
      </w:r>
    </w:p>
    <w:p w:rsidR="00901DE3" w:rsidRPr="00901DE3" w:rsidRDefault="00901DE3" w:rsidP="00901DE3">
      <w:pPr>
        <w:ind w:firstLine="709"/>
        <w:jc w:val="both"/>
        <w:rPr>
          <w:b/>
          <w:bCs/>
        </w:rPr>
      </w:pPr>
      <w:r w:rsidRPr="00901DE3">
        <w:rPr>
          <w:b/>
          <w:bCs/>
        </w:rPr>
        <w:t>16.4.1. įsteigimo data – 2016 m. sausio 1 d. pagal Savivaldybės tarybos 2015 m. lapkričio 25 d. sprendimą Nr. T1-174;</w:t>
      </w:r>
    </w:p>
    <w:p w:rsidR="00901DE3" w:rsidRPr="00901DE3" w:rsidRDefault="00901DE3" w:rsidP="00901DE3">
      <w:pPr>
        <w:ind w:firstLine="709"/>
        <w:jc w:val="both"/>
        <w:rPr>
          <w:b/>
          <w:bCs/>
        </w:rPr>
      </w:pPr>
      <w:r w:rsidRPr="00901DE3">
        <w:rPr>
          <w:b/>
          <w:bCs/>
        </w:rPr>
        <w:t xml:space="preserve">16.4.2. adresas – Vileišių g. 10, </w:t>
      </w:r>
      <w:proofErr w:type="spellStart"/>
      <w:r w:rsidRPr="00901DE3">
        <w:rPr>
          <w:b/>
          <w:bCs/>
        </w:rPr>
        <w:t>Žilpamūšio</w:t>
      </w:r>
      <w:proofErr w:type="spellEnd"/>
      <w:r w:rsidRPr="00901DE3">
        <w:rPr>
          <w:b/>
          <w:bCs/>
        </w:rPr>
        <w:t xml:space="preserve"> kaimas, Saločių seniūnija, LT-39440, Pasvalio r.;</w:t>
      </w:r>
    </w:p>
    <w:p w:rsidR="00901DE3" w:rsidRPr="00901DE3" w:rsidRDefault="00901DE3" w:rsidP="00901DE3">
      <w:pPr>
        <w:ind w:firstLine="709"/>
        <w:jc w:val="both"/>
        <w:rPr>
          <w:b/>
          <w:bCs/>
        </w:rPr>
      </w:pPr>
      <w:r w:rsidRPr="00901DE3">
        <w:rPr>
          <w:b/>
          <w:bCs/>
        </w:rPr>
        <w:t xml:space="preserve">16.4.3. </w:t>
      </w:r>
      <w:r w:rsidRPr="00901DE3">
        <w:rPr>
          <w:b/>
          <w:bCs/>
          <w:spacing w:val="6"/>
        </w:rPr>
        <w:t>mokymo kalba – lietuvių;</w:t>
      </w:r>
    </w:p>
    <w:p w:rsidR="00901DE3" w:rsidRPr="00901DE3" w:rsidRDefault="00901DE3" w:rsidP="00901DE3">
      <w:pPr>
        <w:tabs>
          <w:tab w:val="left" w:pos="567"/>
        </w:tabs>
        <w:ind w:firstLine="720"/>
        <w:jc w:val="both"/>
        <w:rPr>
          <w:b/>
          <w:bCs/>
        </w:rPr>
      </w:pPr>
      <w:r w:rsidRPr="00901DE3">
        <w:rPr>
          <w:b/>
          <w:bCs/>
        </w:rPr>
        <w:t>16.4.4. pagrindinė veiklos rūšis – neformalus vaikų švietimas ir socialinės priežiūros paslaugos;</w:t>
      </w:r>
    </w:p>
    <w:p w:rsidR="00901DE3" w:rsidRPr="00901DE3" w:rsidRDefault="00901DE3" w:rsidP="00901DE3">
      <w:pPr>
        <w:ind w:firstLine="709"/>
        <w:jc w:val="both"/>
        <w:rPr>
          <w:b/>
          <w:bCs/>
        </w:rPr>
      </w:pPr>
      <w:r w:rsidRPr="00901DE3">
        <w:rPr>
          <w:b/>
          <w:bCs/>
        </w:rPr>
        <w:t>16.4.5. mokymo forma – grupinio mokymosi.</w:t>
      </w:r>
    </w:p>
    <w:p w:rsidR="00901DE3" w:rsidRDefault="00901DE3" w:rsidP="00901DE3">
      <w:pPr>
        <w:ind w:firstLine="709"/>
        <w:jc w:val="both"/>
      </w:pPr>
      <w:r>
        <w:t>17. Mokykla yra viešasis juridinis asmuo, turintis antspaudą</w:t>
      </w:r>
      <w:r w:rsidRPr="00B1533B">
        <w:t xml:space="preserve"> </w:t>
      </w:r>
      <w:r w:rsidRPr="002E6757">
        <w:t xml:space="preserve">su valstybės herbu ir pavadinimu „Pasvalio </w:t>
      </w:r>
      <w:proofErr w:type="spellStart"/>
      <w:r w:rsidRPr="002E6757">
        <w:t>Lėvens</w:t>
      </w:r>
      <w:proofErr w:type="spellEnd"/>
      <w:r w:rsidRPr="002E6757">
        <w:t xml:space="preserve"> pagrindinė mokykla“</w:t>
      </w:r>
      <w:r>
        <w:t xml:space="preserve">, simboliką, </w:t>
      </w:r>
      <w:r w:rsidRPr="002E6757">
        <w:t>atsiskaitomąsias ir kitas sąskaitas Lietuvos Respub</w:t>
      </w:r>
      <w:r>
        <w:t>likoje įregistruotuose bankuose.</w:t>
      </w:r>
    </w:p>
    <w:p w:rsidR="00901DE3" w:rsidRDefault="00901DE3" w:rsidP="00901DE3">
      <w:pPr>
        <w:ind w:firstLine="709"/>
        <w:jc w:val="both"/>
        <w:rPr>
          <w:rFonts w:ascii="Verdana" w:hAnsi="Verdana"/>
          <w:color w:val="808080"/>
          <w:sz w:val="17"/>
          <w:szCs w:val="17"/>
        </w:rPr>
      </w:pPr>
      <w:r>
        <w:t xml:space="preserve">18. Mokykla </w:t>
      </w:r>
      <w:r w:rsidRPr="002E6757">
        <w:t>savo veikloje vadovaujasi</w:t>
      </w:r>
      <w:r>
        <w:rPr>
          <w:color w:val="0070C0"/>
        </w:rPr>
        <w:t xml:space="preserve"> </w:t>
      </w:r>
      <w:r>
        <w:t>Lietuvos Respublikos Konstitucija,</w:t>
      </w:r>
      <w:r>
        <w:rPr>
          <w:color w:val="0070C0"/>
        </w:rPr>
        <w:t xml:space="preserve"> </w:t>
      </w:r>
      <w:r w:rsidRPr="002E6757">
        <w:t>Jungtinių Tautų vaiko teisių konvencija,</w:t>
      </w:r>
      <w:r>
        <w:t xml:space="preserve"> Lietuvos Respublikos įstatymais, Lietuvos Respublikos Vyriausybės nutarimais, Švietimo ir mokslo</w:t>
      </w:r>
      <w:r w:rsidRPr="002E6757">
        <w:t xml:space="preserve"> ministerijos</w:t>
      </w:r>
      <w:r>
        <w:t xml:space="preserve">, </w:t>
      </w:r>
      <w:r w:rsidRPr="002E6757">
        <w:t>Pasvalio rajono savivaldybės</w:t>
      </w:r>
      <w:r>
        <w:t xml:space="preserve"> </w:t>
      </w:r>
      <w:r w:rsidRPr="00540276">
        <w:rPr>
          <w:b/>
        </w:rPr>
        <w:t>(</w:t>
      </w:r>
      <w:r w:rsidRPr="00540276">
        <w:t>toliau – Savivaldybė)</w:t>
      </w:r>
      <w:r w:rsidRPr="005B6029">
        <w:rPr>
          <w:color w:val="FF0000"/>
        </w:rPr>
        <w:t xml:space="preserve">  </w:t>
      </w:r>
      <w:r w:rsidRPr="002E6757">
        <w:t>institucijų teisės aktais</w:t>
      </w:r>
      <w:r w:rsidRPr="005B6029">
        <w:t xml:space="preserve"> </w:t>
      </w:r>
      <w:r>
        <w:t>ir šiais Nuostatais.</w:t>
      </w:r>
      <w:r>
        <w:rPr>
          <w:rFonts w:ascii="Verdana" w:hAnsi="Verdana"/>
          <w:color w:val="808080"/>
          <w:sz w:val="17"/>
          <w:szCs w:val="17"/>
        </w:rPr>
        <w:t xml:space="preserve"> </w:t>
      </w:r>
    </w:p>
    <w:p w:rsidR="004344E6" w:rsidRDefault="004344E6" w:rsidP="002D6B6B">
      <w:pPr>
        <w:ind w:left="357"/>
        <w:jc w:val="center"/>
        <w:rPr>
          <w:b/>
        </w:rPr>
      </w:pPr>
    </w:p>
    <w:p w:rsidR="002D6B6B" w:rsidRDefault="002D6B6B" w:rsidP="002D6B6B">
      <w:pPr>
        <w:ind w:left="357"/>
        <w:jc w:val="center"/>
        <w:rPr>
          <w:b/>
        </w:rPr>
      </w:pPr>
      <w:r>
        <w:rPr>
          <w:b/>
        </w:rPr>
        <w:t>II. MOKYKLOS VEIKLOS SRITYS IR RŪŠYS, TIKSLAS, UŽDAVINIAI, FUNKCIJOS, MOKYMOSI PASIEKIMUS ĮTEISINANČIŲ</w:t>
      </w:r>
      <w:r>
        <w:t xml:space="preserve"> </w:t>
      </w:r>
      <w:r>
        <w:rPr>
          <w:b/>
        </w:rPr>
        <w:t>DOKUMENTŲ IŠDAVIMAS</w:t>
      </w:r>
    </w:p>
    <w:p w:rsidR="002D6B6B" w:rsidRDefault="002D6B6B" w:rsidP="002D6B6B">
      <w:pPr>
        <w:ind w:left="357"/>
        <w:jc w:val="center"/>
        <w:rPr>
          <w:b/>
        </w:rPr>
      </w:pPr>
    </w:p>
    <w:p w:rsidR="002D6B6B" w:rsidRDefault="002D6B6B" w:rsidP="002D6B6B">
      <w:pPr>
        <w:ind w:firstLine="714"/>
        <w:rPr>
          <w:b/>
        </w:rPr>
      </w:pPr>
      <w:r>
        <w:t>19. Mokyklos veiklos sritis – švietimas</w:t>
      </w:r>
      <w:r w:rsidRPr="002E6757">
        <w:t>, kodas 85.</w:t>
      </w:r>
    </w:p>
    <w:p w:rsidR="002D6B6B" w:rsidRDefault="002D6B6B" w:rsidP="002D6B6B">
      <w:pPr>
        <w:ind w:firstLine="714"/>
        <w:rPr>
          <w:b/>
        </w:rPr>
      </w:pPr>
      <w:r>
        <w:t>20. Mokyklos švietimo veiklos rūšys:</w:t>
      </w:r>
    </w:p>
    <w:p w:rsidR="002D6B6B" w:rsidRDefault="002D6B6B" w:rsidP="002D6B6B">
      <w:pPr>
        <w:ind w:firstLine="714"/>
        <w:rPr>
          <w:b/>
        </w:rPr>
      </w:pPr>
      <w:r>
        <w:t>20.1. pagrindinė veiklos rūšis – pagrindinis ugdymas, kodas 85.31.10;</w:t>
      </w:r>
    </w:p>
    <w:p w:rsidR="002D6B6B" w:rsidRDefault="002D6B6B" w:rsidP="002D6B6B">
      <w:pPr>
        <w:ind w:firstLine="714"/>
      </w:pPr>
      <w:r>
        <w:t>20.2. kitos švietimo veiklos rūšys:</w:t>
      </w:r>
    </w:p>
    <w:p w:rsidR="002D6B6B" w:rsidRDefault="002D6B6B" w:rsidP="002D6B6B">
      <w:pPr>
        <w:ind w:firstLine="714"/>
        <w:rPr>
          <w:b/>
        </w:rPr>
      </w:pPr>
      <w:r>
        <w:t xml:space="preserve">20.2.1. ikimokyklinio </w:t>
      </w:r>
      <w:r w:rsidRPr="002E6757">
        <w:t xml:space="preserve">amžiaus vaikų </w:t>
      </w:r>
      <w:r>
        <w:t>ugdymas, kodas 85.10.10;</w:t>
      </w:r>
    </w:p>
    <w:p w:rsidR="002D6B6B" w:rsidRDefault="002D6B6B" w:rsidP="002D6B6B">
      <w:pPr>
        <w:ind w:firstLine="714"/>
        <w:rPr>
          <w:b/>
        </w:rPr>
      </w:pPr>
      <w:r>
        <w:t xml:space="preserve">20.2.2. priešmokyklinio </w:t>
      </w:r>
      <w:r w:rsidRPr="002E6757">
        <w:t>amžiaus vaikų</w:t>
      </w:r>
      <w:r>
        <w:t xml:space="preserve"> ugdymas, kodas 85.10.20;</w:t>
      </w:r>
    </w:p>
    <w:p w:rsidR="002D6B6B" w:rsidRDefault="002D6B6B" w:rsidP="002D6B6B">
      <w:pPr>
        <w:ind w:firstLine="714"/>
        <w:rPr>
          <w:b/>
        </w:rPr>
      </w:pPr>
      <w:r>
        <w:t>20.2.3. pradinis ugdymas, kodas 85.20;</w:t>
      </w:r>
    </w:p>
    <w:p w:rsidR="002D6B6B" w:rsidRDefault="002D6B6B" w:rsidP="002D6B6B">
      <w:pPr>
        <w:ind w:firstLine="714"/>
        <w:rPr>
          <w:b/>
        </w:rPr>
      </w:pPr>
      <w:r>
        <w:t>20.2.4.</w:t>
      </w:r>
      <w:r>
        <w:rPr>
          <w:b/>
        </w:rPr>
        <w:t xml:space="preserve"> </w:t>
      </w:r>
      <w:r w:rsidRPr="003A31CE">
        <w:t xml:space="preserve">sportinis ir rekreacinis švietimas, kodas 85.51; </w:t>
      </w:r>
    </w:p>
    <w:p w:rsidR="002D6B6B" w:rsidRDefault="002D6B6B" w:rsidP="002D6B6B">
      <w:pPr>
        <w:ind w:firstLine="714"/>
        <w:rPr>
          <w:b/>
        </w:rPr>
      </w:pPr>
      <w:r>
        <w:t>20.2.5</w:t>
      </w:r>
      <w:r w:rsidRPr="003A31CE">
        <w:t xml:space="preserve">. kultūrinis švietimas, kodas 85.52; </w:t>
      </w:r>
    </w:p>
    <w:p w:rsidR="002D6B6B" w:rsidRDefault="002D6B6B" w:rsidP="002D6B6B">
      <w:pPr>
        <w:ind w:firstLine="714"/>
        <w:rPr>
          <w:b/>
        </w:rPr>
      </w:pPr>
      <w:r>
        <w:t>20.2.6</w:t>
      </w:r>
      <w:r w:rsidRPr="003A31CE">
        <w:t xml:space="preserve">. kitas, niekur nepriskirtas švietimas, kodas 85.59; </w:t>
      </w:r>
    </w:p>
    <w:p w:rsidR="002D6B6B" w:rsidRDefault="002D6B6B" w:rsidP="002D6B6B">
      <w:pPr>
        <w:ind w:firstLine="714"/>
        <w:rPr>
          <w:b/>
        </w:rPr>
      </w:pPr>
      <w:r>
        <w:t>20.2.7</w:t>
      </w:r>
      <w:r w:rsidRPr="003A31CE">
        <w:t>. švietimui būdingų paslaugų veikla, kodas 85.60.</w:t>
      </w:r>
    </w:p>
    <w:p w:rsidR="002D6B6B" w:rsidRDefault="002D6B6B" w:rsidP="002D6B6B">
      <w:pPr>
        <w:ind w:firstLine="714"/>
        <w:rPr>
          <w:b/>
        </w:rPr>
      </w:pPr>
      <w:r>
        <w:t>21</w:t>
      </w:r>
      <w:r w:rsidRPr="003A31CE">
        <w:t>. Kitos</w:t>
      </w:r>
      <w:r>
        <w:t>,</w:t>
      </w:r>
      <w:r w:rsidRPr="003A31CE">
        <w:t xml:space="preserve"> ne švietimo veiklos rūšys: </w:t>
      </w:r>
    </w:p>
    <w:p w:rsidR="002D6B6B" w:rsidRDefault="002D6B6B" w:rsidP="002D6B6B">
      <w:pPr>
        <w:ind w:right="8" w:firstLine="714"/>
        <w:jc w:val="both"/>
        <w:rPr>
          <w:spacing w:val="6"/>
        </w:rPr>
      </w:pPr>
      <w:r>
        <w:rPr>
          <w:spacing w:val="6"/>
        </w:rPr>
        <w:t>21.1. nuosavo arba nuomojamojo nekilnojamojo turto nuoma ir eksploatavimas, kodas 68.20;</w:t>
      </w:r>
    </w:p>
    <w:p w:rsidR="002D6B6B" w:rsidRDefault="002D6B6B" w:rsidP="002D6B6B">
      <w:pPr>
        <w:ind w:right="8" w:firstLine="714"/>
        <w:jc w:val="both"/>
        <w:rPr>
          <w:spacing w:val="6"/>
        </w:rPr>
      </w:pPr>
      <w:r>
        <w:rPr>
          <w:spacing w:val="6"/>
        </w:rPr>
        <w:t>21.2. kitų maitinimo paslaugų teikimas, kodas 56.29;</w:t>
      </w:r>
    </w:p>
    <w:p w:rsidR="002D6B6B" w:rsidRDefault="002D6B6B" w:rsidP="002D6B6B">
      <w:pPr>
        <w:ind w:right="8" w:firstLine="714"/>
        <w:jc w:val="both"/>
        <w:rPr>
          <w:spacing w:val="6"/>
        </w:rPr>
      </w:pPr>
      <w:r>
        <w:rPr>
          <w:spacing w:val="6"/>
        </w:rPr>
        <w:t>21.3. kita žmonių sveikatos priežiūros veikla, kodas 86.90;</w:t>
      </w:r>
    </w:p>
    <w:p w:rsidR="002D6B6B" w:rsidRDefault="002D6B6B" w:rsidP="002D6B6B">
      <w:pPr>
        <w:ind w:right="8" w:firstLine="714"/>
        <w:jc w:val="both"/>
        <w:rPr>
          <w:spacing w:val="6"/>
        </w:rPr>
      </w:pPr>
      <w:r>
        <w:rPr>
          <w:spacing w:val="6"/>
        </w:rPr>
        <w:t>21.4. bibliotekų ir archyvų veikla, kodas 91.01;</w:t>
      </w:r>
    </w:p>
    <w:p w:rsidR="002D6B6B" w:rsidRDefault="002D6B6B" w:rsidP="002D6B6B">
      <w:pPr>
        <w:ind w:right="8" w:firstLine="714"/>
        <w:jc w:val="both"/>
        <w:rPr>
          <w:spacing w:val="6"/>
        </w:rPr>
      </w:pPr>
      <w:r>
        <w:rPr>
          <w:spacing w:val="6"/>
        </w:rPr>
        <w:t>21.5. vaikų dienos priežiūros veikla, kodas 88.91;</w:t>
      </w:r>
    </w:p>
    <w:p w:rsidR="002D6B6B" w:rsidRDefault="002D6B6B" w:rsidP="002D6B6B">
      <w:pPr>
        <w:ind w:right="8" w:firstLine="714"/>
        <w:jc w:val="both"/>
        <w:rPr>
          <w:spacing w:val="6"/>
        </w:rPr>
      </w:pPr>
      <w:r>
        <w:rPr>
          <w:spacing w:val="6"/>
        </w:rPr>
        <w:t>21.6. spausdinimas ir su spausdinimu susijusios paslaugos, kodas 18.1;</w:t>
      </w:r>
    </w:p>
    <w:p w:rsidR="002D6B6B" w:rsidRDefault="002D6B6B" w:rsidP="002D6B6B">
      <w:pPr>
        <w:ind w:right="8" w:firstLine="714"/>
        <w:jc w:val="both"/>
        <w:rPr>
          <w:spacing w:val="6"/>
        </w:rPr>
      </w:pPr>
      <w:r>
        <w:rPr>
          <w:spacing w:val="6"/>
        </w:rPr>
        <w:lastRenderedPageBreak/>
        <w:t>21.7. kompiuterių nuoma, kodas 77.33.10;</w:t>
      </w:r>
    </w:p>
    <w:p w:rsidR="002D6B6B" w:rsidRDefault="002D6B6B" w:rsidP="002D6B6B">
      <w:pPr>
        <w:ind w:right="8" w:firstLine="714"/>
        <w:jc w:val="both"/>
        <w:rPr>
          <w:spacing w:val="6"/>
        </w:rPr>
      </w:pPr>
      <w:r>
        <w:rPr>
          <w:spacing w:val="6"/>
        </w:rPr>
        <w:t>21.8. sporto įrenginių eksploatavimas, kodas 93.11;</w:t>
      </w:r>
    </w:p>
    <w:p w:rsidR="002D6B6B" w:rsidRDefault="002D6B6B" w:rsidP="002D6B6B">
      <w:pPr>
        <w:ind w:right="8" w:firstLine="714"/>
        <w:jc w:val="both"/>
        <w:rPr>
          <w:spacing w:val="6"/>
        </w:rPr>
      </w:pPr>
      <w:r>
        <w:rPr>
          <w:spacing w:val="6"/>
        </w:rPr>
        <w:t>21.9</w:t>
      </w:r>
      <w:r w:rsidRPr="002E6757">
        <w:rPr>
          <w:spacing w:val="6"/>
        </w:rPr>
        <w:t>. kita pramogų ir poilsio organizavimo veikla, kodas 93.29</w:t>
      </w:r>
      <w:r>
        <w:rPr>
          <w:spacing w:val="6"/>
        </w:rPr>
        <w:t>;</w:t>
      </w:r>
    </w:p>
    <w:p w:rsidR="002D6B6B" w:rsidRDefault="002D6B6B" w:rsidP="002D6B6B">
      <w:pPr>
        <w:ind w:firstLine="720"/>
        <w:jc w:val="both"/>
        <w:rPr>
          <w:szCs w:val="24"/>
          <w:lang w:bidi="lo-LA"/>
        </w:rPr>
      </w:pPr>
      <w:r>
        <w:rPr>
          <w:szCs w:val="24"/>
          <w:lang w:bidi="lo-LA"/>
        </w:rPr>
        <w:t>21.10. kitas, niekur kitur nepriskirtas, keleivinis sausumos transportas, kodas 49.39;</w:t>
      </w:r>
    </w:p>
    <w:p w:rsidR="002D6B6B" w:rsidRDefault="002D6B6B" w:rsidP="002D6B6B">
      <w:pPr>
        <w:ind w:firstLine="720"/>
        <w:jc w:val="both"/>
        <w:rPr>
          <w:szCs w:val="24"/>
          <w:lang w:bidi="lo-LA"/>
        </w:rPr>
      </w:pPr>
      <w:r>
        <w:rPr>
          <w:szCs w:val="24"/>
          <w:lang w:bidi="lo-LA"/>
        </w:rPr>
        <w:t>21.11. baldų ir kitų asmeniniam naudojimui skirtų daiktų nuoma, kodas 77.29.20</w:t>
      </w:r>
    </w:p>
    <w:p w:rsidR="002D6B6B" w:rsidRDefault="002D6B6B" w:rsidP="002D6B6B">
      <w:pPr>
        <w:ind w:firstLine="714"/>
        <w:jc w:val="both"/>
      </w:pPr>
      <w:r>
        <w:t xml:space="preserve">22. Mokyklos tikslas – plėtoti dvasines, intelektines ir fizines asmens galias, ugdyti kūrybingą, atsakingą pilietį, įgijusį kompetencijų, būtinų sėkmingai socialinei integracijai ir mokymuisi visą gyvenimą. </w:t>
      </w:r>
    </w:p>
    <w:p w:rsidR="002D6B6B" w:rsidRDefault="002D6B6B" w:rsidP="002D6B6B">
      <w:pPr>
        <w:ind w:firstLine="714"/>
        <w:jc w:val="both"/>
      </w:pPr>
      <w:r>
        <w:t>23. Mokyklos veiklos uždaviniai:</w:t>
      </w:r>
    </w:p>
    <w:p w:rsidR="002D6B6B" w:rsidRDefault="002D6B6B" w:rsidP="002D6B6B">
      <w:pPr>
        <w:ind w:firstLine="714"/>
        <w:jc w:val="both"/>
        <w:rPr>
          <w:color w:val="000000"/>
        </w:rPr>
      </w:pPr>
      <w:r>
        <w:t xml:space="preserve">23.1. teikti </w:t>
      </w:r>
      <w:r w:rsidRPr="002E6757">
        <w:t>vaikams ir</w:t>
      </w:r>
      <w:r>
        <w:rPr>
          <w:color w:val="0070C0"/>
        </w:rPr>
        <w:t xml:space="preserve"> </w:t>
      </w:r>
      <w:r>
        <w:t>mokiniams kokybišką ikimokyklinį, priešmokyklinį ugdymą, pradinį, pagrindinį išsilavinim</w:t>
      </w:r>
      <w:r>
        <w:rPr>
          <w:color w:val="000000"/>
        </w:rPr>
        <w:t>ą;</w:t>
      </w:r>
    </w:p>
    <w:p w:rsidR="002D6B6B" w:rsidRDefault="002D6B6B" w:rsidP="002D6B6B">
      <w:pPr>
        <w:pStyle w:val="prastasiniatinklio"/>
        <w:spacing w:before="0" w:beforeAutospacing="0" w:after="0" w:afterAutospacing="0"/>
        <w:ind w:firstLine="714"/>
        <w:jc w:val="both"/>
        <w:rPr>
          <w:lang w:val="lt-LT"/>
        </w:rPr>
      </w:pPr>
      <w:r w:rsidRPr="002E6757">
        <w:rPr>
          <w:lang w:val="lt-LT"/>
        </w:rPr>
        <w:t>23.2. tenkinti vaikų ir mokinių pažinimo ir saviraiškos poreikius;</w:t>
      </w:r>
    </w:p>
    <w:p w:rsidR="002D6B6B" w:rsidRPr="00F92E2F" w:rsidRDefault="002D6B6B" w:rsidP="002D6B6B">
      <w:pPr>
        <w:pStyle w:val="prastasiniatinklio"/>
        <w:spacing w:before="0" w:beforeAutospacing="0" w:after="0" w:afterAutospacing="0"/>
        <w:ind w:firstLine="714"/>
        <w:jc w:val="both"/>
        <w:rPr>
          <w:lang w:val="lt-LT"/>
        </w:rPr>
      </w:pPr>
      <w:r w:rsidRPr="00F92E2F">
        <w:rPr>
          <w:lang w:val="lt-LT"/>
        </w:rPr>
        <w:t xml:space="preserve">23.3. teikti vaikams ir mokiniams reikiamą socialinę, pedagoginę, </w:t>
      </w:r>
      <w:r w:rsidRPr="00DB679C">
        <w:rPr>
          <w:rStyle w:val="apple-converted-space"/>
          <w:bCs/>
          <w:color w:val="000000"/>
          <w:shd w:val="clear" w:color="auto" w:fill="FFFFFF"/>
          <w:lang w:val="lt-LT"/>
        </w:rPr>
        <w:t> </w:t>
      </w:r>
      <w:r w:rsidRPr="00DB679C">
        <w:rPr>
          <w:bCs/>
          <w:color w:val="000000"/>
          <w:shd w:val="clear" w:color="auto" w:fill="FFFFFF"/>
          <w:lang w:val="lt-LT"/>
        </w:rPr>
        <w:t xml:space="preserve">psichologinę </w:t>
      </w:r>
      <w:r w:rsidRPr="00F92E2F">
        <w:rPr>
          <w:lang w:val="lt-LT"/>
        </w:rPr>
        <w:t xml:space="preserve">ir specialiąją pedagoginę pagalbą. </w:t>
      </w:r>
      <w:r w:rsidRPr="00DB679C">
        <w:rPr>
          <w:bCs/>
          <w:color w:val="000000"/>
          <w:shd w:val="clear" w:color="auto" w:fill="FFFFFF"/>
          <w:lang w:val="lt-LT"/>
        </w:rPr>
        <w:t>Asmenybės ir ugdymosi problemų turinčiam, taip pat smurtaujančiam ar smurtą patyrusiam mokiniui psichologinė pagalba visuotinai teikiama pagalbos teikėjams bendradarbiaujant su mokinio tėvais (globėjais, rūpintojais) ir mokytojais, juos konsultuojant;</w:t>
      </w:r>
    </w:p>
    <w:p w:rsidR="002D6B6B" w:rsidRPr="00DB679C" w:rsidRDefault="002D6B6B" w:rsidP="002D6B6B">
      <w:pPr>
        <w:pStyle w:val="prastasiniatinklio"/>
        <w:spacing w:before="0" w:beforeAutospacing="0" w:after="0" w:afterAutospacing="0"/>
        <w:ind w:firstLine="714"/>
        <w:jc w:val="both"/>
        <w:rPr>
          <w:bCs/>
          <w:shd w:val="clear" w:color="auto" w:fill="FFFFFF"/>
          <w:lang w:val="lt-LT"/>
        </w:rPr>
      </w:pPr>
      <w:r w:rsidRPr="00F92E2F">
        <w:rPr>
          <w:lang w:val="lt-LT"/>
        </w:rPr>
        <w:t xml:space="preserve">23.4. </w:t>
      </w:r>
      <w:r w:rsidRPr="00DB679C">
        <w:rPr>
          <w:bCs/>
          <w:shd w:val="clear" w:color="auto" w:fill="FFFFFF"/>
          <w:lang w:val="lt-LT"/>
        </w:rPr>
        <w:t>užtikrinti sveiką, saugią, užkertančią kelią smurto, prievartos apraiškoms ir žalingiems įpročiams aplinką, ugdymo, mokymo,  švietimo programų vykdymą, atvirumą vietos bendruomenei, mokymo sutarties sudarymą ir sutartų įsipareigojimų vykdymą, geros kokybės švietimą;</w:t>
      </w:r>
    </w:p>
    <w:p w:rsidR="002D6B6B" w:rsidRPr="00F92E2F" w:rsidRDefault="002D6B6B" w:rsidP="002D6B6B">
      <w:pPr>
        <w:pStyle w:val="prastasiniatinklio"/>
        <w:spacing w:before="0" w:beforeAutospacing="0" w:after="0" w:afterAutospacing="0"/>
        <w:ind w:firstLine="714"/>
        <w:jc w:val="both"/>
        <w:rPr>
          <w:lang w:val="lt-LT"/>
        </w:rPr>
      </w:pPr>
      <w:r w:rsidRPr="00DB679C">
        <w:rPr>
          <w:bCs/>
          <w:shd w:val="clear" w:color="auto" w:fill="FFFFFF"/>
          <w:lang w:val="lt-LT"/>
        </w:rPr>
        <w:t>23.5.</w:t>
      </w:r>
      <w:r w:rsidRPr="00DB679C">
        <w:rPr>
          <w:rStyle w:val="apple-converted-space"/>
          <w:bCs/>
          <w:shd w:val="clear" w:color="auto" w:fill="FFFFFF"/>
          <w:lang w:val="lt-LT"/>
        </w:rPr>
        <w:t> </w:t>
      </w:r>
      <w:r w:rsidRPr="00DB679C">
        <w:rPr>
          <w:bCs/>
          <w:shd w:val="clear" w:color="auto" w:fill="FFFFFF"/>
          <w:lang w:val="lt-LT"/>
        </w:rPr>
        <w:t>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ir mokslo ministro patvirtintas rekomendacijas dėl smurto prevencijos įgyvendinimo Mokykloje.</w:t>
      </w:r>
    </w:p>
    <w:p w:rsidR="002D6B6B" w:rsidRDefault="002D6B6B" w:rsidP="002D6B6B">
      <w:pPr>
        <w:ind w:firstLine="714"/>
        <w:jc w:val="both"/>
      </w:pPr>
      <w:r>
        <w:t>24. Mokykl</w:t>
      </w:r>
      <w:r w:rsidRPr="002E6757">
        <w:t>os funkcijos</w:t>
      </w:r>
      <w:r>
        <w:t>:</w:t>
      </w:r>
    </w:p>
    <w:p w:rsidR="002D6B6B" w:rsidRDefault="002D6B6B" w:rsidP="002D6B6B">
      <w:pPr>
        <w:ind w:firstLine="714"/>
        <w:jc w:val="both"/>
      </w:pPr>
      <w:r>
        <w:t>24.1. konkretina ir individualizuoja ugdymo turinį vadovaudamasi Lietuvos Respublikos švietimo ir mokslo</w:t>
      </w:r>
      <w:r w:rsidRPr="00682332">
        <w:rPr>
          <w:color w:val="FF0000"/>
        </w:rPr>
        <w:t xml:space="preserve"> </w:t>
      </w:r>
      <w:r w:rsidRPr="002E6757">
        <w:t>ministro patvirtintomis</w:t>
      </w:r>
      <w:r>
        <w:t xml:space="preserve"> Bendrosiomis programomis, atsižvelgdama į vietos ir Mokyklos bendruomenės reikmes, taip pat mokinių poreikius ir interesus;</w:t>
      </w:r>
    </w:p>
    <w:p w:rsidR="002D6B6B" w:rsidRDefault="002D6B6B" w:rsidP="002D6B6B">
      <w:pPr>
        <w:ind w:firstLine="714"/>
        <w:jc w:val="both"/>
      </w:pPr>
      <w:r>
        <w:t>24.2. rengia pagrindinio ugdymo antrosios dalies papildančius bei mokinių poreikius tenkinančius šių programų modulius, neformaliojo vaikų švietimo programas;</w:t>
      </w:r>
    </w:p>
    <w:p w:rsidR="002D6B6B" w:rsidRDefault="002D6B6B" w:rsidP="002D6B6B">
      <w:pPr>
        <w:ind w:firstLine="714"/>
        <w:jc w:val="both"/>
      </w:pPr>
      <w:r>
        <w:t>24.3. vykdo ikimokyklinio, priešmokyklinio, pradinio ugdymo, pagrindinio ugdymo pirmosios dalies, pagrindinio ugdymo antrosios dalies, specialiąją pradinio ugdymo, specialiąją pagrindinio ugdymo, neformaliojo vaikų švietimo programas; mokymo sutartyse sutartus įsipareigojimus; užtikrina geros kokybės švietimą;</w:t>
      </w:r>
    </w:p>
    <w:p w:rsidR="002D6B6B" w:rsidRDefault="002D6B6B" w:rsidP="002D6B6B">
      <w:pPr>
        <w:ind w:firstLine="714"/>
        <w:jc w:val="both"/>
      </w:pPr>
      <w:r>
        <w:t>24.4. vykdo pagrindinio ugdymo pasiekimų patikrinimą Lietuvos Respublikos švietimo ir mokslo</w:t>
      </w:r>
      <w:r w:rsidRPr="00682332">
        <w:rPr>
          <w:color w:val="FF0000"/>
        </w:rPr>
        <w:t xml:space="preserve"> </w:t>
      </w:r>
      <w:r>
        <w:t>ministro nustatyta tvarka;</w:t>
      </w:r>
    </w:p>
    <w:p w:rsidR="002D6B6B" w:rsidRDefault="002D6B6B" w:rsidP="002D6B6B">
      <w:pPr>
        <w:ind w:firstLine="714"/>
        <w:jc w:val="both"/>
      </w:pPr>
      <w:r>
        <w:t>24.5. sudaro palankias sąlygas veikti mokinių organizacijoms, skatinančioms mokinių dorovinį, tautinį, pilietinį sąmoningumą, patriotizmą, puoselėjančioms kultūrinę ir socialinę brandą, padedančioms tenkinti saviugdos ir saviraiškos poreikius;</w:t>
      </w:r>
    </w:p>
    <w:p w:rsidR="002D6B6B" w:rsidRDefault="002D6B6B" w:rsidP="002D6B6B">
      <w:pPr>
        <w:ind w:firstLine="714"/>
        <w:jc w:val="both"/>
      </w:pPr>
      <w:r>
        <w:t>24.6. teikia informacinę, psichologinę, socialinę, pedagoginę, specialiąją pedagoginę, specialiąją pagalbą, profesinį informavimą ir konsultavimą bei įgyvendina vaiko minimalios priežiūros priemones;</w:t>
      </w:r>
    </w:p>
    <w:p w:rsidR="002D6B6B" w:rsidRDefault="002D6B6B" w:rsidP="002D6B6B">
      <w:pPr>
        <w:ind w:firstLine="714"/>
        <w:jc w:val="both"/>
      </w:pPr>
      <w:r>
        <w:t>24.7. kartu su</w:t>
      </w:r>
      <w:r w:rsidRPr="00540276">
        <w:t xml:space="preserve"> Savivaldybės</w:t>
      </w:r>
      <w:r>
        <w:rPr>
          <w:b/>
        </w:rPr>
        <w:t xml:space="preserve"> </w:t>
      </w:r>
      <w:r>
        <w:t>Švietimo pagalbos tarnyba įvertina mokinių specialiuosius ugdymo(</w:t>
      </w:r>
      <w:proofErr w:type="spellStart"/>
      <w:r>
        <w:t>si</w:t>
      </w:r>
      <w:proofErr w:type="spellEnd"/>
      <w:r>
        <w:t>) poreikius ir skiria specialųjį ugdymą teisės aktų nustatyta tvarka;</w:t>
      </w:r>
    </w:p>
    <w:p w:rsidR="002D6B6B" w:rsidRDefault="002D6B6B" w:rsidP="002D6B6B">
      <w:pPr>
        <w:ind w:firstLine="714"/>
        <w:jc w:val="both"/>
      </w:pPr>
      <w:r>
        <w:t>24.8. organizuoja tėvų (globėjų, rūpintojų) pageidavimu jų mokamas papildomas paslaugas (klubus, būrelius, stovyklas, ekskursijas ir kita) teisės aktų nustatyta tvarka;</w:t>
      </w:r>
    </w:p>
    <w:p w:rsidR="002D6B6B" w:rsidRDefault="002D6B6B" w:rsidP="002D6B6B">
      <w:pPr>
        <w:ind w:firstLine="714"/>
        <w:jc w:val="both"/>
      </w:pPr>
      <w:r>
        <w:t xml:space="preserve">24.9. </w:t>
      </w:r>
      <w:r w:rsidRPr="00DA7D0B">
        <w:t>su</w:t>
      </w:r>
      <w:r>
        <w:t xml:space="preserve">daro sąlygas darbuotojams </w:t>
      </w:r>
      <w:proofErr w:type="spellStart"/>
      <w:r>
        <w:t>profesiškai</w:t>
      </w:r>
      <w:proofErr w:type="spellEnd"/>
      <w:r>
        <w:t xml:space="preserve"> tobulėti;</w:t>
      </w:r>
    </w:p>
    <w:p w:rsidR="002D6B6B" w:rsidRDefault="002D6B6B" w:rsidP="002D6B6B">
      <w:pPr>
        <w:ind w:firstLine="714"/>
        <w:jc w:val="both"/>
      </w:pPr>
      <w:r>
        <w:t>24.10. užtikrina higienos normos reikalavimų įgyvendinimą mokykloje;</w:t>
      </w:r>
    </w:p>
    <w:p w:rsidR="002D6B6B" w:rsidRDefault="002D6B6B" w:rsidP="002D6B6B">
      <w:pPr>
        <w:ind w:firstLine="714"/>
        <w:jc w:val="both"/>
      </w:pPr>
      <w:r>
        <w:t>24.11. kuria ugdymo turinio reikalavimams įgyvendinti reikiamą materialinę bazę;</w:t>
      </w:r>
    </w:p>
    <w:p w:rsidR="002D6B6B" w:rsidRDefault="002D6B6B" w:rsidP="002D6B6B">
      <w:pPr>
        <w:ind w:firstLine="714"/>
        <w:jc w:val="both"/>
      </w:pPr>
      <w:r>
        <w:t xml:space="preserve">24.12. organizuoja </w:t>
      </w:r>
      <w:r w:rsidRPr="003A31CE">
        <w:t>mokinių maitinim</w:t>
      </w:r>
      <w:r>
        <w:t xml:space="preserve">ą Mokykloje; </w:t>
      </w:r>
    </w:p>
    <w:p w:rsidR="002D6B6B" w:rsidRDefault="002D6B6B" w:rsidP="002D6B6B">
      <w:pPr>
        <w:ind w:firstLine="714"/>
        <w:jc w:val="both"/>
      </w:pPr>
      <w:r>
        <w:t xml:space="preserve">24.13. </w:t>
      </w:r>
      <w:r w:rsidRPr="00DA7D0B">
        <w:t>organizuoja</w:t>
      </w:r>
      <w:r>
        <w:rPr>
          <w:color w:val="0070C0"/>
        </w:rPr>
        <w:t xml:space="preserve"> </w:t>
      </w:r>
      <w:r>
        <w:t xml:space="preserve">mokinių </w:t>
      </w:r>
      <w:r>
        <w:rPr>
          <w:color w:val="000000"/>
        </w:rPr>
        <w:t xml:space="preserve">pavėžėjimą </w:t>
      </w:r>
      <w:r>
        <w:t>į Mokyklą ir iš jos;</w:t>
      </w:r>
    </w:p>
    <w:p w:rsidR="002D6B6B" w:rsidRDefault="002D6B6B" w:rsidP="002D6B6B">
      <w:pPr>
        <w:ind w:firstLine="714"/>
        <w:jc w:val="both"/>
        <w:rPr>
          <w:rFonts w:ascii="Tahoma" w:hAnsi="Tahoma" w:cs="Tahoma"/>
          <w:sz w:val="18"/>
          <w:szCs w:val="18"/>
        </w:rPr>
      </w:pPr>
      <w:r>
        <w:t>24.14. viešai skelbia informaciją apie Mokyklos veiklą teisės aktų nustatyta tvarka;</w:t>
      </w:r>
      <w:r>
        <w:rPr>
          <w:rFonts w:ascii="Tahoma" w:hAnsi="Tahoma" w:cs="Tahoma"/>
          <w:sz w:val="18"/>
          <w:szCs w:val="18"/>
        </w:rPr>
        <w:t xml:space="preserve"> </w:t>
      </w:r>
    </w:p>
    <w:p w:rsidR="002D6B6B" w:rsidRPr="00F92E2F" w:rsidRDefault="002D6B6B" w:rsidP="002D6B6B">
      <w:pPr>
        <w:ind w:firstLine="714"/>
        <w:jc w:val="both"/>
      </w:pPr>
      <w:r w:rsidRPr="00F92E2F">
        <w:rPr>
          <w:bCs/>
        </w:rPr>
        <w:t>24.15. draudžia bet kokią smurto formą nukreiptą tarp bendruomenės narių;</w:t>
      </w:r>
    </w:p>
    <w:p w:rsidR="002D6B6B" w:rsidRPr="00F92E2F" w:rsidRDefault="002D6B6B" w:rsidP="002D6B6B">
      <w:pPr>
        <w:ind w:firstLine="714"/>
        <w:jc w:val="both"/>
      </w:pPr>
      <w:r w:rsidRPr="00F92E2F">
        <w:rPr>
          <w:bCs/>
        </w:rPr>
        <w:lastRenderedPageBreak/>
        <w:t>24.16. bet kuris Mokyklos bendruomenės narys apie pastebėtą smurto atvejį privalo pranešti Mokyklos direktoriui;</w:t>
      </w:r>
    </w:p>
    <w:p w:rsidR="002D6B6B" w:rsidRDefault="002D6B6B" w:rsidP="002D6B6B">
      <w:pPr>
        <w:ind w:firstLine="714"/>
        <w:jc w:val="both"/>
      </w:pPr>
      <w:r w:rsidRPr="00F92E2F">
        <w:t>24.17.</w:t>
      </w:r>
      <w:r>
        <w:t xml:space="preserve"> atlieka kitas įstatymų ir kitų teisės aktų numatytas funkcijas.</w:t>
      </w:r>
    </w:p>
    <w:p w:rsidR="002D6B6B" w:rsidRDefault="002D6B6B" w:rsidP="002D6B6B">
      <w:pPr>
        <w:ind w:firstLine="714"/>
        <w:jc w:val="both"/>
      </w:pPr>
      <w:r>
        <w:t xml:space="preserve">25. </w:t>
      </w:r>
      <w:r w:rsidRPr="00DA7D0B">
        <w:t>Mokyklos</w:t>
      </w:r>
      <w:r>
        <w:rPr>
          <w:color w:val="0070C0"/>
        </w:rPr>
        <w:t xml:space="preserve"> </w:t>
      </w:r>
      <w:r>
        <w:t>mokiniams išduoda mokymosi pasiekimus įteisinančius dokumentus Lietuvos Respublikos švietimo ir mokslo ministro nustatyta tvarka.</w:t>
      </w:r>
    </w:p>
    <w:p w:rsidR="002D6B6B" w:rsidRDefault="002D6B6B" w:rsidP="002D6B6B">
      <w:pPr>
        <w:tabs>
          <w:tab w:val="left" w:pos="480"/>
        </w:tabs>
        <w:jc w:val="both"/>
      </w:pPr>
    </w:p>
    <w:p w:rsidR="002D6B6B" w:rsidRDefault="002D6B6B" w:rsidP="002D6B6B">
      <w:pPr>
        <w:tabs>
          <w:tab w:val="num" w:pos="1361"/>
        </w:tabs>
        <w:jc w:val="center"/>
        <w:rPr>
          <w:b/>
        </w:rPr>
      </w:pPr>
      <w:r>
        <w:rPr>
          <w:b/>
        </w:rPr>
        <w:t>III. MOKYKLOS TEISĖS IR PAREIGOS</w:t>
      </w:r>
    </w:p>
    <w:p w:rsidR="002D6B6B" w:rsidRDefault="002D6B6B" w:rsidP="002D6B6B">
      <w:pPr>
        <w:tabs>
          <w:tab w:val="num" w:pos="1361"/>
        </w:tabs>
        <w:rPr>
          <w:b/>
        </w:rPr>
      </w:pPr>
    </w:p>
    <w:p w:rsidR="002D6B6B" w:rsidRDefault="002D6B6B" w:rsidP="002D6B6B">
      <w:pPr>
        <w:tabs>
          <w:tab w:val="num" w:pos="1361"/>
        </w:tabs>
        <w:ind w:firstLine="709"/>
        <w:jc w:val="both"/>
        <w:rPr>
          <w:b/>
        </w:rPr>
      </w:pPr>
      <w:r>
        <w:t>26. Mokykla, įgyvendindama jai pavestus tikslus ir uždavinius, vykdydama jai priskirtas funkcijas, turi teisę:</w:t>
      </w:r>
    </w:p>
    <w:p w:rsidR="002D6B6B" w:rsidRDefault="002D6B6B" w:rsidP="002D6B6B">
      <w:pPr>
        <w:ind w:firstLine="709"/>
        <w:jc w:val="both"/>
      </w:pPr>
      <w:r>
        <w:t>26.1. parinkti mokymo metodus ir mokymosi veiklos būdus;</w:t>
      </w:r>
    </w:p>
    <w:p w:rsidR="002D6B6B" w:rsidRDefault="002D6B6B" w:rsidP="002D6B6B">
      <w:pPr>
        <w:ind w:firstLine="709"/>
        <w:jc w:val="both"/>
      </w:pPr>
      <w:r>
        <w:t>26.2. kurti naujus mokymo ir mokymosi modelius, užtikrinančius kokybišką išsilavinimą;</w:t>
      </w:r>
    </w:p>
    <w:p w:rsidR="002D6B6B" w:rsidRDefault="002D6B6B" w:rsidP="002D6B6B">
      <w:pPr>
        <w:ind w:firstLine="709"/>
        <w:jc w:val="both"/>
      </w:pPr>
      <w:r>
        <w:t>26.3. bendradarbiauti su savo veiklai įtakos turinčiais fiziniais ir juridiniais asmenimis;</w:t>
      </w:r>
    </w:p>
    <w:p w:rsidR="002D6B6B" w:rsidRDefault="002D6B6B" w:rsidP="002D6B6B">
      <w:pPr>
        <w:ind w:firstLine="709"/>
        <w:jc w:val="both"/>
      </w:pPr>
      <w:r>
        <w:t>26.4. vykdyti šalies ir tarptautinius švietimo projektus švietimo ir mokslo</w:t>
      </w:r>
      <w:r w:rsidRPr="00682332">
        <w:rPr>
          <w:color w:val="FF0000"/>
        </w:rPr>
        <w:t xml:space="preserve"> </w:t>
      </w:r>
      <w:r>
        <w:t>ministro nustatyta tvarka;</w:t>
      </w:r>
    </w:p>
    <w:p w:rsidR="002D6B6B" w:rsidRDefault="002D6B6B" w:rsidP="002D6B6B">
      <w:pPr>
        <w:ind w:firstLine="709"/>
        <w:jc w:val="both"/>
      </w:pPr>
      <w:r>
        <w:t>26.5. stoti ir jungtis į asociacijas, dalyvauti jų veikloje;</w:t>
      </w:r>
    </w:p>
    <w:p w:rsidR="002D6B6B" w:rsidRPr="00F92E2F" w:rsidRDefault="002D6B6B" w:rsidP="002D6B6B">
      <w:pPr>
        <w:tabs>
          <w:tab w:val="left" w:pos="1440"/>
        </w:tabs>
        <w:ind w:firstLine="709"/>
        <w:jc w:val="both"/>
      </w:pPr>
      <w:r w:rsidRPr="00F92E2F">
        <w:t>26.6. gauti paramą Lietuvos Respublikos labdaros ir paramos įstatymo nustatyta tvarka;</w:t>
      </w:r>
    </w:p>
    <w:p w:rsidR="002D6B6B" w:rsidRPr="00F92E2F" w:rsidRDefault="002D6B6B" w:rsidP="002D6B6B">
      <w:pPr>
        <w:tabs>
          <w:tab w:val="left" w:pos="1440"/>
        </w:tabs>
        <w:ind w:firstLine="709"/>
        <w:jc w:val="both"/>
      </w:pPr>
      <w:r w:rsidRPr="00F92E2F">
        <w:rPr>
          <w:rStyle w:val="apple-converted-space"/>
          <w:color w:val="000000"/>
          <w:shd w:val="clear" w:color="auto" w:fill="FFFFFF"/>
        </w:rPr>
        <w:t xml:space="preserve">26.7. </w:t>
      </w:r>
      <w:r w:rsidRPr="00F92E2F">
        <w:rPr>
          <w:bCs/>
          <w:shd w:val="clear" w:color="auto" w:fill="FFFFFF"/>
        </w:rPr>
        <w:t>netinkamai besielgiantiems mokiniams taikyti poveikio priemones teisės aktų nustatyta tvarka;</w:t>
      </w:r>
    </w:p>
    <w:p w:rsidR="002D6B6B" w:rsidRDefault="002D6B6B" w:rsidP="002D6B6B">
      <w:pPr>
        <w:ind w:firstLine="709"/>
        <w:jc w:val="both"/>
      </w:pPr>
      <w:r w:rsidRPr="00F92E2F">
        <w:t>26.8.</w:t>
      </w:r>
      <w:r>
        <w:t xml:space="preserve"> naudotis kitomis teisės aktų suteiktomis teisėmis.</w:t>
      </w:r>
    </w:p>
    <w:p w:rsidR="002D6B6B" w:rsidRDefault="002D6B6B" w:rsidP="002D6B6B">
      <w:pPr>
        <w:ind w:firstLine="709"/>
        <w:jc w:val="both"/>
      </w:pPr>
      <w:r>
        <w:t>27. Mokyklos pareigos:</w:t>
      </w:r>
    </w:p>
    <w:p w:rsidR="002D6B6B" w:rsidRDefault="002D6B6B" w:rsidP="002D6B6B">
      <w:pPr>
        <w:ind w:firstLine="709"/>
        <w:jc w:val="both"/>
      </w:pPr>
      <w:r>
        <w:t>27.1. užtikrinti kokybišką ikimokyklinio, priešmokyklinio, pradinio ir pagrindinio ugdymo programų vykdymą;</w:t>
      </w:r>
    </w:p>
    <w:p w:rsidR="002D6B6B" w:rsidRDefault="002D6B6B" w:rsidP="002D6B6B">
      <w:pPr>
        <w:ind w:firstLine="709"/>
        <w:jc w:val="both"/>
      </w:pPr>
      <w:r>
        <w:t>27.2. aiškiai, taisyklinga lietuvių kalba perteikti ugdymo turinį</w:t>
      </w:r>
      <w:r w:rsidRPr="00DA7D0B">
        <w:t>;</w:t>
      </w:r>
    </w:p>
    <w:p w:rsidR="002D6B6B" w:rsidRDefault="002D6B6B" w:rsidP="002D6B6B">
      <w:pPr>
        <w:ind w:firstLine="709"/>
        <w:jc w:val="both"/>
      </w:pPr>
      <w:r>
        <w:t>27.3. sudaryti higienos normas atitinkančias ugdymo sąlygas;</w:t>
      </w:r>
    </w:p>
    <w:p w:rsidR="002D6B6B" w:rsidRDefault="002D6B6B" w:rsidP="002D6B6B">
      <w:pPr>
        <w:ind w:firstLine="709"/>
        <w:jc w:val="both"/>
      </w:pPr>
      <w:r>
        <w:t>27.4. užtikrinti sveiką, saugią, užkertančią kelią smurto, prievartos apraiškoms ir žalingiems įpročiams aplinką;</w:t>
      </w:r>
    </w:p>
    <w:p w:rsidR="002D6B6B" w:rsidRPr="00F92E2F" w:rsidRDefault="002D6B6B" w:rsidP="002D6B6B">
      <w:pPr>
        <w:ind w:firstLine="709"/>
        <w:jc w:val="both"/>
      </w:pPr>
      <w:r w:rsidRPr="00F92E2F">
        <w:rPr>
          <w:bCs/>
          <w:color w:val="000000"/>
          <w:shd w:val="clear" w:color="auto" w:fill="FFFFFF"/>
        </w:rPr>
        <w:t>27.5. informuoti tėvus (globėjus, rūpintojus) apie jų vaiko būklę, ugdymo ir ugdymosi poreikius, pažangą, mokyklos lankymą ir elgesį, taip pat informuoti mokyklos direktorių apie pastebėtą smurto atvejį;</w:t>
      </w:r>
    </w:p>
    <w:p w:rsidR="002D6B6B" w:rsidRDefault="002D6B6B" w:rsidP="002D6B6B">
      <w:pPr>
        <w:ind w:firstLine="709"/>
        <w:jc w:val="both"/>
      </w:pPr>
      <w:r w:rsidRPr="00F92E2F">
        <w:t>27.6.</w:t>
      </w:r>
      <w:r>
        <w:t xml:space="preserve"> užtikrinti veiksmingą vaiko minimalios priežiūros priemonių įgyvendinimą;</w:t>
      </w:r>
    </w:p>
    <w:p w:rsidR="002D6B6B" w:rsidRDefault="002D6B6B" w:rsidP="002D6B6B">
      <w:pPr>
        <w:ind w:firstLine="709"/>
        <w:jc w:val="both"/>
      </w:pPr>
      <w:r w:rsidRPr="00F92E2F">
        <w:t>27.7.</w:t>
      </w:r>
      <w:r>
        <w:t xml:space="preserve"> viešai skelbti informaciją apie Mokyklos veiklą;</w:t>
      </w:r>
    </w:p>
    <w:p w:rsidR="002D6B6B" w:rsidRPr="00F92E2F" w:rsidRDefault="002D6B6B" w:rsidP="002D6B6B">
      <w:pPr>
        <w:ind w:firstLine="709"/>
        <w:jc w:val="both"/>
        <w:rPr>
          <w:bCs/>
          <w:color w:val="000000"/>
          <w:shd w:val="clear" w:color="auto" w:fill="FFFFFF"/>
        </w:rPr>
      </w:pPr>
      <w:r w:rsidRPr="00F92E2F">
        <w:t>27.8. rūpintis mokytojų ir kitų ugdymo proceso dalyvių kvalifikacijos, socialinių ir emocinių kompetencijų tobulinimu;</w:t>
      </w:r>
      <w:r w:rsidRPr="00F92E2F">
        <w:rPr>
          <w:bCs/>
          <w:color w:val="000000"/>
          <w:shd w:val="clear" w:color="auto" w:fill="FFFFFF"/>
        </w:rPr>
        <w:t xml:space="preserve"> </w:t>
      </w:r>
    </w:p>
    <w:p w:rsidR="002D6B6B" w:rsidRPr="00F92E2F" w:rsidRDefault="002D6B6B" w:rsidP="002D6B6B">
      <w:pPr>
        <w:ind w:firstLine="709"/>
        <w:jc w:val="both"/>
      </w:pPr>
      <w:r w:rsidRPr="00F92E2F">
        <w:t>27.9. užtikrinti mokymo sutarčių sudarymą ir priimtų įsipareigojimų vykdymą;</w:t>
      </w:r>
    </w:p>
    <w:p w:rsidR="002D6B6B" w:rsidRDefault="002D6B6B" w:rsidP="002D6B6B">
      <w:pPr>
        <w:ind w:firstLine="709"/>
        <w:jc w:val="both"/>
      </w:pPr>
      <w:r w:rsidRPr="00F92E2F">
        <w:t>27.10. vykdyti kitas pareigas, nustatytas Lietuvos Respublikos švietimo įstatyme ir kituose</w:t>
      </w:r>
      <w:r>
        <w:t xml:space="preserve"> teisės aktuose;</w:t>
      </w:r>
    </w:p>
    <w:p w:rsidR="002D6B6B" w:rsidRDefault="002D6B6B" w:rsidP="002D6B6B">
      <w:pPr>
        <w:ind w:firstLine="709"/>
        <w:jc w:val="both"/>
      </w:pPr>
      <w:r>
        <w:t>28. Mokytojų, mokinių, tėvų (globėjų, rūpintojų) teises, pareigas, atsakomybę reglamentuoja Lietuvos Respublikos švietimo įstatymas.</w:t>
      </w:r>
    </w:p>
    <w:p w:rsidR="002D6B6B" w:rsidRDefault="002D6B6B" w:rsidP="002D6B6B">
      <w:pPr>
        <w:ind w:firstLine="360"/>
        <w:jc w:val="both"/>
      </w:pPr>
    </w:p>
    <w:p w:rsidR="002D6B6B" w:rsidRDefault="002D6B6B" w:rsidP="002D6B6B">
      <w:pPr>
        <w:jc w:val="center"/>
        <w:outlineLvl w:val="0"/>
        <w:rPr>
          <w:b/>
        </w:rPr>
      </w:pPr>
      <w:r>
        <w:rPr>
          <w:b/>
        </w:rPr>
        <w:t>IV. MOKYKLOS VEIKLOS ORGANIZAVIMAS IR VALDYMAS</w:t>
      </w:r>
    </w:p>
    <w:p w:rsidR="002D6B6B" w:rsidRDefault="002D6B6B" w:rsidP="002D6B6B">
      <w:pPr>
        <w:jc w:val="center"/>
        <w:outlineLvl w:val="0"/>
        <w:rPr>
          <w:b/>
        </w:rPr>
      </w:pPr>
    </w:p>
    <w:p w:rsidR="002D6B6B" w:rsidRDefault="002D6B6B" w:rsidP="002D6B6B">
      <w:pPr>
        <w:ind w:firstLine="709"/>
        <w:outlineLvl w:val="0"/>
        <w:rPr>
          <w:b/>
        </w:rPr>
      </w:pPr>
      <w:r>
        <w:t>29. Mokyklos veiklos organizavimo teisinis pagrindas:</w:t>
      </w:r>
    </w:p>
    <w:p w:rsidR="002D6B6B" w:rsidRDefault="002D6B6B" w:rsidP="002D6B6B">
      <w:pPr>
        <w:ind w:firstLine="709"/>
        <w:jc w:val="both"/>
        <w:outlineLvl w:val="0"/>
        <w:rPr>
          <w:b/>
        </w:rPr>
      </w:pPr>
      <w:r>
        <w:t xml:space="preserve">29.1. direktoriaus patvirtintas strateginis veiklos planas, kuriam yra pritarę Mokyklos taryba ir Savivaldybės administracijos direktorius ar jo įgaliotas asmuo; </w:t>
      </w:r>
    </w:p>
    <w:p w:rsidR="002D6B6B" w:rsidRDefault="002D6B6B" w:rsidP="002D6B6B">
      <w:pPr>
        <w:ind w:firstLine="709"/>
        <w:jc w:val="both"/>
        <w:outlineLvl w:val="0"/>
        <w:rPr>
          <w:b/>
        </w:rPr>
      </w:pPr>
      <w:r>
        <w:t>29.2. direktoriaus patvirtintas Mokyklos metinis veiklos planas, kuriam yra pritarusi Mokyklos taryba;</w:t>
      </w:r>
    </w:p>
    <w:p w:rsidR="002D6B6B" w:rsidRDefault="002D6B6B" w:rsidP="002D6B6B">
      <w:pPr>
        <w:ind w:firstLine="709"/>
        <w:jc w:val="both"/>
        <w:outlineLvl w:val="0"/>
      </w:pPr>
      <w:r>
        <w:t xml:space="preserve">29.3. </w:t>
      </w:r>
      <w:r w:rsidRPr="00CF1951">
        <w:t>direktoriaus patvirtintas Mokyklos ugdymo planas, kuria</w:t>
      </w:r>
      <w:r>
        <w:t>m yra pritarę</w:t>
      </w:r>
      <w:r w:rsidRPr="00CF1951">
        <w:t xml:space="preserve"> Mokytojų ir </w:t>
      </w:r>
      <w:r>
        <w:t>Mokyklos tarybos</w:t>
      </w:r>
      <w:r w:rsidRPr="006B23E9">
        <w:t xml:space="preserve"> </w:t>
      </w:r>
      <w:r>
        <w:t xml:space="preserve">ir Savivaldybės administracijos direktorius ar jo įgaliotas asmuo; </w:t>
      </w:r>
    </w:p>
    <w:p w:rsidR="002D6B6B" w:rsidRPr="005B00B6" w:rsidRDefault="002D6B6B" w:rsidP="002D6B6B">
      <w:pPr>
        <w:ind w:firstLine="709"/>
        <w:jc w:val="both"/>
        <w:outlineLvl w:val="0"/>
      </w:pPr>
      <w:r w:rsidRPr="005B00B6">
        <w:t>29.4. Lietuvos Respublikos švietimo ir mokslo</w:t>
      </w:r>
      <w:r w:rsidRPr="005B00B6">
        <w:rPr>
          <w:color w:val="FF0000"/>
        </w:rPr>
        <w:t xml:space="preserve"> </w:t>
      </w:r>
      <w:r w:rsidRPr="005B00B6">
        <w:t>ministro patvirtinta Bendroji ikimokyklinio ir priešmokyklinio ugdymo ir ugdymosi programa;</w:t>
      </w:r>
    </w:p>
    <w:p w:rsidR="002D6B6B" w:rsidRPr="00F92E2F" w:rsidRDefault="002D6B6B" w:rsidP="002D6B6B">
      <w:pPr>
        <w:overflowPunct w:val="0"/>
        <w:autoSpaceDE w:val="0"/>
        <w:autoSpaceDN w:val="0"/>
        <w:adjustRightInd w:val="0"/>
        <w:ind w:firstLine="709"/>
        <w:jc w:val="both"/>
      </w:pPr>
      <w:r w:rsidRPr="005B00B6">
        <w:t>29.5. Mokyklos direktoriaus patvirtinti teisės aktai (tvarkos aprašai, taisyklės, reglamentai ir pan.).</w:t>
      </w:r>
    </w:p>
    <w:p w:rsidR="002D6B6B" w:rsidRPr="00FC6EBA" w:rsidRDefault="002D6B6B" w:rsidP="002D6B6B">
      <w:pPr>
        <w:ind w:firstLine="709"/>
        <w:jc w:val="both"/>
        <w:rPr>
          <w:szCs w:val="24"/>
        </w:rPr>
      </w:pPr>
      <w:r w:rsidRPr="00FC6EBA">
        <w:rPr>
          <w:szCs w:val="24"/>
        </w:rPr>
        <w:lastRenderedPageBreak/>
        <w:t xml:space="preserve">30. Mokyklai vadovauja direktorius, skiriamas į pareigas konkurso būdu ir atleidžiamas iš jų teisės aktų nustatyta tvarka. Direktorius pavaldus ir atskaitingas Savivaldybės tarybai ir Savivaldybės merui. </w:t>
      </w:r>
      <w:r w:rsidRPr="00FC6EBA">
        <w:t>Didžiausią leistiną pareigybių (etatų) skaičių nustato Savivaldybės taryba.</w:t>
      </w:r>
    </w:p>
    <w:p w:rsidR="002D6B6B" w:rsidRDefault="002D6B6B" w:rsidP="002D6B6B">
      <w:pPr>
        <w:ind w:firstLine="709"/>
        <w:jc w:val="both"/>
        <w:outlineLvl w:val="0"/>
      </w:pPr>
      <w:r>
        <w:t>31. Direktorius:</w:t>
      </w:r>
    </w:p>
    <w:p w:rsidR="002D6B6B" w:rsidRPr="00F92E2F" w:rsidRDefault="002D6B6B" w:rsidP="002D6B6B">
      <w:pPr>
        <w:ind w:firstLine="709"/>
        <w:jc w:val="both"/>
        <w:outlineLvl w:val="0"/>
      </w:pPr>
      <w:r w:rsidRPr="00F92E2F">
        <w:t>31.1. vadovauja Mokyklos strateginio plano ir metinių veiklos planų, švietimo programų rengimui, rekomendacijų dėl smurto prevencijos įgyvendinimo mokykloje priemonių įgyvendinimui, juos tvirtina, vadovauja jų vykdymui;</w:t>
      </w:r>
    </w:p>
    <w:p w:rsidR="002D6B6B" w:rsidRDefault="002D6B6B" w:rsidP="002D6B6B">
      <w:pPr>
        <w:ind w:firstLine="709"/>
        <w:jc w:val="both"/>
        <w:outlineLvl w:val="0"/>
      </w:pPr>
      <w:r w:rsidRPr="00F92E2F">
        <w:t>31.2. tvirtina Mokyklos vidaus struktūrą ir pareigybių sąrašą, neviršydamas Savivaldybės</w:t>
      </w:r>
      <w:r>
        <w:t xml:space="preserve"> tarybos nustatyto didžiausio leistino pareigybių (etato) skaičiaus;</w:t>
      </w:r>
    </w:p>
    <w:p w:rsidR="002D6B6B" w:rsidRDefault="002D6B6B" w:rsidP="002D6B6B">
      <w:pPr>
        <w:ind w:firstLine="709"/>
        <w:jc w:val="both"/>
        <w:outlineLvl w:val="0"/>
        <w:rPr>
          <w:b/>
        </w:rPr>
      </w:pPr>
      <w:r w:rsidRPr="00F92E2F">
        <w:t>31.3. tvirtina darbuotojų pareigybių aprašymus, Lietuvos Respublikos darbo kodekso ir kitų</w:t>
      </w:r>
      <w:r>
        <w:t xml:space="preserve"> teisės aktų nustatyta tvarka priima į darbą ir atleidžia iš jo Mokyklos darbuotojus,</w:t>
      </w:r>
      <w:r w:rsidRPr="00E23CA5">
        <w:t xml:space="preserve"> </w:t>
      </w:r>
      <w:r>
        <w:t xml:space="preserve">nustato tarnybinį atlyginimą, </w:t>
      </w:r>
      <w:r w:rsidRPr="00540276">
        <w:t>atlieka kitas personalo valdymo funkcijas</w:t>
      </w:r>
      <w:r w:rsidRPr="00E23CA5">
        <w:t xml:space="preserve">; </w:t>
      </w:r>
      <w:r>
        <w:t xml:space="preserve">         </w:t>
      </w:r>
    </w:p>
    <w:p w:rsidR="002D6B6B" w:rsidRPr="00F92E2F" w:rsidRDefault="002D6B6B" w:rsidP="002D6B6B">
      <w:pPr>
        <w:ind w:firstLine="709"/>
        <w:jc w:val="both"/>
        <w:outlineLvl w:val="0"/>
      </w:pPr>
      <w:r w:rsidRPr="00F92E2F">
        <w:t>31.4. nustato direktoriaus pavaduotojų, skyrių vedėjų veiklos sritis;</w:t>
      </w:r>
    </w:p>
    <w:p w:rsidR="002D6B6B" w:rsidRPr="00F92E2F" w:rsidRDefault="002D6B6B" w:rsidP="002D6B6B">
      <w:pPr>
        <w:ind w:firstLine="709"/>
        <w:jc w:val="both"/>
        <w:outlineLvl w:val="0"/>
      </w:pPr>
      <w:r w:rsidRPr="00F92E2F">
        <w:t>31.5. inicijuoja Mokyklos veiklos kokybės įsivertinimą;</w:t>
      </w:r>
    </w:p>
    <w:p w:rsidR="002D6B6B" w:rsidRDefault="002D6B6B" w:rsidP="002D6B6B">
      <w:pPr>
        <w:ind w:firstLine="709"/>
        <w:jc w:val="both"/>
        <w:outlineLvl w:val="0"/>
        <w:rPr>
          <w:b/>
        </w:rPr>
      </w:pPr>
      <w:r w:rsidRPr="00E55F55">
        <w:t>31.6.</w:t>
      </w:r>
      <w:r>
        <w:t xml:space="preserve"> </w:t>
      </w:r>
      <w:r w:rsidRPr="00DA7D0B">
        <w:t>teisės aktų nustatyta tvarka</w:t>
      </w:r>
      <w:r>
        <w:rPr>
          <w:color w:val="0070C0"/>
        </w:rPr>
        <w:t xml:space="preserve"> </w:t>
      </w:r>
      <w:r>
        <w:t>priima vaikus ir mokinius, sudaro mokymo sutartis;</w:t>
      </w:r>
    </w:p>
    <w:p w:rsidR="002D6B6B" w:rsidRDefault="002D6B6B" w:rsidP="002D6B6B">
      <w:pPr>
        <w:ind w:firstLine="709"/>
        <w:jc w:val="both"/>
        <w:outlineLvl w:val="0"/>
      </w:pPr>
      <w:r w:rsidRPr="00E55F55">
        <w:t>31.7</w:t>
      </w:r>
      <w:r>
        <w:t xml:space="preserve">. </w:t>
      </w:r>
      <w:r w:rsidRPr="00C43929">
        <w:t>vadovaudamasis įstatymais ir kitais teisės aktais, suderinęs su Mokyklos taryba, tvirtina Mokyklos darbo tvarkos taisykles;</w:t>
      </w:r>
    </w:p>
    <w:p w:rsidR="002D6B6B" w:rsidRDefault="002D6B6B" w:rsidP="002D6B6B">
      <w:pPr>
        <w:ind w:firstLine="709"/>
        <w:jc w:val="both"/>
        <w:outlineLvl w:val="0"/>
        <w:rPr>
          <w:szCs w:val="24"/>
        </w:rPr>
      </w:pPr>
      <w:r w:rsidRPr="00E55F55">
        <w:rPr>
          <w:szCs w:val="24"/>
        </w:rPr>
        <w:t>31.8.</w:t>
      </w:r>
      <w:r>
        <w:rPr>
          <w:szCs w:val="24"/>
        </w:rPr>
        <w:t xml:space="preserve"> sudaro mokiniams ir darbuotojams saugias ir sveikatai nekenksmingas darbo sąlygas visais su mokymusi ir darbu susijusiais aspektais; </w:t>
      </w:r>
    </w:p>
    <w:p w:rsidR="002D6B6B" w:rsidRDefault="002D6B6B" w:rsidP="002D6B6B">
      <w:pPr>
        <w:ind w:firstLine="709"/>
        <w:jc w:val="both"/>
        <w:outlineLvl w:val="0"/>
        <w:rPr>
          <w:szCs w:val="24"/>
        </w:rPr>
      </w:pPr>
      <w:r w:rsidRPr="00E55F55">
        <w:rPr>
          <w:szCs w:val="24"/>
        </w:rPr>
        <w:t xml:space="preserve">31.9. </w:t>
      </w:r>
      <w:r>
        <w:rPr>
          <w:szCs w:val="24"/>
        </w:rPr>
        <w:t xml:space="preserve">leidžia įsakymus, kontroliuoja jų vykdymą;  </w:t>
      </w:r>
    </w:p>
    <w:p w:rsidR="002D6B6B" w:rsidRDefault="002D6B6B" w:rsidP="002D6B6B">
      <w:pPr>
        <w:ind w:firstLine="709"/>
        <w:jc w:val="both"/>
        <w:outlineLvl w:val="0"/>
        <w:rPr>
          <w:szCs w:val="24"/>
        </w:rPr>
      </w:pPr>
      <w:r w:rsidRPr="00E55F55">
        <w:rPr>
          <w:szCs w:val="24"/>
        </w:rPr>
        <w:t>31.10.</w:t>
      </w:r>
      <w:r>
        <w:rPr>
          <w:szCs w:val="24"/>
        </w:rPr>
        <w:t xml:space="preserve"> sudaro teisės aktų nustatytas komisijas, darbo grupes, metodikos grupes, metodikos tarybą;</w:t>
      </w:r>
    </w:p>
    <w:p w:rsidR="002D6B6B" w:rsidRDefault="002D6B6B" w:rsidP="002D6B6B">
      <w:pPr>
        <w:ind w:firstLine="709"/>
        <w:jc w:val="both"/>
        <w:outlineLvl w:val="0"/>
        <w:rPr>
          <w:b/>
        </w:rPr>
      </w:pPr>
      <w:r w:rsidRPr="00E55F55">
        <w:rPr>
          <w:szCs w:val="24"/>
        </w:rPr>
        <w:t>31.11.</w:t>
      </w:r>
      <w:r>
        <w:rPr>
          <w:szCs w:val="24"/>
        </w:rPr>
        <w:t xml:space="preserve"> sudaro Mokyklos vardu sutartis Mokyklos funkcijoms atlikti;               </w:t>
      </w:r>
    </w:p>
    <w:p w:rsidR="002D6B6B" w:rsidRDefault="002D6B6B" w:rsidP="002D6B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55F55">
        <w:t>31.12.</w:t>
      </w:r>
      <w:r>
        <w:t xml:space="preserve"> organizuoja Mokyklos dokumentų saugojimą ir valdymą teisės aktų nustatyta tvarka; </w:t>
      </w:r>
    </w:p>
    <w:p w:rsidR="002D6B6B" w:rsidRDefault="002D6B6B" w:rsidP="002D6B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55F55">
        <w:t>31.13.</w:t>
      </w:r>
      <w:r>
        <w:t xml:space="preserve"> rūpinasi metodinės veiklos organizavimu, darbuotojų profesiniu tobulėjimu, sudaro jiems sąlygas tobulinti kvalifikaciją, mokytojams ir kitiems pedagoginiams darbuotojams galimybę atestuotis ir organizuoja jų atestaciją Lietuvos Respublikos švietimo ir mokslo</w:t>
      </w:r>
      <w:r w:rsidRPr="00682332">
        <w:rPr>
          <w:color w:val="FF0000"/>
        </w:rPr>
        <w:t xml:space="preserve"> </w:t>
      </w:r>
      <w:r>
        <w:t>ministro nustatyta tvarka;</w:t>
      </w:r>
    </w:p>
    <w:p w:rsidR="002D6B6B" w:rsidRDefault="002D6B6B" w:rsidP="002D6B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70C0"/>
          <w:lang w:val="pt-BR"/>
        </w:rPr>
      </w:pPr>
      <w:r w:rsidRPr="00E55F55">
        <w:t>31.1</w:t>
      </w:r>
      <w:r w:rsidRPr="00E47EF7">
        <w:t>4.</w:t>
      </w:r>
      <w:r>
        <w:t xml:space="preserve"> </w:t>
      </w:r>
      <w:r w:rsidRPr="00754D79">
        <w:t xml:space="preserve">inicijuoja Mokyklos savivaldos institucijų sudarymą ir skatina jų veiklą, bendradarbiauja su mokinių tėvais (globėjais, rūpintojais), </w:t>
      </w:r>
      <w:r w:rsidRPr="00DA7D0B">
        <w:rPr>
          <w:lang w:val="pt-BR"/>
        </w:rPr>
        <w:t>pagalbą mokiniui, mokytojui ir mokyklai teikiančiomis įstaigomis, teritorinėmis policijos, socialinių paslaugų, sveikatos įstaigomis, vaiko teisių apsaugos tarnybomis ir kitomis institucijomis, dirbančiomis vaiko teisių apsaugos srityje;</w:t>
      </w:r>
    </w:p>
    <w:p w:rsidR="002D6B6B" w:rsidRDefault="002D6B6B" w:rsidP="002D6B6B">
      <w:pPr>
        <w:tabs>
          <w:tab w:val="left" w:pos="360"/>
        </w:tabs>
        <w:ind w:firstLine="709"/>
        <w:jc w:val="both"/>
        <w:rPr>
          <w:b/>
        </w:rPr>
      </w:pPr>
      <w:r w:rsidRPr="00E55F55">
        <w:t>31.15.</w:t>
      </w:r>
      <w:r>
        <w:t xml:space="preserve"> atsako už informacijos skelbimą, demokratinį Mokyklos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ir žalingiems įpročiams aplinką</w:t>
      </w:r>
      <w:r w:rsidRPr="00D872A2">
        <w:t>:</w:t>
      </w:r>
    </w:p>
    <w:p w:rsidR="002D6B6B" w:rsidRPr="00F92E2F" w:rsidRDefault="002D6B6B" w:rsidP="002D6B6B">
      <w:pPr>
        <w:tabs>
          <w:tab w:val="left" w:pos="360"/>
        </w:tabs>
        <w:ind w:firstLine="709"/>
        <w:jc w:val="both"/>
        <w:rPr>
          <w:bCs/>
          <w:color w:val="000000"/>
          <w:shd w:val="clear" w:color="auto" w:fill="FFFFFF"/>
        </w:rPr>
      </w:pPr>
      <w:r w:rsidRPr="00F92E2F">
        <w:t xml:space="preserve">31.15.1. </w:t>
      </w:r>
      <w:r w:rsidRPr="00F92E2F">
        <w:rPr>
          <w:rStyle w:val="apple-converted-space"/>
          <w:bCs/>
          <w:color w:val="000000"/>
          <w:shd w:val="clear" w:color="auto" w:fill="FFFFFF"/>
        </w:rPr>
        <w:t> </w:t>
      </w:r>
      <w:r w:rsidRPr="00F92E2F">
        <w:rPr>
          <w:bCs/>
          <w:color w:val="000000"/>
          <w:shd w:val="clear" w:color="auto" w:fill="FFFFFF"/>
        </w:rPr>
        <w:t>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rsidR="002D6B6B" w:rsidRPr="00F92E2F" w:rsidRDefault="002D6B6B" w:rsidP="002D6B6B">
      <w:pPr>
        <w:tabs>
          <w:tab w:val="left" w:pos="360"/>
        </w:tabs>
        <w:ind w:firstLine="709"/>
        <w:jc w:val="both"/>
        <w:rPr>
          <w:bCs/>
          <w:color w:val="000000"/>
          <w:shd w:val="clear" w:color="auto" w:fill="FFFFFF"/>
        </w:rPr>
      </w:pPr>
      <w:r w:rsidRPr="00F92E2F">
        <w:rPr>
          <w:bCs/>
          <w:color w:val="000000"/>
          <w:shd w:val="clear" w:color="auto" w:fill="FFFFFF"/>
        </w:rPr>
        <w:t>31.15.2. tais atvejais, kai smurtauja ar smurtą patiria mokytojai, kiti Mokyklos darbuotojai, direktorius apie įvykusį smurto faktą nedelsdamas, bet ne vėliau kaip kitą darbo dieną, savivaldybėje veikiančiai švietimo pagalbos tarnybai  dėl psichologinės pagalbos teikimo, ir rekomenduoja smurtavusiam ar smurtą patyrusiam asmeniui kreiptis psichologinės pagalbos;</w:t>
      </w:r>
    </w:p>
    <w:p w:rsidR="002D6B6B" w:rsidRPr="00F92E2F" w:rsidRDefault="002D6B6B" w:rsidP="002D6B6B">
      <w:pPr>
        <w:tabs>
          <w:tab w:val="left" w:pos="360"/>
        </w:tabs>
        <w:ind w:firstLine="709"/>
        <w:jc w:val="both"/>
      </w:pPr>
      <w:r w:rsidRPr="00F92E2F">
        <w:rPr>
          <w:bCs/>
          <w:color w:val="000000"/>
          <w:shd w:val="clear" w:color="auto" w:fill="FFFFFF"/>
        </w:rPr>
        <w:t>31.15.3. Mokyklos direktorius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w:t>
      </w:r>
      <w:r>
        <w:rPr>
          <w:bCs/>
          <w:color w:val="000000"/>
          <w:shd w:val="clear" w:color="auto" w:fill="FFFFFF"/>
        </w:rPr>
        <w:t xml:space="preserve"> ir atsižvelgdamas į švietimo ir mokslo</w:t>
      </w:r>
      <w:r w:rsidRPr="00682332">
        <w:rPr>
          <w:bCs/>
          <w:color w:val="FF0000"/>
          <w:shd w:val="clear" w:color="auto" w:fill="FFFFFF"/>
        </w:rPr>
        <w:t xml:space="preserve"> </w:t>
      </w:r>
      <w:r w:rsidRPr="00F92E2F">
        <w:rPr>
          <w:bCs/>
          <w:color w:val="000000"/>
          <w:shd w:val="clear" w:color="auto" w:fill="FFFFFF"/>
        </w:rPr>
        <w:t>ministro nustatytą psichologinės pagalbos teikimo tvarką;</w:t>
      </w:r>
    </w:p>
    <w:p w:rsidR="002D6B6B" w:rsidRDefault="002D6B6B" w:rsidP="002D6B6B">
      <w:pPr>
        <w:tabs>
          <w:tab w:val="left" w:pos="360"/>
        </w:tabs>
        <w:ind w:firstLine="709"/>
        <w:jc w:val="both"/>
        <w:rPr>
          <w:color w:val="FF0000"/>
        </w:rPr>
      </w:pPr>
      <w:r w:rsidRPr="00E47EF7">
        <w:t>31.16.</w:t>
      </w:r>
      <w:r>
        <w:t xml:space="preserve"> yra asignavimų valdytojas ir vykdo jam pavestas pareigas, vadovaudamasis Lietuvos Respublikos biudžeto sandaros įstatymu. Teisės aktų nustatyta tvarka valdo, naudoja Mokyklos turtą, </w:t>
      </w:r>
      <w:r>
        <w:lastRenderedPageBreak/>
        <w:t>lėšas ir jais disponuoja, rūpinasi intelektiniais, materialiniais, finansiniais, informaciniais ištekliais, užtikrina  optimalų jų valdymą ir naudojimą;</w:t>
      </w:r>
    </w:p>
    <w:p w:rsidR="002D6B6B" w:rsidRPr="00BC69D4" w:rsidRDefault="002D6B6B" w:rsidP="00BC69D4">
      <w:pPr>
        <w:pStyle w:val="prastasiniatinklio"/>
        <w:tabs>
          <w:tab w:val="left" w:pos="567"/>
          <w:tab w:val="left" w:pos="840"/>
        </w:tabs>
        <w:spacing w:before="0" w:beforeAutospacing="0" w:after="0" w:afterAutospacing="0"/>
        <w:ind w:firstLine="720"/>
        <w:jc w:val="both"/>
        <w:rPr>
          <w:color w:val="FF0000"/>
          <w:lang w:val="pt-BR"/>
        </w:rPr>
      </w:pPr>
      <w:r w:rsidRPr="00DB679C">
        <w:rPr>
          <w:strike/>
          <w:lang w:val="lt-LT"/>
        </w:rPr>
        <w:t xml:space="preserve">31.17. kartu su </w:t>
      </w:r>
      <w:r w:rsidRPr="00DB679C">
        <w:rPr>
          <w:strike/>
          <w:color w:val="000000"/>
          <w:lang w:val="lt-LT"/>
        </w:rPr>
        <w:t>Mokyklos taryba sprendžia, ar leisti ant mokyklos pastatų ar mokyklos teritorijoje statyti judriojo (mobiliojo) ryšio stotis įstatymų nustatyta tvarka</w:t>
      </w:r>
      <w:r w:rsidRPr="00DB679C">
        <w:rPr>
          <w:b/>
          <w:bCs/>
          <w:strike/>
          <w:lang w:val="lt-LT"/>
        </w:rPr>
        <w:t>;</w:t>
      </w:r>
      <w:r w:rsidRPr="00DB679C">
        <w:rPr>
          <w:b/>
          <w:bCs/>
          <w:lang w:val="lt-LT"/>
        </w:rPr>
        <w:t xml:space="preserve"> </w:t>
      </w:r>
      <w:bookmarkStart w:id="4" w:name="_Hlk38355192"/>
      <w:r w:rsidRPr="00DB679C">
        <w:rPr>
          <w:b/>
          <w:bCs/>
          <w:lang w:val="lt-LT"/>
        </w:rPr>
        <w:t xml:space="preserve">kiekvienais metais teikia </w:t>
      </w:r>
      <w:r w:rsidR="00762A1B">
        <w:rPr>
          <w:b/>
          <w:bCs/>
          <w:lang w:val="lt-LT"/>
        </w:rPr>
        <w:t>Mokyklos</w:t>
      </w:r>
      <w:r w:rsidR="00762A1B" w:rsidRPr="00DB679C">
        <w:rPr>
          <w:b/>
          <w:bCs/>
          <w:lang w:val="lt-LT"/>
        </w:rPr>
        <w:t xml:space="preserve"> </w:t>
      </w:r>
      <w:r w:rsidRPr="00DB679C">
        <w:rPr>
          <w:b/>
          <w:bCs/>
          <w:lang w:val="lt-LT"/>
        </w:rPr>
        <w:t>bendruomenei ir tarybai svarstyti bei viešai paskelbia savo metų veiklos ataskaitą;</w:t>
      </w:r>
    </w:p>
    <w:bookmarkEnd w:id="4"/>
    <w:p w:rsidR="002D6B6B" w:rsidRDefault="002D6B6B" w:rsidP="002D6B6B">
      <w:pPr>
        <w:tabs>
          <w:tab w:val="left" w:pos="360"/>
        </w:tabs>
        <w:ind w:firstLine="709"/>
        <w:jc w:val="both"/>
        <w:rPr>
          <w:color w:val="FF0000"/>
        </w:rPr>
      </w:pPr>
      <w:r w:rsidRPr="00F92E2F">
        <w:rPr>
          <w:color w:val="000000"/>
        </w:rPr>
        <w:t xml:space="preserve">31.18. teisės aktų nustatyta tvarka sudaro </w:t>
      </w:r>
      <w:r w:rsidRPr="00F92E2F">
        <w:t>Vaiko gerovės komisiją ir tvirtina jos darbo</w:t>
      </w:r>
      <w:r>
        <w:t xml:space="preserve"> reglamentą;</w:t>
      </w:r>
    </w:p>
    <w:p w:rsidR="002D6B6B" w:rsidRPr="00F92E2F" w:rsidRDefault="002D6B6B" w:rsidP="002D6B6B">
      <w:pPr>
        <w:tabs>
          <w:tab w:val="left" w:pos="360"/>
        </w:tabs>
        <w:ind w:firstLine="709"/>
        <w:jc w:val="both"/>
        <w:rPr>
          <w:color w:val="FF0000"/>
        </w:rPr>
      </w:pPr>
      <w:r w:rsidRPr="00E55F55">
        <w:t>31.19.</w:t>
      </w:r>
      <w:r>
        <w:t xml:space="preserve"> užtikrina, prižiūri ir atsako už gerą ir veiksmingą vaiko minimalios priežiūros </w:t>
      </w:r>
      <w:r w:rsidRPr="00F92E2F">
        <w:t>priemonių vykdymą mokykloje; nustatyta tvarka kreipiasi į Savivaldybės administracijos direktorių dėl minimalios ir vidutinės priežiūros priemonių vaikui skyrimo;</w:t>
      </w:r>
    </w:p>
    <w:p w:rsidR="002D6B6B" w:rsidRPr="00F92E2F" w:rsidRDefault="002D6B6B" w:rsidP="002D6B6B">
      <w:pPr>
        <w:tabs>
          <w:tab w:val="left" w:pos="360"/>
        </w:tabs>
        <w:ind w:firstLine="709"/>
        <w:jc w:val="both"/>
      </w:pPr>
      <w:r w:rsidRPr="00F92E2F">
        <w:t>31.20. vadovauja Mokytojų tarybai;</w:t>
      </w:r>
    </w:p>
    <w:p w:rsidR="002D6B6B" w:rsidRDefault="002D6B6B" w:rsidP="002D6B6B">
      <w:pPr>
        <w:tabs>
          <w:tab w:val="left" w:pos="360"/>
        </w:tabs>
        <w:ind w:firstLine="709"/>
        <w:jc w:val="both"/>
      </w:pPr>
      <w:r w:rsidRPr="00E47EF7">
        <w:t>31.21.</w:t>
      </w:r>
      <w:r>
        <w:t xml:space="preserve"> atstovauja Mokyklai kitose institucijose;</w:t>
      </w:r>
    </w:p>
    <w:p w:rsidR="002D6B6B" w:rsidRDefault="002D6B6B" w:rsidP="002D6B6B">
      <w:pPr>
        <w:tabs>
          <w:tab w:val="left" w:pos="360"/>
        </w:tabs>
        <w:ind w:firstLine="709"/>
        <w:jc w:val="both"/>
        <w:rPr>
          <w:szCs w:val="24"/>
        </w:rPr>
      </w:pPr>
      <w:r w:rsidRPr="00F92E2F">
        <w:rPr>
          <w:szCs w:val="24"/>
        </w:rPr>
        <w:t>31.22. vykdo kitas teisės aktuose ir Mokyklos direktoriaus pareigybės aprašyme nustatytas</w:t>
      </w:r>
      <w:r w:rsidRPr="00DF1134">
        <w:rPr>
          <w:szCs w:val="24"/>
        </w:rPr>
        <w:t xml:space="preserve"> funkcijas</w:t>
      </w:r>
      <w:r w:rsidRPr="00933F3F">
        <w:rPr>
          <w:szCs w:val="24"/>
        </w:rPr>
        <w:t>.</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70C0"/>
        </w:rPr>
      </w:pPr>
      <w:r>
        <w:t>32. Mokyklos direktorius atsako už Lietuvos Respublikos įstatymų ir kitų teisės aktų laikymąsi Mokykloje, už demokratinį Mokyklos valdymą, bendruomenės narių informavimą, tinkamą funkcijų atlikimą, nustatytų Mokyklos tikslų ir uždavinių įgyvendinimą, Mokyklos veiklos rezultatus,</w:t>
      </w:r>
      <w:r>
        <w:rPr>
          <w:color w:val="0070C0"/>
        </w:rPr>
        <w:t xml:space="preserve"> </w:t>
      </w:r>
      <w:r w:rsidRPr="00DA7D0B">
        <w:t>už gerą ir veiksmingą vaiko minimalios priežiūros priemonių įgyvendinimą, personalo tobulėjimą, už viešą informacijos skelbimą.</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33. Mokyklos direktoriui sergant, išvykus į komandiruotę, atostogų metu ar nesant darbe dėl kitų pateisinamų priežasčių jo funkcijas atlieka direktoriaus pavaduotojas ugdymui, nesant jo – Savivaldybės mero įgaliotas asmuo.</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34. Mokykloje sudaromos Metodikos grupės ir Metodikos taryba.</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35. Metodikos grupės nariai yra vieno ar kelių mokomųjų dalykų mokytojai, švietimo pagalbos specialistai. Dalyvavimas metodikos grupėje yra privalomas.</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 Metodikos grupės veikla:</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36.1. metodikos grupės veiklai vadovauja pirmininkas, kurį kasmet renka grupės nariai metodikos grupių susirinkimuose atviru balsavimu, balsų dauguma. Siūlyti kandidatus arba kelti savo kandidatūrą turi teisę bet kuris narys;</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36.2. posėdžiuose mokytojai, švietimo pagalbos specialistai planuoja ugdymo turinį (aptaria programas, mokymo(</w:t>
      </w:r>
      <w:proofErr w:type="spellStart"/>
      <w:r>
        <w:t>si</w:t>
      </w:r>
      <w:proofErr w:type="spellEnd"/>
      <w:r>
        <w:t>) metodus, kontekstą, vadovėlius, mokymo(</w:t>
      </w:r>
      <w:proofErr w:type="spellStart"/>
      <w:r>
        <w:t>si</w:t>
      </w:r>
      <w:proofErr w:type="spellEnd"/>
      <w:r>
        <w:t>) priemones bei jų naudojimą; įvertina ugdymo(</w:t>
      </w:r>
      <w:proofErr w:type="spellStart"/>
      <w:r>
        <w:t>si</w:t>
      </w:r>
      <w:proofErr w:type="spellEnd"/>
      <w:r>
        <w:t>) procese sukauptą patyrimą, susitaria dėl vertinimo būdų, pritaiko ugdymo turinį individualioms reikmėms), nagrinėja praktinę veiklą ir dalijasi gerąja patirtimi, plėtoja profesinės veiklos kompetencijas, suderintas su Mokyklos strateginiais tikslais, siekia mokinių ir Mokyklos pažangos;</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36.3. posėdžiai vyksta pagal grupės veiklos planą arba esant reikalui. Darbą organizuoja, posėdžius kviečia ir posėdžiuose pirmininkauja grupės pirmininkas. Nutarimai priimami atviru balsavimu, balsų dauguma. Esant vienodam balsų skaičiui, lemia grupės pirmininko balsas.</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37. Metodikos grupių pirmininkai sudaro </w:t>
      </w:r>
      <w:r w:rsidRPr="00FC6EBA">
        <w:t>Metodikos</w:t>
      </w:r>
      <w:r w:rsidRPr="00F728C1">
        <w:rPr>
          <w:b/>
        </w:rPr>
        <w:t xml:space="preserve"> </w:t>
      </w:r>
      <w:r>
        <w:t>tarybą.</w:t>
      </w:r>
      <w:r w:rsidRPr="00F728C1">
        <w:rPr>
          <w:b/>
        </w:rPr>
        <w:t xml:space="preserve"> </w:t>
      </w:r>
      <w:r w:rsidRPr="00FC6EBA">
        <w:t>Metodikos</w:t>
      </w:r>
      <w:r>
        <w:t xml:space="preserve"> tarybai vadovauja tarybos narių išrinktas pirmininkas. Jos veiklą koordinuoja direktoriaus pavaduotojas ugdymui.</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38. Metodikos taryba:</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38.1. nustato mokytojų metodinės veiklos prioritetus, kvalifikacijos tobulinimo poreikius, inicijuoja pedagoginių inovacijų diegimą Mokykloje;</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38.2. teikia Mokyklos direktoriui suderintus metodikos grupių siūlymus dėl ugdymo turinio formavimo, jo įgyvendinimo organizavimo gerinimo;</w:t>
      </w:r>
    </w:p>
    <w:p w:rsidR="002D6B6B" w:rsidRDefault="002D6B6B" w:rsidP="002D6B6B">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38.3. susirinkimus kviečia ne rečiau kaip kartą per 3 mėnesius. Susirinkimas teisėtas, jei jame dalyvauja ne mažiau kaip du trečdaliai narių. Nutarimai priimami atviru balsavimu, balsų dauguma. Esant vienodam balsų skaičiui, lemia grupės pirmininko balsas. Susirinkimai protokoluojami. </w:t>
      </w:r>
    </w:p>
    <w:p w:rsidR="00BC69D4" w:rsidRDefault="00BC69D4" w:rsidP="00BC69D4">
      <w:pPr>
        <w:tabs>
          <w:tab w:val="left"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p>
    <w:p w:rsidR="00BC69D4" w:rsidRDefault="00BC69D4" w:rsidP="00BC69D4">
      <w:pPr>
        <w:tabs>
          <w:tab w:val="left"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center"/>
        <w:rPr>
          <w:b/>
        </w:rPr>
      </w:pPr>
      <w:r>
        <w:rPr>
          <w:b/>
        </w:rPr>
        <w:t>V. MOKYKLOS SAVIVALDA</w:t>
      </w:r>
    </w:p>
    <w:p w:rsidR="00BC69D4" w:rsidRDefault="00BC69D4" w:rsidP="00BC69D4">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C69D4" w:rsidRDefault="00BC69D4" w:rsidP="00BC69D4">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xml:space="preserve">39. Mokyklos taryba (toliau – Taryba) yra aukščiausia Mokyklos savivaldos institucija. Taryba telkia Mokyklos mokinių, mokytojų, tėvų (globėjų, rūpintojų) bendruomenę, vietos bendruomenę demokratiniam Mokyklos valdymui, padeda spręsti Mokyklai aktualius klausimus, Mokyklos direktoriui atstovauti teisėtiems Mokyklos interesams. </w:t>
      </w:r>
    </w:p>
    <w:p w:rsidR="00BC69D4" w:rsidRDefault="00BC69D4" w:rsidP="00BC69D4">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70C0"/>
        </w:rPr>
      </w:pPr>
      <w:r>
        <w:t xml:space="preserve">40. </w:t>
      </w:r>
      <w:r>
        <w:rPr>
          <w:color w:val="000000"/>
        </w:rPr>
        <w:t xml:space="preserve">Taryba sudaroma 2 metams lygiomis dalimis po 5 iš mokinių tėvų (globėjų, rūpintojų), mokytojų, mokinių. </w:t>
      </w:r>
    </w:p>
    <w:p w:rsidR="00BC69D4" w:rsidRDefault="00BC69D4" w:rsidP="00BC69D4">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41. Į Tarybą lygiomis dalimis tėvus (globėjus, rūpintojus) deleguoja klasių tėvų (globėjų, rūpintojų) susirinkimas, mokytojus – Mokytojų taryba, 5–9 klasių mokinius – Mokinių taryba. </w:t>
      </w:r>
    </w:p>
    <w:p w:rsidR="00BC69D4" w:rsidRDefault="00BC69D4" w:rsidP="00BC69D4">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42. Tarybos posėdžiai kviečiami ne rečiau kaip du kartus per metus. Posėdis teisėtas, jei jame dalyvauja ne mažiau kaip du trečdaliai visų narių. Nutarimai priimami dalyvaujančių narių balsų dauguma. Posėdžiai yra protokoluojami. Mokyklos direktorius Tarybos posėdžiuose gali dalyvauti kviestinio nario teisėmis.</w:t>
      </w:r>
    </w:p>
    <w:p w:rsidR="00BC69D4" w:rsidRDefault="00BC69D4" w:rsidP="00BC69D4">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 xml:space="preserve">43. Tarybai vadovauja pirmininkas, išrinktas Tarybos posėdyje atviru balsavimu balsų dauguma. </w:t>
      </w:r>
    </w:p>
    <w:p w:rsidR="00BC69D4" w:rsidRDefault="00BC69D4" w:rsidP="00BC69D4">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44. Mokyklos tarybos nariai už savo veiklą atsiskaito juos rinkusiems bendruomenės nariams kartą per metus.</w:t>
      </w:r>
    </w:p>
    <w:p w:rsidR="00BC69D4" w:rsidRDefault="00BC69D4" w:rsidP="00BC69D4">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45. Taryba:</w:t>
      </w:r>
    </w:p>
    <w:p w:rsidR="00BC69D4" w:rsidRDefault="00BC69D4" w:rsidP="00BC69D4">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color w:val="000000"/>
        </w:rPr>
        <w:t xml:space="preserve">45.1. </w:t>
      </w:r>
      <w:r>
        <w:t>teikia siūlymų dėl Mokyklos strateginių tikslų, uždavinių ir jų įgyvendinimo priemonių;</w:t>
      </w:r>
    </w:p>
    <w:p w:rsidR="00BC69D4" w:rsidRDefault="00BC69D4" w:rsidP="00BC69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 xml:space="preserve">45.2. </w:t>
      </w:r>
      <w:r w:rsidRPr="00DA7D0B">
        <w:t>pritaria</w:t>
      </w:r>
      <w:r>
        <w:rPr>
          <w:color w:val="0070C0"/>
        </w:rPr>
        <w:t xml:space="preserve"> </w:t>
      </w:r>
      <w:r>
        <w:rPr>
          <w:color w:val="000000"/>
        </w:rPr>
        <w:t>Mokyklos strateginiam planui, Mokyklos metiniam veiklos planui, Mokyklos darbo tvarkos taisyklėms, kitiems Mokyklos veiklą reglamentuojantiems dokumentams, teikiamiems Mokyklos direktoriaus;</w:t>
      </w:r>
    </w:p>
    <w:p w:rsidR="00BC69D4" w:rsidRDefault="00BC69D4" w:rsidP="00BC69D4">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45.3. teikia siūlymus Mokyklos direktoriui dėl Mokyklos nuostatų pakeitimo ar papildymo;</w:t>
      </w:r>
    </w:p>
    <w:p w:rsidR="00BC69D4" w:rsidRDefault="00BC69D4" w:rsidP="00BC69D4">
      <w:pPr>
        <w:ind w:firstLine="709"/>
        <w:jc w:val="both"/>
        <w:rPr>
          <w:color w:val="000000"/>
        </w:rPr>
      </w:pPr>
      <w:r>
        <w:rPr>
          <w:color w:val="000000"/>
        </w:rPr>
        <w:t>45.4. svarsto Mokyklos lėšų naudojimo klausimus;</w:t>
      </w:r>
    </w:p>
    <w:p w:rsidR="00BC69D4" w:rsidRDefault="00BC69D4" w:rsidP="00BC69D4">
      <w:pPr>
        <w:tabs>
          <w:tab w:val="left" w:pos="360"/>
        </w:tabs>
        <w:ind w:firstLine="709"/>
        <w:jc w:val="both"/>
        <w:rPr>
          <w:color w:val="767676"/>
        </w:rPr>
      </w:pPr>
      <w:r>
        <w:rPr>
          <w:color w:val="000000"/>
        </w:rPr>
        <w:t xml:space="preserve">45.5. </w:t>
      </w:r>
      <w:r w:rsidRPr="002661A0">
        <w:rPr>
          <w:strike/>
          <w:color w:val="000000"/>
        </w:rPr>
        <w:t>teikia siūlymus dėl Mokyklos direktoriaus, jo pavaduotojų ugdymui atestacijos;</w:t>
      </w:r>
      <w:r>
        <w:rPr>
          <w:strike/>
          <w:color w:val="000000"/>
        </w:rPr>
        <w:t xml:space="preserve"> išbraukti</w:t>
      </w:r>
      <w:r w:rsidRPr="00BC69D4">
        <w:rPr>
          <w:rFonts w:eastAsia="Calibri"/>
          <w:color w:val="FF0000"/>
          <w:szCs w:val="24"/>
          <w:lang w:eastAsia="lt-LT"/>
        </w:rPr>
        <w:t xml:space="preserve"> </w:t>
      </w:r>
      <w:r w:rsidRPr="00BC69D4">
        <w:rPr>
          <w:rFonts w:eastAsia="Calibri"/>
          <w:b/>
          <w:bCs/>
          <w:szCs w:val="24"/>
          <w:lang w:eastAsia="lt-LT"/>
        </w:rPr>
        <w:t>priima sprendimą dėl Mokyklos direktoriaus metų veiklos įvertinimo;</w:t>
      </w:r>
    </w:p>
    <w:p w:rsidR="00BC69D4" w:rsidRDefault="00BC69D4" w:rsidP="00BC69D4">
      <w:pPr>
        <w:tabs>
          <w:tab w:val="num" w:pos="1361"/>
        </w:tabs>
        <w:ind w:firstLine="709"/>
        <w:jc w:val="both"/>
      </w:pPr>
      <w:r>
        <w:t>45.6. išklauso Mokyklos metinės veiklos ataskaitas ir teikia siūlymus Mokyklos direktoriui dėl Mokyklos veiklos tobulinimo;</w:t>
      </w:r>
    </w:p>
    <w:p w:rsidR="00BC69D4" w:rsidRDefault="00BC69D4" w:rsidP="00BC69D4">
      <w:pPr>
        <w:tabs>
          <w:tab w:val="num" w:pos="1361"/>
        </w:tabs>
        <w:ind w:firstLine="709"/>
        <w:jc w:val="both"/>
      </w:pPr>
      <w:r>
        <w:t xml:space="preserve">45.7. teikia siūlymus Pasvalio rajono savivaldybei dėl Mokyklos materialinio aprūpinimo, veiklos tobulinimo; </w:t>
      </w:r>
    </w:p>
    <w:p w:rsidR="00BC69D4" w:rsidRDefault="00BC69D4" w:rsidP="00BC69D4">
      <w:pPr>
        <w:tabs>
          <w:tab w:val="num" w:pos="1361"/>
        </w:tabs>
        <w:ind w:firstLine="709"/>
        <w:jc w:val="both"/>
      </w:pPr>
      <w:r>
        <w:t>45.8. svarsto mokytojų</w:t>
      </w:r>
      <w:r w:rsidRPr="00B104DB">
        <w:t xml:space="preserve"> </w:t>
      </w:r>
      <w:r w:rsidRPr="00174A3B">
        <w:t xml:space="preserve">Metodikos </w:t>
      </w:r>
      <w:r>
        <w:t>tarybos, mokinių ir tėvų (globėjų, rūpintojų) savivaldos institucijų ar Mokyklos bendruomenės narių iniciatyvas ir teikia siūlymus Mokyklos direktoriui;</w:t>
      </w:r>
    </w:p>
    <w:p w:rsidR="00BC69D4" w:rsidRDefault="00BC69D4" w:rsidP="00BC69D4">
      <w:pPr>
        <w:tabs>
          <w:tab w:val="num" w:pos="1361"/>
        </w:tabs>
        <w:ind w:firstLine="709"/>
        <w:jc w:val="both"/>
      </w:pPr>
      <w:r>
        <w:t>45.9. teikia siūlymus dėl Mokyklos darbo tobulinimo, saugių mokinių ugdymo ir darbo sąlygų sudarymo, svarsto Mokyklos lėšų naudojimo klausimus, talkina formuojant Mokyklos materialinius, finansinius, intelektinius išteklius;</w:t>
      </w:r>
    </w:p>
    <w:p w:rsidR="00BC69D4" w:rsidRDefault="00BC69D4" w:rsidP="00BC69D4">
      <w:pPr>
        <w:tabs>
          <w:tab w:val="num" w:pos="1361"/>
        </w:tabs>
        <w:ind w:firstLine="709"/>
        <w:jc w:val="both"/>
      </w:pPr>
      <w:r>
        <w:t>45.10. svarsto Mokyklos direktoriaus teikiamus klausimus;</w:t>
      </w:r>
    </w:p>
    <w:p w:rsidR="00BC69D4" w:rsidRPr="00174A3B" w:rsidRDefault="00BC69D4" w:rsidP="00BC69D4">
      <w:pPr>
        <w:pStyle w:val="prastasiniatinklio"/>
        <w:spacing w:before="0" w:beforeAutospacing="0" w:after="0" w:afterAutospacing="0"/>
        <w:ind w:firstLine="709"/>
        <w:jc w:val="both"/>
        <w:rPr>
          <w:lang w:val="fi-FI"/>
        </w:rPr>
      </w:pPr>
      <w:r w:rsidRPr="00DA7D0B">
        <w:rPr>
          <w:lang w:val="fi-FI"/>
        </w:rPr>
        <w:t>45.11. analizuoja įsivertinimo rezultatu</w:t>
      </w:r>
      <w:r>
        <w:rPr>
          <w:lang w:val="fi-FI"/>
        </w:rPr>
        <w:t xml:space="preserve">s, parenka veiklos įsivertinimo </w:t>
      </w:r>
      <w:r w:rsidRPr="00DA7D0B">
        <w:rPr>
          <w:lang w:val="fi-FI"/>
        </w:rPr>
        <w:t>sritis</w:t>
      </w:r>
      <w:r>
        <w:rPr>
          <w:lang w:val="fi-FI"/>
        </w:rPr>
        <w:t xml:space="preserve">, </w:t>
      </w:r>
      <w:r w:rsidRPr="00174A3B">
        <w:rPr>
          <w:lang w:val="fi-FI"/>
        </w:rPr>
        <w:t>atlikimo metodiką, priima sprendimus dėl veiklos tobulinimo;</w:t>
      </w:r>
    </w:p>
    <w:p w:rsidR="00BC69D4" w:rsidRDefault="00BC69D4" w:rsidP="00BC69D4">
      <w:pPr>
        <w:pStyle w:val="prastasiniatinklio"/>
        <w:spacing w:before="0" w:beforeAutospacing="0" w:after="0" w:afterAutospacing="0"/>
        <w:ind w:firstLine="709"/>
        <w:jc w:val="both"/>
        <w:rPr>
          <w:lang w:val="fi-FI"/>
        </w:rPr>
      </w:pPr>
      <w:r w:rsidRPr="00DA7D0B">
        <w:rPr>
          <w:lang w:val="fi-FI"/>
        </w:rPr>
        <w:t>45.12. vykstant konkursui į Mokyklos vadovo pareigas, teikia kandidatus į konkurso komisijos sudėtį teisės aktų nustatyta tvarka.</w:t>
      </w:r>
    </w:p>
    <w:p w:rsidR="00BC69D4" w:rsidRDefault="00BC69D4" w:rsidP="00BC69D4">
      <w:pPr>
        <w:pStyle w:val="prastasiniatinklio"/>
        <w:spacing w:before="0" w:beforeAutospacing="0" w:after="0" w:afterAutospacing="0"/>
        <w:ind w:firstLine="709"/>
        <w:jc w:val="both"/>
        <w:rPr>
          <w:lang w:val="fi-FI"/>
        </w:rPr>
      </w:pPr>
      <w:r w:rsidRPr="00DA7D0B">
        <w:rPr>
          <w:lang w:val="fi-FI"/>
        </w:rPr>
        <w:t>46. Taryba už savo veiklą vieną kartą per metus atsiskaito Mokyklos bendruomenei.</w:t>
      </w:r>
    </w:p>
    <w:p w:rsidR="00BC69D4" w:rsidRDefault="00BC69D4" w:rsidP="00BC69D4">
      <w:pPr>
        <w:pStyle w:val="prastasiniatinklio"/>
        <w:spacing w:before="0" w:beforeAutospacing="0" w:after="0" w:afterAutospacing="0"/>
        <w:ind w:firstLine="709"/>
        <w:jc w:val="both"/>
        <w:rPr>
          <w:lang w:val="fi-FI"/>
        </w:rPr>
      </w:pPr>
      <w:r w:rsidRPr="0061602D">
        <w:rPr>
          <w:lang w:val="fi-FI"/>
        </w:rPr>
        <w:t xml:space="preserve">47. Mokytojų taryba – nuolat veikianti Mokyklos savivaldos institucija mokytojų profesiniams ir bendriesiems ugdymo klausimams spręsti. </w:t>
      </w:r>
      <w:r w:rsidRPr="00A70E2A">
        <w:rPr>
          <w:lang w:val="fi-FI"/>
        </w:rPr>
        <w:t xml:space="preserve">Ją sudaro Mokyklos direktorius, direktoriaus pavaduotojai ugdymui, visi Mokykloje dirbantys mokytojai, sveikatos priežiūros specialistai, švietimo pagalbą teikiantys </w:t>
      </w:r>
      <w:r w:rsidRPr="00A70E2A">
        <w:rPr>
          <w:color w:val="000000"/>
          <w:lang w:val="fi-FI"/>
        </w:rPr>
        <w:t>specialistai, bibliotekininkai,</w:t>
      </w:r>
      <w:r w:rsidRPr="00A70E2A">
        <w:rPr>
          <w:lang w:val="fi-FI"/>
        </w:rPr>
        <w:t xml:space="preserve"> kiti tiesiogiai ugdymo procese dalyvaujantys asmenys. </w:t>
      </w:r>
    </w:p>
    <w:p w:rsidR="00BC69D4" w:rsidRDefault="00BC69D4" w:rsidP="00BC69D4">
      <w:pPr>
        <w:tabs>
          <w:tab w:val="num" w:pos="1361"/>
        </w:tabs>
        <w:ind w:firstLine="709"/>
        <w:jc w:val="both"/>
      </w:pPr>
      <w:r>
        <w:t>48. Mokytojų tarybai vadovauja Mokyklos direktorius.</w:t>
      </w:r>
    </w:p>
    <w:p w:rsidR="00BC69D4" w:rsidRDefault="00BC69D4" w:rsidP="00BC69D4">
      <w:pPr>
        <w:tabs>
          <w:tab w:val="num" w:pos="1361"/>
        </w:tabs>
        <w:ind w:firstLine="709"/>
        <w:jc w:val="both"/>
      </w:pPr>
      <w:r>
        <w:t>49. Mokytojų tarybos posėdžius</w:t>
      </w:r>
      <w:r w:rsidRPr="008067B1">
        <w:t xml:space="preserve"> </w:t>
      </w:r>
      <w:r w:rsidRPr="00DA7D0B">
        <w:t>kviečia</w:t>
      </w:r>
      <w:r>
        <w:rPr>
          <w:color w:val="4F81BD"/>
        </w:rPr>
        <w:t xml:space="preserve"> </w:t>
      </w:r>
      <w:r>
        <w:t xml:space="preserve">Mokyklos </w:t>
      </w:r>
      <w:r w:rsidRPr="00DA7D0B">
        <w:t>direktorius</w:t>
      </w:r>
      <w:r>
        <w:t>. Posėdis yra teisėtas, jei jame dalyvauja ne mažiau kaip du trečdaliai mokytojų tarybos narių. Nutarimai priimami posėdyje dalyvavusių narių balsų dauguma.</w:t>
      </w:r>
    </w:p>
    <w:p w:rsidR="00BC69D4" w:rsidRDefault="00BC69D4" w:rsidP="00BC69D4">
      <w:pPr>
        <w:tabs>
          <w:tab w:val="left" w:pos="709"/>
          <w:tab w:val="left" w:pos="1400"/>
        </w:tabs>
        <w:jc w:val="both"/>
      </w:pPr>
      <w:r>
        <w:tab/>
        <w:t xml:space="preserve">50. Mokytojų tarybos funkcijos: </w:t>
      </w:r>
      <w:r>
        <w:tab/>
      </w:r>
    </w:p>
    <w:p w:rsidR="00BC69D4" w:rsidRDefault="00BC69D4" w:rsidP="00BC69D4">
      <w:pPr>
        <w:tabs>
          <w:tab w:val="left" w:pos="709"/>
          <w:tab w:val="left" w:pos="1400"/>
        </w:tabs>
        <w:jc w:val="both"/>
      </w:pPr>
      <w:r>
        <w:tab/>
        <w:t>50.1. svarsto ir priima nutarimus teisės aktų nustatytais ir Mokyklos direktoriaus teikiamais klausimais;</w:t>
      </w:r>
    </w:p>
    <w:p w:rsidR="00BC69D4" w:rsidRDefault="00BC69D4" w:rsidP="00BC69D4">
      <w:pPr>
        <w:tabs>
          <w:tab w:val="left" w:pos="709"/>
          <w:tab w:val="left" w:pos="1400"/>
        </w:tabs>
        <w:jc w:val="both"/>
      </w:pPr>
      <w:r>
        <w:tab/>
        <w:t>50.2. aptaria ugdymo planą ir jo įgyvendinimo klausimus;</w:t>
      </w:r>
    </w:p>
    <w:p w:rsidR="00BC69D4" w:rsidRDefault="00BC69D4" w:rsidP="00BC69D4">
      <w:pPr>
        <w:tabs>
          <w:tab w:val="left" w:pos="709"/>
          <w:tab w:val="left" w:pos="1400"/>
        </w:tabs>
        <w:jc w:val="both"/>
      </w:pPr>
      <w:r>
        <w:lastRenderedPageBreak/>
        <w:tab/>
        <w:t xml:space="preserve">50.3. </w:t>
      </w:r>
      <w:r w:rsidRPr="00FC6EBA">
        <w:t xml:space="preserve">aptaria </w:t>
      </w:r>
      <w:r>
        <w:t>Mokyklos strateginį planą, metinį veiklos planą, įgyvendinimo klausimus;</w:t>
      </w:r>
    </w:p>
    <w:p w:rsidR="00BC69D4" w:rsidRDefault="00BC69D4" w:rsidP="00BC69D4">
      <w:pPr>
        <w:tabs>
          <w:tab w:val="left" w:pos="709"/>
          <w:tab w:val="left" w:pos="1400"/>
        </w:tabs>
        <w:jc w:val="both"/>
      </w:pPr>
      <w:r>
        <w:tab/>
        <w:t>50.4. aptaria mokinių sveikatos, mokymosi, poilsio ir mitybos klausimus, pedagoginės veiklos tobulinimo klausimus;</w:t>
      </w:r>
    </w:p>
    <w:p w:rsidR="00BC69D4" w:rsidRDefault="00BC69D4" w:rsidP="00BC69D4">
      <w:pPr>
        <w:tabs>
          <w:tab w:val="left" w:pos="709"/>
        </w:tabs>
        <w:jc w:val="both"/>
      </w:pPr>
      <w:r>
        <w:tab/>
        <w:t>50.5. ugdymo turinį ir metodus derina su Mokyklos keliamais uždaviniais ir bendruomenės poreikiais, svarsto ugdymo</w:t>
      </w:r>
      <w:r w:rsidRPr="00E47EF7">
        <w:t>(-</w:t>
      </w:r>
      <w:proofErr w:type="spellStart"/>
      <w:r w:rsidRPr="00E47EF7">
        <w:t>si</w:t>
      </w:r>
      <w:proofErr w:type="spellEnd"/>
      <w:r w:rsidRPr="00E47EF7">
        <w:t>),</w:t>
      </w:r>
      <w:r>
        <w:t xml:space="preserve"> neformaliojo ugdymo klausimus, skatina inovacijų paiešką ir patirties sklaidą;</w:t>
      </w:r>
    </w:p>
    <w:p w:rsidR="00BC69D4" w:rsidRDefault="00BC69D4" w:rsidP="00BC69D4">
      <w:pPr>
        <w:tabs>
          <w:tab w:val="left" w:pos="709"/>
        </w:tabs>
        <w:jc w:val="both"/>
      </w:pPr>
      <w:r>
        <w:tab/>
        <w:t>50.6. renka atstovus į Mokyklos tarybą.</w:t>
      </w:r>
    </w:p>
    <w:p w:rsidR="00BC69D4" w:rsidRDefault="00BC69D4" w:rsidP="00BC69D4">
      <w:pPr>
        <w:tabs>
          <w:tab w:val="left" w:pos="709"/>
        </w:tabs>
        <w:jc w:val="both"/>
      </w:pPr>
      <w:r>
        <w:tab/>
        <w:t xml:space="preserve">51. Mokykloje veikia Mokinių taryba. Jos veiklą reglamentuoja Mokinių tarybos nuostatai, kuriuos tvirtina Mokyklos direktorius. Mokinių tarybos nariai yra 5–10 klasių susirinkimų deleguoti atstovai (1–2 mokiniai). Mokinių tarybai vadovauja pirmininkas, renkamas Mokinių tarybos susirinkime balsų dauguma atviru balsavimu. Siūlyti kandidatus arba kelti savo kandidatūrą turi teisę bet kuris Mokinių tarybos narys. </w:t>
      </w:r>
    </w:p>
    <w:p w:rsidR="00BC69D4" w:rsidRDefault="00BC69D4" w:rsidP="00BC69D4">
      <w:pPr>
        <w:tabs>
          <w:tab w:val="left" w:pos="709"/>
          <w:tab w:val="num" w:pos="1361"/>
        </w:tabs>
        <w:jc w:val="both"/>
      </w:pPr>
      <w:r>
        <w:tab/>
        <w:t>52. Mokinių taryba:</w:t>
      </w:r>
    </w:p>
    <w:p w:rsidR="00BC69D4" w:rsidRDefault="00BC69D4" w:rsidP="00BC69D4">
      <w:pPr>
        <w:tabs>
          <w:tab w:val="left" w:pos="709"/>
          <w:tab w:val="num" w:pos="1361"/>
        </w:tabs>
        <w:jc w:val="both"/>
      </w:pPr>
      <w:r>
        <w:tab/>
        <w:t>52.1. inicijuoja ir padeda organizuoti Mokyklos renginius, akcijas, vykdyti prevencines programas;</w:t>
      </w:r>
    </w:p>
    <w:p w:rsidR="00BC69D4" w:rsidRDefault="00BC69D4" w:rsidP="00BC69D4">
      <w:pPr>
        <w:tabs>
          <w:tab w:val="left" w:pos="709"/>
          <w:tab w:val="num" w:pos="1361"/>
        </w:tabs>
        <w:jc w:val="both"/>
      </w:pPr>
      <w:r>
        <w:tab/>
        <w:t>52.2. teikia siūlymus dėl mokymo organizavimo, vaikų neformaliojo švietimo, socialinės veiklos;</w:t>
      </w:r>
    </w:p>
    <w:p w:rsidR="00BC69D4" w:rsidRDefault="00BC69D4" w:rsidP="00BC69D4">
      <w:pPr>
        <w:tabs>
          <w:tab w:val="left" w:pos="709"/>
          <w:tab w:val="num" w:pos="1361"/>
        </w:tabs>
        <w:jc w:val="both"/>
      </w:pPr>
      <w:r>
        <w:tab/>
        <w:t>52.3. organizuoja savanorių judėjimą, dalyvauja rengiant Mokyklos veiklą reglamentuojančius dokumentus;</w:t>
      </w:r>
    </w:p>
    <w:p w:rsidR="00BC69D4" w:rsidRDefault="00BC69D4" w:rsidP="00BC69D4">
      <w:pPr>
        <w:tabs>
          <w:tab w:val="left" w:pos="709"/>
          <w:tab w:val="num" w:pos="1361"/>
        </w:tabs>
        <w:jc w:val="both"/>
      </w:pPr>
      <w:r>
        <w:tab/>
        <w:t xml:space="preserve">52.4. svarsto Mokyklos direktoriaus teikiamu klausimus, sutaria dėl Mokinių tarybos veiklos organizavimo, deleguoja narius į Mokyklos tarybą. </w:t>
      </w:r>
    </w:p>
    <w:p w:rsidR="00BC69D4" w:rsidRDefault="00BC69D4" w:rsidP="00BC69D4">
      <w:pPr>
        <w:tabs>
          <w:tab w:val="left" w:pos="709"/>
          <w:tab w:val="num" w:pos="1361"/>
        </w:tabs>
        <w:jc w:val="both"/>
      </w:pPr>
      <w:r w:rsidRPr="00DA7D0B">
        <w:tab/>
        <w:t>52.5. renka narius į rajono Mokinių tarybą bei Mokinių parlamentą;</w:t>
      </w:r>
    </w:p>
    <w:p w:rsidR="00BC69D4" w:rsidRDefault="00BC69D4" w:rsidP="00BC69D4">
      <w:pPr>
        <w:tabs>
          <w:tab w:val="left" w:pos="709"/>
          <w:tab w:val="num" w:pos="1361"/>
        </w:tabs>
        <w:jc w:val="both"/>
      </w:pPr>
      <w:r>
        <w:tab/>
      </w:r>
      <w:r w:rsidRPr="00DA7D0B">
        <w:t>52.6</w:t>
      </w:r>
      <w:r w:rsidRPr="00DF261B">
        <w:rPr>
          <w:color w:val="FF0000"/>
        </w:rPr>
        <w:t xml:space="preserve">. </w:t>
      </w:r>
      <w:proofErr w:type="spellStart"/>
      <w:r>
        <w:rPr>
          <w:lang w:val="pl-PL"/>
        </w:rPr>
        <w:t>v</w:t>
      </w:r>
      <w:r w:rsidRPr="00DA7D0B">
        <w:rPr>
          <w:lang w:val="pl-PL"/>
        </w:rPr>
        <w:t>ykstant</w:t>
      </w:r>
      <w:proofErr w:type="spellEnd"/>
      <w:r w:rsidRPr="00DA7D0B">
        <w:rPr>
          <w:lang w:val="pl-PL"/>
        </w:rPr>
        <w:t xml:space="preserve"> </w:t>
      </w:r>
      <w:proofErr w:type="spellStart"/>
      <w:r w:rsidRPr="00DA7D0B">
        <w:rPr>
          <w:lang w:val="pl-PL"/>
        </w:rPr>
        <w:t>konkursui</w:t>
      </w:r>
      <w:proofErr w:type="spellEnd"/>
      <w:r w:rsidRPr="00DA7D0B">
        <w:rPr>
          <w:lang w:val="pl-PL"/>
        </w:rPr>
        <w:t xml:space="preserve"> į </w:t>
      </w:r>
      <w:proofErr w:type="spellStart"/>
      <w:r w:rsidRPr="00DA7D0B">
        <w:rPr>
          <w:lang w:val="pl-PL"/>
        </w:rPr>
        <w:t>mokyklos</w:t>
      </w:r>
      <w:proofErr w:type="spellEnd"/>
      <w:r w:rsidRPr="00DA7D0B">
        <w:rPr>
          <w:lang w:val="pl-PL"/>
        </w:rPr>
        <w:t xml:space="preserve"> </w:t>
      </w:r>
      <w:proofErr w:type="spellStart"/>
      <w:r w:rsidRPr="00DA7D0B">
        <w:rPr>
          <w:lang w:val="pl-PL"/>
        </w:rPr>
        <w:t>vadovo</w:t>
      </w:r>
      <w:proofErr w:type="spellEnd"/>
      <w:r w:rsidRPr="00DA7D0B">
        <w:rPr>
          <w:lang w:val="pl-PL"/>
        </w:rPr>
        <w:t xml:space="preserve"> </w:t>
      </w:r>
      <w:proofErr w:type="spellStart"/>
      <w:r w:rsidRPr="00DA7D0B">
        <w:rPr>
          <w:lang w:val="pl-PL"/>
        </w:rPr>
        <w:t>pareigas</w:t>
      </w:r>
      <w:proofErr w:type="spellEnd"/>
      <w:r w:rsidRPr="00DA7D0B">
        <w:rPr>
          <w:lang w:val="pl-PL"/>
        </w:rPr>
        <w:t xml:space="preserve">, į </w:t>
      </w:r>
      <w:proofErr w:type="spellStart"/>
      <w:r w:rsidRPr="00DA7D0B">
        <w:rPr>
          <w:lang w:val="pl-PL"/>
        </w:rPr>
        <w:t>komisijos</w:t>
      </w:r>
      <w:proofErr w:type="spellEnd"/>
      <w:r w:rsidRPr="00DA7D0B">
        <w:rPr>
          <w:lang w:val="pl-PL"/>
        </w:rPr>
        <w:t xml:space="preserve"> </w:t>
      </w:r>
      <w:proofErr w:type="spellStart"/>
      <w:r w:rsidRPr="00DA7D0B">
        <w:rPr>
          <w:lang w:val="pl-PL"/>
        </w:rPr>
        <w:t>narius</w:t>
      </w:r>
      <w:proofErr w:type="spellEnd"/>
      <w:r w:rsidRPr="00DA7D0B">
        <w:rPr>
          <w:lang w:val="pl-PL"/>
        </w:rPr>
        <w:t xml:space="preserve"> </w:t>
      </w:r>
      <w:proofErr w:type="spellStart"/>
      <w:r w:rsidRPr="00DA7D0B">
        <w:rPr>
          <w:lang w:val="pl-PL"/>
        </w:rPr>
        <w:t>teikia</w:t>
      </w:r>
      <w:proofErr w:type="spellEnd"/>
      <w:r w:rsidRPr="00DA7D0B">
        <w:rPr>
          <w:lang w:val="pl-PL"/>
        </w:rPr>
        <w:t xml:space="preserve"> </w:t>
      </w:r>
      <w:proofErr w:type="spellStart"/>
      <w:r w:rsidRPr="00DA7D0B">
        <w:rPr>
          <w:lang w:val="pl-PL"/>
        </w:rPr>
        <w:t>mokinius</w:t>
      </w:r>
      <w:proofErr w:type="spellEnd"/>
      <w:r w:rsidRPr="00DA7D0B">
        <w:rPr>
          <w:lang w:val="pl-PL"/>
        </w:rPr>
        <w:t xml:space="preserve"> </w:t>
      </w:r>
      <w:proofErr w:type="spellStart"/>
      <w:r w:rsidRPr="00DA7D0B">
        <w:rPr>
          <w:lang w:val="pl-PL"/>
        </w:rPr>
        <w:t>teisės</w:t>
      </w:r>
      <w:proofErr w:type="spellEnd"/>
      <w:r w:rsidRPr="00DA7D0B">
        <w:rPr>
          <w:lang w:val="pl-PL"/>
        </w:rPr>
        <w:t xml:space="preserve"> </w:t>
      </w:r>
      <w:proofErr w:type="spellStart"/>
      <w:r w:rsidRPr="00DA7D0B">
        <w:rPr>
          <w:lang w:val="pl-PL"/>
        </w:rPr>
        <w:t>aktų</w:t>
      </w:r>
      <w:proofErr w:type="spellEnd"/>
      <w:r w:rsidRPr="00DA7D0B">
        <w:rPr>
          <w:lang w:val="pl-PL"/>
        </w:rPr>
        <w:t xml:space="preserve"> </w:t>
      </w:r>
      <w:proofErr w:type="spellStart"/>
      <w:r w:rsidRPr="00DA7D0B">
        <w:rPr>
          <w:lang w:val="pl-PL"/>
        </w:rPr>
        <w:t>nustatyta</w:t>
      </w:r>
      <w:proofErr w:type="spellEnd"/>
      <w:r w:rsidRPr="00DA7D0B">
        <w:rPr>
          <w:lang w:val="pl-PL"/>
        </w:rPr>
        <w:t xml:space="preserve"> </w:t>
      </w:r>
      <w:proofErr w:type="spellStart"/>
      <w:r w:rsidRPr="00DA7D0B">
        <w:rPr>
          <w:lang w:val="pl-PL"/>
        </w:rPr>
        <w:t>tvarka</w:t>
      </w:r>
      <w:proofErr w:type="spellEnd"/>
      <w:r>
        <w:rPr>
          <w:lang w:val="pl-PL"/>
        </w:rPr>
        <w:t xml:space="preserve">;  </w:t>
      </w:r>
    </w:p>
    <w:p w:rsidR="00BC69D4" w:rsidRDefault="00BC69D4" w:rsidP="00BC69D4">
      <w:pPr>
        <w:tabs>
          <w:tab w:val="left" w:pos="709"/>
          <w:tab w:val="num" w:pos="1361"/>
        </w:tabs>
        <w:jc w:val="both"/>
      </w:pPr>
      <w:r w:rsidRPr="00DA7D0B">
        <w:tab/>
        <w:t>52.7. priima sprendimus dėl visos mokyklos mokinių susirinkimų, konferencijų sušaukimo.</w:t>
      </w:r>
    </w:p>
    <w:p w:rsidR="00BC69D4" w:rsidRDefault="00BC69D4" w:rsidP="00BC69D4">
      <w:pPr>
        <w:tabs>
          <w:tab w:val="left" w:pos="709"/>
          <w:tab w:val="num" w:pos="1361"/>
        </w:tabs>
        <w:jc w:val="both"/>
      </w:pPr>
      <w:r w:rsidRPr="00DA7D0B">
        <w:tab/>
        <w:t>53. Klasėse renkami klasių seniūnai. Jie renkami vieneriems mokslo metams klasės mokinių susirinkime atviru balsavimu.</w:t>
      </w:r>
    </w:p>
    <w:p w:rsidR="00BC69D4" w:rsidRDefault="00BC69D4" w:rsidP="00BC69D4">
      <w:pPr>
        <w:tabs>
          <w:tab w:val="left" w:pos="709"/>
          <w:tab w:val="num" w:pos="1361"/>
        </w:tabs>
        <w:jc w:val="both"/>
      </w:pPr>
      <w:r>
        <w:tab/>
        <w:t xml:space="preserve">54. </w:t>
      </w:r>
      <w:r w:rsidRPr="00446C4D">
        <w:t xml:space="preserve">Klasės mokinių tėvų (globėjų, rūpintojų) </w:t>
      </w:r>
      <w:r>
        <w:t xml:space="preserve">savivaldą sudaro </w:t>
      </w:r>
      <w:r w:rsidRPr="00446C4D">
        <w:t>tos klasės mokinių tėvai (globėjai, rūpintoja</w:t>
      </w:r>
      <w:r w:rsidRPr="006F24B6">
        <w:t>i).</w:t>
      </w:r>
      <w:r>
        <w:rPr>
          <w:b/>
        </w:rPr>
        <w:t xml:space="preserve"> </w:t>
      </w:r>
      <w:r>
        <w:t>Atviru balsavimu išrenkamas tėvų komitetas iš 3 narių. Klasių mokinių tėvų (globėjų, rūpintojų) komitetui vadovauja pirmininkas. Klasių mokinių tėvų (globėjų, rūpintojų) komitetas aptaria su klasės vadovu klasės mokinių lankomumo, elgesio ir pažangumo, saugumo, maitinimo, informacijos gavimo apie mokinius klausimus, padeda organizuoti klasės renginius, išvykas, kurti edukacinę aplinką, vykdyti profesinį informavimą ir konsultavimą, teikia siūlymus Mokyklos tarybai ir Mokyklos direktoriui.</w:t>
      </w:r>
    </w:p>
    <w:p w:rsidR="00BC69D4" w:rsidRDefault="00BC69D4" w:rsidP="00BC69D4">
      <w:pPr>
        <w:tabs>
          <w:tab w:val="left" w:pos="709"/>
          <w:tab w:val="num" w:pos="1361"/>
        </w:tabs>
        <w:jc w:val="both"/>
      </w:pPr>
    </w:p>
    <w:p w:rsidR="00BC69D4" w:rsidRDefault="00BC69D4" w:rsidP="00BC69D4">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jc w:val="center"/>
        <w:outlineLvl w:val="0"/>
      </w:pPr>
      <w:r>
        <w:rPr>
          <w:b/>
        </w:rPr>
        <w:t>VI. DARBUOTOJŲ PRIĖMIMAS Į DARBĄ, JŲ DARBO APMOKĖJIMO TVARKA IR ATESTACIJA</w:t>
      </w:r>
      <w:r>
        <w:t xml:space="preserve">  </w:t>
      </w:r>
    </w:p>
    <w:p w:rsidR="00BC69D4" w:rsidRDefault="00BC69D4" w:rsidP="00BC69D4">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jc w:val="center"/>
        <w:outlineLvl w:val="0"/>
      </w:pPr>
      <w:r>
        <w:t xml:space="preserve">              </w:t>
      </w:r>
    </w:p>
    <w:p w:rsidR="00BC69D4" w:rsidRDefault="00BC69D4" w:rsidP="00BC6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tab/>
        <w:t xml:space="preserve">55. Darbuotojus į darbą Mokykloje priima ir atleidžia iš darbo Mokyklos direktorius Lietuvos Respublikos darbo kodekso ir kitų teisės aktų nustatyta tvarka. </w:t>
      </w:r>
    </w:p>
    <w:p w:rsidR="00BC69D4" w:rsidRDefault="00BC69D4" w:rsidP="00BC6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56. Darbo apmokėjimo tvarką Mokyklos darbuotojams nustato Lietuvos Respublikos darbo kodeksas, Lietuvos Respublikos įstatymai, Lietuvos Respublikos Vyriausybės nutarimai, švietimo ir mokslo ministro įsakymai, Savivaldybės tarybos sprendimai.</w:t>
      </w:r>
    </w:p>
    <w:p w:rsidR="00BC69D4" w:rsidRDefault="00BC69D4" w:rsidP="00BC6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57. Mokyklos direktorius, jo pavaduotojai ugdymui, skyrių vedėjai, mokytojai, kiti pedagoginiai darbuotojai atestuojasi ir kvalifikaciją tobulina Lietuvos Respublikos švietimo ir mokslo ministro nustatyta tvarka.</w:t>
      </w:r>
    </w:p>
    <w:p w:rsidR="00BC69D4" w:rsidRDefault="00BC69D4" w:rsidP="00BC69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C69D4" w:rsidRPr="00A30568" w:rsidRDefault="00BC69D4" w:rsidP="00BC69D4">
      <w:pPr>
        <w:tabs>
          <w:tab w:val="left" w:pos="2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Pr>
          <w:b/>
        </w:rPr>
        <w:t xml:space="preserve">VII. MOKYKLOS TURTAS, LĖŠOS, JŲ NAUDOJIMO TVARKA IR FINANSINĖS VEIKLOS KONTROLĖ </w:t>
      </w:r>
      <w:r w:rsidRPr="001759AC">
        <w:rPr>
          <w:b/>
        </w:rPr>
        <w:t>IR MOKYKLOS VEIKLOS PRIEŽIŪRA</w:t>
      </w:r>
    </w:p>
    <w:p w:rsidR="00BC69D4" w:rsidRDefault="00BC69D4" w:rsidP="00BC69D4">
      <w:pPr>
        <w:tabs>
          <w:tab w:val="left" w:pos="2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C69D4" w:rsidRDefault="00BC69D4" w:rsidP="00BC69D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ab/>
        <w:t>58. Mokykla valdo patikėjimo teise perduotą Savivaldybės turtą, naudoja ir disponuoja juo Lietuvos Respublikos įstatymų, kitų teisės aktų ir Savivaldybės tarybos sprendimų nustatyta tvarka.</w:t>
      </w:r>
    </w:p>
    <w:p w:rsidR="00BC69D4" w:rsidRDefault="00BC69D4" w:rsidP="00BC69D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ab/>
      </w:r>
      <w:r>
        <w:t xml:space="preserve">59. Mokyklos lėšos: </w:t>
      </w:r>
    </w:p>
    <w:p w:rsidR="00BC69D4" w:rsidRDefault="00BC69D4" w:rsidP="00BC69D4">
      <w:pPr>
        <w:tabs>
          <w:tab w:val="left" w:pos="709"/>
        </w:tabs>
        <w:jc w:val="both"/>
      </w:pPr>
      <w:r>
        <w:lastRenderedPageBreak/>
        <w:tab/>
        <w:t>59.1. valstybės biudžeto specialiųjų tikslinių dotacijų savivaldybės biudžetui skirtos lėšos ir Pasvalio rajono savivaldybės biudžeto lėšos, skiriamos pagal patvirtintas sąmatas;</w:t>
      </w:r>
    </w:p>
    <w:p w:rsidR="00BC69D4" w:rsidRDefault="00BC69D4" w:rsidP="00BC69D4">
      <w:pPr>
        <w:tabs>
          <w:tab w:val="left" w:pos="709"/>
        </w:tabs>
        <w:ind w:firstLine="360"/>
        <w:jc w:val="both"/>
      </w:pPr>
      <w:r>
        <w:tab/>
        <w:t>59.2. pajamos už Mokyklos teikiamas paslaugas;</w:t>
      </w:r>
    </w:p>
    <w:p w:rsidR="00BC69D4" w:rsidRDefault="00BC69D4" w:rsidP="00BC69D4">
      <w:pPr>
        <w:tabs>
          <w:tab w:val="left" w:pos="709"/>
        </w:tabs>
        <w:ind w:firstLine="360"/>
        <w:jc w:val="both"/>
      </w:pPr>
      <w:r>
        <w:tab/>
        <w:t>59.3. fondų, organizacijų, kitų juridinių ir fizinių asmenų dovanotos ar kitaip teisėtais būdais perduotos lėšos, tikslinės paskirties lėšos pagal pavedimus;</w:t>
      </w:r>
    </w:p>
    <w:p w:rsidR="00BC69D4" w:rsidRDefault="00BC69D4" w:rsidP="00BC69D4">
      <w:pPr>
        <w:tabs>
          <w:tab w:val="left" w:pos="709"/>
        </w:tabs>
        <w:ind w:firstLine="360"/>
        <w:jc w:val="both"/>
      </w:pPr>
      <w:r>
        <w:tab/>
        <w:t>59.4. kitos teisėtu būdu įgytos lėšos.</w:t>
      </w:r>
    </w:p>
    <w:p w:rsidR="00BC69D4" w:rsidRDefault="00BC69D4" w:rsidP="00BC69D4">
      <w:pPr>
        <w:tabs>
          <w:tab w:val="left" w:pos="709"/>
        </w:tabs>
        <w:jc w:val="both"/>
      </w:pPr>
      <w:r>
        <w:tab/>
        <w:t>60. Lėšos naudojamos teisės aktų nustatyta tvarka.</w:t>
      </w:r>
    </w:p>
    <w:p w:rsidR="00BC69D4" w:rsidRDefault="00BC69D4" w:rsidP="00BC69D4">
      <w:pPr>
        <w:tabs>
          <w:tab w:val="left" w:pos="709"/>
        </w:tabs>
        <w:jc w:val="both"/>
      </w:pPr>
      <w:r>
        <w:tab/>
        <w:t>61. Mokykla gali būti paramos gavėja. Paramos lėšos naudojamos įstatymų numatyta tvarka.</w:t>
      </w:r>
    </w:p>
    <w:p w:rsidR="00BC69D4" w:rsidRDefault="00BC69D4" w:rsidP="00BC69D4">
      <w:pPr>
        <w:tabs>
          <w:tab w:val="left" w:pos="709"/>
        </w:tabs>
        <w:jc w:val="both"/>
      </w:pPr>
      <w:r>
        <w:tab/>
        <w:t>62. Mokykla buhalterinę apskaitą organizuoja ir finansinę atskaitomybę tvarko teisės aktų nustatyta tvarka. Finansines operacijas vykdo Mokyklos buhalteris,</w:t>
      </w:r>
      <w:r>
        <w:rPr>
          <w:color w:val="365F91"/>
        </w:rPr>
        <w:t xml:space="preserve"> </w:t>
      </w:r>
      <w:r w:rsidRPr="00DA7D0B">
        <w:t>vadovaudamasis</w:t>
      </w:r>
      <w:r>
        <w:t xml:space="preserve"> Lietuvos Respublikos buhalterinės apskaitos</w:t>
      </w:r>
      <w:r>
        <w:rPr>
          <w:color w:val="365F91"/>
        </w:rPr>
        <w:t xml:space="preserve"> </w:t>
      </w:r>
      <w:r w:rsidRPr="00DA7D0B">
        <w:t>įstatymu</w:t>
      </w:r>
      <w:r>
        <w:t>, Lietuvos Respublikos viešojo sektoriaus atskaitomybės įstatymu, Lietuvos Respublikos Vyriausybės nutarimais,</w:t>
      </w:r>
      <w:r w:rsidRPr="00F57D15">
        <w:t xml:space="preserve"> </w:t>
      </w:r>
      <w:r w:rsidRPr="00DA7D0B">
        <w:t>Mokyklos direktoriaus patvirtinta apskaitos politika, finansų kontrolės taisyklėmis</w:t>
      </w:r>
      <w:r w:rsidRPr="00F57D15">
        <w:rPr>
          <w:color w:val="FF0000"/>
        </w:rPr>
        <w:t xml:space="preserve"> </w:t>
      </w:r>
      <w:r>
        <w:t>ir kitais teisės aktais.</w:t>
      </w:r>
    </w:p>
    <w:p w:rsidR="00BC69D4" w:rsidRDefault="00BC69D4" w:rsidP="00BC69D4">
      <w:pPr>
        <w:tabs>
          <w:tab w:val="left" w:pos="709"/>
        </w:tabs>
        <w:jc w:val="both"/>
      </w:pPr>
      <w:r>
        <w:tab/>
        <w:t>63. Finansinės veiklos kontrolė atliekama vadovaujantis Finansinės veiklos kontrolės taisyklėmis, patvirtintomis Mokyklos direktoriaus įsakymu, Minimaliais finansų kontrolės reikalavimais, patvirtintais Lietuvos Respublikos finansų ministro įsakymu.</w:t>
      </w:r>
    </w:p>
    <w:p w:rsidR="00BC69D4" w:rsidRDefault="00BC69D4" w:rsidP="00BC69D4">
      <w:pPr>
        <w:tabs>
          <w:tab w:val="left" w:pos="709"/>
        </w:tabs>
        <w:jc w:val="both"/>
      </w:pPr>
      <w:r>
        <w:tab/>
        <w:t xml:space="preserve">64. Mokyklos finansinį auditą </w:t>
      </w:r>
      <w:r w:rsidRPr="00FF46FA">
        <w:t>atlieka Pasvalio rajono savivaldybės Kontrolės ir audito tarnyba, Centralizuotas vidaus audito skyrius.</w:t>
      </w:r>
    </w:p>
    <w:p w:rsidR="00BC69D4" w:rsidRPr="00682332" w:rsidRDefault="00BC69D4" w:rsidP="00BC69D4">
      <w:pPr>
        <w:tabs>
          <w:tab w:val="left" w:pos="709"/>
          <w:tab w:val="num" w:pos="2340"/>
        </w:tabs>
        <w:jc w:val="both"/>
        <w:rPr>
          <w:color w:val="FF0000"/>
        </w:rPr>
      </w:pPr>
      <w:r>
        <w:tab/>
        <w:t xml:space="preserve">65. Mokyklos veiklos valstybinę priežiūrą atlieka </w:t>
      </w:r>
      <w:r w:rsidRPr="00D56426">
        <w:t>Lietuvos Respublikos švietimo</w:t>
      </w:r>
      <w:r w:rsidR="00A22E75">
        <w:t xml:space="preserve"> ir </w:t>
      </w:r>
      <w:r w:rsidRPr="00D56426">
        <w:t>mokslo ministerija</w:t>
      </w:r>
      <w:r w:rsidRPr="00682332">
        <w:rPr>
          <w:color w:val="FF0000"/>
        </w:rPr>
        <w:t>.</w:t>
      </w:r>
    </w:p>
    <w:p w:rsidR="00BC69D4" w:rsidRPr="004A6FD6" w:rsidRDefault="00BC69D4" w:rsidP="00BC69D4">
      <w:pPr>
        <w:tabs>
          <w:tab w:val="left" w:pos="709"/>
          <w:tab w:val="num" w:pos="2340"/>
        </w:tabs>
        <w:jc w:val="both"/>
        <w:rPr>
          <w:bCs/>
        </w:rPr>
      </w:pPr>
      <w:r>
        <w:tab/>
        <w:t xml:space="preserve">66. Mokyklos veiklos kokybės išorinį vertinimą atlieka </w:t>
      </w:r>
      <w:r w:rsidRPr="004A6FD6">
        <w:rPr>
          <w:bCs/>
        </w:rPr>
        <w:t xml:space="preserve">Nacionalinė </w:t>
      </w:r>
      <w:r w:rsidRPr="004A6FD6">
        <w:rPr>
          <w:bCs/>
          <w:strike/>
        </w:rPr>
        <w:t>mokyklų vertinimo</w:t>
      </w:r>
      <w:r w:rsidRPr="004A6FD6">
        <w:rPr>
          <w:bCs/>
        </w:rPr>
        <w:t xml:space="preserve"> </w:t>
      </w:r>
      <w:r w:rsidR="004A6FD6" w:rsidRPr="004A6FD6">
        <w:rPr>
          <w:b/>
        </w:rPr>
        <w:t xml:space="preserve">švietimo </w:t>
      </w:r>
      <w:r w:rsidRPr="004A6FD6">
        <w:rPr>
          <w:bCs/>
        </w:rPr>
        <w:t>agentūra.</w:t>
      </w:r>
    </w:p>
    <w:p w:rsidR="00BC69D4" w:rsidRDefault="00BC69D4" w:rsidP="00BC69D4">
      <w:pPr>
        <w:tabs>
          <w:tab w:val="left" w:pos="709"/>
          <w:tab w:val="num" w:pos="2340"/>
        </w:tabs>
        <w:jc w:val="both"/>
      </w:pPr>
      <w:r>
        <w:tab/>
        <w:t xml:space="preserve">67. Mokyklos veiklos priežiūrą vykdo </w:t>
      </w:r>
      <w:r w:rsidRPr="00E47EF7">
        <w:rPr>
          <w:b/>
        </w:rPr>
        <w:t>S</w:t>
      </w:r>
      <w:r w:rsidRPr="00E47EF7">
        <w:t xml:space="preserve">avivaldybės taryba ir </w:t>
      </w:r>
      <w:r w:rsidRPr="009A5BBE">
        <w:rPr>
          <w:bCs/>
        </w:rPr>
        <w:t>S</w:t>
      </w:r>
      <w:r w:rsidRPr="00E47EF7">
        <w:t>avivaldybės administracija.</w:t>
      </w:r>
      <w:r>
        <w:t xml:space="preserve"> </w:t>
      </w:r>
    </w:p>
    <w:p w:rsidR="00BC69D4" w:rsidRDefault="00BC69D4" w:rsidP="00BC69D4">
      <w:pPr>
        <w:tabs>
          <w:tab w:val="left" w:pos="709"/>
          <w:tab w:val="num" w:pos="2340"/>
        </w:tabs>
        <w:jc w:val="both"/>
      </w:pPr>
      <w:r>
        <w:tab/>
        <w:t>68. Valstybinį auditą atlieka Lietuvos Respublikos valstybės kontrolė.</w:t>
      </w:r>
    </w:p>
    <w:p w:rsidR="00BC69D4" w:rsidRDefault="00BC69D4" w:rsidP="00BC69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rsidR="00BC69D4" w:rsidRDefault="00BC69D4" w:rsidP="00BC69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r>
        <w:rPr>
          <w:b/>
        </w:rPr>
        <w:t>VIII.  BAIGIAMOSIOS NUOSTATOS</w:t>
      </w:r>
    </w:p>
    <w:p w:rsidR="00BC69D4" w:rsidRDefault="00BC69D4" w:rsidP="00BC69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rsidR="00BC69D4" w:rsidRPr="00F81B88" w:rsidRDefault="00BC69D4" w:rsidP="00BC69D4">
      <w:pPr>
        <w:ind w:firstLine="720"/>
        <w:jc w:val="both"/>
        <w:outlineLvl w:val="1"/>
        <w:rPr>
          <w:bCs/>
          <w:strike/>
          <w:kern w:val="36"/>
        </w:rPr>
      </w:pPr>
      <w:r w:rsidRPr="001F0274">
        <w:rPr>
          <w:bCs/>
          <w:kern w:val="36"/>
        </w:rPr>
        <w:t>6</w:t>
      </w:r>
      <w:r>
        <w:rPr>
          <w:bCs/>
          <w:kern w:val="36"/>
        </w:rPr>
        <w:t>9</w:t>
      </w:r>
      <w:r w:rsidRPr="001F0274">
        <w:rPr>
          <w:bCs/>
          <w:kern w:val="36"/>
        </w:rPr>
        <w:t xml:space="preserve">. </w:t>
      </w:r>
      <w:r w:rsidRPr="00FC6EBA">
        <w:rPr>
          <w:bCs/>
          <w:kern w:val="36"/>
        </w:rPr>
        <w:t xml:space="preserve">Mokykla turi interneto svetainę, </w:t>
      </w:r>
      <w:r w:rsidRPr="00FC6EBA">
        <w:rPr>
          <w:color w:val="000000"/>
        </w:rPr>
        <w:t>atitinkančią teisės aktų nustatytus reikalavimus.</w:t>
      </w:r>
      <w:r w:rsidRPr="00FC6EBA">
        <w:rPr>
          <w:bCs/>
          <w:kern w:val="36"/>
        </w:rPr>
        <w:t xml:space="preserve"> </w:t>
      </w:r>
      <w:r w:rsidRPr="001F0274">
        <w:rPr>
          <w:bCs/>
          <w:kern w:val="36"/>
        </w:rPr>
        <w:t>Informacija apie Mokyklos veiklą, kurią</w:t>
      </w:r>
      <w:r>
        <w:rPr>
          <w:bCs/>
          <w:kern w:val="36"/>
        </w:rPr>
        <w:t>,</w:t>
      </w:r>
      <w:r w:rsidRPr="001F0274">
        <w:rPr>
          <w:bCs/>
          <w:kern w:val="36"/>
        </w:rPr>
        <w:t xml:space="preserve"> remiantis Nuostatais ir Lietuvos Respublikos teisės aktais, reikia paskelbti viešai, pateikiama Mokyklos interneto svetainėje. Skelbdama informaciją apie savo veiklą ir rezultatus, Mokykla vadovaujasi </w:t>
      </w:r>
      <w:r w:rsidRPr="00E23CA5">
        <w:rPr>
          <w:bCs/>
          <w:kern w:val="36"/>
        </w:rPr>
        <w:t>Lietuvos Respublikos Vyriausybės nutarimu patvirtinto Bendrųjų reikalavimų valstybės ir savivaldybės institucijų ir įstaigų interneto svetainėms aprašo aktualia redakcija.</w:t>
      </w:r>
    </w:p>
    <w:p w:rsidR="00BC69D4" w:rsidRPr="001F0274" w:rsidRDefault="00BC69D4" w:rsidP="00BC69D4">
      <w:pPr>
        <w:pStyle w:val="prastasiniatinklio"/>
        <w:spacing w:before="0" w:beforeAutospacing="0" w:after="0" w:afterAutospacing="0"/>
        <w:ind w:firstLine="720"/>
        <w:jc w:val="both"/>
        <w:rPr>
          <w:lang w:val="lt-LT"/>
        </w:rPr>
      </w:pPr>
      <w:r>
        <w:rPr>
          <w:lang w:val="lt-LT"/>
        </w:rPr>
        <w:t>70</w:t>
      </w:r>
      <w:r w:rsidRPr="001F0274">
        <w:rPr>
          <w:lang w:val="lt-LT"/>
        </w:rPr>
        <w:t>. Mokyklos nuostatus, jų pakeitimus ir papildymus, pritarus Mokyklos tarybai, tvirtina Savivaldybės taryba.</w:t>
      </w:r>
    </w:p>
    <w:p w:rsidR="00BC69D4" w:rsidRPr="001F0274" w:rsidRDefault="00BC69D4" w:rsidP="00BC69D4">
      <w:pPr>
        <w:pStyle w:val="prastasiniatinklio"/>
        <w:spacing w:before="0" w:beforeAutospacing="0" w:after="0" w:afterAutospacing="0"/>
        <w:ind w:firstLine="720"/>
        <w:jc w:val="both"/>
        <w:rPr>
          <w:lang w:val="lt-LT"/>
        </w:rPr>
      </w:pPr>
      <w:r>
        <w:rPr>
          <w:lang w:val="lt-LT"/>
        </w:rPr>
        <w:t>71</w:t>
      </w:r>
      <w:r w:rsidRPr="001F0274">
        <w:rPr>
          <w:lang w:val="lt-LT"/>
        </w:rPr>
        <w:t>. Mokyklos nuostatai keičiami ir papildomi Savivaldybės tarybos, Mokyklos direktoriaus ir Mokyklos tarybos iniciatyva</w:t>
      </w:r>
      <w:r>
        <w:rPr>
          <w:lang w:val="lt-LT"/>
        </w:rPr>
        <w:t>,</w:t>
      </w:r>
      <w:r w:rsidRPr="001F0274">
        <w:rPr>
          <w:lang w:val="lt-LT"/>
        </w:rPr>
        <w:t xml:space="preserve"> laikantis įstatymų ir kitų teisės aktų rengimo rekomendacijų ir Dokumentų rengimo taisyklių. Nuostatų pakeitimams ir papildymams pritaria Mokyklos taryba.</w:t>
      </w:r>
    </w:p>
    <w:p w:rsidR="00BC69D4" w:rsidRPr="001F0274" w:rsidRDefault="00BC69D4" w:rsidP="00BC69D4">
      <w:pPr>
        <w:pStyle w:val="prastasiniatinklio"/>
        <w:spacing w:before="0" w:beforeAutospacing="0" w:after="0" w:afterAutospacing="0"/>
        <w:ind w:firstLine="720"/>
        <w:jc w:val="both"/>
        <w:rPr>
          <w:lang w:val="lt-LT"/>
        </w:rPr>
      </w:pPr>
      <w:r>
        <w:rPr>
          <w:lang w:val="lt-LT"/>
        </w:rPr>
        <w:t>72</w:t>
      </w:r>
      <w:r w:rsidRPr="001F0274">
        <w:rPr>
          <w:lang w:val="lt-LT"/>
        </w:rPr>
        <w:t>. Mokykla registruojama teisės aktų nustatyta tvarka.</w:t>
      </w:r>
    </w:p>
    <w:p w:rsidR="00BC69D4" w:rsidRDefault="00BC69D4" w:rsidP="00BC69D4">
      <w:pPr>
        <w:pStyle w:val="prastasiniatinklio"/>
        <w:tabs>
          <w:tab w:val="left" w:pos="180"/>
          <w:tab w:val="left" w:pos="360"/>
        </w:tabs>
        <w:spacing w:before="0" w:beforeAutospacing="0" w:after="0" w:afterAutospacing="0"/>
        <w:ind w:firstLine="720"/>
        <w:jc w:val="both"/>
        <w:rPr>
          <w:szCs w:val="24"/>
          <w:lang w:val="lt-LT"/>
        </w:rPr>
      </w:pPr>
      <w:r>
        <w:rPr>
          <w:lang w:val="lt-LT"/>
        </w:rPr>
        <w:t>73</w:t>
      </w:r>
      <w:r w:rsidRPr="001F0274">
        <w:rPr>
          <w:lang w:val="lt-LT"/>
        </w:rPr>
        <w:t>.</w:t>
      </w:r>
      <w:r>
        <w:rPr>
          <w:lang w:val="lt-LT"/>
        </w:rPr>
        <w:t xml:space="preserve"> </w:t>
      </w:r>
      <w:r w:rsidRPr="001F0274">
        <w:rPr>
          <w:lang w:val="lt-LT"/>
        </w:rPr>
        <w:t xml:space="preserve">Mokykla reorganizuojama, likviduojama ar pertvarkoma Savivaldybės tarybos sprendimu, Lietuvos Respublikos civilinio kodekso, Švietimo įstatymo ir kitų teisės aktų nustatyta tvarka. Sprendimas dėl Mokyklos reorganizavimo, likvidavimo, pertvarkymo ar Mokyklos grupės ar tipo pakeitimo skelbiamas vietos spaudoje, </w:t>
      </w:r>
      <w:r w:rsidRPr="00E47EF7">
        <w:rPr>
          <w:b/>
          <w:lang w:val="lt-LT"/>
        </w:rPr>
        <w:t>S</w:t>
      </w:r>
      <w:r w:rsidRPr="001F0274">
        <w:rPr>
          <w:lang w:val="lt-LT"/>
        </w:rPr>
        <w:t xml:space="preserve">avivaldybės ir Mokyklos interneto </w:t>
      </w:r>
      <w:r w:rsidRPr="00FC6EBA">
        <w:rPr>
          <w:szCs w:val="24"/>
          <w:lang w:val="lt-LT"/>
        </w:rPr>
        <w:t>svetainėse.</w:t>
      </w:r>
    </w:p>
    <w:p w:rsidR="00BC69D4" w:rsidRPr="00E23CA5" w:rsidRDefault="00BC69D4" w:rsidP="00BC69D4">
      <w:pPr>
        <w:ind w:firstLine="720"/>
        <w:jc w:val="both"/>
      </w:pPr>
      <w:r w:rsidRPr="00E23CA5">
        <w:t>74. Klausimai, neaptarti šiuose Nuostatuose, sprendžiami vadovaujantis Lietuvos Respublikos švietimo įstatymu, kitais įstatymais, Lietuvos Respublikos Vyriausyb</w:t>
      </w:r>
      <w:r>
        <w:t>ės nutarimais, švietimo</w:t>
      </w:r>
      <w:r w:rsidR="009A5BBE">
        <w:t xml:space="preserve"> ir</w:t>
      </w:r>
      <w:r>
        <w:t xml:space="preserve"> </w:t>
      </w:r>
      <w:r w:rsidRPr="00E23CA5">
        <w:t>mokslo</w:t>
      </w:r>
      <w:r>
        <w:t xml:space="preserve"> </w:t>
      </w:r>
      <w:r w:rsidRPr="00E23CA5">
        <w:t>ministro įsakymais ir kitais Lietuvos Respublikos teisės aktais.</w:t>
      </w:r>
    </w:p>
    <w:p w:rsidR="00BC69D4" w:rsidRPr="00E23CA5" w:rsidRDefault="00BC69D4" w:rsidP="00BC69D4">
      <w:pPr>
        <w:ind w:firstLine="720"/>
        <w:jc w:val="both"/>
      </w:pPr>
      <w:r w:rsidRPr="00E23CA5">
        <w:t>75. Pasikeitus teisės aktams, reglamentuojantiems šiuose Nuostatuose išdėstytus klausimus, ar, jei Nuostatų 71 punkte nurodyti teisės aktai atitinkamus klausimus reglamentuoja kitaip nei šie nuostatai, taikomos tų teisės aktų nuostatos.</w:t>
      </w:r>
    </w:p>
    <w:p w:rsidR="00901DE3" w:rsidRDefault="00901DE3">
      <w:pPr>
        <w:rPr>
          <w:i/>
        </w:rPr>
      </w:pPr>
    </w:p>
    <w:p w:rsidR="009A5BBE" w:rsidRDefault="009A5BBE">
      <w:pPr>
        <w:rPr>
          <w:i/>
        </w:rPr>
      </w:pPr>
    </w:p>
    <w:p w:rsidR="009A5BBE" w:rsidRPr="009A5BBE" w:rsidRDefault="009A5BBE" w:rsidP="009A5BBE">
      <w:pPr>
        <w:jc w:val="center"/>
        <w:rPr>
          <w:iCs/>
        </w:rPr>
      </w:pPr>
      <w:r>
        <w:rPr>
          <w:iCs/>
        </w:rPr>
        <w:t>_____________________________</w:t>
      </w:r>
    </w:p>
    <w:sectPr w:rsidR="009A5BBE" w:rsidRPr="009A5BBE" w:rsidSect="000B1774">
      <w:headerReference w:type="first" r:id="rId7"/>
      <w:type w:val="continuous"/>
      <w:pgSz w:w="11906" w:h="16838" w:code="9"/>
      <w:pgMar w:top="1418" w:right="567" w:bottom="709"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0A0B" w:rsidRDefault="00D50A0B">
      <w:r>
        <w:separator/>
      </w:r>
    </w:p>
  </w:endnote>
  <w:endnote w:type="continuationSeparator" w:id="0">
    <w:p w:rsidR="00D50A0B" w:rsidRDefault="00D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0A0B" w:rsidRDefault="00D50A0B">
      <w:r>
        <w:separator/>
      </w:r>
    </w:p>
  </w:footnote>
  <w:footnote w:type="continuationSeparator" w:id="0">
    <w:p w:rsidR="00D50A0B" w:rsidRDefault="00D50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6B6B" w:rsidRDefault="002D6B6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1703E"/>
    <w:rsid w:val="00033ADA"/>
    <w:rsid w:val="00040B00"/>
    <w:rsid w:val="00041FFE"/>
    <w:rsid w:val="000439A4"/>
    <w:rsid w:val="00050D31"/>
    <w:rsid w:val="00050FAC"/>
    <w:rsid w:val="00060F44"/>
    <w:rsid w:val="000678A3"/>
    <w:rsid w:val="000A32D3"/>
    <w:rsid w:val="000B1268"/>
    <w:rsid w:val="000B1774"/>
    <w:rsid w:val="000F3306"/>
    <w:rsid w:val="00117080"/>
    <w:rsid w:val="00144013"/>
    <w:rsid w:val="001659C7"/>
    <w:rsid w:val="0017220A"/>
    <w:rsid w:val="00181EEA"/>
    <w:rsid w:val="001C4828"/>
    <w:rsid w:val="001E6CB2"/>
    <w:rsid w:val="001F370C"/>
    <w:rsid w:val="002046D5"/>
    <w:rsid w:val="00215D2D"/>
    <w:rsid w:val="00240B2A"/>
    <w:rsid w:val="00243245"/>
    <w:rsid w:val="00250756"/>
    <w:rsid w:val="0026011A"/>
    <w:rsid w:val="002661A0"/>
    <w:rsid w:val="002749E0"/>
    <w:rsid w:val="00282005"/>
    <w:rsid w:val="00282D55"/>
    <w:rsid w:val="002A4AFD"/>
    <w:rsid w:val="002D588B"/>
    <w:rsid w:val="002D6B6B"/>
    <w:rsid w:val="0030000E"/>
    <w:rsid w:val="00304FC1"/>
    <w:rsid w:val="003605A1"/>
    <w:rsid w:val="0038280F"/>
    <w:rsid w:val="00386AEC"/>
    <w:rsid w:val="003A32C3"/>
    <w:rsid w:val="003A3D17"/>
    <w:rsid w:val="003A753D"/>
    <w:rsid w:val="003B5018"/>
    <w:rsid w:val="00414760"/>
    <w:rsid w:val="00417394"/>
    <w:rsid w:val="0042045C"/>
    <w:rsid w:val="0042392E"/>
    <w:rsid w:val="004344E6"/>
    <w:rsid w:val="004435A6"/>
    <w:rsid w:val="0047766F"/>
    <w:rsid w:val="00485083"/>
    <w:rsid w:val="00486638"/>
    <w:rsid w:val="00490078"/>
    <w:rsid w:val="004A6FD6"/>
    <w:rsid w:val="004B0F8D"/>
    <w:rsid w:val="004C05AA"/>
    <w:rsid w:val="004C3906"/>
    <w:rsid w:val="004C5C0E"/>
    <w:rsid w:val="004D780A"/>
    <w:rsid w:val="004E5973"/>
    <w:rsid w:val="00504595"/>
    <w:rsid w:val="00540047"/>
    <w:rsid w:val="00563B1D"/>
    <w:rsid w:val="005A0C84"/>
    <w:rsid w:val="005A10D4"/>
    <w:rsid w:val="005B00B6"/>
    <w:rsid w:val="005F7966"/>
    <w:rsid w:val="006248FE"/>
    <w:rsid w:val="00631AF9"/>
    <w:rsid w:val="00670D7B"/>
    <w:rsid w:val="006777F4"/>
    <w:rsid w:val="0069473A"/>
    <w:rsid w:val="006B0460"/>
    <w:rsid w:val="006B5073"/>
    <w:rsid w:val="006E4F2E"/>
    <w:rsid w:val="006E712F"/>
    <w:rsid w:val="0071174C"/>
    <w:rsid w:val="00733495"/>
    <w:rsid w:val="00762A1B"/>
    <w:rsid w:val="00775243"/>
    <w:rsid w:val="00775597"/>
    <w:rsid w:val="00780AAF"/>
    <w:rsid w:val="007C7E38"/>
    <w:rsid w:val="007D0349"/>
    <w:rsid w:val="007F400D"/>
    <w:rsid w:val="008063F8"/>
    <w:rsid w:val="00821A9B"/>
    <w:rsid w:val="0082296A"/>
    <w:rsid w:val="00823A8B"/>
    <w:rsid w:val="00827FD6"/>
    <w:rsid w:val="0083154B"/>
    <w:rsid w:val="00835E1A"/>
    <w:rsid w:val="008366D4"/>
    <w:rsid w:val="0084071C"/>
    <w:rsid w:val="0086193D"/>
    <w:rsid w:val="008659CA"/>
    <w:rsid w:val="008740D0"/>
    <w:rsid w:val="00876B2D"/>
    <w:rsid w:val="00891FD4"/>
    <w:rsid w:val="00896BFE"/>
    <w:rsid w:val="008A41CA"/>
    <w:rsid w:val="008B3377"/>
    <w:rsid w:val="008D6784"/>
    <w:rsid w:val="00901C72"/>
    <w:rsid w:val="00901DE3"/>
    <w:rsid w:val="009214AD"/>
    <w:rsid w:val="00922851"/>
    <w:rsid w:val="009353E1"/>
    <w:rsid w:val="009373EF"/>
    <w:rsid w:val="009443D3"/>
    <w:rsid w:val="00953FF5"/>
    <w:rsid w:val="00962D2E"/>
    <w:rsid w:val="00990DA2"/>
    <w:rsid w:val="00995D98"/>
    <w:rsid w:val="009A5BBE"/>
    <w:rsid w:val="009C7CB1"/>
    <w:rsid w:val="009D24B7"/>
    <w:rsid w:val="009E0354"/>
    <w:rsid w:val="009F3453"/>
    <w:rsid w:val="009F377D"/>
    <w:rsid w:val="009F6785"/>
    <w:rsid w:val="00A14339"/>
    <w:rsid w:val="00A22E75"/>
    <w:rsid w:val="00A621ED"/>
    <w:rsid w:val="00A627C7"/>
    <w:rsid w:val="00A90FB0"/>
    <w:rsid w:val="00AB246A"/>
    <w:rsid w:val="00AB6E9E"/>
    <w:rsid w:val="00AC0FC6"/>
    <w:rsid w:val="00AD16FE"/>
    <w:rsid w:val="00AD4CAB"/>
    <w:rsid w:val="00AD5335"/>
    <w:rsid w:val="00AE7837"/>
    <w:rsid w:val="00B1232A"/>
    <w:rsid w:val="00B15279"/>
    <w:rsid w:val="00B2380A"/>
    <w:rsid w:val="00B2742C"/>
    <w:rsid w:val="00B36AE3"/>
    <w:rsid w:val="00B649B8"/>
    <w:rsid w:val="00BA65F8"/>
    <w:rsid w:val="00BC692F"/>
    <w:rsid w:val="00BC69D4"/>
    <w:rsid w:val="00C1215D"/>
    <w:rsid w:val="00C30F8B"/>
    <w:rsid w:val="00C322FE"/>
    <w:rsid w:val="00C335D4"/>
    <w:rsid w:val="00C516C7"/>
    <w:rsid w:val="00C530F9"/>
    <w:rsid w:val="00C723C1"/>
    <w:rsid w:val="00C95350"/>
    <w:rsid w:val="00C961E3"/>
    <w:rsid w:val="00CB0F41"/>
    <w:rsid w:val="00CE7BC2"/>
    <w:rsid w:val="00CF5116"/>
    <w:rsid w:val="00D173E6"/>
    <w:rsid w:val="00D379C3"/>
    <w:rsid w:val="00D50A0B"/>
    <w:rsid w:val="00D564C6"/>
    <w:rsid w:val="00D634E7"/>
    <w:rsid w:val="00D67F79"/>
    <w:rsid w:val="00D70350"/>
    <w:rsid w:val="00D82697"/>
    <w:rsid w:val="00D90DF3"/>
    <w:rsid w:val="00DB679C"/>
    <w:rsid w:val="00DC04DD"/>
    <w:rsid w:val="00DE3179"/>
    <w:rsid w:val="00DF5FEF"/>
    <w:rsid w:val="00E04E26"/>
    <w:rsid w:val="00E15CDE"/>
    <w:rsid w:val="00E45A60"/>
    <w:rsid w:val="00E55015"/>
    <w:rsid w:val="00E7238D"/>
    <w:rsid w:val="00E739A8"/>
    <w:rsid w:val="00E82525"/>
    <w:rsid w:val="00ED35DF"/>
    <w:rsid w:val="00EE46D8"/>
    <w:rsid w:val="00EF4841"/>
    <w:rsid w:val="00F306ED"/>
    <w:rsid w:val="00F309F1"/>
    <w:rsid w:val="00F6401F"/>
    <w:rsid w:val="00F71AF3"/>
    <w:rsid w:val="00F72277"/>
    <w:rsid w:val="00F73855"/>
    <w:rsid w:val="00F75310"/>
    <w:rsid w:val="00F775C7"/>
    <w:rsid w:val="00F95BD1"/>
    <w:rsid w:val="00FA7AA6"/>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D62F54D-AE97-44A3-A528-F33A7E9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5077</Words>
  <Characters>37784</Characters>
  <Application>Microsoft Office Word</Application>
  <DocSecurity>0</DocSecurity>
  <Lines>314</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2020-05-18T06:50:00Z</cp:lastPrinted>
  <dcterms:created xsi:type="dcterms:W3CDTF">2020-05-18T06:50:00Z</dcterms:created>
  <dcterms:modified xsi:type="dcterms:W3CDTF">2020-05-18T06:50:00Z</dcterms:modified>
</cp:coreProperties>
</file>