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9A60" w14:textId="77777777" w:rsidR="000B1E37" w:rsidRDefault="007301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5C08A" wp14:editId="46E850E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20599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EED9653" w14:textId="47C8B9D8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7C52A5">
                              <w:rPr>
                                <w:b/>
                              </w:rPr>
                              <w:t>166</w:t>
                            </w:r>
                          </w:p>
                          <w:p w14:paraId="3BACBC87" w14:textId="678F9901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44CC4">
                              <w:rPr>
                                <w:b/>
                              </w:rPr>
                              <w:t>16.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C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A920599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EED9653" w14:textId="47C8B9D8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7C52A5">
                        <w:rPr>
                          <w:b/>
                        </w:rPr>
                        <w:t>166</w:t>
                      </w:r>
                    </w:p>
                    <w:p w14:paraId="3BACBC87" w14:textId="678F9901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44CC4">
                        <w:rPr>
                          <w:b/>
                        </w:rPr>
                        <w:t>16.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C7E4246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32C13266" w14:textId="77777777" w:rsidR="000B1E37" w:rsidRDefault="000B1E37"/>
    <w:p w14:paraId="38B74B05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6AC5E218" w14:textId="77777777"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r. </w:t>
      </w:r>
      <w:r w:rsidR="004A0C57">
        <w:rPr>
          <w:b/>
          <w:caps/>
        </w:rPr>
        <w:t>SALOČIŲ ANTANO POŠKOS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14:paraId="447FA668" w14:textId="77777777" w:rsidR="000B1E37" w:rsidRDefault="000B1E37" w:rsidP="0014297C">
      <w:pPr>
        <w:jc w:val="center"/>
      </w:pPr>
    </w:p>
    <w:p w14:paraId="701FCF00" w14:textId="090484EB" w:rsidR="000B1E37" w:rsidRDefault="00676857" w:rsidP="0014297C">
      <w:pPr>
        <w:jc w:val="center"/>
      </w:pPr>
      <w:bookmarkStart w:id="3" w:name="Data"/>
      <w:r>
        <w:t>20</w:t>
      </w:r>
      <w:r w:rsidR="00505534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0F55306F" w14:textId="77777777" w:rsidR="000B1E37" w:rsidRDefault="000B1E37" w:rsidP="0014297C">
      <w:pPr>
        <w:jc w:val="center"/>
      </w:pPr>
      <w:r>
        <w:t>Pasvalys</w:t>
      </w:r>
    </w:p>
    <w:p w14:paraId="522FC87F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E2B967E" w14:textId="64122DCB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6B78DE" w:rsidRPr="006B78DE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6B78DE" w:rsidRPr="006B78DE">
        <w:rPr>
          <w:bCs/>
        </w:rPr>
        <w:t xml:space="preserve">valstybės ir savivaldybių įstaigų darbuotojų ir komisijų narių </w:t>
      </w:r>
      <w:r w:rsidR="007B2019" w:rsidRPr="007B2019">
        <w:rPr>
          <w:bCs/>
        </w:rPr>
        <w:t>atlygio už darbą</w:t>
      </w:r>
      <w:r w:rsidR="006B78DE" w:rsidRPr="006B78DE">
        <w:rPr>
          <w:b/>
          <w:bCs/>
        </w:rPr>
        <w:t xml:space="preserve"> </w:t>
      </w:r>
      <w:r w:rsidR="006B78DE" w:rsidRPr="006B78DE">
        <w:t xml:space="preserve">įstatymo 4 straipsnio 2 dalimi, </w:t>
      </w:r>
      <w:r>
        <w:t xml:space="preserve">Pasvalio r. </w:t>
      </w:r>
      <w:r w:rsidR="004A0C57">
        <w:t>Saločių Antano Poškos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4A0C57">
        <w:t>9</w:t>
      </w:r>
      <w:r w:rsidR="008A6B36">
        <w:t xml:space="preserve"> </w:t>
      </w:r>
      <w:r>
        <w:t xml:space="preserve">,,Dėl Pasvalio r. </w:t>
      </w:r>
      <w:r w:rsidR="004A0C57">
        <w:t>Saločių Antano Poškos pagrindinės mokyklos</w:t>
      </w:r>
      <w:r>
        <w:t xml:space="preserve"> nuostatų patvirtinimo“</w:t>
      </w:r>
      <w:r w:rsidR="006B78DE">
        <w:t xml:space="preserve"> </w:t>
      </w:r>
      <w:r w:rsidR="00C30E23">
        <w:t>(</w:t>
      </w:r>
      <w:r w:rsidR="006B78DE">
        <w:t>su visais aktualiais pakeitimais)</w:t>
      </w:r>
      <w:r w:rsidR="00A30BA3">
        <w:t>,</w:t>
      </w:r>
      <w:r>
        <w:t xml:space="preserve"> </w:t>
      </w:r>
      <w:r w:rsidR="00231BAD">
        <w:t>2</w:t>
      </w:r>
      <w:r w:rsidR="004A0C57">
        <w:t>8</w:t>
      </w:r>
      <w:r w:rsidR="00231BAD">
        <w:t xml:space="preserve"> punktu ir atsižvelgdama į </w:t>
      </w:r>
      <w:r w:rsidR="0009108A" w:rsidRPr="00107FE6">
        <w:rPr>
          <w:szCs w:val="24"/>
        </w:rPr>
        <w:t>Švietimo valdymo informacinės sistemos (ŠVIS) 20</w:t>
      </w:r>
      <w:r w:rsidR="0009108A">
        <w:rPr>
          <w:szCs w:val="24"/>
        </w:rPr>
        <w:t>20</w:t>
      </w:r>
      <w:r w:rsidR="0009108A" w:rsidRPr="00107FE6">
        <w:rPr>
          <w:szCs w:val="24"/>
        </w:rPr>
        <w:t>–202</w:t>
      </w:r>
      <w:r w:rsidR="0009108A">
        <w:rPr>
          <w:szCs w:val="24"/>
        </w:rPr>
        <w:t>1</w:t>
      </w:r>
      <w:r w:rsidR="0009108A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09108A">
        <w:rPr>
          <w:szCs w:val="24"/>
        </w:rPr>
        <w:t xml:space="preserve">ę,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393917E5" w14:textId="7FFEB6FD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r. </w:t>
      </w:r>
      <w:r w:rsidR="004A0C57">
        <w:t>Saločių Antano Poškos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>
        <w:t xml:space="preserve"> </w:t>
      </w:r>
      <w:r w:rsidR="00841F11" w:rsidRPr="007F20F9">
        <w:t>44,</w:t>
      </w:r>
      <w:r w:rsidR="007F20F9">
        <w:t>63</w:t>
      </w:r>
      <w:r w:rsidR="009743A2">
        <w:t xml:space="preserve"> etato.</w:t>
      </w:r>
    </w:p>
    <w:p w14:paraId="5E5687E7" w14:textId="31F74005" w:rsidR="00841F11" w:rsidRDefault="00774695" w:rsidP="006C2F1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09"/>
        <w:jc w:val="both"/>
      </w:pPr>
      <w:r>
        <w:t>Pripažinti netekusiu galios Pasvalio rajono savivaldybės tary</w:t>
      </w:r>
      <w:r w:rsidR="008A6B36">
        <w:t>bos 201</w:t>
      </w:r>
      <w:r w:rsidR="00505534">
        <w:t>9</w:t>
      </w:r>
      <w:r w:rsidR="008A6B36">
        <w:t xml:space="preserve"> m. </w:t>
      </w:r>
      <w:r w:rsidR="006B78DE">
        <w:t>rugsėjo</w:t>
      </w:r>
      <w:r w:rsidR="008A6B36">
        <w:t xml:space="preserve"> </w:t>
      </w:r>
      <w:r w:rsidR="000D6C35">
        <w:t xml:space="preserve">25 </w:t>
      </w:r>
      <w:r>
        <w:t>d.</w:t>
      </w:r>
      <w:r w:rsidR="002717BE">
        <w:t xml:space="preserve"> </w:t>
      </w:r>
      <w:r w:rsidR="008A6B36">
        <w:t>sprendimą Nr. T1-</w:t>
      </w:r>
      <w:r w:rsidR="001F6BCE">
        <w:t>1</w:t>
      </w:r>
      <w:r w:rsidR="00505534">
        <w:t>71</w:t>
      </w:r>
      <w:r>
        <w:t xml:space="preserve"> ,,Dėl Pasvalio r. </w:t>
      </w:r>
      <w:r w:rsidR="00855165">
        <w:t>Saločių Antano Poškos pagrindinei mokyklai</w:t>
      </w:r>
      <w:r>
        <w:t xml:space="preserve"> didžiausio leistino pareigybių (etatų) skaičiaus patvirtinimo</w:t>
      </w:r>
      <w:r w:rsidR="000D6C35">
        <w:t>“</w:t>
      </w:r>
      <w:r w:rsidR="00841F11">
        <w:t>.</w:t>
      </w:r>
    </w:p>
    <w:p w14:paraId="38A88F59" w14:textId="77777777" w:rsidR="000B1E37" w:rsidRDefault="00A30BA3" w:rsidP="006C2F17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S</w:t>
      </w:r>
      <w:r w:rsidRPr="00841F11">
        <w:rPr>
          <w:szCs w:val="24"/>
          <w:lang w:eastAsia="lt-LT"/>
        </w:rPr>
        <w:t xml:space="preserve">prendimas per vieną mėnesį gali būti skundžiamas </w:t>
      </w:r>
      <w:r w:rsidR="00E61089" w:rsidRPr="00841F11">
        <w:rPr>
          <w:szCs w:val="24"/>
          <w:lang w:eastAsia="lt-LT"/>
        </w:rPr>
        <w:t>Regionų</w:t>
      </w:r>
      <w:r w:rsidRPr="00841F11">
        <w:rPr>
          <w:szCs w:val="24"/>
          <w:lang w:eastAsia="lt-LT"/>
        </w:rPr>
        <w:t xml:space="preserve"> apygardos administraciniam teismui</w:t>
      </w:r>
      <w:r w:rsidR="00E61089" w:rsidRPr="00841F11">
        <w:rPr>
          <w:szCs w:val="24"/>
          <w:lang w:eastAsia="lt-LT"/>
        </w:rPr>
        <w:t>, skundą (prašymą) paduodant bet kuriuose šio teismo rūmuose,</w:t>
      </w:r>
      <w:r w:rsidRPr="00841F11">
        <w:rPr>
          <w:szCs w:val="24"/>
          <w:lang w:eastAsia="lt-LT"/>
        </w:rPr>
        <w:t xml:space="preserve"> Lietuvos Respublikos administracinių bylų teisenos įstatymo nustatyta tvarka.</w:t>
      </w:r>
    </w:p>
    <w:p w14:paraId="3590086C" w14:textId="77777777" w:rsidR="000B1E37" w:rsidRPr="003735B1" w:rsidRDefault="000B1E37" w:rsidP="00C37B36">
      <w:pPr>
        <w:pStyle w:val="Antrats"/>
        <w:jc w:val="both"/>
      </w:pPr>
    </w:p>
    <w:p w14:paraId="719FEED3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1F99FB75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71507312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5B62E4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6AED874A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56C0025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B4E5267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6BBED6B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28FFDF6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90E82E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CC0F57E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4196D33E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5232BDBA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7FA557FE" w14:textId="0F8D3C76" w:rsidR="006B78DE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505534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13263">
        <w:rPr>
          <w:sz w:val="22"/>
          <w:szCs w:val="22"/>
        </w:rPr>
        <w:t>0</w:t>
      </w:r>
      <w:r w:rsidR="00505534">
        <w:rPr>
          <w:sz w:val="22"/>
          <w:szCs w:val="22"/>
        </w:rPr>
        <w:t>7</w:t>
      </w:r>
    </w:p>
    <w:p w14:paraId="052D99CC" w14:textId="6C028D33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1C225C">
        <w:rPr>
          <w:sz w:val="22"/>
          <w:szCs w:val="22"/>
        </w:rPr>
        <w:t>175</w:t>
      </w:r>
    </w:p>
    <w:p w14:paraId="4171D797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7688356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0F835F06" w14:textId="77777777" w:rsidR="000B1E37" w:rsidRDefault="000B1E37"/>
    <w:p w14:paraId="3DE1286B" w14:textId="77777777" w:rsidR="009037DE" w:rsidRDefault="009037DE"/>
    <w:p w14:paraId="01D87667" w14:textId="77777777" w:rsidR="00057E67" w:rsidRDefault="00057E67" w:rsidP="002E6398"/>
    <w:p w14:paraId="6843059D" w14:textId="77777777" w:rsidR="00E20C43" w:rsidRDefault="00E20C43" w:rsidP="002E6398"/>
    <w:p w14:paraId="6E3B3AB7" w14:textId="77777777" w:rsidR="00E20C43" w:rsidRDefault="00E20C43" w:rsidP="002E6398"/>
    <w:p w14:paraId="714877C9" w14:textId="77777777" w:rsidR="00057E67" w:rsidRDefault="00057E67" w:rsidP="002E6398"/>
    <w:p w14:paraId="04285D39" w14:textId="77777777" w:rsidR="00E61089" w:rsidRDefault="00E61089" w:rsidP="002E6398"/>
    <w:p w14:paraId="1B8D0949" w14:textId="77777777" w:rsidR="002E6398" w:rsidRDefault="002E6398" w:rsidP="002E6398">
      <w:r>
        <w:t>Pasvalio rajono savivaldybės tarybai</w:t>
      </w:r>
    </w:p>
    <w:p w14:paraId="0CA9E421" w14:textId="77777777" w:rsidR="002E6398" w:rsidRDefault="002E6398" w:rsidP="002E6398"/>
    <w:p w14:paraId="6CA178B6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09A0DD33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2C5370E6" w14:textId="77777777" w:rsidTr="005171C7">
        <w:trPr>
          <w:cantSplit/>
        </w:trPr>
        <w:tc>
          <w:tcPr>
            <w:tcW w:w="9889" w:type="dxa"/>
          </w:tcPr>
          <w:p w14:paraId="7B52A366" w14:textId="77777777" w:rsidR="002E6398" w:rsidRDefault="002E6398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r. </w:t>
            </w:r>
            <w:r w:rsidR="004A0C57">
              <w:rPr>
                <w:b/>
                <w:caps/>
              </w:rPr>
              <w:t xml:space="preserve">SALOČIŲ ANTANO POŠKOS 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181EF050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75F5EED9" w14:textId="77777777" w:rsidR="002E6398" w:rsidRDefault="002E6398" w:rsidP="002E6398">
      <w:pPr>
        <w:jc w:val="center"/>
        <w:rPr>
          <w:b/>
        </w:rPr>
      </w:pPr>
    </w:p>
    <w:p w14:paraId="76D8E71A" w14:textId="1A6D7EDE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505534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13263">
        <w:rPr>
          <w:b/>
        </w:rPr>
        <w:t>0</w:t>
      </w:r>
      <w:r w:rsidR="00505534">
        <w:rPr>
          <w:b/>
        </w:rPr>
        <w:t>7</w:t>
      </w:r>
    </w:p>
    <w:p w14:paraId="7A26BC6A" w14:textId="77777777" w:rsidR="002E6398" w:rsidRDefault="002E6398" w:rsidP="002E6398">
      <w:pPr>
        <w:jc w:val="center"/>
      </w:pPr>
      <w:r>
        <w:t>Pasvalys</w:t>
      </w:r>
    </w:p>
    <w:p w14:paraId="3B1724F8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01F21EAE" w14:textId="16521772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107FE6" w:rsidRPr="00107FE6">
        <w:rPr>
          <w:szCs w:val="24"/>
        </w:rPr>
        <w:t>Esant etatinio mokytojų darbo apmokėjimo tvarkai, kasmet pagal mokinių skaičių nustatomas mokytojų etatų skaičius mokykloje – Švietimo valdymo informacinės sistemos (ŠVIS) 20</w:t>
      </w:r>
      <w:r w:rsidR="00505534">
        <w:rPr>
          <w:szCs w:val="24"/>
        </w:rPr>
        <w:t>20</w:t>
      </w:r>
      <w:r w:rsidR="00107FE6" w:rsidRPr="00107FE6">
        <w:rPr>
          <w:szCs w:val="24"/>
        </w:rPr>
        <w:t>–202</w:t>
      </w:r>
      <w:r w:rsidR="00505534">
        <w:rPr>
          <w:szCs w:val="24"/>
        </w:rPr>
        <w:t>1</w:t>
      </w:r>
      <w:r w:rsidR="00107FE6" w:rsidRPr="00107FE6">
        <w:rPr>
          <w:szCs w:val="24"/>
        </w:rPr>
        <w:t xml:space="preserve"> m. m. ,,Etatinio mokytojų darbo užmokesčio pagal ,,Mokymo lėšų apskaičiavimo, paskirstymo ir panaudojimo tvarkos aprašą“ suvestinė. </w:t>
      </w:r>
      <w:r w:rsidR="00107FE6">
        <w:rPr>
          <w:szCs w:val="24"/>
        </w:rPr>
        <w:t xml:space="preserve">Todėl </w:t>
      </w:r>
      <w:r>
        <w:rPr>
          <w:szCs w:val="24"/>
        </w:rPr>
        <w:t xml:space="preserve">būtina patvirtinti </w:t>
      </w:r>
      <w:r w:rsidR="004A0C57">
        <w:rPr>
          <w:szCs w:val="24"/>
        </w:rPr>
        <w:t>Saločių Antano Poškos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408FB1DB" w14:textId="77777777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14:paraId="63A704B0" w14:textId="4E5DAA37" w:rsidR="00B805FC" w:rsidRPr="007F20F9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r. </w:t>
      </w:r>
      <w:r w:rsidR="004A0C57">
        <w:t>Saločių Antano Poškos pagrindinei mokyklai</w:t>
      </w:r>
      <w:r w:rsidR="009743A2">
        <w:t xml:space="preserve"> didžiausias leistinas darbuotojų, dirbančių pagal darbo sutartis ir gaunančių darbo užmokestį iš </w:t>
      </w:r>
      <w:r w:rsidR="009743A2" w:rsidRPr="007F20F9">
        <w:t>Savivaldybės biudžeto, pareigybių</w:t>
      </w:r>
      <w:r w:rsidR="00F51DD9" w:rsidRPr="007F20F9">
        <w:t xml:space="preserve"> (etatų) skaičius padidėja</w:t>
      </w:r>
      <w:r w:rsidR="007F20F9" w:rsidRPr="007F20F9">
        <w:t xml:space="preserve"> 0,51 </w:t>
      </w:r>
      <w:r w:rsidR="009743A2" w:rsidRPr="007F20F9">
        <w:t>mokytoj</w:t>
      </w:r>
      <w:r w:rsidR="00107FE6" w:rsidRPr="007F20F9">
        <w:t>o</w:t>
      </w:r>
      <w:r w:rsidR="009743A2" w:rsidRPr="007F20F9">
        <w:t xml:space="preserve"> pareigyb</w:t>
      </w:r>
      <w:r w:rsidR="00107FE6" w:rsidRPr="007F20F9">
        <w:t>ės</w:t>
      </w:r>
      <w:r w:rsidR="009743A2" w:rsidRPr="007F20F9">
        <w:t xml:space="preserve"> etat</w:t>
      </w:r>
      <w:r w:rsidR="007F20F9" w:rsidRPr="007F20F9">
        <w:t>o</w:t>
      </w:r>
      <w:r w:rsidR="009743A2" w:rsidRPr="007F20F9">
        <w:t xml:space="preserve"> ir y</w:t>
      </w:r>
      <w:r w:rsidR="00F51DD9" w:rsidRPr="007F20F9">
        <w:t>ra</w:t>
      </w:r>
      <w:r w:rsidR="007F20F9" w:rsidRPr="007F20F9">
        <w:t xml:space="preserve"> 44,63 </w:t>
      </w:r>
      <w:r w:rsidR="009743A2" w:rsidRPr="007F20F9">
        <w:t xml:space="preserve">et. (buvo – </w:t>
      </w:r>
      <w:r w:rsidR="00107FE6" w:rsidRPr="007F20F9">
        <w:t>4</w:t>
      </w:r>
      <w:r w:rsidR="00505534" w:rsidRPr="007F20F9">
        <w:t>4</w:t>
      </w:r>
      <w:r w:rsidR="00107FE6" w:rsidRPr="007F20F9">
        <w:t>,</w:t>
      </w:r>
      <w:r w:rsidR="00505534" w:rsidRPr="007F20F9">
        <w:t>12</w:t>
      </w:r>
      <w:r w:rsidR="009743A2" w:rsidRPr="007F20F9">
        <w:t xml:space="preserve"> et.).</w:t>
      </w:r>
    </w:p>
    <w:p w14:paraId="196BB486" w14:textId="20AA7E6D" w:rsidR="00107FE6" w:rsidRPr="007F20F9" w:rsidRDefault="00107FE6" w:rsidP="009743A2">
      <w:pPr>
        <w:pStyle w:val="Sraopastraipa"/>
        <w:ind w:left="0"/>
        <w:jc w:val="both"/>
        <w:rPr>
          <w:szCs w:val="24"/>
        </w:rPr>
      </w:pPr>
      <w:r w:rsidRPr="007F20F9">
        <w:rPr>
          <w:szCs w:val="24"/>
        </w:rPr>
        <w:tab/>
        <w:t xml:space="preserve">2019–2020 m. m. mokytojų </w:t>
      </w:r>
      <w:r w:rsidR="00B30057" w:rsidRPr="007F20F9">
        <w:rPr>
          <w:szCs w:val="24"/>
        </w:rPr>
        <w:t xml:space="preserve">pareigybių </w:t>
      </w:r>
      <w:r w:rsidRPr="007F20F9">
        <w:rPr>
          <w:szCs w:val="24"/>
        </w:rPr>
        <w:t xml:space="preserve">etatų skaičius pagal ŠVIS – </w:t>
      </w:r>
      <w:r w:rsidR="00841F11" w:rsidRPr="007F20F9">
        <w:rPr>
          <w:szCs w:val="24"/>
        </w:rPr>
        <w:t xml:space="preserve">18,22 </w:t>
      </w:r>
      <w:r w:rsidRPr="007F20F9">
        <w:rPr>
          <w:szCs w:val="24"/>
        </w:rPr>
        <w:t xml:space="preserve">et.; </w:t>
      </w:r>
      <w:r w:rsidR="00505534" w:rsidRPr="007F20F9">
        <w:rPr>
          <w:szCs w:val="24"/>
        </w:rPr>
        <w:t>iš viso etatų skaičius – 44,12.</w:t>
      </w:r>
    </w:p>
    <w:p w14:paraId="1E47FC79" w14:textId="1AD2B65B" w:rsidR="00505534" w:rsidRPr="00B805FC" w:rsidRDefault="00505534" w:rsidP="00505534">
      <w:pPr>
        <w:pStyle w:val="Sraopastraipa"/>
        <w:ind w:left="0" w:firstLine="717"/>
        <w:jc w:val="both"/>
        <w:rPr>
          <w:szCs w:val="24"/>
        </w:rPr>
      </w:pPr>
      <w:r w:rsidRPr="007F20F9">
        <w:rPr>
          <w:szCs w:val="24"/>
        </w:rPr>
        <w:t>2020–2021 m. m. mokytojų pareigybių etatų skaičius pagal ŠVIS – 18,</w:t>
      </w:r>
      <w:r w:rsidR="007F20F9" w:rsidRPr="007F20F9">
        <w:rPr>
          <w:szCs w:val="24"/>
        </w:rPr>
        <w:t>73</w:t>
      </w:r>
      <w:r w:rsidRPr="007F20F9">
        <w:rPr>
          <w:szCs w:val="24"/>
        </w:rPr>
        <w:t xml:space="preserve"> et.; iš viso etatų skaičius – 44,</w:t>
      </w:r>
      <w:r w:rsidR="007F20F9" w:rsidRPr="007F20F9">
        <w:rPr>
          <w:szCs w:val="24"/>
        </w:rPr>
        <w:t>63</w:t>
      </w:r>
      <w:r w:rsidRPr="007F20F9">
        <w:rPr>
          <w:szCs w:val="24"/>
        </w:rPr>
        <w:t>.</w:t>
      </w:r>
    </w:p>
    <w:p w14:paraId="53F93153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19E62348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2CE44ABD" w14:textId="77777777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C2F17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14:paraId="4D13F65F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14:paraId="11DF7FD1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46373E95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5068A2CF" w14:textId="77777777"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14:paraId="593AC061" w14:textId="77777777"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14:paraId="3DF339A2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2B93D642" w14:textId="77777777" w:rsidR="00B90B17" w:rsidRDefault="002E6398" w:rsidP="00B90B17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B90B17">
        <w:rPr>
          <w:szCs w:val="24"/>
        </w:rPr>
        <w:t>.</w:t>
      </w:r>
    </w:p>
    <w:p w14:paraId="33575CAB" w14:textId="01D83FE0" w:rsidR="002E6398" w:rsidRPr="00B90B17" w:rsidRDefault="002E6398" w:rsidP="00B90B17">
      <w:pPr>
        <w:pStyle w:val="Sraopastraipa"/>
        <w:numPr>
          <w:ilvl w:val="0"/>
          <w:numId w:val="7"/>
        </w:numPr>
        <w:ind w:left="993" w:hanging="284"/>
        <w:jc w:val="both"/>
        <w:rPr>
          <w:b/>
          <w:bCs/>
          <w:szCs w:val="24"/>
        </w:rPr>
      </w:pPr>
      <w:r w:rsidRPr="00B90B17">
        <w:rPr>
          <w:b/>
          <w:bCs/>
          <w:szCs w:val="24"/>
        </w:rPr>
        <w:t>Sprendimo projekto rengimo metu gauti specialistų vertinimai ir išvados</w:t>
      </w:r>
    </w:p>
    <w:p w14:paraId="398AD806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1E8E3819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510AC95C" w14:textId="77777777" w:rsidR="002C6978" w:rsidRDefault="002C6978" w:rsidP="002E6398">
      <w:pPr>
        <w:spacing w:line="276" w:lineRule="auto"/>
        <w:rPr>
          <w:szCs w:val="24"/>
        </w:rPr>
      </w:pPr>
    </w:p>
    <w:p w14:paraId="25DBA3B1" w14:textId="77777777" w:rsidR="002C6978" w:rsidRDefault="002C6978" w:rsidP="002E6398">
      <w:pPr>
        <w:spacing w:line="276" w:lineRule="auto"/>
        <w:rPr>
          <w:szCs w:val="24"/>
        </w:rPr>
      </w:pPr>
    </w:p>
    <w:p w14:paraId="76238BE6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4CBAE526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03B6" w14:textId="77777777" w:rsidR="008E1C3B" w:rsidRDefault="008E1C3B">
      <w:r>
        <w:separator/>
      </w:r>
    </w:p>
  </w:endnote>
  <w:endnote w:type="continuationSeparator" w:id="0">
    <w:p w14:paraId="78F31719" w14:textId="77777777" w:rsidR="008E1C3B" w:rsidRDefault="008E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1F8C6" w14:textId="77777777" w:rsidR="008E1C3B" w:rsidRDefault="008E1C3B">
      <w:r>
        <w:separator/>
      </w:r>
    </w:p>
  </w:footnote>
  <w:footnote w:type="continuationSeparator" w:id="0">
    <w:p w14:paraId="41FFEC14" w14:textId="77777777" w:rsidR="008E1C3B" w:rsidRDefault="008E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5DD4" w14:textId="77777777" w:rsidR="000B1E37" w:rsidRDefault="000B1E37">
    <w:pPr>
      <w:pStyle w:val="Antrats"/>
      <w:rPr>
        <w:b/>
      </w:rPr>
    </w:pPr>
    <w:r>
      <w:tab/>
    </w:r>
    <w:r>
      <w:tab/>
    </w:r>
  </w:p>
  <w:p w14:paraId="61F08AB2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672F5"/>
    <w:multiLevelType w:val="hybridMultilevel"/>
    <w:tmpl w:val="CA5A76DA"/>
    <w:lvl w:ilvl="0" w:tplc="0B72608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9108A"/>
    <w:rsid w:val="000915A6"/>
    <w:rsid w:val="000B07E6"/>
    <w:rsid w:val="000B0DDD"/>
    <w:rsid w:val="000B1E37"/>
    <w:rsid w:val="000B35A3"/>
    <w:rsid w:val="000D6C35"/>
    <w:rsid w:val="00106FA0"/>
    <w:rsid w:val="00107FE6"/>
    <w:rsid w:val="001143C6"/>
    <w:rsid w:val="00120373"/>
    <w:rsid w:val="00141C3D"/>
    <w:rsid w:val="0014297C"/>
    <w:rsid w:val="00155DE8"/>
    <w:rsid w:val="001650D7"/>
    <w:rsid w:val="001959CE"/>
    <w:rsid w:val="001A4FC2"/>
    <w:rsid w:val="001C225C"/>
    <w:rsid w:val="001E324A"/>
    <w:rsid w:val="001F6BCE"/>
    <w:rsid w:val="00207097"/>
    <w:rsid w:val="002143C9"/>
    <w:rsid w:val="0022051C"/>
    <w:rsid w:val="00231BAD"/>
    <w:rsid w:val="00232CF4"/>
    <w:rsid w:val="00243E43"/>
    <w:rsid w:val="002471E6"/>
    <w:rsid w:val="00264B06"/>
    <w:rsid w:val="002717BE"/>
    <w:rsid w:val="00276C1E"/>
    <w:rsid w:val="00276CBE"/>
    <w:rsid w:val="002855CA"/>
    <w:rsid w:val="00292D66"/>
    <w:rsid w:val="002B6ABD"/>
    <w:rsid w:val="002C0AA5"/>
    <w:rsid w:val="002C493E"/>
    <w:rsid w:val="002C6978"/>
    <w:rsid w:val="002D6132"/>
    <w:rsid w:val="002E6398"/>
    <w:rsid w:val="00313741"/>
    <w:rsid w:val="003212B2"/>
    <w:rsid w:val="00327702"/>
    <w:rsid w:val="003429C9"/>
    <w:rsid w:val="003735B1"/>
    <w:rsid w:val="00374FD5"/>
    <w:rsid w:val="003A5DCF"/>
    <w:rsid w:val="003B5EBB"/>
    <w:rsid w:val="003D3AF1"/>
    <w:rsid w:val="003D430F"/>
    <w:rsid w:val="003E4676"/>
    <w:rsid w:val="00400E40"/>
    <w:rsid w:val="00423405"/>
    <w:rsid w:val="004303AD"/>
    <w:rsid w:val="00437F85"/>
    <w:rsid w:val="00473739"/>
    <w:rsid w:val="00474A35"/>
    <w:rsid w:val="004A0C57"/>
    <w:rsid w:val="004A7CFF"/>
    <w:rsid w:val="004C13DB"/>
    <w:rsid w:val="004E6081"/>
    <w:rsid w:val="004F5A0E"/>
    <w:rsid w:val="00505534"/>
    <w:rsid w:val="00507E9D"/>
    <w:rsid w:val="005171C7"/>
    <w:rsid w:val="0054379E"/>
    <w:rsid w:val="0054736A"/>
    <w:rsid w:val="00550281"/>
    <w:rsid w:val="005646A9"/>
    <w:rsid w:val="005922D2"/>
    <w:rsid w:val="005A3306"/>
    <w:rsid w:val="005B1617"/>
    <w:rsid w:val="005F3A79"/>
    <w:rsid w:val="00613263"/>
    <w:rsid w:val="006168BA"/>
    <w:rsid w:val="0065053A"/>
    <w:rsid w:val="00676857"/>
    <w:rsid w:val="006769FA"/>
    <w:rsid w:val="0068214F"/>
    <w:rsid w:val="006935C6"/>
    <w:rsid w:val="0069442B"/>
    <w:rsid w:val="006A2A53"/>
    <w:rsid w:val="006A5109"/>
    <w:rsid w:val="006B0CC7"/>
    <w:rsid w:val="006B2D18"/>
    <w:rsid w:val="006B78DE"/>
    <w:rsid w:val="006C2F17"/>
    <w:rsid w:val="006F2278"/>
    <w:rsid w:val="007126AE"/>
    <w:rsid w:val="007216A8"/>
    <w:rsid w:val="00730135"/>
    <w:rsid w:val="00747F27"/>
    <w:rsid w:val="0075712A"/>
    <w:rsid w:val="00774695"/>
    <w:rsid w:val="007814F2"/>
    <w:rsid w:val="0078682F"/>
    <w:rsid w:val="007921A9"/>
    <w:rsid w:val="007B2019"/>
    <w:rsid w:val="007C3075"/>
    <w:rsid w:val="007C52A5"/>
    <w:rsid w:val="007C7B14"/>
    <w:rsid w:val="007D01A8"/>
    <w:rsid w:val="007F20F9"/>
    <w:rsid w:val="007F5B95"/>
    <w:rsid w:val="00804B07"/>
    <w:rsid w:val="0081563B"/>
    <w:rsid w:val="00815CB6"/>
    <w:rsid w:val="00841F11"/>
    <w:rsid w:val="008431F4"/>
    <w:rsid w:val="00844CC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8E1C3B"/>
    <w:rsid w:val="008F7FC0"/>
    <w:rsid w:val="009037DE"/>
    <w:rsid w:val="00906B06"/>
    <w:rsid w:val="009126B9"/>
    <w:rsid w:val="009250E1"/>
    <w:rsid w:val="00940C85"/>
    <w:rsid w:val="0094321D"/>
    <w:rsid w:val="00954DB6"/>
    <w:rsid w:val="009666A5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B77E1"/>
    <w:rsid w:val="009D4FC6"/>
    <w:rsid w:val="009E5A85"/>
    <w:rsid w:val="009E6AD3"/>
    <w:rsid w:val="009F6CD8"/>
    <w:rsid w:val="00A04216"/>
    <w:rsid w:val="00A14707"/>
    <w:rsid w:val="00A224AA"/>
    <w:rsid w:val="00A24D76"/>
    <w:rsid w:val="00A30BA3"/>
    <w:rsid w:val="00A50C5D"/>
    <w:rsid w:val="00A5792C"/>
    <w:rsid w:val="00A67646"/>
    <w:rsid w:val="00A70072"/>
    <w:rsid w:val="00A74CD8"/>
    <w:rsid w:val="00A8491D"/>
    <w:rsid w:val="00AB152D"/>
    <w:rsid w:val="00AC54CF"/>
    <w:rsid w:val="00AD06A3"/>
    <w:rsid w:val="00AF3FF9"/>
    <w:rsid w:val="00AF4791"/>
    <w:rsid w:val="00B148ED"/>
    <w:rsid w:val="00B27258"/>
    <w:rsid w:val="00B30057"/>
    <w:rsid w:val="00B31B6B"/>
    <w:rsid w:val="00B35B3F"/>
    <w:rsid w:val="00B47D14"/>
    <w:rsid w:val="00B7166E"/>
    <w:rsid w:val="00B805FC"/>
    <w:rsid w:val="00B90B17"/>
    <w:rsid w:val="00B92FD7"/>
    <w:rsid w:val="00BD5732"/>
    <w:rsid w:val="00C02F92"/>
    <w:rsid w:val="00C151CB"/>
    <w:rsid w:val="00C21D72"/>
    <w:rsid w:val="00C30E23"/>
    <w:rsid w:val="00C37B36"/>
    <w:rsid w:val="00C462E7"/>
    <w:rsid w:val="00C9083B"/>
    <w:rsid w:val="00CA0075"/>
    <w:rsid w:val="00CA49F0"/>
    <w:rsid w:val="00CB7640"/>
    <w:rsid w:val="00CC6D1B"/>
    <w:rsid w:val="00CE6930"/>
    <w:rsid w:val="00CE6D5D"/>
    <w:rsid w:val="00D139B6"/>
    <w:rsid w:val="00D14368"/>
    <w:rsid w:val="00D157AB"/>
    <w:rsid w:val="00D20AE8"/>
    <w:rsid w:val="00D23681"/>
    <w:rsid w:val="00D425E8"/>
    <w:rsid w:val="00D45C1C"/>
    <w:rsid w:val="00D55F73"/>
    <w:rsid w:val="00D76BD2"/>
    <w:rsid w:val="00D912C5"/>
    <w:rsid w:val="00D942B6"/>
    <w:rsid w:val="00D95870"/>
    <w:rsid w:val="00D95B1D"/>
    <w:rsid w:val="00DC45AD"/>
    <w:rsid w:val="00DD1FC8"/>
    <w:rsid w:val="00DE23D5"/>
    <w:rsid w:val="00DF5B3B"/>
    <w:rsid w:val="00E00B05"/>
    <w:rsid w:val="00E05D55"/>
    <w:rsid w:val="00E20C43"/>
    <w:rsid w:val="00E61089"/>
    <w:rsid w:val="00E62775"/>
    <w:rsid w:val="00E62C39"/>
    <w:rsid w:val="00E65E85"/>
    <w:rsid w:val="00E665BD"/>
    <w:rsid w:val="00E802D9"/>
    <w:rsid w:val="00E867F6"/>
    <w:rsid w:val="00EA0C47"/>
    <w:rsid w:val="00EA68A4"/>
    <w:rsid w:val="00EC4753"/>
    <w:rsid w:val="00ED2D55"/>
    <w:rsid w:val="00F01791"/>
    <w:rsid w:val="00F369B8"/>
    <w:rsid w:val="00F51DD9"/>
    <w:rsid w:val="00F72B2D"/>
    <w:rsid w:val="00F7725E"/>
    <w:rsid w:val="00FB4767"/>
    <w:rsid w:val="00FD0045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A0F9C"/>
  <w15:docId w15:val="{E432A875-9D7E-4E3B-A20C-085FCB5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3441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2016-10-05T11:13:00Z</cp:lastPrinted>
  <dcterms:created xsi:type="dcterms:W3CDTF">2020-09-11T07:07:00Z</dcterms:created>
  <dcterms:modified xsi:type="dcterms:W3CDTF">2020-09-17T08:17:00Z</dcterms:modified>
</cp:coreProperties>
</file>