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B17C0" w14:textId="65718454" w:rsidR="00786444" w:rsidRPr="0087677B" w:rsidRDefault="004A1C5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6B40C7" wp14:editId="0664D5FA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C6FC5" w14:textId="77777777" w:rsidR="00786444" w:rsidRDefault="007864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7AC89914" w14:textId="22E3BC8F" w:rsidR="00786444" w:rsidRDefault="007864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F21E45">
                              <w:rPr>
                                <w:b/>
                              </w:rPr>
                              <w:t>165</w:t>
                            </w:r>
                          </w:p>
                          <w:p w14:paraId="7CA57D29" w14:textId="0B214F2D" w:rsidR="00786444" w:rsidRDefault="007864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C16CBB">
                              <w:rPr>
                                <w:b/>
                              </w:rPr>
                              <w:t>31.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B40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232C6FC5" w14:textId="77777777" w:rsidR="00786444" w:rsidRDefault="0078644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7AC89914" w14:textId="22E3BC8F" w:rsidR="00786444" w:rsidRDefault="0078644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F21E45">
                        <w:rPr>
                          <w:b/>
                        </w:rPr>
                        <w:t>165</w:t>
                      </w:r>
                    </w:p>
                    <w:p w14:paraId="7CA57D29" w14:textId="0B214F2D" w:rsidR="00786444" w:rsidRDefault="0078644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C16CBB">
                        <w:rPr>
                          <w:b/>
                        </w:rPr>
                        <w:t>31.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1D2ADFD8" w14:textId="77777777" w:rsidR="00786444" w:rsidRPr="0087677B" w:rsidRDefault="00786444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87677B">
        <w:rPr>
          <w:b/>
          <w:bCs/>
          <w:caps/>
          <w:sz w:val="26"/>
        </w:rPr>
        <w:t>Pasvalio rajono savivaldybės taryba</w:t>
      </w:r>
      <w:bookmarkEnd w:id="0"/>
    </w:p>
    <w:p w14:paraId="10DA12B3" w14:textId="77777777" w:rsidR="00786444" w:rsidRPr="0087677B" w:rsidRDefault="00786444"/>
    <w:p w14:paraId="190C1D78" w14:textId="77777777" w:rsidR="00786444" w:rsidRPr="0087677B" w:rsidRDefault="00786444">
      <w:pPr>
        <w:jc w:val="center"/>
        <w:rPr>
          <w:b/>
          <w:caps/>
        </w:rPr>
      </w:pPr>
      <w:bookmarkStart w:id="1" w:name="Forma"/>
      <w:r w:rsidRPr="0087677B">
        <w:rPr>
          <w:b/>
          <w:caps/>
        </w:rPr>
        <w:t>Sprendimas</w:t>
      </w:r>
      <w:bookmarkEnd w:id="1"/>
    </w:p>
    <w:bookmarkStart w:id="2" w:name="Data"/>
    <w:p w14:paraId="00D3402A" w14:textId="73378732" w:rsidR="00786444" w:rsidRDefault="00786444">
      <w:pPr>
        <w:jc w:val="center"/>
      </w:pPr>
      <w:r>
        <w:rPr>
          <w:b/>
          <w:caps/>
        </w:rPr>
        <w:fldChar w:fldCharType="begin"/>
      </w:r>
      <w:r>
        <w:rPr>
          <w:b/>
          <w:caps/>
        </w:rPr>
        <w:instrText xml:space="preserve"> FILLIN "Pavadinimas" \* MERGEFORMAT </w:instrText>
      </w:r>
      <w:r>
        <w:rPr>
          <w:b/>
          <w:caps/>
        </w:rPr>
        <w:fldChar w:fldCharType="separate"/>
      </w:r>
      <w:r>
        <w:rPr>
          <w:b/>
          <w:caps/>
        </w:rPr>
        <w:t xml:space="preserve">DĖl </w:t>
      </w:r>
      <w:r>
        <w:rPr>
          <w:b/>
          <w:caps/>
        </w:rPr>
        <w:fldChar w:fldCharType="end"/>
      </w:r>
      <w:r w:rsidR="0096129E">
        <w:rPr>
          <w:b/>
          <w:caps/>
        </w:rPr>
        <w:t xml:space="preserve">Pasvalio rajono </w:t>
      </w:r>
      <w:r>
        <w:rPr>
          <w:b/>
          <w:caps/>
        </w:rPr>
        <w:t>savivaldybės turto perdavimo pagal TURTO patikėjimo sutartį U</w:t>
      </w:r>
      <w:r w:rsidR="0096129E">
        <w:rPr>
          <w:b/>
          <w:caps/>
        </w:rPr>
        <w:t xml:space="preserve">ždarajai </w:t>
      </w:r>
      <w:r>
        <w:rPr>
          <w:b/>
          <w:caps/>
        </w:rPr>
        <w:t>A</w:t>
      </w:r>
      <w:r w:rsidR="0096129E">
        <w:rPr>
          <w:b/>
          <w:caps/>
        </w:rPr>
        <w:t xml:space="preserve">kcinei </w:t>
      </w:r>
      <w:r>
        <w:rPr>
          <w:b/>
          <w:caps/>
        </w:rPr>
        <w:t>B</w:t>
      </w:r>
      <w:r w:rsidR="0096129E">
        <w:rPr>
          <w:b/>
          <w:caps/>
        </w:rPr>
        <w:t>endrovei</w:t>
      </w:r>
      <w:r>
        <w:rPr>
          <w:b/>
          <w:caps/>
        </w:rPr>
        <w:t xml:space="preserve"> „Pasvalio autobusų parkas“</w:t>
      </w:r>
    </w:p>
    <w:p w14:paraId="43514E3E" w14:textId="77777777" w:rsidR="00786444" w:rsidRDefault="00786444">
      <w:pPr>
        <w:jc w:val="center"/>
      </w:pPr>
    </w:p>
    <w:p w14:paraId="21338934" w14:textId="65CD3303" w:rsidR="00786444" w:rsidRPr="0087677B" w:rsidRDefault="00786444">
      <w:pPr>
        <w:jc w:val="center"/>
      </w:pPr>
      <w:r w:rsidRPr="0087677B">
        <w:t>20</w:t>
      </w:r>
      <w:r w:rsidR="004F22FA">
        <w:t>20</w:t>
      </w:r>
      <w:r w:rsidRPr="0087677B">
        <w:t xml:space="preserve"> m. </w:t>
      </w:r>
      <w:r>
        <w:t xml:space="preserve">rugsėjo </w:t>
      </w:r>
      <w:r w:rsidRPr="0087677B">
        <w:t xml:space="preserve"> d. </w:t>
      </w:r>
      <w:bookmarkEnd w:id="2"/>
      <w:r w:rsidRPr="0087677B">
        <w:tab/>
        <w:t xml:space="preserve">Nr. </w:t>
      </w:r>
      <w:bookmarkStart w:id="3" w:name="Nr"/>
      <w:r w:rsidRPr="0087677B">
        <w:t>T1-</w:t>
      </w:r>
    </w:p>
    <w:bookmarkEnd w:id="3"/>
    <w:p w14:paraId="51234550" w14:textId="77777777" w:rsidR="00786444" w:rsidRPr="0087677B" w:rsidRDefault="00786444">
      <w:pPr>
        <w:jc w:val="center"/>
      </w:pPr>
      <w:r w:rsidRPr="0087677B">
        <w:t>Pasvalys</w:t>
      </w:r>
    </w:p>
    <w:p w14:paraId="5F8998D6" w14:textId="77777777" w:rsidR="00786444" w:rsidRPr="0087677B" w:rsidRDefault="00786444">
      <w:pPr>
        <w:pStyle w:val="Antrats"/>
        <w:tabs>
          <w:tab w:val="clear" w:pos="4153"/>
          <w:tab w:val="clear" w:pos="8306"/>
        </w:tabs>
      </w:pPr>
    </w:p>
    <w:p w14:paraId="3CB921B5" w14:textId="77777777" w:rsidR="00786444" w:rsidRPr="0087677B" w:rsidRDefault="00786444">
      <w:pPr>
        <w:pStyle w:val="Antrats"/>
        <w:tabs>
          <w:tab w:val="clear" w:pos="4153"/>
          <w:tab w:val="clear" w:pos="8306"/>
        </w:tabs>
        <w:sectPr w:rsidR="00786444" w:rsidRPr="0087677B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254F0009" w14:textId="509F889A" w:rsidR="00786444" w:rsidRPr="00944AE2" w:rsidRDefault="00786444" w:rsidP="004F22FA">
      <w:pPr>
        <w:pStyle w:val="Pagrindinistekstas"/>
        <w:spacing w:after="0"/>
        <w:ind w:firstLine="720"/>
        <w:jc w:val="both"/>
        <w:rPr>
          <w:lang w:val="lt-LT"/>
        </w:rPr>
      </w:pPr>
      <w:r w:rsidRPr="00944AE2">
        <w:rPr>
          <w:color w:val="000000"/>
          <w:szCs w:val="24"/>
          <w:lang w:val="lt-LT"/>
        </w:rPr>
        <w:t xml:space="preserve">Vadovaudamasi Lietuvos Respublikos vietos savivaldos įstatymo </w:t>
      </w:r>
      <w:r w:rsidRPr="00944AE2">
        <w:rPr>
          <w:lang w:val="lt-LT"/>
        </w:rPr>
        <w:t xml:space="preserve">6 straipsnio 33 punktu, </w:t>
      </w:r>
      <w:r w:rsidRPr="00944AE2">
        <w:rPr>
          <w:color w:val="000000"/>
          <w:szCs w:val="24"/>
          <w:lang w:val="lt-LT"/>
        </w:rPr>
        <w:t>16 straipsnio 2 dalies 26 punktu,</w:t>
      </w:r>
      <w:r>
        <w:rPr>
          <w:color w:val="000000"/>
          <w:szCs w:val="24"/>
          <w:lang w:val="lt-LT"/>
        </w:rPr>
        <w:t xml:space="preserve"> </w:t>
      </w:r>
      <w:r w:rsidRPr="00944AE2">
        <w:rPr>
          <w:color w:val="000000"/>
          <w:szCs w:val="24"/>
          <w:lang w:val="lt-LT"/>
        </w:rPr>
        <w:t xml:space="preserve">48 straipsnio 2 dalimi, </w:t>
      </w:r>
      <w:r>
        <w:rPr>
          <w:color w:val="000000"/>
          <w:szCs w:val="24"/>
          <w:lang w:val="lt-LT"/>
        </w:rPr>
        <w:t xml:space="preserve">Lietuvos Respublikos valstybės ir savivaldybių </w:t>
      </w:r>
      <w:r w:rsidRPr="00944AE2">
        <w:rPr>
          <w:color w:val="000000"/>
          <w:szCs w:val="24"/>
          <w:lang w:val="lt-LT"/>
        </w:rPr>
        <w:t>turto valdymo, naudojimo ir disponavimo juo įstatymo 12 straipsnio 1 ir 3 dalimis, Pasvalio rajono savivaldybės turto valdymo, naudojimo ir disponavimo juo tvarkos aprašu, patvirtintu Pasvalio rajono savivaldybės tarybos 2015 m. kovo 31 d. sprendimu Nr. T1-77 „Dėl Pasvalio rajono savivaldybės turto valdymo, naudojimo ir disponavimo juo tvarkos aprašo patvirtinimo“</w:t>
      </w:r>
      <w:r w:rsidR="0096129E">
        <w:rPr>
          <w:color w:val="000000"/>
          <w:szCs w:val="24"/>
          <w:lang w:val="lt-LT"/>
        </w:rPr>
        <w:t>,</w:t>
      </w:r>
      <w:r w:rsidRPr="00944AE2">
        <w:rPr>
          <w:color w:val="000000"/>
          <w:szCs w:val="24"/>
          <w:lang w:val="lt-LT"/>
        </w:rPr>
        <w:t xml:space="preserve"> ir atsižvelgdama į </w:t>
      </w:r>
      <w:r w:rsidR="0096129E">
        <w:rPr>
          <w:color w:val="000000"/>
          <w:szCs w:val="24"/>
          <w:lang w:val="lt-LT"/>
        </w:rPr>
        <w:t>uždarosios akcinės bendrovės</w:t>
      </w:r>
      <w:r w:rsidR="0096129E" w:rsidRPr="00944AE2">
        <w:rPr>
          <w:color w:val="000000"/>
          <w:szCs w:val="24"/>
          <w:lang w:val="lt-LT"/>
        </w:rPr>
        <w:t xml:space="preserve"> </w:t>
      </w:r>
      <w:r w:rsidRPr="00944AE2">
        <w:rPr>
          <w:color w:val="000000"/>
          <w:szCs w:val="24"/>
          <w:lang w:val="lt-LT"/>
        </w:rPr>
        <w:t>„Pasvalio autobusų parkas“ 20</w:t>
      </w:r>
      <w:r w:rsidR="004F22FA">
        <w:rPr>
          <w:color w:val="000000"/>
          <w:szCs w:val="24"/>
          <w:lang w:val="lt-LT"/>
        </w:rPr>
        <w:t>20</w:t>
      </w:r>
      <w:r w:rsidRPr="00944AE2">
        <w:rPr>
          <w:color w:val="000000"/>
          <w:szCs w:val="24"/>
          <w:lang w:val="lt-LT"/>
        </w:rPr>
        <w:t xml:space="preserve"> m. </w:t>
      </w:r>
      <w:r>
        <w:rPr>
          <w:color w:val="000000"/>
          <w:szCs w:val="24"/>
          <w:lang w:val="lt-LT"/>
        </w:rPr>
        <w:t>rugpjūčio 2</w:t>
      </w:r>
      <w:r w:rsidR="004F22FA">
        <w:rPr>
          <w:color w:val="000000"/>
          <w:szCs w:val="24"/>
          <w:lang w:val="lt-LT"/>
        </w:rPr>
        <w:t>0</w:t>
      </w:r>
      <w:r>
        <w:rPr>
          <w:color w:val="000000"/>
          <w:szCs w:val="24"/>
          <w:lang w:val="lt-LT"/>
        </w:rPr>
        <w:t xml:space="preserve"> </w:t>
      </w:r>
      <w:r w:rsidRPr="00944AE2">
        <w:rPr>
          <w:color w:val="000000"/>
          <w:szCs w:val="24"/>
          <w:lang w:val="lt-LT"/>
        </w:rPr>
        <w:t>d. raštą Nr. SD-</w:t>
      </w:r>
      <w:r>
        <w:rPr>
          <w:color w:val="000000"/>
          <w:szCs w:val="24"/>
          <w:lang w:val="lt-LT"/>
        </w:rPr>
        <w:t>174</w:t>
      </w:r>
      <w:r w:rsidRPr="00944AE2">
        <w:rPr>
          <w:color w:val="000000"/>
          <w:szCs w:val="24"/>
          <w:lang w:val="lt-LT"/>
        </w:rPr>
        <w:t xml:space="preserve"> „Dėl </w:t>
      </w:r>
      <w:r w:rsidR="004F22FA">
        <w:rPr>
          <w:color w:val="000000"/>
          <w:szCs w:val="24"/>
          <w:lang w:val="lt-LT"/>
        </w:rPr>
        <w:t>Savivaldybės turto patikėjimo</w:t>
      </w:r>
      <w:r>
        <w:rPr>
          <w:color w:val="000000"/>
          <w:szCs w:val="24"/>
          <w:lang w:val="lt-LT"/>
        </w:rPr>
        <w:t xml:space="preserve">“, </w:t>
      </w:r>
      <w:r w:rsidRPr="00944AE2">
        <w:rPr>
          <w:color w:val="000000"/>
          <w:szCs w:val="24"/>
          <w:lang w:val="lt-LT"/>
        </w:rPr>
        <w:t xml:space="preserve">Pasvalio rajono savivaldybės taryba </w:t>
      </w:r>
      <w:r w:rsidRPr="00944AE2">
        <w:rPr>
          <w:spacing w:val="40"/>
          <w:lang w:val="lt-LT"/>
        </w:rPr>
        <w:t>nusprendžia:</w:t>
      </w:r>
    </w:p>
    <w:p w14:paraId="62C12698" w14:textId="5BE4311A" w:rsidR="00786444" w:rsidRDefault="00786444" w:rsidP="004F22FA">
      <w:pPr>
        <w:ind w:firstLine="709"/>
        <w:jc w:val="both"/>
      </w:pPr>
      <w:r w:rsidRPr="00944AE2">
        <w:rPr>
          <w:color w:val="000000"/>
          <w:szCs w:val="24"/>
        </w:rPr>
        <w:t xml:space="preserve">1. Perduoti </w:t>
      </w:r>
      <w:r w:rsidR="0096129E">
        <w:rPr>
          <w:color w:val="000000"/>
          <w:szCs w:val="24"/>
        </w:rPr>
        <w:t>uždarajai akcinei bendrovei</w:t>
      </w:r>
      <w:r w:rsidR="0096129E" w:rsidRPr="00944AE2">
        <w:rPr>
          <w:color w:val="000000"/>
          <w:szCs w:val="24"/>
        </w:rPr>
        <w:t xml:space="preserve"> </w:t>
      </w:r>
      <w:r w:rsidRPr="00944AE2">
        <w:rPr>
          <w:color w:val="000000"/>
          <w:szCs w:val="24"/>
        </w:rPr>
        <w:t xml:space="preserve">„Pasvalio autobusų parkas“ valdyti ir naudoti patikėjimo teise pagal turto patikėjimo sutartį 5 metų laikotarpiui </w:t>
      </w:r>
      <w:r w:rsidR="0096129E">
        <w:rPr>
          <w:color w:val="000000"/>
          <w:szCs w:val="24"/>
        </w:rPr>
        <w:t>Pasvalio rajono s</w:t>
      </w:r>
      <w:r w:rsidRPr="00944AE2">
        <w:rPr>
          <w:color w:val="000000"/>
          <w:szCs w:val="24"/>
        </w:rPr>
        <w:t xml:space="preserve">avivaldybei nuosavybės teise priklausantį ir šiuo metu Pasvalio rajono savivaldybės administracijos patikėjimo teise valdomą ilgalaikį materialųjį turtą </w:t>
      </w:r>
      <w:r w:rsidRPr="00944AE2">
        <w:t>savarankiškosioms savivaldybių funkcijoms atlikti (</w:t>
      </w:r>
      <w:r w:rsidRPr="00944AE2">
        <w:rPr>
          <w:color w:val="000000"/>
        </w:rPr>
        <w:t>keleivių vežimo vietiniais maršrutais</w:t>
      </w:r>
      <w:r>
        <w:rPr>
          <w:color w:val="000000"/>
        </w:rPr>
        <w:t xml:space="preserve"> organizavimas)</w:t>
      </w:r>
      <w:r>
        <w:t xml:space="preserve">: </w:t>
      </w:r>
    </w:p>
    <w:p w14:paraId="26F28071" w14:textId="1EB18636" w:rsidR="00786444" w:rsidRDefault="00786444" w:rsidP="004F22FA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1.1. naudotą autobusą VOLVO B9M (inventorinis Nr. 120600010, kėbulo Nr. YV39MGC14NA028606, pagaminimo metai – 1991), kurio pradinė vertė – 4 518,32 Eur, likutinė vertė 20</w:t>
      </w:r>
      <w:r w:rsidR="004F22FA">
        <w:t>20</w:t>
      </w:r>
      <w:r>
        <w:t xml:space="preserve"> m. rugpjūčio 31 d. – 0,00 Eur</w:t>
      </w:r>
      <w:r w:rsidRPr="00023E23">
        <w:t>;</w:t>
      </w:r>
    </w:p>
    <w:p w14:paraId="3A32CDF0" w14:textId="7E8B6EA7" w:rsidR="00786444" w:rsidRDefault="00786444" w:rsidP="004F22FA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1.</w:t>
      </w:r>
      <w:r w:rsidR="004F22FA">
        <w:t>2</w:t>
      </w:r>
      <w:r>
        <w:t>. naudotą autobusą VOLVO B10M (inventorinis Nr.</w:t>
      </w:r>
      <w:r w:rsidRPr="00952C6C">
        <w:t xml:space="preserve"> </w:t>
      </w:r>
      <w:r>
        <w:t>120600013, kėbulo Nr. YV31MA714VA047029, pagaminimo metai – 1997), kurio pradinė vertė – 3 042,39 Eur, likutinė vertė 20</w:t>
      </w:r>
      <w:r w:rsidR="00F21E45">
        <w:t>20</w:t>
      </w:r>
      <w:r>
        <w:t xml:space="preserve"> m. rugpjūčio </w:t>
      </w:r>
      <w:r w:rsidR="00F21E45">
        <w:t>31</w:t>
      </w:r>
      <w:r>
        <w:t xml:space="preserve"> d. – 0,00 Eur;</w:t>
      </w:r>
      <w:r w:rsidRPr="00B0538B">
        <w:t xml:space="preserve"> </w:t>
      </w:r>
    </w:p>
    <w:p w14:paraId="4A13308D" w14:textId="255174C5" w:rsidR="00786444" w:rsidRDefault="00786444" w:rsidP="004F22FA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1.</w:t>
      </w:r>
      <w:r w:rsidR="004F22FA">
        <w:t>3</w:t>
      </w:r>
      <w:r>
        <w:t xml:space="preserve">. </w:t>
      </w:r>
      <w:r w:rsidR="004F22FA">
        <w:t>n</w:t>
      </w:r>
      <w:r>
        <w:t>audotą autobusą SCANIA K92CL60 (inventorinis Nr. 015031, pagaminimo metai – 1985, kėbulo Nr. 1808152),</w:t>
      </w:r>
      <w:r w:rsidRPr="00556923">
        <w:t xml:space="preserve"> </w:t>
      </w:r>
      <w:r>
        <w:t>kurio pradinė vertė – 593,43 Eur, likutinė vertė 20</w:t>
      </w:r>
      <w:r w:rsidR="004F22FA">
        <w:t>20</w:t>
      </w:r>
      <w:r>
        <w:t xml:space="preserve"> m. rugpjūčio 31 d. – 0,00 Eur.</w:t>
      </w:r>
    </w:p>
    <w:p w14:paraId="5D3A6C2F" w14:textId="30E29B69" w:rsidR="00786444" w:rsidRDefault="00786444" w:rsidP="001333FA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976CF7">
        <w:rPr>
          <w:color w:val="000000"/>
          <w:szCs w:val="24"/>
        </w:rPr>
        <w:t xml:space="preserve">2. Įgalioti </w:t>
      </w:r>
      <w:r>
        <w:rPr>
          <w:color w:val="000000"/>
          <w:szCs w:val="24"/>
        </w:rPr>
        <w:t>Pasvalio rajono</w:t>
      </w:r>
      <w:r w:rsidRPr="00976CF7">
        <w:rPr>
          <w:color w:val="000000"/>
          <w:szCs w:val="24"/>
        </w:rPr>
        <w:t xml:space="preserve"> savivaldybės administracijos </w:t>
      </w:r>
      <w:r>
        <w:rPr>
          <w:color w:val="000000"/>
          <w:szCs w:val="24"/>
        </w:rPr>
        <w:t xml:space="preserve">direktorių </w:t>
      </w:r>
      <w:r w:rsidRPr="00976CF7">
        <w:rPr>
          <w:color w:val="000000"/>
          <w:szCs w:val="24"/>
        </w:rPr>
        <w:t xml:space="preserve">pasirašyti </w:t>
      </w:r>
      <w:r w:rsidR="004F22FA">
        <w:rPr>
          <w:color w:val="000000"/>
          <w:szCs w:val="24"/>
        </w:rPr>
        <w:t xml:space="preserve">šio </w:t>
      </w:r>
      <w:r w:rsidRPr="00976CF7">
        <w:rPr>
          <w:color w:val="000000"/>
          <w:szCs w:val="24"/>
        </w:rPr>
        <w:t>sprendimo 1 punkte nurodyto turto patikėjimo sutartį</w:t>
      </w:r>
      <w:r>
        <w:rPr>
          <w:color w:val="000000"/>
          <w:szCs w:val="24"/>
        </w:rPr>
        <w:t xml:space="preserve"> bei </w:t>
      </w:r>
      <w:r>
        <w:t>turto perdavimo ir priėmimo aktą</w:t>
      </w:r>
      <w:r w:rsidRPr="00976CF7">
        <w:rPr>
          <w:color w:val="000000"/>
          <w:szCs w:val="24"/>
        </w:rPr>
        <w:t>.</w:t>
      </w:r>
    </w:p>
    <w:p w14:paraId="03B4A440" w14:textId="177754A3" w:rsidR="0096129E" w:rsidRPr="0050072D" w:rsidRDefault="0096129E" w:rsidP="0096129E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  <w:lang w:eastAsia="lt-LT"/>
        </w:rPr>
        <w:t>Sprendimas</w:t>
      </w:r>
      <w:r w:rsidRPr="0050072D">
        <w:rPr>
          <w:szCs w:val="24"/>
          <w:lang w:eastAsia="lt-LT"/>
        </w:rPr>
        <w:t xml:space="preserve">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070D554" w14:textId="77777777" w:rsidR="0096129E" w:rsidRPr="00976CF7" w:rsidRDefault="0096129E" w:rsidP="004F22FA">
      <w:pPr>
        <w:shd w:val="clear" w:color="auto" w:fill="FFFFFF"/>
        <w:spacing w:after="200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14:paraId="2555348C" w14:textId="77777777" w:rsidR="00786444" w:rsidRPr="00ED34C6" w:rsidRDefault="00786444" w:rsidP="004F22FA">
      <w:pPr>
        <w:pStyle w:val="Pagrindinistekstas"/>
        <w:rPr>
          <w:lang w:val="lt-LT"/>
        </w:rPr>
      </w:pPr>
      <w:r w:rsidRPr="00ED34C6">
        <w:rPr>
          <w:lang w:val="lt-LT"/>
        </w:rPr>
        <w:t xml:space="preserve">Savivaldybės meras </w:t>
      </w:r>
      <w:r w:rsidRPr="00ED34C6">
        <w:rPr>
          <w:lang w:val="lt-LT"/>
        </w:rPr>
        <w:tab/>
      </w:r>
      <w:r w:rsidRPr="00ED34C6">
        <w:rPr>
          <w:lang w:val="lt-LT"/>
        </w:rPr>
        <w:tab/>
      </w:r>
      <w:r w:rsidRPr="00ED34C6">
        <w:rPr>
          <w:lang w:val="lt-LT"/>
        </w:rPr>
        <w:tab/>
      </w:r>
      <w:r w:rsidRPr="00ED34C6">
        <w:rPr>
          <w:lang w:val="lt-LT"/>
        </w:rPr>
        <w:tab/>
      </w:r>
      <w:r w:rsidRPr="00ED34C6">
        <w:rPr>
          <w:lang w:val="lt-LT"/>
        </w:rPr>
        <w:tab/>
      </w:r>
      <w:r w:rsidRPr="00ED34C6">
        <w:rPr>
          <w:lang w:val="lt-LT"/>
        </w:rPr>
        <w:tab/>
      </w:r>
      <w:r w:rsidRPr="00ED34C6">
        <w:rPr>
          <w:lang w:val="lt-LT"/>
        </w:rPr>
        <w:tab/>
      </w:r>
      <w:r w:rsidRPr="00ED34C6">
        <w:rPr>
          <w:lang w:val="lt-LT"/>
        </w:rPr>
        <w:tab/>
      </w:r>
    </w:p>
    <w:p w14:paraId="50CDA0CC" w14:textId="77777777" w:rsidR="00786444" w:rsidRDefault="00786444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B9E85F3" w14:textId="77777777" w:rsidR="00786444" w:rsidRDefault="00786444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0B85C54C" w14:textId="77777777" w:rsidR="00786444" w:rsidRPr="00865385" w:rsidRDefault="00786444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14:paraId="25EEBE91" w14:textId="268F8FF7" w:rsidR="00786444" w:rsidRPr="00865385" w:rsidRDefault="004F22FA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="00786444" w:rsidRPr="00865385">
        <w:rPr>
          <w:sz w:val="22"/>
          <w:szCs w:val="22"/>
        </w:rPr>
        <w:t xml:space="preserve">nvesticijų skyriaus </w:t>
      </w:r>
    </w:p>
    <w:p w14:paraId="53117EDE" w14:textId="30D5A0E7" w:rsidR="00786444" w:rsidRDefault="00786444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>vyriausioji specialistė</w:t>
      </w:r>
      <w:r>
        <w:rPr>
          <w:sz w:val="22"/>
          <w:szCs w:val="22"/>
        </w:rPr>
        <w:t xml:space="preserve"> </w:t>
      </w:r>
    </w:p>
    <w:p w14:paraId="613CDB58" w14:textId="77777777" w:rsidR="00786444" w:rsidRDefault="00786444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6B7B0DB" w14:textId="77777777" w:rsidR="00786444" w:rsidRPr="00865385" w:rsidRDefault="00786444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>V.</w:t>
      </w:r>
      <w:r>
        <w:rPr>
          <w:sz w:val="22"/>
          <w:szCs w:val="22"/>
        </w:rPr>
        <w:t xml:space="preserve"> </w:t>
      </w:r>
      <w:r w:rsidRPr="00865385">
        <w:rPr>
          <w:sz w:val="22"/>
          <w:szCs w:val="22"/>
        </w:rPr>
        <w:t>Antanavičienė</w:t>
      </w:r>
    </w:p>
    <w:p w14:paraId="0008C55D" w14:textId="2979DB08" w:rsidR="00786444" w:rsidRDefault="00786444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4F22FA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4F22F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4F22FA">
        <w:rPr>
          <w:sz w:val="22"/>
          <w:szCs w:val="22"/>
        </w:rPr>
        <w:t>07</w:t>
      </w:r>
      <w:r>
        <w:rPr>
          <w:sz w:val="22"/>
          <w:szCs w:val="22"/>
        </w:rPr>
        <w:t xml:space="preserve"> tel. 8 451 54 114</w:t>
      </w:r>
    </w:p>
    <w:p w14:paraId="6075609A" w14:textId="713E8E7F" w:rsidR="00786444" w:rsidRDefault="00786444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F21E45">
        <w:rPr>
          <w:sz w:val="22"/>
          <w:szCs w:val="22"/>
        </w:rPr>
        <w:t>176</w:t>
      </w:r>
    </w:p>
    <w:p w14:paraId="1207DDD2" w14:textId="77777777" w:rsidR="00786444" w:rsidRDefault="00786444" w:rsidP="00ED34C6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14:paraId="6E5ABCB5" w14:textId="77777777" w:rsidR="00786444" w:rsidRDefault="00786444" w:rsidP="00ED34C6"/>
    <w:p w14:paraId="638F2A97" w14:textId="77777777" w:rsidR="00786444" w:rsidRPr="002164D0" w:rsidRDefault="00786444" w:rsidP="00ED34C6">
      <w:r w:rsidRPr="002164D0">
        <w:lastRenderedPageBreak/>
        <w:t>Pasvalio rajono savivaldybės tarybai</w:t>
      </w:r>
    </w:p>
    <w:p w14:paraId="0661C504" w14:textId="77777777" w:rsidR="00786444" w:rsidRDefault="00786444" w:rsidP="00ED34C6">
      <w:pPr>
        <w:jc w:val="center"/>
        <w:rPr>
          <w:b/>
        </w:rPr>
      </w:pPr>
    </w:p>
    <w:p w14:paraId="6FCFDBFA" w14:textId="07ED9D25" w:rsidR="00786444" w:rsidRDefault="00786444" w:rsidP="00ED34C6">
      <w:pPr>
        <w:jc w:val="center"/>
        <w:rPr>
          <w:b/>
        </w:rPr>
      </w:pPr>
      <w:r>
        <w:rPr>
          <w:b/>
        </w:rPr>
        <w:t>AIŠKINAMASIS RAŠTAS</w:t>
      </w:r>
    </w:p>
    <w:p w14:paraId="14370880" w14:textId="77777777" w:rsidR="00786444" w:rsidRDefault="00786444" w:rsidP="00ED34C6">
      <w:pPr>
        <w:jc w:val="center"/>
      </w:pPr>
    </w:p>
    <w:p w14:paraId="1E4DC196" w14:textId="5C3C8923" w:rsidR="00786444" w:rsidRDefault="00C16CBB" w:rsidP="00ED34C6">
      <w:pPr>
        <w:jc w:val="center"/>
        <w:rPr>
          <w:b/>
          <w:caps/>
        </w:rPr>
      </w:pPr>
      <w:r>
        <w:fldChar w:fldCharType="begin"/>
      </w:r>
      <w:r>
        <w:instrText xml:space="preserve"> FILLIN "Pavadinimas" \* MERGEFORMAT </w:instrText>
      </w:r>
      <w:r>
        <w:fldChar w:fldCharType="separate"/>
      </w:r>
      <w:r w:rsidR="00786444">
        <w:rPr>
          <w:b/>
          <w:caps/>
        </w:rPr>
        <w:t xml:space="preserve">DĖl </w:t>
      </w:r>
      <w:r>
        <w:rPr>
          <w:b/>
          <w:caps/>
        </w:rPr>
        <w:fldChar w:fldCharType="end"/>
      </w:r>
      <w:r w:rsidR="0096129E">
        <w:rPr>
          <w:b/>
          <w:caps/>
        </w:rPr>
        <w:t xml:space="preserve">pasvalio rajono </w:t>
      </w:r>
      <w:r w:rsidR="00786444">
        <w:rPr>
          <w:b/>
          <w:caps/>
        </w:rPr>
        <w:t xml:space="preserve">savivaldybės turto perdavimo pagal TURTO patikėjimo sutartį </w:t>
      </w:r>
      <w:r w:rsidR="0096129E">
        <w:rPr>
          <w:b/>
          <w:caps/>
        </w:rPr>
        <w:t xml:space="preserve">uždarajai akcinei bendrovei </w:t>
      </w:r>
      <w:r w:rsidR="00786444">
        <w:rPr>
          <w:b/>
          <w:caps/>
        </w:rPr>
        <w:t>„Pasvalio autobusų parkas“</w:t>
      </w:r>
    </w:p>
    <w:p w14:paraId="28085BFA" w14:textId="77777777" w:rsidR="00786444" w:rsidRDefault="00786444" w:rsidP="00ED34C6">
      <w:pPr>
        <w:jc w:val="center"/>
      </w:pPr>
    </w:p>
    <w:p w14:paraId="63BD6068" w14:textId="2685BBEE" w:rsidR="00786444" w:rsidRDefault="00786444" w:rsidP="00ED34C6">
      <w:pPr>
        <w:jc w:val="center"/>
      </w:pPr>
      <w:r>
        <w:t>20</w:t>
      </w:r>
      <w:r w:rsidR="004F22FA">
        <w:t>20</w:t>
      </w:r>
      <w:r>
        <w:t>-0</w:t>
      </w:r>
      <w:r w:rsidR="004F22FA">
        <w:t>9</w:t>
      </w:r>
      <w:r>
        <w:t>-</w:t>
      </w:r>
      <w:r w:rsidR="004F22FA">
        <w:t>07</w:t>
      </w:r>
    </w:p>
    <w:p w14:paraId="732866C5" w14:textId="77777777" w:rsidR="00786444" w:rsidRDefault="00786444" w:rsidP="00ED34C6">
      <w:pPr>
        <w:jc w:val="center"/>
      </w:pPr>
      <w:r>
        <w:t>Pasvalys</w:t>
      </w:r>
    </w:p>
    <w:p w14:paraId="6FFB9078" w14:textId="77777777" w:rsidR="00786444" w:rsidRDefault="00786444" w:rsidP="00ED34C6">
      <w:pPr>
        <w:jc w:val="center"/>
        <w:rPr>
          <w:sz w:val="20"/>
        </w:rPr>
      </w:pPr>
    </w:p>
    <w:p w14:paraId="20E24401" w14:textId="77777777" w:rsidR="00786444" w:rsidRDefault="00786444" w:rsidP="00ED34C6">
      <w:pPr>
        <w:jc w:val="center"/>
        <w:rPr>
          <w:sz w:val="20"/>
        </w:rPr>
      </w:pPr>
    </w:p>
    <w:p w14:paraId="2357B04F" w14:textId="77777777" w:rsidR="00786444" w:rsidRDefault="00786444" w:rsidP="00ED34C6">
      <w:pPr>
        <w:ind w:left="720"/>
        <w:jc w:val="both"/>
        <w:rPr>
          <w:szCs w:val="24"/>
        </w:rPr>
      </w:pPr>
      <w:r>
        <w:rPr>
          <w:b/>
          <w:szCs w:val="24"/>
        </w:rPr>
        <w:t>1. Problemos esmė.</w:t>
      </w:r>
      <w:r>
        <w:rPr>
          <w:szCs w:val="24"/>
        </w:rPr>
        <w:t xml:space="preserve"> </w:t>
      </w:r>
    </w:p>
    <w:p w14:paraId="76138749" w14:textId="6A5BAC75" w:rsidR="00786444" w:rsidRPr="00ED34C6" w:rsidRDefault="00786444" w:rsidP="00ED34C6">
      <w:pPr>
        <w:pStyle w:val="prastasiniatinklio"/>
        <w:spacing w:before="0" w:beforeAutospacing="0" w:after="0" w:afterAutospacing="0"/>
        <w:ind w:firstLine="709"/>
        <w:jc w:val="both"/>
        <w:rPr>
          <w:lang w:val="lt-LT"/>
        </w:rPr>
      </w:pPr>
      <w:r w:rsidRPr="004C1226">
        <w:rPr>
          <w:lang w:val="lt-LT"/>
        </w:rPr>
        <w:t>Pasvalio rajono savivaldybės tarybos sprendimo projektas parengtas atsižvelgiant į UAB „Pasvalio autobusų parkas“ 2014-0</w:t>
      </w:r>
      <w:r>
        <w:rPr>
          <w:lang w:val="lt-LT"/>
        </w:rPr>
        <w:t>8</w:t>
      </w:r>
      <w:r w:rsidRPr="004C1226">
        <w:rPr>
          <w:lang w:val="lt-LT"/>
        </w:rPr>
        <w:t>-</w:t>
      </w:r>
      <w:r>
        <w:rPr>
          <w:lang w:val="lt-LT"/>
        </w:rPr>
        <w:t>2</w:t>
      </w:r>
      <w:r w:rsidR="004F22FA">
        <w:rPr>
          <w:lang w:val="lt-LT"/>
        </w:rPr>
        <w:t>0</w:t>
      </w:r>
      <w:r w:rsidRPr="004C1226">
        <w:rPr>
          <w:lang w:val="lt-LT"/>
        </w:rPr>
        <w:t xml:space="preserve"> raštą </w:t>
      </w:r>
      <w:r w:rsidRPr="00547CE3">
        <w:rPr>
          <w:color w:val="000000"/>
          <w:lang w:val="lt-LT"/>
        </w:rPr>
        <w:t>Nr. SD-174</w:t>
      </w:r>
      <w:r w:rsidRPr="004C1226">
        <w:rPr>
          <w:lang w:val="lt-LT"/>
        </w:rPr>
        <w:t xml:space="preserve"> </w:t>
      </w:r>
      <w:r>
        <w:rPr>
          <w:lang w:val="lt-LT"/>
        </w:rPr>
        <w:t xml:space="preserve"> „Dėl </w:t>
      </w:r>
      <w:r w:rsidR="004F22FA">
        <w:rPr>
          <w:lang w:val="lt-LT"/>
        </w:rPr>
        <w:t>Savivaldybės turto patikėjimo</w:t>
      </w:r>
      <w:r>
        <w:rPr>
          <w:lang w:val="lt-LT"/>
        </w:rPr>
        <w:t xml:space="preserve">“, kuriuo prašoma </w:t>
      </w:r>
      <w:r w:rsidRPr="004C1226">
        <w:rPr>
          <w:lang w:val="lt-LT"/>
        </w:rPr>
        <w:t xml:space="preserve">perduoti šiai Bendrovei Savivaldybei nuosavybės teise priklausantį turtą – </w:t>
      </w:r>
      <w:r w:rsidR="004F22FA">
        <w:rPr>
          <w:lang w:val="lt-LT"/>
        </w:rPr>
        <w:t>3</w:t>
      </w:r>
      <w:r w:rsidRPr="004C1226">
        <w:rPr>
          <w:lang w:val="lt-LT"/>
        </w:rPr>
        <w:t xml:space="preserve"> naudotus autobusus pagal patikėjimo sutartį. Šie autobusai Bendrovei buvo perduoti </w:t>
      </w:r>
      <w:r w:rsidR="004F22FA">
        <w:rPr>
          <w:lang w:val="lt-LT"/>
        </w:rPr>
        <w:t xml:space="preserve">pagal </w:t>
      </w:r>
      <w:r w:rsidRPr="004C1226">
        <w:rPr>
          <w:lang w:val="lt-LT"/>
        </w:rPr>
        <w:t xml:space="preserve">Savivaldybės </w:t>
      </w:r>
      <w:r w:rsidR="004F22FA">
        <w:rPr>
          <w:lang w:val="lt-LT"/>
        </w:rPr>
        <w:t>turto patikėjimo su</w:t>
      </w:r>
      <w:r w:rsidRPr="00ED34C6">
        <w:rPr>
          <w:lang w:val="lt-LT"/>
        </w:rPr>
        <w:t>tart</w:t>
      </w:r>
      <w:r w:rsidR="004F22FA">
        <w:rPr>
          <w:lang w:val="lt-LT"/>
        </w:rPr>
        <w:t>į, kuri</w:t>
      </w:r>
      <w:r w:rsidRPr="00ED34C6">
        <w:rPr>
          <w:lang w:val="lt-LT"/>
        </w:rPr>
        <w:t xml:space="preserve"> </w:t>
      </w:r>
      <w:r w:rsidR="004F22FA">
        <w:rPr>
          <w:lang w:val="lt-LT"/>
        </w:rPr>
        <w:t>š. m. spalio</w:t>
      </w:r>
      <w:r w:rsidRPr="00ED34C6">
        <w:rPr>
          <w:lang w:val="lt-LT"/>
        </w:rPr>
        <w:t xml:space="preserve"> mėn. </w:t>
      </w:r>
      <w:r w:rsidR="004F22FA">
        <w:rPr>
          <w:lang w:val="lt-LT"/>
        </w:rPr>
        <w:t>pasibaigs</w:t>
      </w:r>
      <w:r w:rsidRPr="00ED34C6">
        <w:rPr>
          <w:lang w:val="lt-LT"/>
        </w:rPr>
        <w:t xml:space="preserve">. </w:t>
      </w:r>
    </w:p>
    <w:p w14:paraId="6639EB63" w14:textId="5D1C3887" w:rsidR="00786444" w:rsidRPr="00ED34C6" w:rsidRDefault="004A1C50" w:rsidP="00ED34C6">
      <w:pPr>
        <w:pStyle w:val="prastasiniatinklio"/>
        <w:spacing w:before="0" w:beforeAutospacing="0" w:after="0" w:afterAutospacing="0"/>
        <w:ind w:firstLine="709"/>
        <w:jc w:val="both"/>
        <w:rPr>
          <w:i/>
          <w:lang w:val="lt-LT"/>
        </w:rPr>
      </w:pPr>
      <w:r>
        <w:rPr>
          <w:lang w:val="lt-LT"/>
        </w:rPr>
        <w:t>Vadovaujantis</w:t>
      </w:r>
      <w:r w:rsidR="00786444" w:rsidRPr="00ED34C6">
        <w:rPr>
          <w:lang w:val="lt-LT"/>
        </w:rPr>
        <w:t xml:space="preserve"> </w:t>
      </w:r>
      <w:hyperlink r:id="rId7" w:history="1">
        <w:r w:rsidR="00786444" w:rsidRPr="00ED34C6">
          <w:rPr>
            <w:rStyle w:val="Hipersaitas"/>
            <w:color w:val="000000"/>
            <w:u w:val="none"/>
            <w:lang w:val="lt-LT"/>
          </w:rPr>
          <w:t>Lietuvos Respublikos valstybės ir savivaldybių turto valdymo, naudojimo ir disponavimo juo įstatym</w:t>
        </w:r>
      </w:hyperlink>
      <w:r>
        <w:rPr>
          <w:rStyle w:val="Hipersaitas"/>
          <w:color w:val="000000"/>
          <w:u w:val="none"/>
          <w:lang w:val="lt-LT"/>
        </w:rPr>
        <w:t>u</w:t>
      </w:r>
      <w:r w:rsidR="00786444" w:rsidRPr="00ED34C6">
        <w:rPr>
          <w:lang w:val="lt-LT"/>
        </w:rPr>
        <w:t>, valstybės ar savivaldybių turtas kitiems</w:t>
      </w:r>
      <w:r w:rsidR="00786444" w:rsidRPr="004C1226">
        <w:rPr>
          <w:lang w:val="lt-LT"/>
        </w:rPr>
        <w:t xml:space="preserve"> juridiniams asmenims (UAB)  patikėjimo teise gali būti perduodamas pagal turto patikėjimo sutartį savivaldybių funkcijoms įgyvendinti ir tik tais atvejais, kai jie pagal įstatymus gali atlikti savivaldybių funkcijas.</w:t>
      </w:r>
      <w:r w:rsidR="00786444" w:rsidRPr="004C1226">
        <w:rPr>
          <w:i/>
          <w:lang w:val="lt-LT"/>
        </w:rPr>
        <w:t xml:space="preserve"> </w:t>
      </w:r>
      <w:r w:rsidR="00786444" w:rsidRPr="004C1226">
        <w:rPr>
          <w:lang w:val="lt-LT"/>
        </w:rPr>
        <w:t>Vietos savivaldos įstatymo 6 straipsnio 33 punkte nurodyta, kad keleivių vežimo vietiniais maršrutais organizavimas yra viena iš</w:t>
      </w:r>
      <w:r w:rsidR="00786444" w:rsidRPr="00B71BD3">
        <w:t xml:space="preserve"> </w:t>
      </w:r>
      <w:r w:rsidR="00786444" w:rsidRPr="00ED34C6">
        <w:rPr>
          <w:lang w:val="lt-LT"/>
        </w:rPr>
        <w:t>savarankiškųjų savivaldybių funkcijų.</w:t>
      </w:r>
    </w:p>
    <w:p w14:paraId="57081625" w14:textId="77777777" w:rsidR="00786444" w:rsidRPr="003805C4" w:rsidRDefault="00786444" w:rsidP="00ED34C6">
      <w:pPr>
        <w:pStyle w:val="prastasiniatinklio"/>
        <w:spacing w:before="0" w:beforeAutospacing="0" w:after="0" w:afterAutospacing="0"/>
        <w:ind w:left="709"/>
        <w:jc w:val="both"/>
        <w:rPr>
          <w:lang w:val="lt-LT"/>
        </w:rPr>
      </w:pPr>
      <w:r w:rsidRPr="003805C4">
        <w:rPr>
          <w:b/>
          <w:bCs/>
          <w:lang w:val="lt-LT"/>
        </w:rPr>
        <w:t xml:space="preserve">2. Kokios siūlomos naujos teisinio reguliavimo nuostatos ir kokių  rezultatų laukiama.                    </w:t>
      </w:r>
      <w:r w:rsidRPr="003805C4">
        <w:rPr>
          <w:bCs/>
          <w:lang w:val="lt-LT"/>
        </w:rPr>
        <w:t>Naujų teisinio reguliavimo nuostatų nesiūloma.</w:t>
      </w:r>
      <w:r w:rsidRPr="003805C4">
        <w:rPr>
          <w:lang w:val="lt-LT"/>
        </w:rPr>
        <w:t xml:space="preserve"> </w:t>
      </w:r>
    </w:p>
    <w:p w14:paraId="6C4679D5" w14:textId="77777777" w:rsidR="00786444" w:rsidRDefault="00786444" w:rsidP="00ED34C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66BCCBE6" w14:textId="77777777" w:rsidR="00786444" w:rsidRPr="00D73826" w:rsidRDefault="00786444" w:rsidP="00ED34C6">
      <w:pPr>
        <w:ind w:firstLine="720"/>
        <w:jc w:val="both"/>
        <w:rPr>
          <w:szCs w:val="24"/>
          <w:lang w:eastAsia="lt-LT"/>
        </w:rPr>
      </w:pPr>
      <w:r w:rsidRPr="00D73826">
        <w:rPr>
          <w:color w:val="000000"/>
          <w:szCs w:val="24"/>
          <w:lang w:eastAsia="lt-LT"/>
        </w:rPr>
        <w:t>Sprendimo projekto įgyvendinimui lėšų nereikia.</w:t>
      </w:r>
    </w:p>
    <w:p w14:paraId="73E72991" w14:textId="77777777" w:rsidR="00786444" w:rsidRDefault="00786444" w:rsidP="00ED34C6">
      <w:pPr>
        <w:ind w:firstLine="731"/>
        <w:jc w:val="both"/>
        <w:rPr>
          <w:szCs w:val="24"/>
        </w:rPr>
      </w:pPr>
      <w:r w:rsidRPr="002039AE">
        <w:rPr>
          <w:b/>
          <w:bCs/>
          <w:szCs w:val="24"/>
        </w:rPr>
        <w:t xml:space="preserve">4. Numatomo teisinio reguliavimo poveikio vertinimo rezultatai </w:t>
      </w:r>
      <w:r>
        <w:rPr>
          <w:b/>
          <w:bCs/>
          <w:szCs w:val="24"/>
        </w:rPr>
        <w:t>galimos neigiamos priimto sprendimo pasekmės ir kokių priemonių reikėtų imtis, kad tokių pasekmių būtų išvengta</w:t>
      </w:r>
    </w:p>
    <w:p w14:paraId="063298EA" w14:textId="77777777" w:rsidR="00786444" w:rsidRPr="00184D2E" w:rsidRDefault="00786444" w:rsidP="00ED34C6">
      <w:pPr>
        <w:ind w:firstLine="720"/>
        <w:jc w:val="both"/>
        <w:rPr>
          <w:szCs w:val="24"/>
        </w:rPr>
      </w:pPr>
      <w:r w:rsidRPr="00184D2E">
        <w:rPr>
          <w:szCs w:val="24"/>
        </w:rPr>
        <w:t>Priėmus sprendimo projektą, neigiamų pasekmių nenumatoma.</w:t>
      </w:r>
    </w:p>
    <w:p w14:paraId="5E20F896" w14:textId="77777777" w:rsidR="00786444" w:rsidRPr="00182B5D" w:rsidRDefault="00786444" w:rsidP="00ED34C6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182B5D">
        <w:rPr>
          <w:bCs/>
          <w:szCs w:val="24"/>
        </w:rPr>
        <w:t>nereikia</w:t>
      </w:r>
      <w:r>
        <w:rPr>
          <w:bCs/>
          <w:szCs w:val="24"/>
        </w:rPr>
        <w:t>.</w:t>
      </w:r>
    </w:p>
    <w:p w14:paraId="31ED7972" w14:textId="77777777" w:rsidR="00786444" w:rsidRDefault="00786444" w:rsidP="00ED34C6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iniciatoriai. </w:t>
      </w:r>
      <w:r>
        <w:rPr>
          <w:szCs w:val="24"/>
        </w:rPr>
        <w:t>Pasvalio rajono savivaldybės administracija.</w:t>
      </w:r>
    </w:p>
    <w:p w14:paraId="7E58D3EA" w14:textId="77777777" w:rsidR="00786444" w:rsidRDefault="00786444" w:rsidP="00ED34C6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</w:p>
    <w:p w14:paraId="30C6BF7B" w14:textId="77777777" w:rsidR="00786444" w:rsidRPr="00182B5D" w:rsidRDefault="00786444" w:rsidP="00ED34C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82B5D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53AC94BE" w14:textId="77777777" w:rsidR="00786444" w:rsidRDefault="00786444" w:rsidP="00ED34C6">
      <w:pPr>
        <w:rPr>
          <w:szCs w:val="24"/>
        </w:rPr>
      </w:pPr>
    </w:p>
    <w:p w14:paraId="1ED32CAB" w14:textId="77777777" w:rsidR="00786444" w:rsidRDefault="00786444" w:rsidP="00ED34C6">
      <w:pPr>
        <w:rPr>
          <w:szCs w:val="24"/>
        </w:rPr>
      </w:pPr>
    </w:p>
    <w:p w14:paraId="26656853" w14:textId="1DF7A2FD" w:rsidR="00786444" w:rsidRDefault="004A1C50" w:rsidP="00ED34C6">
      <w:pPr>
        <w:rPr>
          <w:szCs w:val="24"/>
        </w:rPr>
      </w:pPr>
      <w:r>
        <w:rPr>
          <w:szCs w:val="24"/>
        </w:rPr>
        <w:t>Strateginio planavimo ir i</w:t>
      </w:r>
      <w:r w:rsidR="00786444">
        <w:rPr>
          <w:szCs w:val="24"/>
        </w:rPr>
        <w:t>nvesticijų</w:t>
      </w:r>
      <w:r>
        <w:rPr>
          <w:szCs w:val="24"/>
        </w:rPr>
        <w:t xml:space="preserve"> s</w:t>
      </w:r>
      <w:r w:rsidR="00786444">
        <w:rPr>
          <w:szCs w:val="24"/>
        </w:rPr>
        <w:t xml:space="preserve">kyriaus </w:t>
      </w:r>
    </w:p>
    <w:p w14:paraId="1B600794" w14:textId="5A5C3204" w:rsidR="00786444" w:rsidRPr="002164D0" w:rsidRDefault="00786444" w:rsidP="00ED34C6">
      <w:pPr>
        <w:rPr>
          <w:szCs w:val="24"/>
        </w:rPr>
      </w:pPr>
      <w:r>
        <w:rPr>
          <w:szCs w:val="24"/>
        </w:rPr>
        <w:t xml:space="preserve">vyriausioji specialistė  </w:t>
      </w:r>
      <w:r w:rsidR="004A1C50">
        <w:rPr>
          <w:szCs w:val="24"/>
        </w:rPr>
        <w:t xml:space="preserve">                     </w:t>
      </w:r>
      <w:r>
        <w:rPr>
          <w:szCs w:val="24"/>
        </w:rPr>
        <w:t xml:space="preserve">                                                Virginija Antanavičienė</w:t>
      </w:r>
      <w:r w:rsidRPr="002164D0">
        <w:rPr>
          <w:szCs w:val="24"/>
        </w:rPr>
        <w:t xml:space="preserve">                                               </w:t>
      </w:r>
    </w:p>
    <w:p w14:paraId="4E0F80EC" w14:textId="77777777" w:rsidR="00786444" w:rsidRPr="002164D0" w:rsidRDefault="00786444" w:rsidP="00ED34C6">
      <w:pPr>
        <w:jc w:val="both"/>
        <w:rPr>
          <w:szCs w:val="24"/>
        </w:rPr>
      </w:pPr>
    </w:p>
    <w:p w14:paraId="43D1B480" w14:textId="77777777" w:rsidR="00786444" w:rsidRDefault="00786444" w:rsidP="00ED34C6">
      <w:pPr>
        <w:jc w:val="center"/>
        <w:outlineLvl w:val="0"/>
      </w:pPr>
    </w:p>
    <w:p w14:paraId="5F067960" w14:textId="77777777" w:rsidR="00786444" w:rsidRPr="0087677B" w:rsidRDefault="00786444" w:rsidP="00ED34C6">
      <w:pPr>
        <w:pStyle w:val="Pagrindinistekstas"/>
        <w:spacing w:after="0"/>
        <w:ind w:firstLine="720"/>
        <w:jc w:val="both"/>
      </w:pPr>
      <w:r w:rsidRPr="00AA62A1">
        <w:rPr>
          <w:color w:val="000000"/>
          <w:szCs w:val="24"/>
        </w:rPr>
        <w:t>                                            </w:t>
      </w:r>
    </w:p>
    <w:sectPr w:rsidR="00786444" w:rsidRPr="0087677B" w:rsidSect="002241CD">
      <w:type w:val="continuous"/>
      <w:pgSz w:w="11906" w:h="16838" w:code="9"/>
      <w:pgMar w:top="1134" w:right="567" w:bottom="1134" w:left="1701" w:header="96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C3793" w14:textId="77777777" w:rsidR="004B18CD" w:rsidRDefault="004B18CD">
      <w:r>
        <w:separator/>
      </w:r>
    </w:p>
  </w:endnote>
  <w:endnote w:type="continuationSeparator" w:id="0">
    <w:p w14:paraId="7E2C9B85" w14:textId="77777777" w:rsidR="004B18CD" w:rsidRDefault="004B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EE1EC" w14:textId="77777777" w:rsidR="004B18CD" w:rsidRDefault="004B18CD">
      <w:r>
        <w:separator/>
      </w:r>
    </w:p>
  </w:footnote>
  <w:footnote w:type="continuationSeparator" w:id="0">
    <w:p w14:paraId="5F3AFD89" w14:textId="77777777" w:rsidR="004B18CD" w:rsidRDefault="004B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D88B0" w14:textId="77777777" w:rsidR="00786444" w:rsidRDefault="00786444">
    <w:pPr>
      <w:pStyle w:val="Antrats"/>
      <w:rPr>
        <w:b/>
      </w:rPr>
    </w:pPr>
    <w:r>
      <w:tab/>
    </w:r>
    <w:r>
      <w:tab/>
      <w:t xml:space="preserve">   </w:t>
    </w:r>
  </w:p>
  <w:p w14:paraId="75B16DC6" w14:textId="77777777" w:rsidR="00786444" w:rsidRDefault="0078644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77F9"/>
    <w:rsid w:val="00023E23"/>
    <w:rsid w:val="000C00C1"/>
    <w:rsid w:val="000C08A9"/>
    <w:rsid w:val="00116BB5"/>
    <w:rsid w:val="001333FA"/>
    <w:rsid w:val="00182B5D"/>
    <w:rsid w:val="00184D2E"/>
    <w:rsid w:val="001A7EBB"/>
    <w:rsid w:val="002039AE"/>
    <w:rsid w:val="002164D0"/>
    <w:rsid w:val="00217602"/>
    <w:rsid w:val="002212E4"/>
    <w:rsid w:val="002241CD"/>
    <w:rsid w:val="003805C4"/>
    <w:rsid w:val="00430823"/>
    <w:rsid w:val="00453D85"/>
    <w:rsid w:val="004A1C50"/>
    <w:rsid w:val="004B18CD"/>
    <w:rsid w:val="004C1226"/>
    <w:rsid w:val="004F22FA"/>
    <w:rsid w:val="00507B64"/>
    <w:rsid w:val="0054099B"/>
    <w:rsid w:val="00541DA0"/>
    <w:rsid w:val="00547CE3"/>
    <w:rsid w:val="00556923"/>
    <w:rsid w:val="005B5A89"/>
    <w:rsid w:val="005D2A2A"/>
    <w:rsid w:val="005D3D78"/>
    <w:rsid w:val="006268F1"/>
    <w:rsid w:val="006352C5"/>
    <w:rsid w:val="00671A2A"/>
    <w:rsid w:val="006B5B58"/>
    <w:rsid w:val="006B6A89"/>
    <w:rsid w:val="006D2062"/>
    <w:rsid w:val="006D30FD"/>
    <w:rsid w:val="00726B5B"/>
    <w:rsid w:val="00786444"/>
    <w:rsid w:val="00797CA0"/>
    <w:rsid w:val="007E3991"/>
    <w:rsid w:val="00865385"/>
    <w:rsid w:val="0087677B"/>
    <w:rsid w:val="009423AB"/>
    <w:rsid w:val="00944AE2"/>
    <w:rsid w:val="00952C6C"/>
    <w:rsid w:val="0096129E"/>
    <w:rsid w:val="009761C9"/>
    <w:rsid w:val="00976CF7"/>
    <w:rsid w:val="009A1F6E"/>
    <w:rsid w:val="00A04A40"/>
    <w:rsid w:val="00A3249B"/>
    <w:rsid w:val="00AA39CB"/>
    <w:rsid w:val="00AA62A1"/>
    <w:rsid w:val="00AD574B"/>
    <w:rsid w:val="00AF00A9"/>
    <w:rsid w:val="00B0538B"/>
    <w:rsid w:val="00B578B6"/>
    <w:rsid w:val="00B71BD3"/>
    <w:rsid w:val="00C07449"/>
    <w:rsid w:val="00C16CBB"/>
    <w:rsid w:val="00C72F30"/>
    <w:rsid w:val="00D32E8D"/>
    <w:rsid w:val="00D731B4"/>
    <w:rsid w:val="00D73826"/>
    <w:rsid w:val="00D83D4C"/>
    <w:rsid w:val="00DA34E2"/>
    <w:rsid w:val="00DC0F0A"/>
    <w:rsid w:val="00E15965"/>
    <w:rsid w:val="00E82BA9"/>
    <w:rsid w:val="00ED34C6"/>
    <w:rsid w:val="00F21E45"/>
    <w:rsid w:val="00F50910"/>
    <w:rsid w:val="00F7437F"/>
    <w:rsid w:val="00FC7674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272AB"/>
  <w15:docId w15:val="{A111D5F0-1D4F-4C1E-B1A4-8FDA5BD4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val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AA39CB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lrs.lt/pls/inter3/dokpaieska.showdoc_l?p_id=4537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2011-05-31T06:46:00Z</cp:lastPrinted>
  <dcterms:created xsi:type="dcterms:W3CDTF">2020-09-11T06:12:00Z</dcterms:created>
  <dcterms:modified xsi:type="dcterms:W3CDTF">2020-09-17T08:29:00Z</dcterms:modified>
</cp:coreProperties>
</file>