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000" w:firstRow="0" w:lastRow="0" w:firstColumn="0" w:lastColumn="0" w:noHBand="0" w:noVBand="0"/>
      </w:tblPr>
      <w:tblGrid>
        <w:gridCol w:w="9889"/>
      </w:tblGrid>
      <w:tr w:rsidR="00CE56CC" w14:paraId="2AE03BF3" w14:textId="77777777">
        <w:trPr>
          <w:cantSplit/>
          <w:trHeight w:val="352"/>
        </w:trPr>
        <w:tc>
          <w:tcPr>
            <w:tcW w:w="9889" w:type="dxa"/>
            <w:tcBorders>
              <w:bottom w:val="nil"/>
            </w:tcBorders>
          </w:tcPr>
          <w:bookmarkStart w:id="0" w:name="Forma"/>
          <w:p w14:paraId="5EF9A949" w14:textId="48517DB3" w:rsidR="00CE56CC" w:rsidRDefault="003933F4">
            <w:pPr>
              <w:pStyle w:val="Antrat1"/>
            </w:pPr>
            <w:r>
              <w:rPr>
                <w:noProof/>
                <w:lang w:eastAsia="lt-LT"/>
              </w:rPr>
              <mc:AlternateContent>
                <mc:Choice Requires="wps">
                  <w:drawing>
                    <wp:anchor distT="0" distB="0" distL="114300" distR="114300" simplePos="0" relativeHeight="251657728" behindDoc="0" locked="0" layoutInCell="1" allowOverlap="1" wp14:anchorId="7AB4167D" wp14:editId="2A102468">
                      <wp:simplePos x="0" y="0"/>
                      <wp:positionH relativeFrom="column">
                        <wp:posOffset>3726180</wp:posOffset>
                      </wp:positionH>
                      <wp:positionV relativeFrom="paragraph">
                        <wp:posOffset>-1519555</wp:posOffset>
                      </wp:positionV>
                      <wp:extent cx="2286000" cy="7994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CAE09" w14:textId="77777777" w:rsidR="00CE56CC" w:rsidRDefault="00CE56CC">
                                  <w:pPr>
                                    <w:rPr>
                                      <w:b/>
                                    </w:rPr>
                                  </w:pPr>
                                  <w:r>
                                    <w:rPr>
                                      <w:b/>
                                    </w:rPr>
                                    <w:t>projektas</w:t>
                                  </w:r>
                                </w:p>
                                <w:p w14:paraId="0F2D3E67" w14:textId="43D07961" w:rsidR="00CE56CC" w:rsidRDefault="00CE56CC">
                                  <w:pPr>
                                    <w:rPr>
                                      <w:b/>
                                    </w:rPr>
                                  </w:pPr>
                                  <w:proofErr w:type="spellStart"/>
                                  <w:r>
                                    <w:rPr>
                                      <w:b/>
                                    </w:rPr>
                                    <w:t>reg</w:t>
                                  </w:r>
                                  <w:proofErr w:type="spellEnd"/>
                                  <w:r>
                                    <w:rPr>
                                      <w:b/>
                                    </w:rPr>
                                    <w:t>. Nr</w:t>
                                  </w:r>
                                  <w:r w:rsidR="00A0567C">
                                    <w:rPr>
                                      <w:b/>
                                    </w:rPr>
                                    <w:t>.</w:t>
                                  </w:r>
                                  <w:r w:rsidR="003933F4">
                                    <w:rPr>
                                      <w:b/>
                                    </w:rPr>
                                    <w:t xml:space="preserve"> T-230</w:t>
                                  </w:r>
                                </w:p>
                                <w:p w14:paraId="55BFB28F" w14:textId="6F54A582" w:rsidR="00CE56CC" w:rsidRDefault="003933F4">
                                  <w:pPr>
                                    <w:rPr>
                                      <w:b/>
                                    </w:rPr>
                                  </w:pPr>
                                  <w:r>
                                    <w:rPr>
                                      <w:b/>
                                    </w:rPr>
                                    <w:t>2.</w:t>
                                  </w:r>
                                  <w:r w:rsidR="00255B44">
                                    <w:rPr>
                                      <w:b/>
                                    </w:rPr>
                                    <w:t>1</w:t>
                                  </w:r>
                                  <w:r w:rsidR="008C59EF">
                                    <w:rPr>
                                      <w:b/>
                                    </w:rPr>
                                    <w:t>4</w:t>
                                  </w:r>
                                  <w:r w:rsidR="00255B44">
                                    <w:rPr>
                                      <w:b/>
                                    </w:rPr>
                                    <w:t>.</w:t>
                                  </w:r>
                                  <w:r w:rsidR="00CD0DD8">
                                    <w:rPr>
                                      <w:b/>
                                    </w:rPr>
                                    <w:t xml:space="preserve"> </w:t>
                                  </w:r>
                                  <w:r w:rsidR="00CE56C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4167D" id="_x0000_t202" coordsize="21600,21600" o:spt="202" path="m,l,21600r21600,l21600,xe">
                      <v:stroke joinstyle="miter"/>
                      <v:path gradientshapeok="t" o:connecttype="rect"/>
                    </v:shapetype>
                    <v:shape id="Text Box 7" o:spid="_x0000_s1026" type="#_x0000_t202" style="position:absolute;left:0;text-align:left;margin-left:293.4pt;margin-top:-119.65pt;width:180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" stroked="f">
                      <v:textbox>
                        <w:txbxContent>
                          <w:p w14:paraId="097CAE09" w14:textId="77777777" w:rsidR="00CE56CC" w:rsidRDefault="00CE56CC">
                            <w:pPr>
                              <w:rPr>
                                <w:b/>
                              </w:rPr>
                            </w:pPr>
                            <w:r>
                              <w:rPr>
                                <w:b/>
                              </w:rPr>
                              <w:t>projektas</w:t>
                            </w:r>
                          </w:p>
                          <w:p w14:paraId="0F2D3E67" w14:textId="43D07961" w:rsidR="00CE56CC" w:rsidRDefault="00CE56CC">
                            <w:pPr>
                              <w:rPr>
                                <w:b/>
                              </w:rPr>
                            </w:pPr>
                            <w:r>
                              <w:rPr>
                                <w:b/>
                              </w:rPr>
                              <w:t>reg. Nr</w:t>
                            </w:r>
                            <w:r w:rsidR="00A0567C">
                              <w:rPr>
                                <w:b/>
                              </w:rPr>
                              <w:t>.</w:t>
                            </w:r>
                            <w:r w:rsidR="003933F4">
                              <w:rPr>
                                <w:b/>
                              </w:rPr>
                              <w:t xml:space="preserve"> T-230</w:t>
                            </w:r>
                          </w:p>
                          <w:p w14:paraId="55BFB28F" w14:textId="6F54A582" w:rsidR="00CE56CC" w:rsidRDefault="003933F4">
                            <w:pPr>
                              <w:rPr>
                                <w:b/>
                              </w:rPr>
                            </w:pPr>
                            <w:r>
                              <w:rPr>
                                <w:b/>
                              </w:rPr>
                              <w:t>2.</w:t>
                            </w:r>
                            <w:r w:rsidR="00255B44">
                              <w:rPr>
                                <w:b/>
                              </w:rPr>
                              <w:t>1</w:t>
                            </w:r>
                            <w:r w:rsidR="008C59EF">
                              <w:rPr>
                                <w:b/>
                              </w:rPr>
                              <w:t>4</w:t>
                            </w:r>
                            <w:r w:rsidR="00255B44">
                              <w:rPr>
                                <w:b/>
                              </w:rPr>
                              <w:t>.</w:t>
                            </w:r>
                            <w:r w:rsidR="00CD0DD8">
                              <w:rPr>
                                <w:b/>
                              </w:rPr>
                              <w:t xml:space="preserve"> </w:t>
                            </w:r>
                            <w:r w:rsidR="00CE56CC">
                              <w:rPr>
                                <w:b/>
                              </w:rPr>
                              <w:t>darbotvarkės klausimas</w:t>
                            </w:r>
                          </w:p>
                        </w:txbxContent>
                      </v:textbox>
                    </v:shape>
                  </w:pict>
                </mc:Fallback>
              </mc:AlternateContent>
            </w:r>
            <w:r w:rsidR="00CE56CC">
              <w:t>sprendimas</w:t>
            </w:r>
            <w:bookmarkEnd w:id="0"/>
          </w:p>
        </w:tc>
      </w:tr>
      <w:tr w:rsidR="00CE56CC" w14:paraId="02AA25BE" w14:textId="77777777">
        <w:trPr>
          <w:cantSplit/>
        </w:trPr>
        <w:tc>
          <w:tcPr>
            <w:tcW w:w="9889" w:type="dxa"/>
          </w:tcPr>
          <w:p w14:paraId="7768985D" w14:textId="77777777" w:rsidR="00CE56CC" w:rsidRDefault="00CE56CC">
            <w:pPr>
              <w:jc w:val="center"/>
              <w:rPr>
                <w:b/>
                <w:bCs/>
                <w:caps/>
              </w:rPr>
            </w:pPr>
            <w:bookmarkStart w:id="1" w:name="Pavadinimas" w:colFirst="0" w:colLast="0"/>
            <w:r>
              <w:rPr>
                <w:b/>
                <w:bCs/>
                <w:caps/>
              </w:rPr>
              <w:t xml:space="preserve">Dėl </w:t>
            </w:r>
            <w:r w:rsidR="00EE2211">
              <w:rPr>
                <w:b/>
                <w:bCs/>
                <w:caps/>
              </w:rPr>
              <w:t>PASVALIO RAJONO SAVIVALDYBĖS TARYBOS 2014 M. SPALIO 22 D. SPRENDIMO nR. t1-164 ,,DĖL pASVALIO K</w:t>
            </w:r>
            <w:r>
              <w:rPr>
                <w:b/>
                <w:bCs/>
                <w:caps/>
              </w:rPr>
              <w:t xml:space="preserve">ultūros centro nuostatų </w:t>
            </w:r>
            <w:r w:rsidR="00EE2211">
              <w:rPr>
                <w:b/>
                <w:bCs/>
                <w:caps/>
              </w:rPr>
              <w:t xml:space="preserve">PATVIRTINIMO“ </w:t>
            </w:r>
            <w:r>
              <w:rPr>
                <w:b/>
                <w:bCs/>
                <w:caps/>
              </w:rPr>
              <w:t>pa</w:t>
            </w:r>
            <w:r w:rsidR="00CD0DD8">
              <w:rPr>
                <w:b/>
                <w:bCs/>
                <w:caps/>
              </w:rPr>
              <w:t>keitimo</w:t>
            </w:r>
            <w:r>
              <w:rPr>
                <w:b/>
                <w:bCs/>
                <w:caps/>
              </w:rPr>
              <w:t xml:space="preserve"> </w:t>
            </w:r>
          </w:p>
        </w:tc>
      </w:tr>
      <w:bookmarkEnd w:id="1"/>
    </w:tbl>
    <w:p w14:paraId="5476AA89" w14:textId="77777777" w:rsidR="00CE56CC" w:rsidRDefault="00CE56CC">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CE56CC" w14:paraId="7E4CC2D5" w14:textId="77777777">
        <w:trPr>
          <w:cantSplit/>
          <w:trHeight w:val="277"/>
        </w:trPr>
        <w:tc>
          <w:tcPr>
            <w:tcW w:w="5637" w:type="dxa"/>
          </w:tcPr>
          <w:p w14:paraId="677932AB" w14:textId="77777777" w:rsidR="00CE56CC" w:rsidRDefault="00CE56CC">
            <w:pPr>
              <w:jc w:val="right"/>
            </w:pPr>
            <w:bookmarkStart w:id="2" w:name="Data"/>
            <w:bookmarkStart w:id="3" w:name="Nr" w:colFirst="2" w:colLast="2"/>
            <w:r>
              <w:t>20</w:t>
            </w:r>
            <w:r w:rsidR="00CD0DD8">
              <w:t>20</w:t>
            </w:r>
            <w:r>
              <w:t xml:space="preserve"> m. </w:t>
            </w:r>
            <w:r w:rsidR="00CD0DD8">
              <w:t xml:space="preserve">lapkričio      </w:t>
            </w:r>
            <w:r>
              <w:t xml:space="preserve"> d.</w:t>
            </w:r>
            <w:bookmarkEnd w:id="2"/>
            <w:r>
              <w:t xml:space="preserve"> </w:t>
            </w:r>
          </w:p>
        </w:tc>
        <w:tc>
          <w:tcPr>
            <w:tcW w:w="450" w:type="dxa"/>
            <w:tcMar>
              <w:right w:w="28" w:type="dxa"/>
            </w:tcMar>
          </w:tcPr>
          <w:p w14:paraId="2F99C65B" w14:textId="77777777" w:rsidR="00CE56CC" w:rsidRDefault="00CE56CC">
            <w:pPr>
              <w:jc w:val="right"/>
            </w:pPr>
            <w:r>
              <w:t>Nr.</w:t>
            </w:r>
          </w:p>
        </w:tc>
        <w:tc>
          <w:tcPr>
            <w:tcW w:w="3802" w:type="dxa"/>
          </w:tcPr>
          <w:p w14:paraId="395B4AAE" w14:textId="77777777" w:rsidR="00CE56CC" w:rsidRDefault="00CE56CC">
            <w:r>
              <w:t>T1-</w:t>
            </w:r>
          </w:p>
        </w:tc>
      </w:tr>
      <w:bookmarkEnd w:id="3"/>
      <w:tr w:rsidR="00CE56CC" w14:paraId="39DD4AFA" w14:textId="77777777">
        <w:trPr>
          <w:cantSplit/>
          <w:trHeight w:val="277"/>
        </w:trPr>
        <w:tc>
          <w:tcPr>
            <w:tcW w:w="9889" w:type="dxa"/>
            <w:gridSpan w:val="3"/>
          </w:tcPr>
          <w:p w14:paraId="61DB6C79" w14:textId="77777777" w:rsidR="00CE56CC" w:rsidRDefault="00CE56CC">
            <w:pPr>
              <w:jc w:val="center"/>
            </w:pPr>
            <w:r>
              <w:t>Pasvalys</w:t>
            </w:r>
          </w:p>
        </w:tc>
      </w:tr>
    </w:tbl>
    <w:p w14:paraId="79923DAC" w14:textId="77777777" w:rsidR="00CE56CC" w:rsidRDefault="00CE56CC">
      <w:pPr>
        <w:pStyle w:val="Antrats"/>
        <w:tabs>
          <w:tab w:val="clear" w:pos="4153"/>
          <w:tab w:val="clear" w:pos="8306"/>
        </w:tabs>
        <w:sectPr w:rsidR="00CE56CC">
          <w:headerReference w:type="first" r:id="rId8"/>
          <w:pgSz w:w="11906" w:h="16838" w:code="9"/>
          <w:pgMar w:top="1134" w:right="567" w:bottom="1134" w:left="1701" w:header="964" w:footer="720" w:gutter="0"/>
          <w:cols w:space="720"/>
          <w:titlePg/>
        </w:sectPr>
      </w:pPr>
    </w:p>
    <w:p w14:paraId="7A54DC0D" w14:textId="77777777" w:rsidR="00CE56CC" w:rsidRDefault="00CE56CC" w:rsidP="00ED1AE9">
      <w:pPr>
        <w:shd w:val="clear" w:color="auto" w:fill="FFFFFF"/>
        <w:jc w:val="both"/>
        <w:rPr>
          <w:szCs w:val="24"/>
        </w:rPr>
      </w:pPr>
    </w:p>
    <w:p w14:paraId="248AE692" w14:textId="77777777" w:rsidR="00CE56CC" w:rsidRPr="003933F4" w:rsidRDefault="00CE56CC" w:rsidP="00AA0D5E">
      <w:pPr>
        <w:shd w:val="clear" w:color="auto" w:fill="FFFFFF"/>
        <w:ind w:firstLine="720"/>
        <w:jc w:val="both"/>
        <w:rPr>
          <w:sz w:val="23"/>
          <w:szCs w:val="23"/>
        </w:rPr>
      </w:pPr>
      <w:r w:rsidRPr="003933F4">
        <w:rPr>
          <w:sz w:val="23"/>
          <w:szCs w:val="23"/>
        </w:rPr>
        <w:t xml:space="preserve">Vadovaudamasi Lietuvos Respublikos vietos savivaldos įstatymo 16 straipsnio 4 dalimi, 18 straipsnio 1 dalimi, Lietuvos Respublikos biudžetinių įstaigų įstatymo 4 straipsnio 3 dalies 1 punktu, 6 straipsnio 5 dalimi, Lietuvos Respublikos kultūros centrų įstatymo 6 straipsnio 1 dalimi, </w:t>
      </w:r>
      <w:r w:rsidR="001530FA" w:rsidRPr="003933F4">
        <w:rPr>
          <w:sz w:val="23"/>
          <w:szCs w:val="23"/>
        </w:rPr>
        <w:t xml:space="preserve">atsižvelgdama į </w:t>
      </w:r>
      <w:r w:rsidRPr="003933F4">
        <w:rPr>
          <w:sz w:val="23"/>
          <w:szCs w:val="23"/>
        </w:rPr>
        <w:t>Pasvalio kultūros centro</w:t>
      </w:r>
      <w:r w:rsidR="00CD0DD8" w:rsidRPr="003933F4">
        <w:rPr>
          <w:sz w:val="23"/>
          <w:szCs w:val="23"/>
        </w:rPr>
        <w:t xml:space="preserve"> 2020 m. lapkričio 3 d. raštą Nr. R2-257,,Dėl Pasvalio kultūros centro skyrių sujungimo ir nuostatų pakeitimo“</w:t>
      </w:r>
      <w:r w:rsidR="001530FA" w:rsidRPr="003933F4">
        <w:rPr>
          <w:sz w:val="23"/>
          <w:szCs w:val="23"/>
        </w:rPr>
        <w:t>,</w:t>
      </w:r>
      <w:r w:rsidR="00CD0DD8" w:rsidRPr="003933F4">
        <w:rPr>
          <w:sz w:val="23"/>
          <w:szCs w:val="23"/>
        </w:rPr>
        <w:t xml:space="preserve"> </w:t>
      </w:r>
      <w:r w:rsidRPr="003933F4">
        <w:rPr>
          <w:sz w:val="23"/>
          <w:szCs w:val="23"/>
        </w:rPr>
        <w:t xml:space="preserve">Pasvalio rajono savivaldybės taryba </w:t>
      </w:r>
      <w:r w:rsidRPr="003933F4">
        <w:rPr>
          <w:spacing w:val="40"/>
          <w:sz w:val="23"/>
          <w:szCs w:val="23"/>
        </w:rPr>
        <w:t>nusprendži</w:t>
      </w:r>
      <w:r w:rsidRPr="003933F4">
        <w:rPr>
          <w:sz w:val="23"/>
          <w:szCs w:val="23"/>
        </w:rPr>
        <w:t>a</w:t>
      </w:r>
    </w:p>
    <w:p w14:paraId="7FBC2EA6" w14:textId="77777777" w:rsidR="004E696B" w:rsidRPr="003933F4" w:rsidRDefault="004E696B" w:rsidP="00AA0D5E">
      <w:pPr>
        <w:tabs>
          <w:tab w:val="left" w:pos="851"/>
          <w:tab w:val="left" w:pos="993"/>
        </w:tabs>
        <w:ind w:firstLine="720"/>
        <w:jc w:val="both"/>
        <w:rPr>
          <w:sz w:val="23"/>
          <w:szCs w:val="23"/>
        </w:rPr>
      </w:pPr>
      <w:r w:rsidRPr="003933F4">
        <w:rPr>
          <w:sz w:val="23"/>
          <w:szCs w:val="23"/>
        </w:rPr>
        <w:tab/>
      </w:r>
      <w:r w:rsidR="00DB68D1" w:rsidRPr="003933F4">
        <w:rPr>
          <w:sz w:val="23"/>
          <w:szCs w:val="23"/>
        </w:rPr>
        <w:t xml:space="preserve">1. Pakeisti </w:t>
      </w:r>
      <w:r w:rsidR="00997A88" w:rsidRPr="003933F4">
        <w:rPr>
          <w:sz w:val="23"/>
          <w:szCs w:val="23"/>
        </w:rPr>
        <w:t xml:space="preserve"> </w:t>
      </w:r>
      <w:r w:rsidRPr="003933F4">
        <w:rPr>
          <w:sz w:val="23"/>
          <w:szCs w:val="23"/>
        </w:rPr>
        <w:t>Pasvalio kultūros centro nuostatus, patvirtintus Pasvalio rajono savivaldybės tarybos 2014 m. spalio 22 d. sprendimu Nr. T1-164 „Dėl Pasvalio kultūros centro nuostatų patvirtinimo“ (su visais aktualiais pakeitimais) (toliau – Nuostatai):</w:t>
      </w:r>
    </w:p>
    <w:p w14:paraId="71569EAC" w14:textId="77777777" w:rsidR="004E696B" w:rsidRPr="003933F4" w:rsidRDefault="00DB68D1" w:rsidP="00AA0D5E">
      <w:pPr>
        <w:tabs>
          <w:tab w:val="left" w:pos="720"/>
          <w:tab w:val="left" w:pos="851"/>
          <w:tab w:val="left" w:pos="993"/>
        </w:tabs>
        <w:ind w:firstLine="720"/>
        <w:jc w:val="both"/>
        <w:rPr>
          <w:sz w:val="23"/>
          <w:szCs w:val="23"/>
        </w:rPr>
      </w:pPr>
      <w:r w:rsidRPr="003933F4">
        <w:rPr>
          <w:sz w:val="23"/>
          <w:szCs w:val="23"/>
        </w:rPr>
        <w:t xml:space="preserve">1.1. </w:t>
      </w:r>
      <w:r w:rsidR="00997A88" w:rsidRPr="003933F4">
        <w:rPr>
          <w:sz w:val="23"/>
          <w:szCs w:val="23"/>
        </w:rPr>
        <w:t xml:space="preserve"> </w:t>
      </w:r>
      <w:r w:rsidR="004E696B" w:rsidRPr="003933F4">
        <w:rPr>
          <w:sz w:val="23"/>
          <w:szCs w:val="23"/>
        </w:rPr>
        <w:t>pakeisti Nuostatų 10 punktą ir jį išdėstyti taip:</w:t>
      </w:r>
    </w:p>
    <w:p w14:paraId="23121CCE" w14:textId="77777777" w:rsidR="006402B9" w:rsidRPr="003933F4" w:rsidRDefault="00AA0D5E" w:rsidP="00AA0D5E">
      <w:pPr>
        <w:tabs>
          <w:tab w:val="left" w:pos="720"/>
          <w:tab w:val="left" w:pos="851"/>
          <w:tab w:val="left" w:pos="993"/>
        </w:tabs>
        <w:ind w:firstLine="720"/>
        <w:jc w:val="both"/>
        <w:rPr>
          <w:sz w:val="23"/>
          <w:szCs w:val="23"/>
        </w:rPr>
      </w:pPr>
      <w:bookmarkStart w:id="5" w:name="_Hlk55915824"/>
      <w:r w:rsidRPr="003933F4">
        <w:rPr>
          <w:sz w:val="23"/>
          <w:szCs w:val="23"/>
        </w:rPr>
        <w:t>„</w:t>
      </w:r>
      <w:r w:rsidR="006402B9" w:rsidRPr="003933F4">
        <w:rPr>
          <w:sz w:val="23"/>
          <w:szCs w:val="23"/>
        </w:rPr>
        <w:t>10. Centras turi skyrius:</w:t>
      </w:r>
    </w:p>
    <w:p w14:paraId="08E7C91B" w14:textId="77777777" w:rsidR="004E696B" w:rsidRPr="003933F4" w:rsidRDefault="004E696B" w:rsidP="00AA0D5E">
      <w:pPr>
        <w:tabs>
          <w:tab w:val="left" w:pos="720"/>
        </w:tabs>
        <w:ind w:firstLine="720"/>
        <w:jc w:val="both"/>
        <w:rPr>
          <w:sz w:val="23"/>
          <w:szCs w:val="23"/>
        </w:rPr>
      </w:pPr>
      <w:r w:rsidRPr="003933F4">
        <w:rPr>
          <w:rStyle w:val="style17"/>
          <w:sz w:val="23"/>
          <w:szCs w:val="23"/>
        </w:rPr>
        <w:t xml:space="preserve">10.1. </w:t>
      </w:r>
      <w:proofErr w:type="spellStart"/>
      <w:r w:rsidRPr="003933F4">
        <w:rPr>
          <w:sz w:val="23"/>
          <w:szCs w:val="23"/>
        </w:rPr>
        <w:t>Daujėnų</w:t>
      </w:r>
      <w:proofErr w:type="spellEnd"/>
      <w:r w:rsidRPr="003933F4">
        <w:rPr>
          <w:sz w:val="23"/>
          <w:szCs w:val="23"/>
        </w:rPr>
        <w:t xml:space="preserve"> </w:t>
      </w:r>
      <w:r w:rsidRPr="003933F4">
        <w:rPr>
          <w:bCs/>
          <w:sz w:val="23"/>
          <w:szCs w:val="23"/>
        </w:rPr>
        <w:t>skyrius,</w:t>
      </w:r>
      <w:r w:rsidRPr="003933F4">
        <w:rPr>
          <w:sz w:val="23"/>
          <w:szCs w:val="23"/>
        </w:rPr>
        <w:t xml:space="preserve"> </w:t>
      </w:r>
      <w:r w:rsidRPr="003933F4">
        <w:rPr>
          <w:bCs/>
          <w:sz w:val="23"/>
          <w:szCs w:val="23"/>
        </w:rPr>
        <w:t xml:space="preserve">adresu: </w:t>
      </w:r>
      <w:proofErr w:type="spellStart"/>
      <w:r w:rsidRPr="003933F4">
        <w:rPr>
          <w:color w:val="000000"/>
          <w:sz w:val="23"/>
          <w:szCs w:val="23"/>
          <w:lang w:eastAsia="lt-LT"/>
        </w:rPr>
        <w:t>Porijų</w:t>
      </w:r>
      <w:proofErr w:type="spellEnd"/>
      <w:r w:rsidRPr="003933F4">
        <w:rPr>
          <w:color w:val="000000"/>
          <w:sz w:val="23"/>
          <w:szCs w:val="23"/>
          <w:lang w:eastAsia="lt-LT"/>
        </w:rPr>
        <w:t xml:space="preserve"> g. 2, </w:t>
      </w:r>
      <w:proofErr w:type="spellStart"/>
      <w:r w:rsidRPr="003933F4">
        <w:rPr>
          <w:color w:val="000000"/>
          <w:sz w:val="23"/>
          <w:szCs w:val="23"/>
          <w:lang w:eastAsia="lt-LT"/>
        </w:rPr>
        <w:t>Daujėnų</w:t>
      </w:r>
      <w:proofErr w:type="spellEnd"/>
      <w:r w:rsidRPr="003933F4">
        <w:rPr>
          <w:color w:val="000000"/>
          <w:sz w:val="23"/>
          <w:szCs w:val="23"/>
          <w:lang w:eastAsia="lt-LT"/>
        </w:rPr>
        <w:t xml:space="preserve"> k., Pasvalio r.;</w:t>
      </w:r>
    </w:p>
    <w:p w14:paraId="3F1AC21D" w14:textId="77777777" w:rsidR="004E696B" w:rsidRPr="003933F4" w:rsidRDefault="004E696B" w:rsidP="00AA0D5E">
      <w:pPr>
        <w:tabs>
          <w:tab w:val="left" w:pos="720"/>
        </w:tabs>
        <w:ind w:firstLine="720"/>
        <w:jc w:val="both"/>
        <w:rPr>
          <w:sz w:val="23"/>
          <w:szCs w:val="23"/>
        </w:rPr>
      </w:pPr>
      <w:r w:rsidRPr="003933F4">
        <w:rPr>
          <w:sz w:val="23"/>
          <w:szCs w:val="23"/>
        </w:rPr>
        <w:t xml:space="preserve">10.2. </w:t>
      </w:r>
      <w:proofErr w:type="spellStart"/>
      <w:r w:rsidRPr="003933F4">
        <w:rPr>
          <w:sz w:val="23"/>
          <w:szCs w:val="23"/>
        </w:rPr>
        <w:t>Diliauskų</w:t>
      </w:r>
      <w:proofErr w:type="spellEnd"/>
      <w:r w:rsidRPr="003933F4">
        <w:rPr>
          <w:sz w:val="23"/>
          <w:szCs w:val="23"/>
        </w:rPr>
        <w:t xml:space="preserve"> </w:t>
      </w:r>
      <w:r w:rsidRPr="003933F4">
        <w:rPr>
          <w:bCs/>
          <w:sz w:val="23"/>
          <w:szCs w:val="23"/>
        </w:rPr>
        <w:t xml:space="preserve">skyrius, adresu: </w:t>
      </w:r>
      <w:proofErr w:type="spellStart"/>
      <w:r w:rsidRPr="003933F4">
        <w:rPr>
          <w:color w:val="000000"/>
          <w:sz w:val="23"/>
          <w:szCs w:val="23"/>
          <w:lang w:eastAsia="lt-LT"/>
        </w:rPr>
        <w:t>Diliauskų</w:t>
      </w:r>
      <w:proofErr w:type="spellEnd"/>
      <w:r w:rsidRPr="003933F4">
        <w:rPr>
          <w:color w:val="000000"/>
          <w:sz w:val="23"/>
          <w:szCs w:val="23"/>
          <w:lang w:eastAsia="lt-LT"/>
        </w:rPr>
        <w:t xml:space="preserve"> g. 2</w:t>
      </w:r>
      <w:r w:rsidRPr="003933F4">
        <w:rPr>
          <w:bCs/>
          <w:sz w:val="23"/>
          <w:szCs w:val="23"/>
        </w:rPr>
        <w:t>,</w:t>
      </w:r>
      <w:r w:rsidRPr="003933F4">
        <w:rPr>
          <w:color w:val="000000"/>
          <w:sz w:val="23"/>
          <w:szCs w:val="23"/>
          <w:lang w:eastAsia="lt-LT"/>
        </w:rPr>
        <w:t xml:space="preserve"> </w:t>
      </w:r>
      <w:proofErr w:type="spellStart"/>
      <w:r w:rsidRPr="003933F4">
        <w:rPr>
          <w:color w:val="000000"/>
          <w:sz w:val="23"/>
          <w:szCs w:val="23"/>
          <w:lang w:eastAsia="lt-LT"/>
        </w:rPr>
        <w:t>Diliauskų</w:t>
      </w:r>
      <w:proofErr w:type="spellEnd"/>
      <w:r w:rsidRPr="003933F4">
        <w:rPr>
          <w:color w:val="000000"/>
          <w:sz w:val="23"/>
          <w:szCs w:val="23"/>
          <w:lang w:eastAsia="lt-LT"/>
        </w:rPr>
        <w:t xml:space="preserve"> k., Pasvalio r.;</w:t>
      </w:r>
    </w:p>
    <w:p w14:paraId="009599F2" w14:textId="77777777" w:rsidR="004E696B" w:rsidRPr="003933F4" w:rsidRDefault="004E696B" w:rsidP="00AA0D5E">
      <w:pPr>
        <w:tabs>
          <w:tab w:val="left" w:pos="720"/>
        </w:tabs>
        <w:ind w:firstLine="720"/>
        <w:jc w:val="both"/>
        <w:rPr>
          <w:sz w:val="23"/>
          <w:szCs w:val="23"/>
        </w:rPr>
      </w:pPr>
      <w:r w:rsidRPr="003933F4">
        <w:rPr>
          <w:sz w:val="23"/>
          <w:szCs w:val="23"/>
        </w:rPr>
        <w:t xml:space="preserve">10.3. </w:t>
      </w:r>
      <w:proofErr w:type="spellStart"/>
      <w:r w:rsidRPr="003933F4">
        <w:rPr>
          <w:sz w:val="23"/>
          <w:szCs w:val="23"/>
        </w:rPr>
        <w:t>Gulbinėnų</w:t>
      </w:r>
      <w:proofErr w:type="spellEnd"/>
      <w:r w:rsidRPr="003933F4">
        <w:rPr>
          <w:sz w:val="23"/>
          <w:szCs w:val="23"/>
        </w:rPr>
        <w:t xml:space="preserve"> </w:t>
      </w:r>
      <w:r w:rsidRPr="003933F4">
        <w:rPr>
          <w:bCs/>
          <w:sz w:val="23"/>
          <w:szCs w:val="23"/>
        </w:rPr>
        <w:t xml:space="preserve">skyrius, adresu: </w:t>
      </w:r>
      <w:r w:rsidRPr="003933F4">
        <w:rPr>
          <w:color w:val="000000"/>
          <w:sz w:val="23"/>
          <w:szCs w:val="23"/>
          <w:lang w:eastAsia="lt-LT"/>
        </w:rPr>
        <w:t>Parko g. 1</w:t>
      </w:r>
      <w:r w:rsidRPr="003933F4">
        <w:rPr>
          <w:bCs/>
          <w:sz w:val="23"/>
          <w:szCs w:val="23"/>
        </w:rPr>
        <w:t>,</w:t>
      </w:r>
      <w:r w:rsidRPr="003933F4">
        <w:rPr>
          <w:sz w:val="23"/>
          <w:szCs w:val="23"/>
        </w:rPr>
        <w:t xml:space="preserve"> </w:t>
      </w:r>
      <w:proofErr w:type="spellStart"/>
      <w:r w:rsidRPr="003933F4">
        <w:rPr>
          <w:color w:val="000000"/>
          <w:sz w:val="23"/>
          <w:szCs w:val="23"/>
          <w:lang w:eastAsia="lt-LT"/>
        </w:rPr>
        <w:t>Gulbinėnų</w:t>
      </w:r>
      <w:proofErr w:type="spellEnd"/>
      <w:r w:rsidRPr="003933F4">
        <w:rPr>
          <w:color w:val="000000"/>
          <w:sz w:val="23"/>
          <w:szCs w:val="23"/>
          <w:lang w:eastAsia="lt-LT"/>
        </w:rPr>
        <w:t xml:space="preserve"> k., Pasvalio r.;</w:t>
      </w:r>
    </w:p>
    <w:p w14:paraId="063F905D" w14:textId="77777777" w:rsidR="004E696B" w:rsidRPr="003933F4" w:rsidRDefault="004E696B" w:rsidP="00AA0D5E">
      <w:pPr>
        <w:tabs>
          <w:tab w:val="left" w:pos="720"/>
        </w:tabs>
        <w:ind w:firstLine="720"/>
        <w:jc w:val="both"/>
        <w:rPr>
          <w:color w:val="000000"/>
          <w:sz w:val="23"/>
          <w:szCs w:val="23"/>
          <w:lang w:eastAsia="lt-LT"/>
        </w:rPr>
      </w:pPr>
      <w:r w:rsidRPr="003933F4">
        <w:rPr>
          <w:sz w:val="23"/>
          <w:szCs w:val="23"/>
        </w:rPr>
        <w:t xml:space="preserve">10.4. Joniškėlio </w:t>
      </w:r>
      <w:r w:rsidRPr="003933F4">
        <w:rPr>
          <w:bCs/>
          <w:sz w:val="23"/>
          <w:szCs w:val="23"/>
        </w:rPr>
        <w:t xml:space="preserve">skyrius, adresu: </w:t>
      </w:r>
      <w:r w:rsidRPr="003933F4">
        <w:rPr>
          <w:color w:val="000000"/>
          <w:sz w:val="23"/>
          <w:szCs w:val="23"/>
          <w:lang w:eastAsia="lt-LT"/>
        </w:rPr>
        <w:t>Joniškėlio m., G. Petkeviča</w:t>
      </w:r>
      <w:r w:rsidR="00C32937" w:rsidRPr="003933F4">
        <w:rPr>
          <w:color w:val="000000"/>
          <w:sz w:val="23"/>
          <w:szCs w:val="23"/>
          <w:lang w:eastAsia="lt-LT"/>
        </w:rPr>
        <w:t>i</w:t>
      </w:r>
      <w:r w:rsidRPr="003933F4">
        <w:rPr>
          <w:color w:val="000000"/>
          <w:sz w:val="23"/>
          <w:szCs w:val="23"/>
          <w:lang w:eastAsia="lt-LT"/>
        </w:rPr>
        <w:t>tės- Bit</w:t>
      </w:r>
      <w:r w:rsidR="00C32937" w:rsidRPr="003933F4">
        <w:rPr>
          <w:color w:val="000000"/>
          <w:sz w:val="23"/>
          <w:szCs w:val="23"/>
          <w:lang w:eastAsia="lt-LT"/>
        </w:rPr>
        <w:t>ė</w:t>
      </w:r>
      <w:r w:rsidRPr="003933F4">
        <w:rPr>
          <w:color w:val="000000"/>
          <w:sz w:val="23"/>
          <w:szCs w:val="23"/>
          <w:lang w:eastAsia="lt-LT"/>
        </w:rPr>
        <w:t>s g. 15</w:t>
      </w:r>
      <w:r w:rsidR="00B12969" w:rsidRPr="003933F4">
        <w:rPr>
          <w:color w:val="000000"/>
          <w:sz w:val="23"/>
          <w:szCs w:val="23"/>
          <w:lang w:eastAsia="lt-LT"/>
        </w:rPr>
        <w:t>, Pasvalio r.</w:t>
      </w:r>
      <w:r w:rsidRPr="003933F4">
        <w:rPr>
          <w:color w:val="000000"/>
          <w:sz w:val="23"/>
          <w:szCs w:val="23"/>
          <w:lang w:eastAsia="lt-LT"/>
        </w:rPr>
        <w:t>;</w:t>
      </w:r>
    </w:p>
    <w:p w14:paraId="4F920325" w14:textId="77777777" w:rsidR="004E696B" w:rsidRPr="003933F4" w:rsidRDefault="004E696B" w:rsidP="00AA0D5E">
      <w:pPr>
        <w:tabs>
          <w:tab w:val="left" w:pos="720"/>
        </w:tabs>
        <w:ind w:firstLine="720"/>
        <w:jc w:val="both"/>
        <w:rPr>
          <w:bCs/>
          <w:sz w:val="23"/>
          <w:szCs w:val="23"/>
        </w:rPr>
      </w:pPr>
      <w:r w:rsidRPr="003933F4">
        <w:rPr>
          <w:sz w:val="23"/>
          <w:szCs w:val="23"/>
        </w:rPr>
        <w:t xml:space="preserve">10.5. Krinčino </w:t>
      </w:r>
      <w:r w:rsidRPr="003933F4">
        <w:rPr>
          <w:bCs/>
          <w:sz w:val="23"/>
          <w:szCs w:val="23"/>
        </w:rPr>
        <w:t>skyrius,</w:t>
      </w:r>
      <w:r w:rsidRPr="003933F4">
        <w:rPr>
          <w:color w:val="000000"/>
          <w:sz w:val="23"/>
          <w:szCs w:val="23"/>
          <w:lang w:eastAsia="lt-LT"/>
        </w:rPr>
        <w:t xml:space="preserve"> </w:t>
      </w:r>
      <w:r w:rsidRPr="003933F4">
        <w:rPr>
          <w:bCs/>
          <w:sz w:val="23"/>
          <w:szCs w:val="23"/>
        </w:rPr>
        <w:t xml:space="preserve">adresu: </w:t>
      </w:r>
      <w:r w:rsidRPr="003933F4">
        <w:rPr>
          <w:color w:val="000000"/>
          <w:sz w:val="23"/>
          <w:szCs w:val="23"/>
          <w:lang w:eastAsia="lt-LT"/>
        </w:rPr>
        <w:t>Pasvalio g. 1, Krinčino k., Pasvalio r.;</w:t>
      </w:r>
    </w:p>
    <w:p w14:paraId="2F8F9318" w14:textId="77777777" w:rsidR="004E696B" w:rsidRPr="003933F4" w:rsidRDefault="004E696B" w:rsidP="00AA0D5E">
      <w:pPr>
        <w:tabs>
          <w:tab w:val="left" w:pos="720"/>
        </w:tabs>
        <w:ind w:firstLine="720"/>
        <w:jc w:val="both"/>
        <w:rPr>
          <w:color w:val="000000"/>
          <w:sz w:val="23"/>
          <w:szCs w:val="23"/>
          <w:lang w:eastAsia="lt-LT"/>
        </w:rPr>
      </w:pPr>
      <w:r w:rsidRPr="003933F4">
        <w:rPr>
          <w:sz w:val="23"/>
          <w:szCs w:val="23"/>
        </w:rPr>
        <w:t xml:space="preserve">10.6. </w:t>
      </w:r>
      <w:proofErr w:type="spellStart"/>
      <w:r w:rsidRPr="003933F4">
        <w:rPr>
          <w:sz w:val="23"/>
          <w:szCs w:val="23"/>
        </w:rPr>
        <w:t>Mikoliškio</w:t>
      </w:r>
      <w:proofErr w:type="spellEnd"/>
      <w:r w:rsidRPr="003933F4">
        <w:rPr>
          <w:sz w:val="23"/>
          <w:szCs w:val="23"/>
        </w:rPr>
        <w:t xml:space="preserve"> </w:t>
      </w:r>
      <w:r w:rsidRPr="003933F4">
        <w:rPr>
          <w:bCs/>
          <w:sz w:val="23"/>
          <w:szCs w:val="23"/>
        </w:rPr>
        <w:t>skyrius,</w:t>
      </w:r>
      <w:r w:rsidRPr="003933F4">
        <w:rPr>
          <w:color w:val="000000"/>
          <w:sz w:val="23"/>
          <w:szCs w:val="23"/>
          <w:lang w:eastAsia="lt-LT"/>
        </w:rPr>
        <w:t xml:space="preserve"> </w:t>
      </w:r>
      <w:r w:rsidRPr="003933F4">
        <w:rPr>
          <w:bCs/>
          <w:sz w:val="23"/>
          <w:szCs w:val="23"/>
        </w:rPr>
        <w:t xml:space="preserve">adresu: </w:t>
      </w:r>
      <w:r w:rsidRPr="003933F4">
        <w:rPr>
          <w:color w:val="000000"/>
          <w:sz w:val="23"/>
          <w:szCs w:val="23"/>
          <w:lang w:eastAsia="lt-LT"/>
        </w:rPr>
        <w:t xml:space="preserve">Taikos g. 6, </w:t>
      </w:r>
      <w:proofErr w:type="spellStart"/>
      <w:r w:rsidRPr="003933F4">
        <w:rPr>
          <w:color w:val="000000"/>
          <w:sz w:val="23"/>
          <w:szCs w:val="23"/>
          <w:lang w:eastAsia="lt-LT"/>
        </w:rPr>
        <w:t>Mikoliškio</w:t>
      </w:r>
      <w:proofErr w:type="spellEnd"/>
      <w:r w:rsidRPr="003933F4">
        <w:rPr>
          <w:color w:val="000000"/>
          <w:sz w:val="23"/>
          <w:szCs w:val="23"/>
          <w:lang w:eastAsia="lt-LT"/>
        </w:rPr>
        <w:t xml:space="preserve"> k., Pasvalio r.;</w:t>
      </w:r>
    </w:p>
    <w:p w14:paraId="320AC27B" w14:textId="77777777" w:rsidR="004E696B" w:rsidRPr="003933F4" w:rsidRDefault="004E696B" w:rsidP="00AA0D5E">
      <w:pPr>
        <w:tabs>
          <w:tab w:val="left" w:pos="720"/>
        </w:tabs>
        <w:ind w:firstLine="720"/>
        <w:jc w:val="both"/>
        <w:rPr>
          <w:color w:val="000000"/>
          <w:sz w:val="23"/>
          <w:szCs w:val="23"/>
          <w:lang w:eastAsia="lt-LT"/>
        </w:rPr>
      </w:pPr>
      <w:r w:rsidRPr="003933F4">
        <w:rPr>
          <w:color w:val="000000"/>
          <w:sz w:val="23"/>
          <w:szCs w:val="23"/>
          <w:lang w:eastAsia="lt-LT"/>
        </w:rPr>
        <w:t xml:space="preserve">10.7. </w:t>
      </w:r>
      <w:proofErr w:type="spellStart"/>
      <w:r w:rsidRPr="003933F4">
        <w:rPr>
          <w:color w:val="000000"/>
          <w:sz w:val="23"/>
          <w:szCs w:val="23"/>
          <w:lang w:eastAsia="lt-LT"/>
        </w:rPr>
        <w:t>Pajiešmenių</w:t>
      </w:r>
      <w:proofErr w:type="spellEnd"/>
      <w:r w:rsidRPr="003933F4">
        <w:rPr>
          <w:color w:val="000000"/>
          <w:sz w:val="23"/>
          <w:szCs w:val="23"/>
          <w:lang w:eastAsia="lt-LT"/>
        </w:rPr>
        <w:t xml:space="preserve"> skyrius, adresu Sodų g. 20, </w:t>
      </w:r>
      <w:proofErr w:type="spellStart"/>
      <w:r w:rsidRPr="003933F4">
        <w:rPr>
          <w:color w:val="000000"/>
          <w:sz w:val="23"/>
          <w:szCs w:val="23"/>
          <w:lang w:eastAsia="lt-LT"/>
        </w:rPr>
        <w:t>Pajiešmenių</w:t>
      </w:r>
      <w:proofErr w:type="spellEnd"/>
      <w:r w:rsidRPr="003933F4">
        <w:rPr>
          <w:color w:val="000000"/>
          <w:sz w:val="23"/>
          <w:szCs w:val="23"/>
          <w:lang w:eastAsia="lt-LT"/>
        </w:rPr>
        <w:t xml:space="preserve"> k., Pasvalio r.;</w:t>
      </w:r>
    </w:p>
    <w:p w14:paraId="61D3BC74" w14:textId="77777777" w:rsidR="004E696B" w:rsidRPr="003933F4" w:rsidRDefault="004E696B" w:rsidP="00AA0D5E">
      <w:pPr>
        <w:tabs>
          <w:tab w:val="left" w:pos="720"/>
        </w:tabs>
        <w:ind w:firstLine="720"/>
        <w:jc w:val="both"/>
        <w:rPr>
          <w:bCs/>
          <w:sz w:val="23"/>
          <w:szCs w:val="23"/>
        </w:rPr>
      </w:pPr>
      <w:r w:rsidRPr="003933F4">
        <w:rPr>
          <w:sz w:val="23"/>
          <w:szCs w:val="23"/>
        </w:rPr>
        <w:t xml:space="preserve">10.8. Pumpėnų </w:t>
      </w:r>
      <w:r w:rsidRPr="003933F4">
        <w:rPr>
          <w:bCs/>
          <w:sz w:val="23"/>
          <w:szCs w:val="23"/>
        </w:rPr>
        <w:t>skyrius, adresu:</w:t>
      </w:r>
      <w:r w:rsidRPr="003933F4">
        <w:rPr>
          <w:color w:val="000000"/>
          <w:sz w:val="23"/>
          <w:szCs w:val="23"/>
          <w:lang w:eastAsia="lt-LT"/>
        </w:rPr>
        <w:t xml:space="preserve"> Ąžuolyno a. 15, Pumpėnų k., Pasvalio r.;</w:t>
      </w:r>
    </w:p>
    <w:p w14:paraId="12F18AD4" w14:textId="77777777" w:rsidR="004E696B" w:rsidRPr="003933F4" w:rsidRDefault="004E696B" w:rsidP="00AA0D5E">
      <w:pPr>
        <w:tabs>
          <w:tab w:val="left" w:pos="720"/>
        </w:tabs>
        <w:ind w:firstLine="720"/>
        <w:jc w:val="both"/>
        <w:rPr>
          <w:bCs/>
          <w:sz w:val="23"/>
          <w:szCs w:val="23"/>
        </w:rPr>
      </w:pPr>
      <w:r w:rsidRPr="003933F4">
        <w:rPr>
          <w:sz w:val="23"/>
          <w:szCs w:val="23"/>
        </w:rPr>
        <w:t xml:space="preserve">10.9. Pušaloto </w:t>
      </w:r>
      <w:r w:rsidRPr="003933F4">
        <w:rPr>
          <w:bCs/>
          <w:sz w:val="23"/>
          <w:szCs w:val="23"/>
        </w:rPr>
        <w:t>skyrius, adresu: Žemaitės g. 1, Pušaloto mstl., Pasvalio r.;</w:t>
      </w:r>
    </w:p>
    <w:p w14:paraId="5767B4F1" w14:textId="77777777" w:rsidR="004E696B" w:rsidRPr="003933F4" w:rsidRDefault="004E696B" w:rsidP="00AA0D5E">
      <w:pPr>
        <w:tabs>
          <w:tab w:val="left" w:pos="720"/>
        </w:tabs>
        <w:ind w:firstLine="720"/>
        <w:jc w:val="both"/>
        <w:rPr>
          <w:bCs/>
          <w:sz w:val="23"/>
          <w:szCs w:val="23"/>
        </w:rPr>
      </w:pPr>
      <w:r w:rsidRPr="003933F4">
        <w:rPr>
          <w:sz w:val="23"/>
          <w:szCs w:val="23"/>
        </w:rPr>
        <w:t xml:space="preserve">10.10. Raubonių </w:t>
      </w:r>
      <w:r w:rsidRPr="003933F4">
        <w:rPr>
          <w:bCs/>
          <w:sz w:val="23"/>
          <w:szCs w:val="23"/>
        </w:rPr>
        <w:t>skyrius, adresu:</w:t>
      </w:r>
      <w:r w:rsidRPr="003933F4">
        <w:rPr>
          <w:color w:val="000000"/>
          <w:sz w:val="23"/>
          <w:szCs w:val="23"/>
          <w:lang w:eastAsia="lt-LT"/>
        </w:rPr>
        <w:t xml:space="preserve"> Draugystės g. 2, Raubonių k., Pasvalio r.;</w:t>
      </w:r>
    </w:p>
    <w:p w14:paraId="409557CB" w14:textId="77777777" w:rsidR="004E696B" w:rsidRPr="003933F4" w:rsidRDefault="004E696B" w:rsidP="00AA0D5E">
      <w:pPr>
        <w:tabs>
          <w:tab w:val="left" w:pos="720"/>
        </w:tabs>
        <w:ind w:firstLine="720"/>
        <w:jc w:val="both"/>
        <w:rPr>
          <w:bCs/>
          <w:sz w:val="23"/>
          <w:szCs w:val="23"/>
        </w:rPr>
      </w:pPr>
      <w:r w:rsidRPr="003933F4">
        <w:rPr>
          <w:sz w:val="23"/>
          <w:szCs w:val="23"/>
        </w:rPr>
        <w:t xml:space="preserve">10.11. Saločių </w:t>
      </w:r>
      <w:r w:rsidRPr="003933F4">
        <w:rPr>
          <w:bCs/>
          <w:sz w:val="23"/>
          <w:szCs w:val="23"/>
        </w:rPr>
        <w:t>skyrius, adresu:</w:t>
      </w:r>
      <w:r w:rsidRPr="003933F4">
        <w:rPr>
          <w:color w:val="000000"/>
          <w:sz w:val="23"/>
          <w:szCs w:val="23"/>
          <w:lang w:eastAsia="lt-LT"/>
        </w:rPr>
        <w:t xml:space="preserve"> Vytauto g. 11, Saločių k., Pasvalio r.;</w:t>
      </w:r>
    </w:p>
    <w:p w14:paraId="3C55E335" w14:textId="77777777" w:rsidR="004E696B" w:rsidRPr="003933F4" w:rsidRDefault="004E696B" w:rsidP="00AA0D5E">
      <w:pPr>
        <w:tabs>
          <w:tab w:val="left" w:pos="720"/>
        </w:tabs>
        <w:ind w:firstLine="720"/>
        <w:jc w:val="both"/>
        <w:rPr>
          <w:bCs/>
          <w:sz w:val="23"/>
          <w:szCs w:val="23"/>
        </w:rPr>
      </w:pPr>
      <w:r w:rsidRPr="003933F4">
        <w:rPr>
          <w:sz w:val="23"/>
          <w:szCs w:val="23"/>
        </w:rPr>
        <w:t xml:space="preserve">10.12. </w:t>
      </w:r>
      <w:proofErr w:type="spellStart"/>
      <w:r w:rsidRPr="003933F4">
        <w:rPr>
          <w:sz w:val="23"/>
          <w:szCs w:val="23"/>
        </w:rPr>
        <w:t>Ustukių</w:t>
      </w:r>
      <w:proofErr w:type="spellEnd"/>
      <w:r w:rsidRPr="003933F4">
        <w:rPr>
          <w:sz w:val="23"/>
          <w:szCs w:val="23"/>
        </w:rPr>
        <w:t xml:space="preserve"> </w:t>
      </w:r>
      <w:r w:rsidRPr="003933F4">
        <w:rPr>
          <w:bCs/>
          <w:sz w:val="23"/>
          <w:szCs w:val="23"/>
        </w:rPr>
        <w:t>skyrius, adresu:</w:t>
      </w:r>
      <w:r w:rsidRPr="003933F4">
        <w:rPr>
          <w:color w:val="000000"/>
          <w:sz w:val="23"/>
          <w:szCs w:val="23"/>
          <w:lang w:eastAsia="lt-LT"/>
        </w:rPr>
        <w:t xml:space="preserve"> Parko g. 1, </w:t>
      </w:r>
      <w:proofErr w:type="spellStart"/>
      <w:r w:rsidRPr="003933F4">
        <w:rPr>
          <w:color w:val="000000"/>
          <w:sz w:val="23"/>
          <w:szCs w:val="23"/>
          <w:lang w:eastAsia="lt-LT"/>
        </w:rPr>
        <w:t>Ustukių</w:t>
      </w:r>
      <w:proofErr w:type="spellEnd"/>
      <w:r w:rsidRPr="003933F4">
        <w:rPr>
          <w:color w:val="000000"/>
          <w:sz w:val="23"/>
          <w:szCs w:val="23"/>
          <w:lang w:eastAsia="lt-LT"/>
        </w:rPr>
        <w:t xml:space="preserve"> k., Pasvalio r.;</w:t>
      </w:r>
    </w:p>
    <w:p w14:paraId="45FA47A3" w14:textId="77777777" w:rsidR="004E696B" w:rsidRPr="003933F4" w:rsidRDefault="004E696B" w:rsidP="00AA0D5E">
      <w:pPr>
        <w:tabs>
          <w:tab w:val="left" w:pos="720"/>
        </w:tabs>
        <w:ind w:firstLine="720"/>
        <w:jc w:val="both"/>
        <w:rPr>
          <w:bCs/>
          <w:sz w:val="23"/>
          <w:szCs w:val="23"/>
        </w:rPr>
      </w:pPr>
      <w:r w:rsidRPr="003933F4">
        <w:rPr>
          <w:sz w:val="23"/>
          <w:szCs w:val="23"/>
        </w:rPr>
        <w:t xml:space="preserve">10.13. </w:t>
      </w:r>
      <w:proofErr w:type="spellStart"/>
      <w:r w:rsidRPr="003933F4">
        <w:rPr>
          <w:sz w:val="23"/>
          <w:szCs w:val="23"/>
        </w:rPr>
        <w:t>Valakėlių</w:t>
      </w:r>
      <w:proofErr w:type="spellEnd"/>
      <w:r w:rsidRPr="003933F4">
        <w:rPr>
          <w:sz w:val="23"/>
          <w:szCs w:val="23"/>
        </w:rPr>
        <w:t xml:space="preserve"> </w:t>
      </w:r>
      <w:r w:rsidRPr="003933F4">
        <w:rPr>
          <w:bCs/>
          <w:sz w:val="23"/>
          <w:szCs w:val="23"/>
        </w:rPr>
        <w:t>skyrius, adresu:</w:t>
      </w:r>
      <w:r w:rsidRPr="003933F4">
        <w:rPr>
          <w:color w:val="000000"/>
          <w:sz w:val="23"/>
          <w:szCs w:val="23"/>
          <w:lang w:eastAsia="lt-LT"/>
        </w:rPr>
        <w:t xml:space="preserve"> Piliakalnio g. 2, </w:t>
      </w:r>
      <w:proofErr w:type="spellStart"/>
      <w:r w:rsidRPr="003933F4">
        <w:rPr>
          <w:color w:val="000000"/>
          <w:sz w:val="23"/>
          <w:szCs w:val="23"/>
          <w:lang w:eastAsia="lt-LT"/>
        </w:rPr>
        <w:t>Valakėlių</w:t>
      </w:r>
      <w:proofErr w:type="spellEnd"/>
      <w:r w:rsidRPr="003933F4">
        <w:rPr>
          <w:color w:val="000000"/>
          <w:sz w:val="23"/>
          <w:szCs w:val="23"/>
          <w:lang w:eastAsia="lt-LT"/>
        </w:rPr>
        <w:t xml:space="preserve"> k., Pasvalio r.;</w:t>
      </w:r>
    </w:p>
    <w:p w14:paraId="2D9B1AD2" w14:textId="77777777" w:rsidR="004E696B" w:rsidRPr="003933F4" w:rsidRDefault="004E696B" w:rsidP="00AA0D5E">
      <w:pPr>
        <w:tabs>
          <w:tab w:val="left" w:pos="720"/>
        </w:tabs>
        <w:ind w:firstLine="720"/>
        <w:jc w:val="both"/>
        <w:rPr>
          <w:bCs/>
          <w:sz w:val="23"/>
          <w:szCs w:val="23"/>
        </w:rPr>
      </w:pPr>
      <w:r w:rsidRPr="003933F4">
        <w:rPr>
          <w:sz w:val="23"/>
          <w:szCs w:val="23"/>
        </w:rPr>
        <w:t xml:space="preserve">10.14. Vaškų </w:t>
      </w:r>
      <w:r w:rsidRPr="003933F4">
        <w:rPr>
          <w:bCs/>
          <w:sz w:val="23"/>
          <w:szCs w:val="23"/>
        </w:rPr>
        <w:t>skyrius, adresu:</w:t>
      </w:r>
      <w:r w:rsidRPr="003933F4">
        <w:rPr>
          <w:color w:val="000000"/>
          <w:sz w:val="23"/>
          <w:szCs w:val="23"/>
          <w:lang w:eastAsia="lt-LT"/>
        </w:rPr>
        <w:t xml:space="preserve"> Vilniaus g. 7, Vaškų k., Pasvalio r.“</w:t>
      </w:r>
    </w:p>
    <w:bookmarkEnd w:id="5"/>
    <w:p w14:paraId="3260C5A1" w14:textId="77777777" w:rsidR="004E696B" w:rsidRPr="003933F4" w:rsidRDefault="00DB68D1" w:rsidP="00AA0D5E">
      <w:pPr>
        <w:tabs>
          <w:tab w:val="left" w:pos="720"/>
          <w:tab w:val="left" w:pos="851"/>
          <w:tab w:val="left" w:pos="993"/>
        </w:tabs>
        <w:ind w:firstLine="720"/>
        <w:jc w:val="both"/>
        <w:rPr>
          <w:sz w:val="23"/>
          <w:szCs w:val="23"/>
        </w:rPr>
      </w:pPr>
      <w:r w:rsidRPr="003933F4">
        <w:rPr>
          <w:sz w:val="23"/>
          <w:szCs w:val="23"/>
        </w:rPr>
        <w:t>1.</w:t>
      </w:r>
      <w:r w:rsidR="004E696B" w:rsidRPr="003933F4">
        <w:rPr>
          <w:sz w:val="23"/>
          <w:szCs w:val="23"/>
        </w:rPr>
        <w:t>2. pakeisti Nuostatų 19.2 punktą ir jį išdėstyti taip:</w:t>
      </w:r>
    </w:p>
    <w:p w14:paraId="458A7513" w14:textId="77777777" w:rsidR="004E696B" w:rsidRPr="003933F4" w:rsidRDefault="00AA0D5E" w:rsidP="00AA0D5E">
      <w:pPr>
        <w:tabs>
          <w:tab w:val="left" w:pos="720"/>
        </w:tabs>
        <w:ind w:firstLine="720"/>
        <w:jc w:val="both"/>
        <w:rPr>
          <w:sz w:val="23"/>
          <w:szCs w:val="23"/>
        </w:rPr>
      </w:pPr>
      <w:r w:rsidRPr="003933F4">
        <w:rPr>
          <w:sz w:val="23"/>
          <w:szCs w:val="23"/>
        </w:rPr>
        <w:t>„</w:t>
      </w:r>
      <w:bookmarkStart w:id="6" w:name="_Hlk55915882"/>
      <w:r w:rsidR="004E696B" w:rsidRPr="003933F4">
        <w:rPr>
          <w:sz w:val="23"/>
          <w:szCs w:val="23"/>
        </w:rPr>
        <w:t>19.2. priima į darbą ir atleidžia Centro darbuotojus Lietuvos Respublikos teisės aktų nustatyta tvarka, pasirašo su jais darbo sutartis, tvirtina darbuotojų pareigybių aprašymus, skatina,  nustato tarnybinį atlyginimą;</w:t>
      </w:r>
      <w:r w:rsidR="00FC235C" w:rsidRPr="003933F4">
        <w:rPr>
          <w:sz w:val="23"/>
          <w:szCs w:val="23"/>
        </w:rPr>
        <w:t>“.</w:t>
      </w:r>
      <w:bookmarkEnd w:id="6"/>
    </w:p>
    <w:p w14:paraId="6BBA2D98" w14:textId="677190B8" w:rsidR="001530FA" w:rsidRPr="003933F4" w:rsidRDefault="00DB68D1" w:rsidP="00AA0D5E">
      <w:pPr>
        <w:tabs>
          <w:tab w:val="left" w:pos="720"/>
        </w:tabs>
        <w:ind w:firstLine="720"/>
        <w:jc w:val="both"/>
        <w:rPr>
          <w:sz w:val="23"/>
          <w:szCs w:val="23"/>
        </w:rPr>
      </w:pPr>
      <w:r w:rsidRPr="003933F4">
        <w:rPr>
          <w:sz w:val="23"/>
          <w:szCs w:val="23"/>
        </w:rPr>
        <w:t>1.</w:t>
      </w:r>
      <w:r w:rsidR="00FC235C" w:rsidRPr="003933F4">
        <w:rPr>
          <w:sz w:val="23"/>
          <w:szCs w:val="23"/>
        </w:rPr>
        <w:t xml:space="preserve">3. </w:t>
      </w:r>
      <w:r w:rsidR="001530FA" w:rsidRPr="003933F4">
        <w:rPr>
          <w:sz w:val="23"/>
          <w:szCs w:val="23"/>
        </w:rPr>
        <w:t xml:space="preserve">pripažinti netekusiu galios </w:t>
      </w:r>
      <w:r w:rsidR="00F43277" w:rsidRPr="003933F4">
        <w:rPr>
          <w:sz w:val="23"/>
          <w:szCs w:val="23"/>
        </w:rPr>
        <w:t xml:space="preserve">Nuostatų </w:t>
      </w:r>
      <w:r w:rsidR="00A45C20">
        <w:rPr>
          <w:sz w:val="23"/>
          <w:szCs w:val="23"/>
        </w:rPr>
        <w:t>19.14.</w:t>
      </w:r>
      <w:r w:rsidR="001530FA" w:rsidRPr="003933F4">
        <w:rPr>
          <w:sz w:val="23"/>
          <w:szCs w:val="23"/>
        </w:rPr>
        <w:t xml:space="preserve"> punktą;</w:t>
      </w:r>
    </w:p>
    <w:p w14:paraId="60741C4C" w14:textId="77777777" w:rsidR="00F43277" w:rsidRPr="003933F4" w:rsidRDefault="00AA0D5E" w:rsidP="00AA0D5E">
      <w:pPr>
        <w:tabs>
          <w:tab w:val="left" w:pos="720"/>
        </w:tabs>
        <w:ind w:firstLine="720"/>
        <w:jc w:val="both"/>
        <w:rPr>
          <w:sz w:val="23"/>
          <w:szCs w:val="23"/>
        </w:rPr>
      </w:pPr>
      <w:r w:rsidRPr="003933F4">
        <w:rPr>
          <w:sz w:val="23"/>
          <w:szCs w:val="23"/>
        </w:rPr>
        <w:t>1.</w:t>
      </w:r>
      <w:r w:rsidR="001530FA" w:rsidRPr="003933F4">
        <w:rPr>
          <w:sz w:val="23"/>
          <w:szCs w:val="23"/>
        </w:rPr>
        <w:t xml:space="preserve">4. pripažinti netekusiu galios Nuostatų </w:t>
      </w:r>
      <w:r w:rsidR="00F43277" w:rsidRPr="003933F4">
        <w:rPr>
          <w:sz w:val="23"/>
          <w:szCs w:val="23"/>
        </w:rPr>
        <w:t>37 punkt</w:t>
      </w:r>
      <w:r w:rsidR="001530FA" w:rsidRPr="003933F4">
        <w:rPr>
          <w:sz w:val="23"/>
          <w:szCs w:val="23"/>
        </w:rPr>
        <w:t>ą</w:t>
      </w:r>
      <w:r w:rsidR="00F43277" w:rsidRPr="003933F4">
        <w:rPr>
          <w:sz w:val="23"/>
          <w:szCs w:val="23"/>
        </w:rPr>
        <w:t>.</w:t>
      </w:r>
    </w:p>
    <w:p w14:paraId="616E8804" w14:textId="77777777" w:rsidR="00DB68D1" w:rsidRPr="003933F4" w:rsidRDefault="00DB68D1" w:rsidP="00AA0D5E">
      <w:pPr>
        <w:keepNext/>
        <w:ind w:firstLine="720"/>
        <w:jc w:val="both"/>
        <w:rPr>
          <w:sz w:val="23"/>
          <w:szCs w:val="23"/>
        </w:rPr>
      </w:pPr>
      <w:r w:rsidRPr="003933F4">
        <w:rPr>
          <w:sz w:val="23"/>
          <w:szCs w:val="23"/>
          <w:lang w:eastAsia="lt-LT"/>
        </w:rPr>
        <w:t xml:space="preserve">2. Įgalioti Pasvalio kultūros centro direktorių Robertą </w:t>
      </w:r>
      <w:proofErr w:type="spellStart"/>
      <w:r w:rsidRPr="003933F4">
        <w:rPr>
          <w:sz w:val="23"/>
          <w:szCs w:val="23"/>
          <w:lang w:eastAsia="lt-LT"/>
        </w:rPr>
        <w:t>Lavicką</w:t>
      </w:r>
      <w:proofErr w:type="spellEnd"/>
      <w:r w:rsidRPr="003933F4">
        <w:rPr>
          <w:sz w:val="23"/>
          <w:szCs w:val="23"/>
          <w:lang w:eastAsia="lt-LT"/>
        </w:rPr>
        <w:t xml:space="preserve"> pasirašyti pakeistus Pasvalio kultūros centro nuostatus ir atlikti visus Lietuvos Respublikos teisės aktų numatytus veiksmus, susijusius su jų užregistravimu Juridinių asmenų registre.</w:t>
      </w:r>
    </w:p>
    <w:p w14:paraId="6864FDAF" w14:textId="77777777" w:rsidR="00CD0DD8" w:rsidRPr="003933F4" w:rsidRDefault="00CD0DD8" w:rsidP="00AA0D5E">
      <w:pPr>
        <w:tabs>
          <w:tab w:val="left" w:pos="720"/>
        </w:tabs>
        <w:ind w:firstLine="720"/>
        <w:jc w:val="both"/>
        <w:rPr>
          <w:rStyle w:val="Grietas"/>
          <w:b w:val="0"/>
          <w:bCs w:val="0"/>
          <w:color w:val="000000"/>
          <w:sz w:val="23"/>
          <w:szCs w:val="23"/>
        </w:rPr>
      </w:pPr>
      <w:r w:rsidRPr="003933F4">
        <w:rPr>
          <w:rStyle w:val="Grietas"/>
          <w:b w:val="0"/>
          <w:bCs w:val="0"/>
          <w:color w:val="000000"/>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14:paraId="49B8B530" w14:textId="77777777" w:rsidR="003933F4" w:rsidRPr="003933F4" w:rsidRDefault="003933F4">
      <w:pPr>
        <w:pStyle w:val="Antrats"/>
        <w:tabs>
          <w:tab w:val="clear" w:pos="4153"/>
          <w:tab w:val="clear" w:pos="8306"/>
        </w:tabs>
        <w:jc w:val="both"/>
        <w:rPr>
          <w:sz w:val="23"/>
          <w:szCs w:val="23"/>
        </w:rPr>
      </w:pPr>
    </w:p>
    <w:p w14:paraId="0F1FF594" w14:textId="20ED4690" w:rsidR="00CE56CC" w:rsidRDefault="00CE56CC">
      <w:pPr>
        <w:pStyle w:val="Antrats"/>
        <w:tabs>
          <w:tab w:val="clear" w:pos="4153"/>
          <w:tab w:val="clear" w:pos="8306"/>
        </w:tabs>
        <w:jc w:val="both"/>
      </w:pPr>
      <w:r>
        <w:t xml:space="preserve">Savivaldybės meras </w:t>
      </w:r>
      <w:r>
        <w:tab/>
      </w:r>
      <w:r>
        <w:tab/>
      </w:r>
      <w:r>
        <w:tab/>
      </w:r>
      <w:r>
        <w:tab/>
      </w:r>
      <w:r>
        <w:tab/>
      </w:r>
      <w:r>
        <w:tab/>
      </w:r>
      <w:r>
        <w:tab/>
      </w:r>
      <w:r>
        <w:tab/>
      </w:r>
    </w:p>
    <w:p w14:paraId="581CE922" w14:textId="77777777" w:rsidR="00CD0DD8" w:rsidRDefault="00CD0DD8" w:rsidP="00ED1AE9">
      <w:pPr>
        <w:tabs>
          <w:tab w:val="left" w:pos="1537"/>
        </w:tabs>
        <w:ind w:right="-1054"/>
        <w:jc w:val="both"/>
      </w:pPr>
    </w:p>
    <w:p w14:paraId="641C7C58" w14:textId="77777777" w:rsidR="003933F4" w:rsidRPr="00685437" w:rsidRDefault="00CD0DD8" w:rsidP="003933F4">
      <w:pPr>
        <w:tabs>
          <w:tab w:val="left" w:pos="2375"/>
          <w:tab w:val="left" w:pos="7406"/>
        </w:tabs>
        <w:rPr>
          <w:szCs w:val="24"/>
        </w:rPr>
      </w:pPr>
      <w:r w:rsidRPr="00685437">
        <w:rPr>
          <w:szCs w:val="24"/>
        </w:rPr>
        <w:lastRenderedPageBreak/>
        <w:t>Parengė</w:t>
      </w:r>
      <w:r w:rsidR="003933F4">
        <w:rPr>
          <w:szCs w:val="24"/>
        </w:rPr>
        <w:t xml:space="preserve"> </w:t>
      </w:r>
      <w:r w:rsidR="003933F4" w:rsidRPr="00CD0DD8">
        <w:rPr>
          <w:color w:val="000000"/>
          <w:szCs w:val="24"/>
        </w:rPr>
        <w:t xml:space="preserve">Bendrojo skyriaus vyresnioji specialistė Dalia </w:t>
      </w:r>
      <w:proofErr w:type="spellStart"/>
      <w:r w:rsidR="003933F4" w:rsidRPr="00CD0DD8">
        <w:rPr>
          <w:color w:val="000000"/>
          <w:szCs w:val="24"/>
        </w:rPr>
        <w:t>Grigaravičienė</w:t>
      </w:r>
      <w:proofErr w:type="spellEnd"/>
      <w:r w:rsidR="003933F4">
        <w:rPr>
          <w:color w:val="000000"/>
          <w:szCs w:val="24"/>
        </w:rPr>
        <w:t xml:space="preserve"> </w:t>
      </w:r>
      <w:r w:rsidR="003933F4" w:rsidRPr="00CD0DD8">
        <w:rPr>
          <w:color w:val="000000"/>
          <w:szCs w:val="24"/>
        </w:rPr>
        <w:t>Suderinta DVS Nr. RTS</w:t>
      </w:r>
      <w:r w:rsidR="003933F4" w:rsidRPr="00685437">
        <w:rPr>
          <w:szCs w:val="24"/>
        </w:rPr>
        <w:t>-</w:t>
      </w:r>
      <w:r w:rsidR="003933F4">
        <w:rPr>
          <w:szCs w:val="24"/>
        </w:rPr>
        <w:t>235</w:t>
      </w:r>
    </w:p>
    <w:p w14:paraId="3414972B" w14:textId="77777777" w:rsidR="00EE2211" w:rsidRPr="00931E2E" w:rsidRDefault="00EE2211" w:rsidP="00EE2211">
      <w:pPr>
        <w:tabs>
          <w:tab w:val="left" w:pos="1300"/>
        </w:tabs>
      </w:pPr>
      <w:bookmarkStart w:id="7" w:name="_Hlk497323315"/>
      <w:r w:rsidRPr="00931E2E">
        <w:t>Pasvalio rajono savivaldybės tarybai</w:t>
      </w:r>
    </w:p>
    <w:p w14:paraId="14F81FDF" w14:textId="77777777" w:rsidR="00EE2211" w:rsidRDefault="00EE2211" w:rsidP="00EE2211"/>
    <w:p w14:paraId="0DEB59EC" w14:textId="77777777" w:rsidR="00EE2211" w:rsidRPr="00931E2E" w:rsidRDefault="00EE2211" w:rsidP="00EE2211"/>
    <w:p w14:paraId="18E57726" w14:textId="77777777" w:rsidR="00EE2211" w:rsidRPr="00931E2E" w:rsidRDefault="00EE2211" w:rsidP="00EE2211">
      <w:pPr>
        <w:jc w:val="center"/>
        <w:rPr>
          <w:b/>
        </w:rPr>
      </w:pPr>
      <w:r w:rsidRPr="00931E2E">
        <w:rPr>
          <w:b/>
        </w:rPr>
        <w:t>AIŠKINAMASIS RAŠTAS</w:t>
      </w:r>
    </w:p>
    <w:p w14:paraId="36189A10" w14:textId="77777777" w:rsidR="00EE2211" w:rsidRPr="0014297C" w:rsidRDefault="002F16E8" w:rsidP="00EE2211">
      <w:pPr>
        <w:jc w:val="center"/>
        <w:rPr>
          <w:b/>
          <w:caps/>
        </w:rPr>
      </w:pPr>
      <w:r>
        <w:rPr>
          <w:b/>
          <w:bCs/>
          <w:caps/>
        </w:rPr>
        <w:t>Dėl PASVALIO RAJONO SAVIVALDYBĖS TARYBOS 2014 M. SPALKIO 22 D. SPRENDIMO nR. t1-164 ,,DĖL pASVALIO KLultūros centro nuostatų PATVIRTINIMO“ pakeitimo</w:t>
      </w:r>
    </w:p>
    <w:p w14:paraId="68DB268F" w14:textId="77777777" w:rsidR="00EE2211" w:rsidRDefault="00EE2211" w:rsidP="00EE2211">
      <w:pPr>
        <w:jc w:val="center"/>
      </w:pPr>
    </w:p>
    <w:p w14:paraId="3A63387B" w14:textId="77777777" w:rsidR="00EE2211" w:rsidRPr="00F23F45" w:rsidRDefault="00EE2211" w:rsidP="00EE2211">
      <w:pPr>
        <w:jc w:val="center"/>
      </w:pPr>
      <w:r w:rsidRPr="00F23F45">
        <w:t>20</w:t>
      </w:r>
      <w:r>
        <w:t>20</w:t>
      </w:r>
      <w:r w:rsidRPr="00F23F45">
        <w:t xml:space="preserve"> m. </w:t>
      </w:r>
      <w:r>
        <w:t xml:space="preserve">lapkričio     </w:t>
      </w:r>
      <w:r w:rsidRPr="00F23F45">
        <w:t>d.</w:t>
      </w:r>
    </w:p>
    <w:p w14:paraId="0B7A9C2E" w14:textId="77777777" w:rsidR="00EE2211" w:rsidRPr="00931E2E" w:rsidRDefault="00EE2211" w:rsidP="00EE2211">
      <w:pPr>
        <w:jc w:val="center"/>
      </w:pPr>
      <w:r w:rsidRPr="00931E2E">
        <w:t>Pasvalys</w:t>
      </w:r>
    </w:p>
    <w:p w14:paraId="79C64DD9" w14:textId="77777777" w:rsidR="00EE2211" w:rsidRDefault="00EE2211" w:rsidP="00EE2211">
      <w:pPr>
        <w:ind w:left="720"/>
        <w:jc w:val="both"/>
        <w:rPr>
          <w:b/>
          <w:szCs w:val="24"/>
        </w:rPr>
      </w:pPr>
    </w:p>
    <w:bookmarkEnd w:id="7"/>
    <w:p w14:paraId="47A5866D" w14:textId="77777777" w:rsidR="00EE2211" w:rsidRPr="00A60469" w:rsidRDefault="00EE2211" w:rsidP="00EE2211">
      <w:pPr>
        <w:pStyle w:val="Sraopastraipa"/>
        <w:numPr>
          <w:ilvl w:val="0"/>
          <w:numId w:val="5"/>
        </w:numPr>
        <w:tabs>
          <w:tab w:val="left" w:pos="0"/>
          <w:tab w:val="left" w:pos="993"/>
        </w:tabs>
        <w:spacing w:after="0" w:line="240" w:lineRule="auto"/>
        <w:ind w:left="0" w:firstLine="709"/>
        <w:jc w:val="both"/>
        <w:rPr>
          <w:rFonts w:ascii="Times New Roman" w:hAnsi="Times New Roman"/>
          <w:sz w:val="24"/>
          <w:szCs w:val="24"/>
        </w:rPr>
      </w:pPr>
      <w:r w:rsidRPr="00A60469">
        <w:rPr>
          <w:rFonts w:ascii="Times New Roman" w:hAnsi="Times New Roman"/>
          <w:b/>
          <w:sz w:val="24"/>
          <w:szCs w:val="24"/>
        </w:rPr>
        <w:t xml:space="preserve">Problemos esmė. </w:t>
      </w:r>
    </w:p>
    <w:p w14:paraId="3422E288" w14:textId="203E2BAB" w:rsidR="00B5359E" w:rsidRDefault="00EE2211" w:rsidP="002F16E8">
      <w:pPr>
        <w:pStyle w:val="Sraopastraipa"/>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Gautas Pasvalio kultūros centro direktoriaus </w:t>
      </w:r>
      <w:r w:rsidRPr="001306EE">
        <w:rPr>
          <w:rFonts w:ascii="Times New Roman" w:hAnsi="Times New Roman"/>
          <w:sz w:val="24"/>
          <w:szCs w:val="24"/>
        </w:rPr>
        <w:t xml:space="preserve">2020 m. </w:t>
      </w:r>
      <w:r>
        <w:rPr>
          <w:rFonts w:ascii="Times New Roman" w:hAnsi="Times New Roman"/>
          <w:sz w:val="24"/>
          <w:szCs w:val="24"/>
        </w:rPr>
        <w:t>lapkričio 3</w:t>
      </w:r>
      <w:r w:rsidRPr="001306EE">
        <w:rPr>
          <w:rFonts w:ascii="Times New Roman" w:hAnsi="Times New Roman"/>
          <w:sz w:val="24"/>
          <w:szCs w:val="24"/>
        </w:rPr>
        <w:t xml:space="preserve"> d. raš</w:t>
      </w:r>
      <w:r>
        <w:rPr>
          <w:rFonts w:ascii="Times New Roman" w:hAnsi="Times New Roman"/>
          <w:sz w:val="24"/>
          <w:szCs w:val="24"/>
        </w:rPr>
        <w:t xml:space="preserve">tas </w:t>
      </w:r>
      <w:r w:rsidRPr="001306EE">
        <w:rPr>
          <w:rFonts w:ascii="Times New Roman" w:hAnsi="Times New Roman"/>
          <w:sz w:val="24"/>
          <w:szCs w:val="24"/>
        </w:rPr>
        <w:t xml:space="preserve"> Nr. R2-</w:t>
      </w:r>
      <w:r>
        <w:rPr>
          <w:rFonts w:ascii="Times New Roman" w:hAnsi="Times New Roman"/>
          <w:sz w:val="24"/>
          <w:szCs w:val="24"/>
        </w:rPr>
        <w:t>257</w:t>
      </w:r>
      <w:r w:rsidRPr="001306EE">
        <w:rPr>
          <w:rFonts w:ascii="Times New Roman" w:hAnsi="Times New Roman"/>
          <w:sz w:val="24"/>
          <w:szCs w:val="24"/>
        </w:rPr>
        <w:t xml:space="preserve"> ,,Dėl Pasvalio kultūros centr</w:t>
      </w:r>
      <w:r>
        <w:rPr>
          <w:rFonts w:ascii="Times New Roman" w:hAnsi="Times New Roman"/>
          <w:sz w:val="24"/>
          <w:szCs w:val="24"/>
        </w:rPr>
        <w:t>o</w:t>
      </w:r>
      <w:r w:rsidRPr="001306EE">
        <w:rPr>
          <w:rFonts w:ascii="Times New Roman" w:hAnsi="Times New Roman"/>
          <w:sz w:val="24"/>
          <w:szCs w:val="24"/>
        </w:rPr>
        <w:t xml:space="preserve"> </w:t>
      </w:r>
      <w:r>
        <w:rPr>
          <w:rFonts w:ascii="Times New Roman" w:hAnsi="Times New Roman"/>
          <w:sz w:val="24"/>
          <w:szCs w:val="24"/>
        </w:rPr>
        <w:t>skyrių sujungimo ir nuostatų pakeitimo</w:t>
      </w:r>
      <w:r w:rsidRPr="001306EE">
        <w:rPr>
          <w:rFonts w:ascii="Times New Roman" w:hAnsi="Times New Roman"/>
          <w:sz w:val="24"/>
          <w:szCs w:val="24"/>
        </w:rPr>
        <w:t>“</w:t>
      </w:r>
      <w:r>
        <w:rPr>
          <w:rFonts w:ascii="Times New Roman" w:hAnsi="Times New Roman"/>
          <w:sz w:val="24"/>
          <w:szCs w:val="24"/>
        </w:rPr>
        <w:t xml:space="preserve"> su prašymu pakeisti Pasvalio kultūros centro nuostatus patvirtintus Savivaldybės tarybos 2014 m. spalio 22 d. sprendimui Nr. </w:t>
      </w:r>
      <w:r w:rsidR="003933F4">
        <w:rPr>
          <w:rFonts w:ascii="Times New Roman" w:hAnsi="Times New Roman"/>
          <w:sz w:val="24"/>
          <w:szCs w:val="24"/>
        </w:rPr>
        <w:t xml:space="preserve"> </w:t>
      </w:r>
      <w:r>
        <w:rPr>
          <w:rFonts w:ascii="Times New Roman" w:hAnsi="Times New Roman"/>
          <w:sz w:val="24"/>
          <w:szCs w:val="24"/>
        </w:rPr>
        <w:t>T1</w:t>
      </w:r>
      <w:r w:rsidR="008E017D">
        <w:rPr>
          <w:rFonts w:ascii="Times New Roman" w:hAnsi="Times New Roman"/>
          <w:sz w:val="24"/>
          <w:szCs w:val="24"/>
        </w:rPr>
        <w:t>-</w:t>
      </w:r>
      <w:r>
        <w:rPr>
          <w:rFonts w:ascii="Times New Roman" w:hAnsi="Times New Roman"/>
          <w:sz w:val="24"/>
          <w:szCs w:val="24"/>
        </w:rPr>
        <w:t>164</w:t>
      </w:r>
      <w:r w:rsidR="00540343">
        <w:rPr>
          <w:rFonts w:ascii="Times New Roman" w:hAnsi="Times New Roman"/>
          <w:sz w:val="24"/>
          <w:szCs w:val="24"/>
        </w:rPr>
        <w:t xml:space="preserve"> ,,Dėl Pasvalio kultūros centro nuostatų patvirtinimo“. </w:t>
      </w:r>
    </w:p>
    <w:p w14:paraId="39595A91" w14:textId="77777777" w:rsidR="00CE7064" w:rsidRDefault="00B5359E" w:rsidP="00B5359E">
      <w:pPr>
        <w:pStyle w:val="Sraopastraipa"/>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Poreikis p</w:t>
      </w:r>
      <w:r w:rsidR="00540343">
        <w:rPr>
          <w:rFonts w:ascii="Times New Roman" w:hAnsi="Times New Roman"/>
          <w:sz w:val="24"/>
          <w:szCs w:val="24"/>
        </w:rPr>
        <w:t>akeisti Pasvalio kultūros centro nuostatus atsirado sujungus Pasvalio kultūros centro Kriklinių ir Pumpėnų skyrius</w:t>
      </w:r>
      <w:r>
        <w:rPr>
          <w:rFonts w:ascii="Times New Roman" w:hAnsi="Times New Roman"/>
          <w:sz w:val="24"/>
          <w:szCs w:val="24"/>
        </w:rPr>
        <w:t xml:space="preserve">. </w:t>
      </w:r>
      <w:r w:rsidR="00B12969">
        <w:rPr>
          <w:rFonts w:ascii="Times New Roman" w:hAnsi="Times New Roman"/>
          <w:sz w:val="24"/>
          <w:szCs w:val="24"/>
        </w:rPr>
        <w:t>Kultūros centro direktorius p</w:t>
      </w:r>
      <w:r>
        <w:rPr>
          <w:rFonts w:ascii="Times New Roman" w:hAnsi="Times New Roman"/>
          <w:sz w:val="24"/>
          <w:szCs w:val="24"/>
        </w:rPr>
        <w:t>rašo</w:t>
      </w:r>
      <w:r w:rsidR="00B12969">
        <w:rPr>
          <w:rFonts w:ascii="Times New Roman" w:hAnsi="Times New Roman"/>
          <w:sz w:val="24"/>
          <w:szCs w:val="24"/>
        </w:rPr>
        <w:t>:</w:t>
      </w:r>
      <w:r>
        <w:rPr>
          <w:rFonts w:ascii="Times New Roman" w:hAnsi="Times New Roman"/>
          <w:sz w:val="24"/>
          <w:szCs w:val="24"/>
        </w:rPr>
        <w:t xml:space="preserve"> </w:t>
      </w:r>
    </w:p>
    <w:p w14:paraId="33F43A61" w14:textId="5D07F311" w:rsidR="008E017D" w:rsidRDefault="00CE7064" w:rsidP="00FC235C">
      <w:pPr>
        <w:pStyle w:val="Sraopastraipa"/>
        <w:numPr>
          <w:ilvl w:val="1"/>
          <w:numId w:val="5"/>
        </w:numPr>
        <w:tabs>
          <w:tab w:val="left" w:pos="0"/>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pakeisti </w:t>
      </w:r>
      <w:r w:rsidR="00B5359E">
        <w:rPr>
          <w:rFonts w:ascii="Times New Roman" w:hAnsi="Times New Roman"/>
          <w:sz w:val="24"/>
          <w:szCs w:val="24"/>
        </w:rPr>
        <w:t>10 punkt</w:t>
      </w:r>
      <w:r w:rsidR="00B12969">
        <w:rPr>
          <w:rFonts w:ascii="Times New Roman" w:hAnsi="Times New Roman"/>
          <w:sz w:val="24"/>
          <w:szCs w:val="24"/>
        </w:rPr>
        <w:t>ą</w:t>
      </w:r>
      <w:r w:rsidR="00B5359E">
        <w:rPr>
          <w:rFonts w:ascii="Times New Roman" w:hAnsi="Times New Roman"/>
          <w:sz w:val="24"/>
          <w:szCs w:val="24"/>
        </w:rPr>
        <w:t xml:space="preserve"> ir išdėstyti jį nauja redakcija:</w:t>
      </w:r>
    </w:p>
    <w:p w14:paraId="3B705C94" w14:textId="77777777" w:rsidR="00B5359E" w:rsidRDefault="00FC235C" w:rsidP="00B5359E">
      <w:pPr>
        <w:tabs>
          <w:tab w:val="left" w:pos="567"/>
        </w:tabs>
        <w:ind w:firstLine="720"/>
        <w:jc w:val="both"/>
        <w:rPr>
          <w:rStyle w:val="style17"/>
        </w:rPr>
      </w:pPr>
      <w:r>
        <w:rPr>
          <w:rStyle w:val="style17"/>
        </w:rPr>
        <w:t xml:space="preserve">   ,,</w:t>
      </w:r>
      <w:r w:rsidR="00B5359E">
        <w:rPr>
          <w:rStyle w:val="style17"/>
        </w:rPr>
        <w:t>10. Centras turi skyrius:</w:t>
      </w:r>
    </w:p>
    <w:p w14:paraId="609C5C3A" w14:textId="77777777" w:rsidR="00B5359E" w:rsidRDefault="00FC235C" w:rsidP="00B5359E">
      <w:pPr>
        <w:ind w:firstLine="720"/>
        <w:jc w:val="both"/>
        <w:rPr>
          <w:szCs w:val="24"/>
        </w:rPr>
      </w:pPr>
      <w:r>
        <w:rPr>
          <w:rStyle w:val="style17"/>
          <w:szCs w:val="24"/>
        </w:rPr>
        <w:t xml:space="preserve">   </w:t>
      </w:r>
      <w:r w:rsidR="00B5359E">
        <w:rPr>
          <w:rStyle w:val="style17"/>
          <w:szCs w:val="24"/>
        </w:rPr>
        <w:t xml:space="preserve">10.1. </w:t>
      </w:r>
      <w:proofErr w:type="spellStart"/>
      <w:r w:rsidR="00B5359E">
        <w:rPr>
          <w:szCs w:val="24"/>
        </w:rPr>
        <w:t>Daujėnų</w:t>
      </w:r>
      <w:proofErr w:type="spellEnd"/>
      <w:r w:rsidR="00B5359E">
        <w:rPr>
          <w:szCs w:val="24"/>
        </w:rPr>
        <w:t xml:space="preserve"> </w:t>
      </w:r>
      <w:r w:rsidR="00B5359E">
        <w:rPr>
          <w:bCs/>
          <w:szCs w:val="24"/>
        </w:rPr>
        <w:t>skyrius,</w:t>
      </w:r>
      <w:r w:rsidR="00B5359E">
        <w:rPr>
          <w:szCs w:val="24"/>
        </w:rPr>
        <w:t xml:space="preserve"> </w:t>
      </w:r>
      <w:r w:rsidR="00B5359E">
        <w:rPr>
          <w:bCs/>
          <w:szCs w:val="24"/>
        </w:rPr>
        <w:t xml:space="preserve">adresu: </w:t>
      </w:r>
      <w:proofErr w:type="spellStart"/>
      <w:r w:rsidR="00B5359E">
        <w:rPr>
          <w:color w:val="000000"/>
          <w:szCs w:val="24"/>
          <w:lang w:eastAsia="lt-LT"/>
        </w:rPr>
        <w:t>Porijų</w:t>
      </w:r>
      <w:proofErr w:type="spellEnd"/>
      <w:r w:rsidR="00B5359E">
        <w:rPr>
          <w:color w:val="000000"/>
          <w:szCs w:val="24"/>
          <w:lang w:eastAsia="lt-LT"/>
        </w:rPr>
        <w:t xml:space="preserve"> g. 2, </w:t>
      </w:r>
      <w:proofErr w:type="spellStart"/>
      <w:r w:rsidR="00B5359E">
        <w:rPr>
          <w:color w:val="000000"/>
          <w:szCs w:val="24"/>
          <w:lang w:eastAsia="lt-LT"/>
        </w:rPr>
        <w:t>Daujėnų</w:t>
      </w:r>
      <w:proofErr w:type="spellEnd"/>
      <w:r w:rsidR="00B5359E">
        <w:rPr>
          <w:color w:val="000000"/>
          <w:szCs w:val="24"/>
          <w:lang w:eastAsia="lt-LT"/>
        </w:rPr>
        <w:t xml:space="preserve"> k., Pasvalio r.;</w:t>
      </w:r>
    </w:p>
    <w:p w14:paraId="698AFB54" w14:textId="77777777" w:rsidR="00B5359E" w:rsidRDefault="00FC235C" w:rsidP="00B5359E">
      <w:pPr>
        <w:ind w:firstLine="720"/>
        <w:jc w:val="both"/>
        <w:rPr>
          <w:szCs w:val="24"/>
        </w:rPr>
      </w:pPr>
      <w:r>
        <w:rPr>
          <w:szCs w:val="24"/>
        </w:rPr>
        <w:t xml:space="preserve">   </w:t>
      </w:r>
      <w:r w:rsidR="00B5359E">
        <w:rPr>
          <w:szCs w:val="24"/>
        </w:rPr>
        <w:t xml:space="preserve">10.2. </w:t>
      </w:r>
      <w:proofErr w:type="spellStart"/>
      <w:r w:rsidR="00B5359E">
        <w:rPr>
          <w:szCs w:val="24"/>
        </w:rPr>
        <w:t>Diliauskų</w:t>
      </w:r>
      <w:proofErr w:type="spellEnd"/>
      <w:r w:rsidR="00B5359E">
        <w:rPr>
          <w:szCs w:val="24"/>
        </w:rPr>
        <w:t xml:space="preserve"> </w:t>
      </w:r>
      <w:r w:rsidR="00B5359E">
        <w:rPr>
          <w:bCs/>
          <w:szCs w:val="24"/>
        </w:rPr>
        <w:t xml:space="preserve">skyrius, adresu: </w:t>
      </w:r>
      <w:proofErr w:type="spellStart"/>
      <w:r w:rsidR="00B5359E">
        <w:rPr>
          <w:color w:val="000000"/>
          <w:szCs w:val="24"/>
          <w:lang w:eastAsia="lt-LT"/>
        </w:rPr>
        <w:t>Diliauskų</w:t>
      </w:r>
      <w:proofErr w:type="spellEnd"/>
      <w:r w:rsidR="00B5359E">
        <w:rPr>
          <w:color w:val="000000"/>
          <w:szCs w:val="24"/>
          <w:lang w:eastAsia="lt-LT"/>
        </w:rPr>
        <w:t xml:space="preserve"> g. 2</w:t>
      </w:r>
      <w:r w:rsidR="00B5359E">
        <w:rPr>
          <w:bCs/>
          <w:szCs w:val="24"/>
        </w:rPr>
        <w:t>,</w:t>
      </w:r>
      <w:r w:rsidR="00B5359E">
        <w:rPr>
          <w:color w:val="000000"/>
          <w:szCs w:val="24"/>
          <w:lang w:eastAsia="lt-LT"/>
        </w:rPr>
        <w:t xml:space="preserve"> </w:t>
      </w:r>
      <w:proofErr w:type="spellStart"/>
      <w:r w:rsidR="00B5359E">
        <w:rPr>
          <w:color w:val="000000"/>
          <w:szCs w:val="24"/>
          <w:lang w:eastAsia="lt-LT"/>
        </w:rPr>
        <w:t>Diliauskų</w:t>
      </w:r>
      <w:proofErr w:type="spellEnd"/>
      <w:r w:rsidR="00B5359E">
        <w:rPr>
          <w:color w:val="000000"/>
          <w:szCs w:val="24"/>
          <w:lang w:eastAsia="lt-LT"/>
        </w:rPr>
        <w:t xml:space="preserve"> k., Pasvalio r.;</w:t>
      </w:r>
    </w:p>
    <w:p w14:paraId="13D8B2B0" w14:textId="77777777" w:rsidR="00B5359E" w:rsidRDefault="00FC235C" w:rsidP="00B5359E">
      <w:pPr>
        <w:ind w:firstLine="720"/>
        <w:jc w:val="both"/>
        <w:rPr>
          <w:szCs w:val="24"/>
        </w:rPr>
      </w:pPr>
      <w:r>
        <w:rPr>
          <w:szCs w:val="24"/>
        </w:rPr>
        <w:t xml:space="preserve">   </w:t>
      </w:r>
      <w:r w:rsidR="00B5359E">
        <w:rPr>
          <w:szCs w:val="24"/>
        </w:rPr>
        <w:t xml:space="preserve">10.3. </w:t>
      </w:r>
      <w:proofErr w:type="spellStart"/>
      <w:r w:rsidR="00B5359E">
        <w:rPr>
          <w:szCs w:val="24"/>
        </w:rPr>
        <w:t>Gulbinėnų</w:t>
      </w:r>
      <w:proofErr w:type="spellEnd"/>
      <w:r w:rsidR="00B5359E">
        <w:rPr>
          <w:szCs w:val="24"/>
        </w:rPr>
        <w:t xml:space="preserve"> </w:t>
      </w:r>
      <w:r w:rsidR="00B5359E">
        <w:rPr>
          <w:bCs/>
          <w:szCs w:val="24"/>
        </w:rPr>
        <w:t xml:space="preserve">skyrius, adresu: </w:t>
      </w:r>
      <w:r w:rsidR="00B5359E">
        <w:rPr>
          <w:color w:val="000000"/>
          <w:szCs w:val="24"/>
          <w:lang w:eastAsia="lt-LT"/>
        </w:rPr>
        <w:t>Parko g. 1</w:t>
      </w:r>
      <w:r w:rsidR="00B5359E">
        <w:rPr>
          <w:bCs/>
          <w:szCs w:val="24"/>
        </w:rPr>
        <w:t>,</w:t>
      </w:r>
      <w:r w:rsidR="00B5359E">
        <w:rPr>
          <w:szCs w:val="24"/>
        </w:rPr>
        <w:t xml:space="preserve"> </w:t>
      </w:r>
      <w:proofErr w:type="spellStart"/>
      <w:r w:rsidR="00B5359E">
        <w:rPr>
          <w:color w:val="000000"/>
          <w:szCs w:val="24"/>
          <w:lang w:eastAsia="lt-LT"/>
        </w:rPr>
        <w:t>Gulbinėnų</w:t>
      </w:r>
      <w:proofErr w:type="spellEnd"/>
      <w:r w:rsidR="00B5359E">
        <w:rPr>
          <w:color w:val="000000"/>
          <w:szCs w:val="24"/>
          <w:lang w:eastAsia="lt-LT"/>
        </w:rPr>
        <w:t xml:space="preserve"> k., Pasvalio r.;</w:t>
      </w:r>
    </w:p>
    <w:p w14:paraId="7B4BD65C" w14:textId="77777777" w:rsidR="00B5359E" w:rsidRDefault="00FC235C" w:rsidP="00B5359E">
      <w:pPr>
        <w:ind w:firstLine="720"/>
        <w:jc w:val="both"/>
        <w:rPr>
          <w:color w:val="000000"/>
          <w:szCs w:val="24"/>
          <w:lang w:eastAsia="lt-LT"/>
        </w:rPr>
      </w:pPr>
      <w:r>
        <w:rPr>
          <w:szCs w:val="24"/>
        </w:rPr>
        <w:t xml:space="preserve">   </w:t>
      </w:r>
      <w:r w:rsidR="00B5359E">
        <w:rPr>
          <w:szCs w:val="24"/>
        </w:rPr>
        <w:t xml:space="preserve">10.4. Joniškėlio </w:t>
      </w:r>
      <w:r w:rsidR="00B5359E">
        <w:rPr>
          <w:bCs/>
          <w:szCs w:val="24"/>
        </w:rPr>
        <w:t xml:space="preserve">skyrius, adresu: </w:t>
      </w:r>
      <w:r w:rsidR="00B5359E">
        <w:rPr>
          <w:color w:val="000000"/>
          <w:szCs w:val="24"/>
          <w:lang w:eastAsia="lt-LT"/>
        </w:rPr>
        <w:t>Joniškėlio m., G. Petkeviča</w:t>
      </w:r>
      <w:r w:rsidR="00DB68D1">
        <w:rPr>
          <w:color w:val="000000"/>
          <w:szCs w:val="24"/>
          <w:lang w:eastAsia="lt-LT"/>
        </w:rPr>
        <w:t>i</w:t>
      </w:r>
      <w:r w:rsidR="00B5359E">
        <w:rPr>
          <w:color w:val="000000"/>
          <w:szCs w:val="24"/>
          <w:lang w:eastAsia="lt-LT"/>
        </w:rPr>
        <w:t>tės-Bit</w:t>
      </w:r>
      <w:r w:rsidR="00C32937">
        <w:rPr>
          <w:color w:val="000000"/>
          <w:szCs w:val="24"/>
          <w:lang w:eastAsia="lt-LT"/>
        </w:rPr>
        <w:t>ė</w:t>
      </w:r>
      <w:r w:rsidR="00B5359E">
        <w:rPr>
          <w:color w:val="000000"/>
          <w:szCs w:val="24"/>
          <w:lang w:eastAsia="lt-LT"/>
        </w:rPr>
        <w:t>s g. 15</w:t>
      </w:r>
      <w:r w:rsidR="00B12969">
        <w:rPr>
          <w:color w:val="000000"/>
          <w:szCs w:val="24"/>
          <w:lang w:eastAsia="lt-LT"/>
        </w:rPr>
        <w:t>,</w:t>
      </w:r>
      <w:r w:rsidR="00B12969" w:rsidRPr="00B12969">
        <w:rPr>
          <w:color w:val="000000"/>
          <w:szCs w:val="24"/>
          <w:lang w:eastAsia="lt-LT"/>
        </w:rPr>
        <w:t xml:space="preserve"> </w:t>
      </w:r>
      <w:r w:rsidR="00B12969">
        <w:rPr>
          <w:color w:val="000000"/>
          <w:szCs w:val="24"/>
          <w:lang w:eastAsia="lt-LT"/>
        </w:rPr>
        <w:t>Pasvalio r.</w:t>
      </w:r>
      <w:r w:rsidR="00B5359E">
        <w:rPr>
          <w:color w:val="000000"/>
          <w:szCs w:val="24"/>
          <w:lang w:eastAsia="lt-LT"/>
        </w:rPr>
        <w:t>;</w:t>
      </w:r>
    </w:p>
    <w:p w14:paraId="276B921E" w14:textId="77777777" w:rsidR="00B5359E" w:rsidRDefault="00FC235C" w:rsidP="00B5359E">
      <w:pPr>
        <w:ind w:firstLine="720"/>
        <w:jc w:val="both"/>
        <w:rPr>
          <w:bCs/>
          <w:szCs w:val="24"/>
        </w:rPr>
      </w:pPr>
      <w:r>
        <w:rPr>
          <w:szCs w:val="24"/>
        </w:rPr>
        <w:t xml:space="preserve">   </w:t>
      </w:r>
      <w:r w:rsidR="00B5359E">
        <w:rPr>
          <w:szCs w:val="24"/>
        </w:rPr>
        <w:t xml:space="preserve">10.5. Krinčino </w:t>
      </w:r>
      <w:r w:rsidR="00B5359E">
        <w:rPr>
          <w:bCs/>
          <w:szCs w:val="24"/>
        </w:rPr>
        <w:t>skyrius,</w:t>
      </w:r>
      <w:r w:rsidR="00B5359E">
        <w:rPr>
          <w:color w:val="000000"/>
          <w:szCs w:val="24"/>
          <w:lang w:eastAsia="lt-LT"/>
        </w:rPr>
        <w:t xml:space="preserve"> </w:t>
      </w:r>
      <w:r w:rsidR="00B5359E">
        <w:rPr>
          <w:bCs/>
          <w:szCs w:val="24"/>
        </w:rPr>
        <w:t xml:space="preserve">adresu: </w:t>
      </w:r>
      <w:r w:rsidR="00B5359E">
        <w:rPr>
          <w:color w:val="000000"/>
          <w:szCs w:val="24"/>
          <w:lang w:eastAsia="lt-LT"/>
        </w:rPr>
        <w:t>Pasvalio g. 1, Krinčino k., Pasvalio r.;</w:t>
      </w:r>
    </w:p>
    <w:p w14:paraId="64D144C4" w14:textId="77777777" w:rsidR="00B5359E" w:rsidRDefault="00FC235C" w:rsidP="00B5359E">
      <w:pPr>
        <w:ind w:firstLine="720"/>
        <w:jc w:val="both"/>
        <w:rPr>
          <w:color w:val="000000"/>
          <w:szCs w:val="24"/>
          <w:lang w:eastAsia="lt-LT"/>
        </w:rPr>
      </w:pPr>
      <w:r>
        <w:rPr>
          <w:szCs w:val="24"/>
        </w:rPr>
        <w:t xml:space="preserve">   </w:t>
      </w:r>
      <w:r w:rsidR="00B5359E">
        <w:rPr>
          <w:szCs w:val="24"/>
        </w:rPr>
        <w:t xml:space="preserve">10.6. </w:t>
      </w:r>
      <w:proofErr w:type="spellStart"/>
      <w:r w:rsidR="00B5359E">
        <w:rPr>
          <w:szCs w:val="24"/>
        </w:rPr>
        <w:t>Mikoliškio</w:t>
      </w:r>
      <w:proofErr w:type="spellEnd"/>
      <w:r w:rsidR="00B5359E">
        <w:rPr>
          <w:szCs w:val="24"/>
        </w:rPr>
        <w:t xml:space="preserve"> </w:t>
      </w:r>
      <w:r w:rsidR="00B5359E">
        <w:rPr>
          <w:bCs/>
          <w:szCs w:val="24"/>
        </w:rPr>
        <w:t>skyrius,</w:t>
      </w:r>
      <w:r w:rsidR="00B5359E">
        <w:rPr>
          <w:color w:val="000000"/>
          <w:szCs w:val="24"/>
          <w:lang w:eastAsia="lt-LT"/>
        </w:rPr>
        <w:t xml:space="preserve"> </w:t>
      </w:r>
      <w:r w:rsidR="00B5359E">
        <w:rPr>
          <w:bCs/>
          <w:szCs w:val="24"/>
        </w:rPr>
        <w:t xml:space="preserve">adresu: </w:t>
      </w:r>
      <w:r w:rsidR="00B5359E">
        <w:rPr>
          <w:color w:val="000000"/>
          <w:szCs w:val="24"/>
          <w:lang w:eastAsia="lt-LT"/>
        </w:rPr>
        <w:t xml:space="preserve">Taikos g. 6, </w:t>
      </w:r>
      <w:proofErr w:type="spellStart"/>
      <w:r w:rsidR="00B5359E">
        <w:rPr>
          <w:color w:val="000000"/>
          <w:szCs w:val="24"/>
          <w:lang w:eastAsia="lt-LT"/>
        </w:rPr>
        <w:t>Mikoliškio</w:t>
      </w:r>
      <w:proofErr w:type="spellEnd"/>
      <w:r w:rsidR="00B5359E">
        <w:rPr>
          <w:color w:val="000000"/>
          <w:szCs w:val="24"/>
          <w:lang w:eastAsia="lt-LT"/>
        </w:rPr>
        <w:t xml:space="preserve"> k., Pasvalio r.;</w:t>
      </w:r>
    </w:p>
    <w:p w14:paraId="4B47F210" w14:textId="77777777" w:rsidR="00B5359E" w:rsidRDefault="00FC235C" w:rsidP="00B5359E">
      <w:pPr>
        <w:ind w:firstLine="720"/>
        <w:jc w:val="both"/>
        <w:rPr>
          <w:color w:val="000000"/>
          <w:szCs w:val="24"/>
          <w:lang w:eastAsia="lt-LT"/>
        </w:rPr>
      </w:pPr>
      <w:r>
        <w:rPr>
          <w:color w:val="000000"/>
          <w:szCs w:val="24"/>
          <w:lang w:eastAsia="lt-LT"/>
        </w:rPr>
        <w:t xml:space="preserve">   </w:t>
      </w:r>
      <w:r w:rsidR="00B5359E">
        <w:rPr>
          <w:color w:val="000000"/>
          <w:szCs w:val="24"/>
          <w:lang w:eastAsia="lt-LT"/>
        </w:rPr>
        <w:t xml:space="preserve">10.7. </w:t>
      </w:r>
      <w:proofErr w:type="spellStart"/>
      <w:r w:rsidR="00B5359E">
        <w:rPr>
          <w:color w:val="000000"/>
          <w:szCs w:val="24"/>
          <w:lang w:eastAsia="lt-LT"/>
        </w:rPr>
        <w:t>Pajiešmenių</w:t>
      </w:r>
      <w:proofErr w:type="spellEnd"/>
      <w:r w:rsidR="00B5359E">
        <w:rPr>
          <w:color w:val="000000"/>
          <w:szCs w:val="24"/>
          <w:lang w:eastAsia="lt-LT"/>
        </w:rPr>
        <w:t xml:space="preserve"> </w:t>
      </w:r>
      <w:r w:rsidR="00CE7064">
        <w:rPr>
          <w:color w:val="000000"/>
          <w:szCs w:val="24"/>
          <w:lang w:eastAsia="lt-LT"/>
        </w:rPr>
        <w:t>skyrius</w:t>
      </w:r>
      <w:r w:rsidR="00B5359E">
        <w:rPr>
          <w:color w:val="000000"/>
          <w:szCs w:val="24"/>
          <w:lang w:eastAsia="lt-LT"/>
        </w:rPr>
        <w:t>, adresu</w:t>
      </w:r>
      <w:r w:rsidR="00CE7064">
        <w:rPr>
          <w:color w:val="000000"/>
          <w:szCs w:val="24"/>
          <w:lang w:eastAsia="lt-LT"/>
        </w:rPr>
        <w:t xml:space="preserve"> Sodų g. 20, </w:t>
      </w:r>
      <w:proofErr w:type="spellStart"/>
      <w:r w:rsidR="00CE7064">
        <w:rPr>
          <w:color w:val="000000"/>
          <w:szCs w:val="24"/>
          <w:lang w:eastAsia="lt-LT"/>
        </w:rPr>
        <w:t>Pajiešmenių</w:t>
      </w:r>
      <w:proofErr w:type="spellEnd"/>
      <w:r w:rsidR="00CE7064">
        <w:rPr>
          <w:color w:val="000000"/>
          <w:szCs w:val="24"/>
          <w:lang w:eastAsia="lt-LT"/>
        </w:rPr>
        <w:t xml:space="preserve"> k., Pasvalio r.;</w:t>
      </w:r>
    </w:p>
    <w:p w14:paraId="221E2801" w14:textId="77777777" w:rsidR="00CE7064" w:rsidRDefault="00FC235C" w:rsidP="00CE7064">
      <w:pPr>
        <w:ind w:firstLine="720"/>
        <w:jc w:val="both"/>
        <w:rPr>
          <w:bCs/>
          <w:szCs w:val="24"/>
        </w:rPr>
      </w:pPr>
      <w:r>
        <w:rPr>
          <w:szCs w:val="24"/>
        </w:rPr>
        <w:t xml:space="preserve">   </w:t>
      </w:r>
      <w:r w:rsidR="00CE7064">
        <w:rPr>
          <w:szCs w:val="24"/>
        </w:rPr>
        <w:t xml:space="preserve">10.8. Pumpėnų </w:t>
      </w:r>
      <w:r w:rsidR="00CE7064">
        <w:rPr>
          <w:bCs/>
          <w:szCs w:val="24"/>
        </w:rPr>
        <w:t>skyrius, adresu:</w:t>
      </w:r>
      <w:r w:rsidR="00CE7064">
        <w:rPr>
          <w:color w:val="000000"/>
          <w:sz w:val="20"/>
          <w:lang w:eastAsia="lt-LT"/>
        </w:rPr>
        <w:t xml:space="preserve"> </w:t>
      </w:r>
      <w:r w:rsidR="00CE7064">
        <w:rPr>
          <w:color w:val="000000"/>
          <w:szCs w:val="24"/>
          <w:lang w:eastAsia="lt-LT"/>
        </w:rPr>
        <w:t>Ąžuolyno a. 15, Pumpėnų k., Pasvalio r.;</w:t>
      </w:r>
    </w:p>
    <w:p w14:paraId="79F1802F" w14:textId="77777777" w:rsidR="00B5359E" w:rsidRPr="00CE7064" w:rsidRDefault="00FC235C" w:rsidP="00CE7064">
      <w:pPr>
        <w:ind w:firstLine="720"/>
        <w:jc w:val="both"/>
        <w:rPr>
          <w:bCs/>
          <w:szCs w:val="24"/>
        </w:rPr>
      </w:pPr>
      <w:r>
        <w:rPr>
          <w:szCs w:val="24"/>
        </w:rPr>
        <w:t xml:space="preserve">   </w:t>
      </w:r>
      <w:r w:rsidR="00CE7064">
        <w:rPr>
          <w:szCs w:val="24"/>
        </w:rPr>
        <w:t xml:space="preserve">10.9. Pušaloto </w:t>
      </w:r>
      <w:r w:rsidR="00CE7064">
        <w:rPr>
          <w:bCs/>
          <w:szCs w:val="24"/>
        </w:rPr>
        <w:t>skyrius, adresu: Žemaitės g. 1, Pušaloto mstl., Pasvalio r.;</w:t>
      </w:r>
    </w:p>
    <w:p w14:paraId="40CF7267" w14:textId="77777777" w:rsidR="00CE7064" w:rsidRDefault="00FC235C" w:rsidP="00CE7064">
      <w:pPr>
        <w:ind w:firstLine="720"/>
        <w:jc w:val="both"/>
        <w:rPr>
          <w:bCs/>
          <w:szCs w:val="24"/>
        </w:rPr>
      </w:pPr>
      <w:r>
        <w:rPr>
          <w:szCs w:val="24"/>
        </w:rPr>
        <w:t xml:space="preserve">   </w:t>
      </w:r>
      <w:r w:rsidR="00CE7064">
        <w:rPr>
          <w:szCs w:val="24"/>
        </w:rPr>
        <w:t xml:space="preserve">10.10. Raubonių </w:t>
      </w:r>
      <w:r w:rsidR="00CE7064">
        <w:rPr>
          <w:bCs/>
          <w:szCs w:val="24"/>
        </w:rPr>
        <w:t>skyrius, adresu:</w:t>
      </w:r>
      <w:r w:rsidR="00CE7064">
        <w:rPr>
          <w:color w:val="000000"/>
          <w:szCs w:val="24"/>
          <w:lang w:eastAsia="lt-LT"/>
        </w:rPr>
        <w:t xml:space="preserve"> Draugystės g. 2, Raubonių k., Pasvalio r.;</w:t>
      </w:r>
    </w:p>
    <w:p w14:paraId="71649F79" w14:textId="77777777" w:rsidR="00CE7064" w:rsidRPr="00CE7064" w:rsidRDefault="00FC235C" w:rsidP="00CE7064">
      <w:pPr>
        <w:ind w:firstLine="720"/>
        <w:jc w:val="both"/>
        <w:rPr>
          <w:bCs/>
          <w:szCs w:val="24"/>
        </w:rPr>
      </w:pPr>
      <w:r>
        <w:rPr>
          <w:szCs w:val="24"/>
        </w:rPr>
        <w:t xml:space="preserve">   </w:t>
      </w:r>
      <w:r w:rsidR="00B5359E">
        <w:rPr>
          <w:szCs w:val="24"/>
        </w:rPr>
        <w:t>10.1</w:t>
      </w:r>
      <w:r w:rsidR="00CE7064">
        <w:rPr>
          <w:szCs w:val="24"/>
        </w:rPr>
        <w:t>1</w:t>
      </w:r>
      <w:r w:rsidR="00B5359E">
        <w:rPr>
          <w:szCs w:val="24"/>
        </w:rPr>
        <w:t xml:space="preserve">. Saločių </w:t>
      </w:r>
      <w:r w:rsidR="00B5359E">
        <w:rPr>
          <w:bCs/>
          <w:szCs w:val="24"/>
        </w:rPr>
        <w:t>skyrius, adresu:</w:t>
      </w:r>
      <w:r w:rsidR="00B5359E">
        <w:rPr>
          <w:color w:val="000000"/>
          <w:szCs w:val="24"/>
          <w:lang w:eastAsia="lt-LT"/>
        </w:rPr>
        <w:t xml:space="preserve"> Vytauto g. 11, Saločių k., Pasvalio r.;</w:t>
      </w:r>
    </w:p>
    <w:p w14:paraId="3C46DECA" w14:textId="77777777" w:rsidR="00B5359E" w:rsidRDefault="00FC235C" w:rsidP="00B5359E">
      <w:pPr>
        <w:ind w:firstLine="720"/>
        <w:jc w:val="both"/>
        <w:rPr>
          <w:bCs/>
          <w:szCs w:val="24"/>
        </w:rPr>
      </w:pPr>
      <w:r>
        <w:rPr>
          <w:szCs w:val="24"/>
        </w:rPr>
        <w:t xml:space="preserve">   </w:t>
      </w:r>
      <w:r w:rsidR="00B5359E">
        <w:rPr>
          <w:szCs w:val="24"/>
        </w:rPr>
        <w:t>10.</w:t>
      </w:r>
      <w:r w:rsidR="00CE7064">
        <w:rPr>
          <w:szCs w:val="24"/>
        </w:rPr>
        <w:t>12</w:t>
      </w:r>
      <w:r w:rsidR="00B5359E">
        <w:rPr>
          <w:szCs w:val="24"/>
        </w:rPr>
        <w:t xml:space="preserve">. </w:t>
      </w:r>
      <w:proofErr w:type="spellStart"/>
      <w:r w:rsidR="00B5359E">
        <w:rPr>
          <w:szCs w:val="24"/>
        </w:rPr>
        <w:t>Ustukių</w:t>
      </w:r>
      <w:proofErr w:type="spellEnd"/>
      <w:r w:rsidR="00B5359E">
        <w:rPr>
          <w:szCs w:val="24"/>
        </w:rPr>
        <w:t xml:space="preserve"> </w:t>
      </w:r>
      <w:r w:rsidR="00B5359E">
        <w:rPr>
          <w:bCs/>
          <w:szCs w:val="24"/>
        </w:rPr>
        <w:t>skyrius, adresu:</w:t>
      </w:r>
      <w:r w:rsidR="00B5359E">
        <w:rPr>
          <w:color w:val="000000"/>
          <w:szCs w:val="24"/>
          <w:lang w:eastAsia="lt-LT"/>
        </w:rPr>
        <w:t xml:space="preserve"> Parko g. 1, </w:t>
      </w:r>
      <w:proofErr w:type="spellStart"/>
      <w:r w:rsidR="00B5359E">
        <w:rPr>
          <w:color w:val="000000"/>
          <w:szCs w:val="24"/>
          <w:lang w:eastAsia="lt-LT"/>
        </w:rPr>
        <w:t>Ustukių</w:t>
      </w:r>
      <w:proofErr w:type="spellEnd"/>
      <w:r w:rsidR="00B5359E">
        <w:rPr>
          <w:color w:val="000000"/>
          <w:szCs w:val="24"/>
          <w:lang w:eastAsia="lt-LT"/>
        </w:rPr>
        <w:t xml:space="preserve"> k., Pasvalio r.;</w:t>
      </w:r>
    </w:p>
    <w:p w14:paraId="05DDD2B6" w14:textId="77777777" w:rsidR="00B5359E" w:rsidRDefault="00FC235C" w:rsidP="00B5359E">
      <w:pPr>
        <w:ind w:firstLine="720"/>
        <w:jc w:val="both"/>
        <w:rPr>
          <w:bCs/>
          <w:szCs w:val="24"/>
        </w:rPr>
      </w:pPr>
      <w:r>
        <w:rPr>
          <w:szCs w:val="24"/>
        </w:rPr>
        <w:t xml:space="preserve">   </w:t>
      </w:r>
      <w:r w:rsidR="00B5359E">
        <w:rPr>
          <w:szCs w:val="24"/>
        </w:rPr>
        <w:t>10.</w:t>
      </w:r>
      <w:r w:rsidR="00CE7064">
        <w:rPr>
          <w:szCs w:val="24"/>
        </w:rPr>
        <w:t>13</w:t>
      </w:r>
      <w:r w:rsidR="00B5359E">
        <w:rPr>
          <w:szCs w:val="24"/>
        </w:rPr>
        <w:t xml:space="preserve">. </w:t>
      </w:r>
      <w:proofErr w:type="spellStart"/>
      <w:r w:rsidR="00B5359E">
        <w:rPr>
          <w:szCs w:val="24"/>
        </w:rPr>
        <w:t>Valakėlių</w:t>
      </w:r>
      <w:proofErr w:type="spellEnd"/>
      <w:r w:rsidR="00B5359E">
        <w:rPr>
          <w:szCs w:val="24"/>
        </w:rPr>
        <w:t xml:space="preserve"> </w:t>
      </w:r>
      <w:r w:rsidR="00B5359E">
        <w:rPr>
          <w:bCs/>
          <w:szCs w:val="24"/>
        </w:rPr>
        <w:t>skyrius, adresu:</w:t>
      </w:r>
      <w:r w:rsidR="00B5359E">
        <w:rPr>
          <w:color w:val="000000"/>
          <w:szCs w:val="24"/>
          <w:lang w:eastAsia="lt-LT"/>
        </w:rPr>
        <w:t xml:space="preserve"> Piliakalnio g. 2, </w:t>
      </w:r>
      <w:proofErr w:type="spellStart"/>
      <w:r w:rsidR="00B5359E">
        <w:rPr>
          <w:color w:val="000000"/>
          <w:szCs w:val="24"/>
          <w:lang w:eastAsia="lt-LT"/>
        </w:rPr>
        <w:t>Valakėlių</w:t>
      </w:r>
      <w:proofErr w:type="spellEnd"/>
      <w:r w:rsidR="00B5359E">
        <w:rPr>
          <w:color w:val="000000"/>
          <w:szCs w:val="24"/>
          <w:lang w:eastAsia="lt-LT"/>
        </w:rPr>
        <w:t xml:space="preserve"> k., Pasvalio r.;</w:t>
      </w:r>
    </w:p>
    <w:p w14:paraId="29E9561A" w14:textId="77777777" w:rsidR="00B5359E" w:rsidRDefault="00FC235C" w:rsidP="00B5359E">
      <w:pPr>
        <w:ind w:firstLine="720"/>
        <w:jc w:val="both"/>
        <w:rPr>
          <w:bCs/>
          <w:szCs w:val="24"/>
        </w:rPr>
      </w:pPr>
      <w:r>
        <w:rPr>
          <w:szCs w:val="24"/>
        </w:rPr>
        <w:t xml:space="preserve">   </w:t>
      </w:r>
      <w:r w:rsidR="00B5359E">
        <w:rPr>
          <w:szCs w:val="24"/>
        </w:rPr>
        <w:t>10.</w:t>
      </w:r>
      <w:r w:rsidR="00CE7064">
        <w:rPr>
          <w:szCs w:val="24"/>
        </w:rPr>
        <w:t>14</w:t>
      </w:r>
      <w:r w:rsidR="00B5359E">
        <w:rPr>
          <w:szCs w:val="24"/>
        </w:rPr>
        <w:t xml:space="preserve">. Vaškų </w:t>
      </w:r>
      <w:r w:rsidR="00B5359E">
        <w:rPr>
          <w:bCs/>
          <w:szCs w:val="24"/>
        </w:rPr>
        <w:t>skyrius, adresu:</w:t>
      </w:r>
      <w:r w:rsidR="00B5359E">
        <w:rPr>
          <w:color w:val="000000"/>
          <w:szCs w:val="24"/>
          <w:lang w:eastAsia="lt-LT"/>
        </w:rPr>
        <w:t xml:space="preserve"> Vilniaus g. 7, Vaškų k., Pasvalio r.;</w:t>
      </w:r>
    </w:p>
    <w:p w14:paraId="7798EFF2" w14:textId="77777777" w:rsidR="00FC235C" w:rsidRPr="004E696B" w:rsidRDefault="00FC235C" w:rsidP="00FC235C">
      <w:pPr>
        <w:tabs>
          <w:tab w:val="left" w:pos="851"/>
          <w:tab w:val="left" w:pos="993"/>
        </w:tabs>
        <w:jc w:val="both"/>
        <w:rPr>
          <w:szCs w:val="24"/>
        </w:rPr>
      </w:pPr>
      <w:r>
        <w:rPr>
          <w:szCs w:val="24"/>
        </w:rPr>
        <w:t xml:space="preserve"> </w:t>
      </w:r>
      <w:r>
        <w:rPr>
          <w:szCs w:val="24"/>
        </w:rPr>
        <w:tab/>
        <w:t xml:space="preserve">1.2. </w:t>
      </w:r>
      <w:r>
        <w:t>pakeisti Nuostatų 19.2 punktą ir jį išdėstyti taip:</w:t>
      </w:r>
    </w:p>
    <w:p w14:paraId="413A0236" w14:textId="77777777" w:rsidR="00FC235C" w:rsidRDefault="00FC235C" w:rsidP="00FC235C">
      <w:pPr>
        <w:ind w:firstLine="720"/>
        <w:jc w:val="both"/>
        <w:rPr>
          <w:szCs w:val="24"/>
        </w:rPr>
      </w:pPr>
      <w:r>
        <w:rPr>
          <w:szCs w:val="24"/>
        </w:rPr>
        <w:t xml:space="preserve">  ,,19.2. priima į darbą ir atleidžia Centro darbuotojus Lietuvos Respublikos teisės aktų nustatyta tvarka, pasirašo su jais darbo sutartis, tvirtina darbuotojų pareigybių aprašymus, skatina, skiria drausmines nuobaudas, nustato tarnybinį atlyginimą;“.</w:t>
      </w:r>
    </w:p>
    <w:p w14:paraId="6973AFA6" w14:textId="77777777" w:rsidR="00FC235C" w:rsidRDefault="00FC235C" w:rsidP="00FC235C">
      <w:pPr>
        <w:ind w:firstLine="720"/>
        <w:jc w:val="both"/>
      </w:pPr>
      <w:r>
        <w:rPr>
          <w:szCs w:val="24"/>
        </w:rPr>
        <w:t xml:space="preserve">1.3. </w:t>
      </w:r>
      <w:r>
        <w:t>pakeisti Nuostatų 19.3 punktą ir jį išdėstyti taip:</w:t>
      </w:r>
    </w:p>
    <w:p w14:paraId="162671F0" w14:textId="77777777" w:rsidR="008E017D" w:rsidRDefault="00FC235C" w:rsidP="00FC235C">
      <w:pPr>
        <w:ind w:firstLine="720"/>
        <w:jc w:val="both"/>
        <w:rPr>
          <w:szCs w:val="24"/>
        </w:rPr>
      </w:pPr>
      <w:r>
        <w:rPr>
          <w:szCs w:val="24"/>
        </w:rPr>
        <w:t>,,19.3. tvirtina Vidaus darbo tvarkos taisykles, darbuotojų darbų saugos ir sveikatos instrukcijas, strateginius ir metinius planus, veiklos programas bei ataskaitas, tvarkas ir kitus Centro darbą reglamentuojančius dokumentus, jeigu teisės aktai nenumato kitaip;“.</w:t>
      </w:r>
    </w:p>
    <w:p w14:paraId="5BEDB69D" w14:textId="77777777" w:rsidR="002A10E0" w:rsidRDefault="002A10E0" w:rsidP="002A10E0">
      <w:pPr>
        <w:ind w:firstLine="720"/>
        <w:jc w:val="both"/>
        <w:rPr>
          <w:szCs w:val="24"/>
        </w:rPr>
      </w:pPr>
      <w:r>
        <w:rPr>
          <w:szCs w:val="24"/>
        </w:rPr>
        <w:t>1.4. panaikinti Nuostatų 19.4 ir 37 punktus.</w:t>
      </w:r>
    </w:p>
    <w:p w14:paraId="4983883D" w14:textId="77777777" w:rsidR="00EE2211" w:rsidRPr="00A60469" w:rsidRDefault="00EE2211" w:rsidP="00EE2211">
      <w:pPr>
        <w:pStyle w:val="Sraopastraipa"/>
        <w:tabs>
          <w:tab w:val="left" w:pos="0"/>
          <w:tab w:val="left" w:pos="993"/>
        </w:tabs>
        <w:spacing w:after="0" w:line="240" w:lineRule="auto"/>
        <w:ind w:left="709"/>
        <w:jc w:val="both"/>
        <w:rPr>
          <w:rFonts w:ascii="Times New Roman" w:hAnsi="Times New Roman"/>
          <w:sz w:val="24"/>
          <w:szCs w:val="24"/>
        </w:rPr>
      </w:pPr>
      <w:r w:rsidRPr="00A60469">
        <w:rPr>
          <w:rFonts w:ascii="Times New Roman" w:hAnsi="Times New Roman"/>
          <w:b/>
          <w:bCs/>
          <w:sz w:val="24"/>
          <w:szCs w:val="24"/>
        </w:rPr>
        <w:t xml:space="preserve">2. Kokios siūlomos naujos teisinio reguliavimo nuostatos ir kokių rezultatų laukiama. </w:t>
      </w:r>
    </w:p>
    <w:p w14:paraId="560E78E1" w14:textId="77777777" w:rsidR="00EE2211" w:rsidRPr="00026C8D" w:rsidRDefault="00EE2211" w:rsidP="00EE2211">
      <w:pPr>
        <w:ind w:firstLine="720"/>
        <w:jc w:val="both"/>
        <w:rPr>
          <w:szCs w:val="24"/>
        </w:rPr>
      </w:pPr>
      <w:r w:rsidRPr="00026C8D">
        <w:rPr>
          <w:szCs w:val="24"/>
        </w:rPr>
        <w:t>Priimtas sprendimo  projektas įtakos kriminogeninei situacijai ir korupcijai neturės. </w:t>
      </w:r>
    </w:p>
    <w:p w14:paraId="04403F16" w14:textId="77777777" w:rsidR="00EE2211" w:rsidRDefault="00EE2211" w:rsidP="00EE2211">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2FC0DF52" w14:textId="77777777" w:rsidR="00EE2211" w:rsidRDefault="00EE2211" w:rsidP="00EE2211">
      <w:pPr>
        <w:ind w:firstLine="731"/>
        <w:jc w:val="both"/>
      </w:pPr>
      <w:r>
        <w:t>Lėšos šiam sprendimui įgyvendinti nebus reikalingos.</w:t>
      </w:r>
    </w:p>
    <w:p w14:paraId="15442CB3" w14:textId="77777777" w:rsidR="00EE2211" w:rsidRPr="00931E2E" w:rsidRDefault="00EE2211" w:rsidP="00EE2211">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r>
        <w:rPr>
          <w:b/>
          <w:bCs/>
          <w:szCs w:val="24"/>
        </w:rPr>
        <w:t>.</w:t>
      </w:r>
    </w:p>
    <w:p w14:paraId="737395AF" w14:textId="77777777" w:rsidR="00EE2211" w:rsidRPr="00E86BFD" w:rsidRDefault="00EE2211" w:rsidP="00EE2211">
      <w:pPr>
        <w:ind w:firstLine="731"/>
        <w:jc w:val="both"/>
        <w:rPr>
          <w:szCs w:val="24"/>
        </w:rPr>
      </w:pPr>
      <w:r w:rsidRPr="00E86BFD">
        <w:rPr>
          <w:szCs w:val="24"/>
        </w:rPr>
        <w:t>Priėmus sprendimo projektą, neigiamų pasekmių nenumatoma.</w:t>
      </w:r>
    </w:p>
    <w:p w14:paraId="34423F6E" w14:textId="77777777" w:rsidR="00EE2211" w:rsidRPr="00931E2E" w:rsidRDefault="00EE2211" w:rsidP="00EE2211">
      <w:pPr>
        <w:ind w:firstLine="731"/>
        <w:jc w:val="both"/>
        <w:rPr>
          <w:b/>
          <w:bCs/>
          <w:szCs w:val="24"/>
        </w:rPr>
      </w:pPr>
      <w:r w:rsidRPr="00931E2E">
        <w:rPr>
          <w:b/>
          <w:bCs/>
          <w:szCs w:val="24"/>
        </w:rPr>
        <w:t xml:space="preserve">5. Jeigu sprendimui įgyvendinti reikia įgyvendinamųjų teisės aktų, – </w:t>
      </w:r>
      <w:r>
        <w:rPr>
          <w:b/>
          <w:bCs/>
          <w:szCs w:val="24"/>
        </w:rPr>
        <w:t>kas ir kada juos turėtų priimti.</w:t>
      </w:r>
    </w:p>
    <w:p w14:paraId="6C882551" w14:textId="77777777" w:rsidR="00EE2211" w:rsidRDefault="00EE2211" w:rsidP="00EE2211">
      <w:pPr>
        <w:ind w:firstLine="720"/>
        <w:jc w:val="both"/>
        <w:rPr>
          <w:b/>
          <w:szCs w:val="24"/>
        </w:rPr>
      </w:pPr>
      <w:r w:rsidRPr="00931E2E">
        <w:rPr>
          <w:b/>
          <w:szCs w:val="24"/>
        </w:rPr>
        <w:lastRenderedPageBreak/>
        <w:t xml:space="preserve">6. </w:t>
      </w:r>
      <w:r>
        <w:rPr>
          <w:b/>
          <w:szCs w:val="24"/>
        </w:rPr>
        <w:t>Sprendimo projekto iniciatoriai.</w:t>
      </w:r>
    </w:p>
    <w:p w14:paraId="3E0C83C5" w14:textId="77777777" w:rsidR="00EE2211" w:rsidRPr="00E86BFD" w:rsidRDefault="00EE2211" w:rsidP="00EE2211">
      <w:pPr>
        <w:ind w:firstLine="720"/>
        <w:jc w:val="both"/>
        <w:rPr>
          <w:szCs w:val="24"/>
        </w:rPr>
      </w:pPr>
      <w:r w:rsidRPr="00E86BFD">
        <w:rPr>
          <w:szCs w:val="24"/>
        </w:rPr>
        <w:t xml:space="preserve"> </w:t>
      </w:r>
      <w:r w:rsidR="00527552">
        <w:rPr>
          <w:szCs w:val="24"/>
        </w:rPr>
        <w:t>Pasvalio kultūros centras.</w:t>
      </w:r>
    </w:p>
    <w:p w14:paraId="0127F36A" w14:textId="77777777" w:rsidR="00EE2211" w:rsidRDefault="00EE2211" w:rsidP="00EE2211">
      <w:pPr>
        <w:ind w:firstLine="731"/>
        <w:jc w:val="both"/>
        <w:rPr>
          <w:b/>
          <w:bCs/>
          <w:szCs w:val="24"/>
        </w:rPr>
      </w:pPr>
      <w:r w:rsidRPr="00931E2E">
        <w:rPr>
          <w:b/>
          <w:szCs w:val="24"/>
        </w:rPr>
        <w:t>7</w:t>
      </w:r>
      <w:r w:rsidRPr="00931E2E">
        <w:rPr>
          <w:b/>
          <w:bCs/>
          <w:szCs w:val="24"/>
        </w:rPr>
        <w:t>. Sprendimo projekto rengimo metu gauti specialistų vertinimai ir išvados</w:t>
      </w:r>
      <w:r>
        <w:rPr>
          <w:b/>
          <w:bCs/>
          <w:szCs w:val="24"/>
        </w:rPr>
        <w:t xml:space="preserve">. </w:t>
      </w:r>
    </w:p>
    <w:p w14:paraId="74B1CAA0" w14:textId="77777777" w:rsidR="00EE2211" w:rsidRPr="00527552" w:rsidRDefault="00EE2211" w:rsidP="00EE2211">
      <w:pPr>
        <w:ind w:firstLine="731"/>
        <w:jc w:val="both"/>
        <w:rPr>
          <w:szCs w:val="24"/>
        </w:rPr>
      </w:pPr>
      <w:r w:rsidRPr="00527552">
        <w:rPr>
          <w:bCs/>
          <w:szCs w:val="24"/>
        </w:rPr>
        <w:t xml:space="preserve">Sprendimas parengtas atsižvelgiant į gautas pastabas ir rekomendacijas. </w:t>
      </w:r>
    </w:p>
    <w:p w14:paraId="63B740E7" w14:textId="77777777" w:rsidR="00AA0D5E" w:rsidRDefault="000B3A1E" w:rsidP="000B3A1E">
      <w:pPr>
        <w:tabs>
          <w:tab w:val="left" w:pos="1309"/>
        </w:tabs>
        <w:ind w:firstLine="720"/>
        <w:jc w:val="both"/>
        <w:rPr>
          <w:szCs w:val="24"/>
        </w:rPr>
      </w:pPr>
      <w:r w:rsidRPr="00527552">
        <w:rPr>
          <w:szCs w:val="24"/>
        </w:rPr>
        <w:t>PRIDEDAMA</w:t>
      </w:r>
      <w:r w:rsidR="00AA0D5E">
        <w:rPr>
          <w:szCs w:val="24"/>
        </w:rPr>
        <w:t>:</w:t>
      </w:r>
    </w:p>
    <w:p w14:paraId="0841CF23" w14:textId="77777777" w:rsidR="000B3A1E" w:rsidRDefault="000B3A1E" w:rsidP="00AA0D5E">
      <w:pPr>
        <w:numPr>
          <w:ilvl w:val="0"/>
          <w:numId w:val="10"/>
        </w:numPr>
        <w:tabs>
          <w:tab w:val="left" w:pos="1309"/>
        </w:tabs>
        <w:ind w:left="0" w:firstLine="720"/>
        <w:jc w:val="both"/>
        <w:rPr>
          <w:szCs w:val="24"/>
        </w:rPr>
      </w:pPr>
      <w:r w:rsidRPr="00527552">
        <w:rPr>
          <w:szCs w:val="24"/>
        </w:rPr>
        <w:t xml:space="preserve"> Pasvalio kultūros centro </w:t>
      </w:r>
      <w:r w:rsidR="00527552" w:rsidRPr="00527552">
        <w:rPr>
          <w:szCs w:val="24"/>
        </w:rPr>
        <w:t>direktoriaus 2020</w:t>
      </w:r>
      <w:r w:rsidRPr="00527552">
        <w:rPr>
          <w:szCs w:val="24"/>
        </w:rPr>
        <w:t>2 m.</w:t>
      </w:r>
      <w:r w:rsidR="00527552" w:rsidRPr="00527552">
        <w:rPr>
          <w:szCs w:val="24"/>
        </w:rPr>
        <w:t xml:space="preserve"> lapkričio 3</w:t>
      </w:r>
      <w:r w:rsidRPr="00527552">
        <w:rPr>
          <w:szCs w:val="24"/>
        </w:rPr>
        <w:t xml:space="preserve"> d. raštas Nr. R2-2</w:t>
      </w:r>
      <w:r w:rsidR="00527552" w:rsidRPr="00527552">
        <w:rPr>
          <w:szCs w:val="24"/>
        </w:rPr>
        <w:t>57 ,,Dėl Pasvalio kultūros centro skyrių sujungimo ir nuostatų pakeitimo“.</w:t>
      </w:r>
    </w:p>
    <w:p w14:paraId="5FB436CC" w14:textId="77777777" w:rsidR="00AA0D5E" w:rsidRPr="00527552" w:rsidRDefault="00AA0D5E" w:rsidP="00AA0D5E">
      <w:pPr>
        <w:numPr>
          <w:ilvl w:val="0"/>
          <w:numId w:val="10"/>
        </w:numPr>
        <w:tabs>
          <w:tab w:val="left" w:pos="1309"/>
        </w:tabs>
        <w:ind w:left="0" w:firstLine="720"/>
        <w:jc w:val="both"/>
        <w:rPr>
          <w:szCs w:val="24"/>
        </w:rPr>
      </w:pPr>
      <w:r>
        <w:rPr>
          <w:szCs w:val="24"/>
        </w:rPr>
        <w:t>Pasvalio kultūros centro nuostatų lyginamasis variantas.</w:t>
      </w:r>
    </w:p>
    <w:p w14:paraId="1FA71C15" w14:textId="77777777" w:rsidR="00EE2211" w:rsidRPr="00527552" w:rsidRDefault="00EE2211" w:rsidP="00EE2211">
      <w:pPr>
        <w:tabs>
          <w:tab w:val="left" w:pos="1309"/>
        </w:tabs>
        <w:ind w:firstLine="720"/>
        <w:jc w:val="both"/>
        <w:rPr>
          <w:szCs w:val="24"/>
        </w:rPr>
      </w:pPr>
    </w:p>
    <w:p w14:paraId="68ED21A6" w14:textId="77777777" w:rsidR="00EE2211" w:rsidRPr="00367744" w:rsidRDefault="00EE2211" w:rsidP="00EE2211">
      <w:pPr>
        <w:jc w:val="both"/>
        <w:rPr>
          <w:szCs w:val="24"/>
        </w:rPr>
      </w:pPr>
    </w:p>
    <w:p w14:paraId="6C30DD34" w14:textId="77777777" w:rsidR="00EE2211" w:rsidRDefault="00EE2211" w:rsidP="00EE2211">
      <w:pPr>
        <w:jc w:val="both"/>
        <w:rPr>
          <w:szCs w:val="24"/>
        </w:rPr>
      </w:pPr>
    </w:p>
    <w:p w14:paraId="29A3166B" w14:textId="77777777" w:rsidR="00EE2211" w:rsidRDefault="00EE2211" w:rsidP="00EE2211">
      <w:pPr>
        <w:pStyle w:val="Antrats"/>
        <w:tabs>
          <w:tab w:val="clear" w:pos="4153"/>
          <w:tab w:val="clear" w:pos="8306"/>
        </w:tabs>
        <w:rPr>
          <w:szCs w:val="24"/>
        </w:rPr>
      </w:pPr>
      <w:r w:rsidRPr="00EE2211">
        <w:rPr>
          <w:color w:val="000000"/>
          <w:szCs w:val="24"/>
        </w:rPr>
        <w:t xml:space="preserve">Bendrojo skyriaus vyresnioji specialistė </w:t>
      </w:r>
      <w:r>
        <w:rPr>
          <w:szCs w:val="24"/>
        </w:rPr>
        <w:tab/>
      </w:r>
      <w:r>
        <w:rPr>
          <w:szCs w:val="24"/>
        </w:rPr>
        <w:tab/>
      </w:r>
      <w:r>
        <w:rPr>
          <w:szCs w:val="24"/>
        </w:rPr>
        <w:tab/>
      </w:r>
      <w:r>
        <w:rPr>
          <w:szCs w:val="24"/>
        </w:rPr>
        <w:tab/>
      </w:r>
      <w:r>
        <w:rPr>
          <w:szCs w:val="24"/>
        </w:rPr>
        <w:tab/>
        <w:t xml:space="preserve">Dalia </w:t>
      </w:r>
      <w:proofErr w:type="spellStart"/>
      <w:r>
        <w:rPr>
          <w:szCs w:val="24"/>
        </w:rPr>
        <w:t>Grigaravičienė</w:t>
      </w:r>
      <w:proofErr w:type="spellEnd"/>
    </w:p>
    <w:p w14:paraId="709FCA87" w14:textId="77777777" w:rsidR="00AA0D5E" w:rsidRDefault="00AA0D5E" w:rsidP="00AA0D5E">
      <w:pPr>
        <w:ind w:right="-1054"/>
        <w:jc w:val="center"/>
      </w:pPr>
      <w:r>
        <w:rPr>
          <w:szCs w:val="24"/>
        </w:rPr>
        <w:br w:type="page"/>
      </w:r>
      <w:r w:rsidRPr="00886E87">
        <w:rPr>
          <w:b/>
        </w:rPr>
        <w:lastRenderedPageBreak/>
        <w:t>Lyginamasis variantas</w:t>
      </w:r>
    </w:p>
    <w:p w14:paraId="3D299E12" w14:textId="77777777" w:rsidR="00AA0D5E" w:rsidRDefault="00AA0D5E" w:rsidP="00AA0D5E">
      <w:pPr>
        <w:ind w:left="5040" w:right="-1054"/>
        <w:jc w:val="both"/>
      </w:pPr>
      <w:r>
        <w:t>PATVIRTINTA</w:t>
      </w:r>
    </w:p>
    <w:p w14:paraId="00A1EA4A" w14:textId="77777777" w:rsidR="00AA0D5E" w:rsidRDefault="00AA0D5E" w:rsidP="00AA0D5E">
      <w:pPr>
        <w:ind w:left="5040" w:right="98"/>
        <w:jc w:val="both"/>
      </w:pPr>
      <w:r>
        <w:t xml:space="preserve">Pasvalio rajono savivaldybės tarybos </w:t>
      </w:r>
    </w:p>
    <w:p w14:paraId="5EA5D2E0" w14:textId="77777777" w:rsidR="00AA0D5E" w:rsidRDefault="00AA0D5E" w:rsidP="00AA0D5E">
      <w:pPr>
        <w:ind w:left="5040" w:right="98"/>
        <w:jc w:val="both"/>
      </w:pPr>
      <w:r>
        <w:t>2014 m. spalio 22 d. sprendimu Nr. T1-164</w:t>
      </w:r>
    </w:p>
    <w:p w14:paraId="1A97CBD9" w14:textId="77777777" w:rsidR="00AA0D5E" w:rsidRDefault="00AA0D5E" w:rsidP="00AA0D5E">
      <w:pPr>
        <w:ind w:right="-1054"/>
      </w:pPr>
    </w:p>
    <w:p w14:paraId="4C73F50F" w14:textId="77777777" w:rsidR="00AA0D5E" w:rsidRDefault="00AA0D5E" w:rsidP="00AA0D5E">
      <w:pPr>
        <w:ind w:right="-1054"/>
        <w:jc w:val="center"/>
        <w:rPr>
          <w:b/>
        </w:rPr>
      </w:pPr>
      <w:r>
        <w:rPr>
          <w:b/>
        </w:rPr>
        <w:t>PASVALIO KULTŪROS CENTRO NUOSTATAI</w:t>
      </w:r>
    </w:p>
    <w:p w14:paraId="178D2741" w14:textId="77777777" w:rsidR="00AA0D5E" w:rsidRDefault="00AA0D5E" w:rsidP="00AA0D5E">
      <w:pPr>
        <w:rPr>
          <w:sz w:val="20"/>
        </w:rPr>
      </w:pPr>
    </w:p>
    <w:p w14:paraId="1D27A42F" w14:textId="77777777" w:rsidR="00AA0D5E" w:rsidRDefault="00AA0D5E" w:rsidP="00AA0D5E">
      <w:pPr>
        <w:keepNext/>
        <w:jc w:val="center"/>
        <w:outlineLvl w:val="1"/>
        <w:rPr>
          <w:b/>
          <w:bCs/>
          <w:iCs/>
          <w:szCs w:val="24"/>
        </w:rPr>
      </w:pPr>
      <w:r>
        <w:rPr>
          <w:b/>
          <w:bCs/>
          <w:iCs/>
          <w:szCs w:val="24"/>
        </w:rPr>
        <w:t>I. BENDROSIOS NUOSTATOS</w:t>
      </w:r>
    </w:p>
    <w:p w14:paraId="14D26210" w14:textId="77777777" w:rsidR="00AA0D5E" w:rsidRDefault="00AA0D5E" w:rsidP="00AA0D5E">
      <w:pPr>
        <w:rPr>
          <w:sz w:val="6"/>
          <w:szCs w:val="6"/>
        </w:rPr>
      </w:pPr>
    </w:p>
    <w:p w14:paraId="6608C21F" w14:textId="77777777" w:rsidR="00AA0D5E" w:rsidRDefault="00AA0D5E" w:rsidP="00AA0D5E">
      <w:pPr>
        <w:jc w:val="center"/>
        <w:rPr>
          <w:szCs w:val="24"/>
        </w:rPr>
      </w:pPr>
    </w:p>
    <w:p w14:paraId="790C15F2" w14:textId="77777777" w:rsidR="00AA0D5E" w:rsidRDefault="00AA0D5E" w:rsidP="00AA0D5E">
      <w:pPr>
        <w:ind w:firstLine="720"/>
        <w:jc w:val="both"/>
        <w:rPr>
          <w:szCs w:val="24"/>
        </w:rPr>
      </w:pPr>
      <w:r>
        <w:rPr>
          <w:szCs w:val="24"/>
        </w:rPr>
        <w:t xml:space="preserve">1. Pasvalio kultūros centro nuostatai (toliau – Nuostatai) reglamentuoja Pasvalio kultūros centro (toliau – Centras) </w:t>
      </w:r>
      <w:r>
        <w:t xml:space="preserve">teisinę formą, savininką, savininko teises ir pareigas įgyvendinančią instituciją, priskiriamas funkcijas ir veiklos tikslus, direktoriaus kompetenciją, jo skyrimo ir atleidimo tvarką, darbo organizavimą, valdymą ir finansavimą, finansinės veiklos kontrolę, </w:t>
      </w:r>
      <w:r>
        <w:rPr>
          <w:szCs w:val="24"/>
        </w:rPr>
        <w:t xml:space="preserve">Centro </w:t>
      </w:r>
      <w:r>
        <w:t>reorganizavimo, likvidavimo ar pertvarkymo tvarką.</w:t>
      </w:r>
    </w:p>
    <w:p w14:paraId="5FB2DA53" w14:textId="77777777" w:rsidR="00AA0D5E" w:rsidRDefault="00AA0D5E" w:rsidP="00AA0D5E">
      <w:pPr>
        <w:ind w:firstLine="720"/>
        <w:jc w:val="both"/>
        <w:rPr>
          <w:szCs w:val="24"/>
        </w:rPr>
      </w:pPr>
      <w:r>
        <w:rPr>
          <w:szCs w:val="24"/>
        </w:rPr>
        <w:t>2. Centras yra įstaiga, sauganti ir puoselėjanti kultūros tradicijas, suteikianti galimybę kiekvienam gyventojui įsijungti į kūrybinę veiklą, skatinanti jaunimo iniciatyvas, užtikrinanti liaudies meno ir mėgėjų meno kolektyvų veiklą ir koordinaciją bei naujų šiuolaikiškų mėgėjų meno formų atsiradimą, tenkinanti bendruomenės kultūrinius poreikius ir organizuojanti profesionalaus meno sklaidą.</w:t>
      </w:r>
    </w:p>
    <w:p w14:paraId="6B6E9444" w14:textId="77777777" w:rsidR="00AA0D5E" w:rsidRDefault="00AA0D5E" w:rsidP="00AA0D5E">
      <w:pPr>
        <w:ind w:firstLine="720"/>
        <w:jc w:val="both"/>
        <w:rPr>
          <w:szCs w:val="24"/>
        </w:rPr>
      </w:pPr>
      <w:r>
        <w:rPr>
          <w:szCs w:val="24"/>
        </w:rPr>
        <w:t xml:space="preserve">3. Centro pavadinimas – Pasvalio kultūros centras. Trumpasis Centro pavadinimas – Pasvalio KC. Centras įregistruotas Juridinių asmenų registre, kodas – </w:t>
      </w:r>
      <w:r>
        <w:t>190633921</w:t>
      </w:r>
      <w:r>
        <w:rPr>
          <w:szCs w:val="24"/>
        </w:rPr>
        <w:t>.</w:t>
      </w:r>
    </w:p>
    <w:p w14:paraId="0C3AE70C" w14:textId="77777777" w:rsidR="00AA0D5E" w:rsidRDefault="00AA0D5E" w:rsidP="00AA0D5E">
      <w:pPr>
        <w:ind w:firstLine="720"/>
        <w:jc w:val="both"/>
        <w:rPr>
          <w:szCs w:val="24"/>
        </w:rPr>
      </w:pPr>
      <w:r>
        <w:rPr>
          <w:szCs w:val="24"/>
        </w:rPr>
        <w:t>4. Cento teisinė forma – biudžetinė įstaiga.</w:t>
      </w:r>
    </w:p>
    <w:p w14:paraId="4ABE7207" w14:textId="77777777" w:rsidR="00AA0D5E" w:rsidRDefault="00AA0D5E" w:rsidP="00AA0D5E">
      <w:pPr>
        <w:ind w:firstLine="720"/>
        <w:jc w:val="both"/>
        <w:rPr>
          <w:szCs w:val="24"/>
        </w:rPr>
      </w:pPr>
      <w:r>
        <w:rPr>
          <w:szCs w:val="24"/>
        </w:rPr>
        <w:t xml:space="preserve">5. Centro savininkas yra Pasvalio rajono savivaldybė, kodas 111101496, adresas – Vytauto Didžiojo a. 1, LT-39143, Pasvalys. </w:t>
      </w:r>
    </w:p>
    <w:p w14:paraId="07295901" w14:textId="77777777" w:rsidR="00AA0D5E" w:rsidRDefault="00AA0D5E" w:rsidP="00AA0D5E">
      <w:pPr>
        <w:tabs>
          <w:tab w:val="left" w:pos="567"/>
        </w:tabs>
        <w:ind w:firstLine="720"/>
        <w:jc w:val="both"/>
        <w:rPr>
          <w:szCs w:val="24"/>
        </w:rPr>
      </w:pPr>
      <w:r>
        <w:rPr>
          <w:szCs w:val="24"/>
        </w:rPr>
        <w:t>6. Centro savininko teises ir pareigas įgyvendinanti institucija – Pasvalio rajono savivaldybės taryba (toliau – Savivaldybės taryba), kuri:</w:t>
      </w:r>
    </w:p>
    <w:p w14:paraId="58482266" w14:textId="77777777" w:rsidR="00AA0D5E" w:rsidRDefault="00AA0D5E" w:rsidP="00AA0D5E">
      <w:pPr>
        <w:tabs>
          <w:tab w:val="left" w:pos="567"/>
        </w:tabs>
        <w:ind w:firstLine="720"/>
        <w:jc w:val="both"/>
        <w:rPr>
          <w:szCs w:val="24"/>
        </w:rPr>
      </w:pPr>
      <w:r>
        <w:rPr>
          <w:szCs w:val="24"/>
        </w:rPr>
        <w:t>6.1. tvirtina Centro nuostatus;</w:t>
      </w:r>
    </w:p>
    <w:p w14:paraId="625C953E" w14:textId="77777777" w:rsidR="00AA0D5E" w:rsidRDefault="00AA0D5E" w:rsidP="00AA0D5E">
      <w:pPr>
        <w:tabs>
          <w:tab w:val="left" w:pos="567"/>
        </w:tabs>
        <w:ind w:firstLine="720"/>
        <w:jc w:val="both"/>
        <w:rPr>
          <w:szCs w:val="24"/>
        </w:rPr>
      </w:pPr>
      <w:r>
        <w:rPr>
          <w:szCs w:val="24"/>
        </w:rPr>
        <w:t>6.2. priima į pareigas ir iš jų atleidžia Centro direktorių;</w:t>
      </w:r>
    </w:p>
    <w:p w14:paraId="14D664D6" w14:textId="77777777" w:rsidR="00AA0D5E" w:rsidRDefault="00AA0D5E" w:rsidP="00AA0D5E">
      <w:pPr>
        <w:tabs>
          <w:tab w:val="left" w:pos="567"/>
        </w:tabs>
        <w:ind w:firstLine="720"/>
        <w:jc w:val="both"/>
        <w:rPr>
          <w:szCs w:val="24"/>
        </w:rPr>
      </w:pPr>
      <w:r>
        <w:rPr>
          <w:szCs w:val="24"/>
        </w:rPr>
        <w:t>6.3. priima sprendimą dėl Centro buveinės pakeitimo;</w:t>
      </w:r>
    </w:p>
    <w:p w14:paraId="7FE71C23" w14:textId="77777777" w:rsidR="00AA0D5E" w:rsidRDefault="00AA0D5E" w:rsidP="00AA0D5E">
      <w:pPr>
        <w:tabs>
          <w:tab w:val="left" w:pos="567"/>
        </w:tabs>
        <w:ind w:firstLine="720"/>
        <w:jc w:val="both"/>
        <w:rPr>
          <w:szCs w:val="24"/>
        </w:rPr>
      </w:pPr>
      <w:r>
        <w:rPr>
          <w:szCs w:val="24"/>
        </w:rPr>
        <w:t>6.4. priima sprendimą dėl Centro reorganizavimo ar likvidavimo;</w:t>
      </w:r>
    </w:p>
    <w:p w14:paraId="602F65F8" w14:textId="77777777" w:rsidR="00AA0D5E" w:rsidRDefault="00AA0D5E" w:rsidP="00AA0D5E">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6.5. sprendžia kitus Lietuvos Respublikos biudžetinių įstaigų įstatyme, kituose įstatymuose ir Centro nuostatose jos kompetencijai priskirtus klausimus. </w:t>
      </w:r>
    </w:p>
    <w:p w14:paraId="1567D3A8" w14:textId="77777777" w:rsidR="00AA0D5E" w:rsidRDefault="00AA0D5E" w:rsidP="00AA0D5E">
      <w:pPr>
        <w:rPr>
          <w:rFonts w:eastAsia="MS Mincho"/>
          <w:i/>
          <w:iCs/>
          <w:sz w:val="20"/>
        </w:rPr>
      </w:pPr>
      <w:r>
        <w:rPr>
          <w:rFonts w:eastAsia="MS Mincho"/>
          <w:i/>
          <w:iCs/>
          <w:sz w:val="20"/>
        </w:rPr>
        <w:t>Punkto pakeitimai:</w:t>
      </w:r>
    </w:p>
    <w:p w14:paraId="4B2F9179" w14:textId="77777777" w:rsidR="00AA0D5E" w:rsidRDefault="00AA0D5E" w:rsidP="00AA0D5E">
      <w:pPr>
        <w:jc w:val="both"/>
        <w:rPr>
          <w:rFonts w:eastAsia="MS Mincho"/>
          <w:i/>
          <w:iCs/>
          <w:sz w:val="20"/>
        </w:rPr>
      </w:pPr>
      <w:r>
        <w:rPr>
          <w:rFonts w:eastAsia="MS Mincho"/>
          <w:i/>
          <w:iCs/>
          <w:sz w:val="20"/>
        </w:rPr>
        <w:t xml:space="preserve">Nr. </w:t>
      </w:r>
      <w:hyperlink r:id="rId9" w:history="1">
        <w:r w:rsidRPr="00AA0D5E">
          <w:rPr>
            <w:rFonts w:eastAsia="MS Mincho"/>
            <w:i/>
            <w:iCs/>
            <w:color w:val="0563C1"/>
            <w:sz w:val="20"/>
            <w:u w:val="single"/>
          </w:rPr>
          <w:t>T1-249</w:t>
        </w:r>
      </w:hyperlink>
      <w:r>
        <w:rPr>
          <w:rFonts w:eastAsia="MS Mincho"/>
          <w:i/>
          <w:iCs/>
          <w:sz w:val="20"/>
        </w:rPr>
        <w:t>, 2016-12-21, paskelbta TAR 2016-12-27, i. k. 2016-29475</w:t>
      </w:r>
    </w:p>
    <w:p w14:paraId="7AECA6B2" w14:textId="77777777" w:rsidR="00AA0D5E" w:rsidRDefault="00AA0D5E" w:rsidP="00AA0D5E"/>
    <w:p w14:paraId="63C3EF67" w14:textId="77777777" w:rsidR="00AA0D5E" w:rsidRDefault="00AA0D5E" w:rsidP="00AA0D5E">
      <w:pPr>
        <w:tabs>
          <w:tab w:val="left" w:pos="993"/>
        </w:tabs>
        <w:ind w:firstLine="720"/>
        <w:jc w:val="both"/>
        <w:rPr>
          <w:szCs w:val="24"/>
        </w:rPr>
      </w:pPr>
      <w:r>
        <w:rPr>
          <w:szCs w:val="24"/>
        </w:rPr>
        <w:t>7. Centras savo veikloje vadovaujasi Lietuvos Respublikos Konstitucija, Civiliniu kodeksu, Vietos savivaldos, Biudžetinių įstaigų, Kultūros centrų įstatymu ir kitais įstatymais, šiais Nuostatais bei kitais teisės aktais.</w:t>
      </w:r>
    </w:p>
    <w:p w14:paraId="6EC41C41" w14:textId="77777777" w:rsidR="00AA0D5E" w:rsidRDefault="00AA0D5E" w:rsidP="00AA0D5E">
      <w:pPr>
        <w:ind w:firstLine="720"/>
        <w:jc w:val="both"/>
        <w:rPr>
          <w:szCs w:val="24"/>
        </w:rPr>
      </w:pPr>
      <w:r>
        <w:rPr>
          <w:szCs w:val="24"/>
        </w:rPr>
        <w:t>8. Centras yra viešasis juridinis asmuo, turintis antspaudą su Centro pavadinimu, atsiskaitomąją ir kitas sąskaitas Lietuvos Respublikos įregistruotuose bankuose, simboliką.</w:t>
      </w:r>
    </w:p>
    <w:p w14:paraId="747CE1A5" w14:textId="77777777" w:rsidR="00AA0D5E" w:rsidRDefault="00AA0D5E" w:rsidP="00AA0D5E">
      <w:pPr>
        <w:ind w:firstLine="720"/>
        <w:jc w:val="both"/>
        <w:rPr>
          <w:szCs w:val="24"/>
        </w:rPr>
      </w:pPr>
      <w:r>
        <w:rPr>
          <w:szCs w:val="24"/>
        </w:rPr>
        <w:t xml:space="preserve">9. Centro buveinė – </w:t>
      </w:r>
      <w:r>
        <w:t>Vytauto Didžiojo a. 3</w:t>
      </w:r>
      <w:r>
        <w:rPr>
          <w:szCs w:val="24"/>
        </w:rPr>
        <w:t>, LT-</w:t>
      </w:r>
      <w:r>
        <w:t>39143</w:t>
      </w:r>
      <w:r>
        <w:rPr>
          <w:szCs w:val="24"/>
        </w:rPr>
        <w:t>, Pasvalys.</w:t>
      </w:r>
    </w:p>
    <w:p w14:paraId="75E976D7" w14:textId="77777777" w:rsidR="00AA0D5E" w:rsidRPr="00886E87" w:rsidRDefault="00AA0D5E" w:rsidP="00AA0D5E">
      <w:pPr>
        <w:tabs>
          <w:tab w:val="left" w:pos="720"/>
          <w:tab w:val="left" w:pos="851"/>
          <w:tab w:val="left" w:pos="993"/>
        </w:tabs>
        <w:ind w:left="855"/>
        <w:jc w:val="both"/>
        <w:rPr>
          <w:b/>
          <w:szCs w:val="24"/>
        </w:rPr>
      </w:pPr>
      <w:r w:rsidRPr="00886E87">
        <w:rPr>
          <w:b/>
        </w:rPr>
        <w:t>10. Centras turi skyrius:</w:t>
      </w:r>
    </w:p>
    <w:p w14:paraId="188118B5" w14:textId="77777777" w:rsidR="00AA0D5E" w:rsidRPr="00886E87" w:rsidRDefault="00AA0D5E" w:rsidP="00AA0D5E">
      <w:pPr>
        <w:tabs>
          <w:tab w:val="left" w:pos="720"/>
        </w:tabs>
        <w:ind w:firstLine="720"/>
        <w:jc w:val="both"/>
        <w:rPr>
          <w:b/>
          <w:szCs w:val="24"/>
        </w:rPr>
      </w:pPr>
      <w:r w:rsidRPr="00886E87">
        <w:rPr>
          <w:b/>
        </w:rPr>
        <w:t xml:space="preserve">  </w:t>
      </w:r>
      <w:r w:rsidRPr="00886E87">
        <w:rPr>
          <w:rStyle w:val="style17"/>
          <w:b/>
          <w:szCs w:val="24"/>
        </w:rPr>
        <w:t xml:space="preserve">10.1. </w:t>
      </w:r>
      <w:proofErr w:type="spellStart"/>
      <w:r w:rsidRPr="00886E87">
        <w:rPr>
          <w:b/>
          <w:szCs w:val="24"/>
        </w:rPr>
        <w:t>Daujėnų</w:t>
      </w:r>
      <w:proofErr w:type="spellEnd"/>
      <w:r w:rsidRPr="00886E87">
        <w:rPr>
          <w:b/>
          <w:szCs w:val="24"/>
        </w:rPr>
        <w:t xml:space="preserve"> </w:t>
      </w:r>
      <w:r w:rsidRPr="00886E87">
        <w:rPr>
          <w:b/>
          <w:bCs/>
          <w:szCs w:val="24"/>
        </w:rPr>
        <w:t>skyrius,</w:t>
      </w:r>
      <w:r w:rsidRPr="00886E87">
        <w:rPr>
          <w:b/>
          <w:szCs w:val="24"/>
        </w:rPr>
        <w:t xml:space="preserve"> </w:t>
      </w:r>
      <w:r w:rsidRPr="00886E87">
        <w:rPr>
          <w:b/>
          <w:bCs/>
          <w:szCs w:val="24"/>
        </w:rPr>
        <w:t xml:space="preserve">adresu: </w:t>
      </w:r>
      <w:proofErr w:type="spellStart"/>
      <w:r w:rsidRPr="00886E87">
        <w:rPr>
          <w:b/>
          <w:color w:val="000000"/>
          <w:szCs w:val="24"/>
          <w:lang w:eastAsia="lt-LT"/>
        </w:rPr>
        <w:t>Porijų</w:t>
      </w:r>
      <w:proofErr w:type="spellEnd"/>
      <w:r w:rsidRPr="00886E87">
        <w:rPr>
          <w:b/>
          <w:color w:val="000000"/>
          <w:szCs w:val="24"/>
          <w:lang w:eastAsia="lt-LT"/>
        </w:rPr>
        <w:t xml:space="preserve"> g. 2, </w:t>
      </w:r>
      <w:proofErr w:type="spellStart"/>
      <w:r w:rsidRPr="00886E87">
        <w:rPr>
          <w:b/>
          <w:color w:val="000000"/>
          <w:szCs w:val="24"/>
          <w:lang w:eastAsia="lt-LT"/>
        </w:rPr>
        <w:t>Daujėnų</w:t>
      </w:r>
      <w:proofErr w:type="spellEnd"/>
      <w:r w:rsidRPr="00886E87">
        <w:rPr>
          <w:b/>
          <w:color w:val="000000"/>
          <w:szCs w:val="24"/>
          <w:lang w:eastAsia="lt-LT"/>
        </w:rPr>
        <w:t xml:space="preserve"> k., Pasvalio r.;</w:t>
      </w:r>
    </w:p>
    <w:p w14:paraId="2B9DA24F" w14:textId="77777777" w:rsidR="00AA0D5E" w:rsidRPr="00886E87" w:rsidRDefault="00AA0D5E" w:rsidP="00AA0D5E">
      <w:pPr>
        <w:tabs>
          <w:tab w:val="left" w:pos="720"/>
        </w:tabs>
        <w:ind w:firstLine="720"/>
        <w:jc w:val="both"/>
        <w:rPr>
          <w:b/>
          <w:szCs w:val="24"/>
        </w:rPr>
      </w:pPr>
      <w:r w:rsidRPr="00886E87">
        <w:rPr>
          <w:b/>
          <w:szCs w:val="24"/>
        </w:rPr>
        <w:t xml:space="preserve">  10.2. </w:t>
      </w:r>
      <w:proofErr w:type="spellStart"/>
      <w:r w:rsidRPr="00886E87">
        <w:rPr>
          <w:b/>
          <w:szCs w:val="24"/>
        </w:rPr>
        <w:t>Diliauskų</w:t>
      </w:r>
      <w:proofErr w:type="spellEnd"/>
      <w:r w:rsidRPr="00886E87">
        <w:rPr>
          <w:b/>
          <w:szCs w:val="24"/>
        </w:rPr>
        <w:t xml:space="preserve"> </w:t>
      </w:r>
      <w:r w:rsidRPr="00886E87">
        <w:rPr>
          <w:b/>
          <w:bCs/>
          <w:szCs w:val="24"/>
        </w:rPr>
        <w:t xml:space="preserve">skyrius, adresu: </w:t>
      </w:r>
      <w:proofErr w:type="spellStart"/>
      <w:r w:rsidRPr="00886E87">
        <w:rPr>
          <w:b/>
          <w:color w:val="000000"/>
          <w:szCs w:val="24"/>
          <w:lang w:eastAsia="lt-LT"/>
        </w:rPr>
        <w:t>Diliauskų</w:t>
      </w:r>
      <w:proofErr w:type="spellEnd"/>
      <w:r w:rsidRPr="00886E87">
        <w:rPr>
          <w:b/>
          <w:color w:val="000000"/>
          <w:szCs w:val="24"/>
          <w:lang w:eastAsia="lt-LT"/>
        </w:rPr>
        <w:t xml:space="preserve"> g. 2</w:t>
      </w:r>
      <w:r w:rsidRPr="00886E87">
        <w:rPr>
          <w:b/>
          <w:bCs/>
          <w:szCs w:val="24"/>
        </w:rPr>
        <w:t>,</w:t>
      </w:r>
      <w:r w:rsidRPr="00886E87">
        <w:rPr>
          <w:b/>
          <w:color w:val="000000"/>
          <w:szCs w:val="24"/>
          <w:lang w:eastAsia="lt-LT"/>
        </w:rPr>
        <w:t xml:space="preserve"> </w:t>
      </w:r>
      <w:proofErr w:type="spellStart"/>
      <w:r w:rsidRPr="00886E87">
        <w:rPr>
          <w:b/>
          <w:color w:val="000000"/>
          <w:szCs w:val="24"/>
          <w:lang w:eastAsia="lt-LT"/>
        </w:rPr>
        <w:t>Diliauskų</w:t>
      </w:r>
      <w:proofErr w:type="spellEnd"/>
      <w:r w:rsidRPr="00886E87">
        <w:rPr>
          <w:b/>
          <w:color w:val="000000"/>
          <w:szCs w:val="24"/>
          <w:lang w:eastAsia="lt-LT"/>
        </w:rPr>
        <w:t xml:space="preserve"> k., Pasvalio r.;</w:t>
      </w:r>
    </w:p>
    <w:p w14:paraId="59688046" w14:textId="77777777" w:rsidR="00AA0D5E" w:rsidRPr="00886E87" w:rsidRDefault="00AA0D5E" w:rsidP="00AA0D5E">
      <w:pPr>
        <w:tabs>
          <w:tab w:val="left" w:pos="720"/>
        </w:tabs>
        <w:ind w:firstLine="720"/>
        <w:jc w:val="both"/>
        <w:rPr>
          <w:b/>
          <w:szCs w:val="24"/>
        </w:rPr>
      </w:pPr>
      <w:r w:rsidRPr="00886E87">
        <w:rPr>
          <w:b/>
          <w:szCs w:val="24"/>
        </w:rPr>
        <w:t xml:space="preserve">  10.3. </w:t>
      </w:r>
      <w:proofErr w:type="spellStart"/>
      <w:r w:rsidRPr="00886E87">
        <w:rPr>
          <w:b/>
          <w:szCs w:val="24"/>
        </w:rPr>
        <w:t>Gulbinėnų</w:t>
      </w:r>
      <w:proofErr w:type="spellEnd"/>
      <w:r w:rsidRPr="00886E87">
        <w:rPr>
          <w:b/>
          <w:szCs w:val="24"/>
        </w:rPr>
        <w:t xml:space="preserve"> </w:t>
      </w:r>
      <w:r w:rsidRPr="00886E87">
        <w:rPr>
          <w:b/>
          <w:bCs/>
          <w:szCs w:val="24"/>
        </w:rPr>
        <w:t xml:space="preserve">skyrius, adresu: </w:t>
      </w:r>
      <w:r w:rsidRPr="00886E87">
        <w:rPr>
          <w:b/>
          <w:color w:val="000000"/>
          <w:szCs w:val="24"/>
          <w:lang w:eastAsia="lt-LT"/>
        </w:rPr>
        <w:t>Parko g. 1</w:t>
      </w:r>
      <w:r w:rsidRPr="00886E87">
        <w:rPr>
          <w:b/>
          <w:bCs/>
          <w:szCs w:val="24"/>
        </w:rPr>
        <w:t>,</w:t>
      </w:r>
      <w:r w:rsidRPr="00886E87">
        <w:rPr>
          <w:b/>
          <w:szCs w:val="24"/>
        </w:rPr>
        <w:t xml:space="preserve"> </w:t>
      </w:r>
      <w:proofErr w:type="spellStart"/>
      <w:r w:rsidRPr="00886E87">
        <w:rPr>
          <w:b/>
          <w:color w:val="000000"/>
          <w:szCs w:val="24"/>
          <w:lang w:eastAsia="lt-LT"/>
        </w:rPr>
        <w:t>Gulbinėnų</w:t>
      </w:r>
      <w:proofErr w:type="spellEnd"/>
      <w:r w:rsidRPr="00886E87">
        <w:rPr>
          <w:b/>
          <w:color w:val="000000"/>
          <w:szCs w:val="24"/>
          <w:lang w:eastAsia="lt-LT"/>
        </w:rPr>
        <w:t xml:space="preserve"> k., Pasvalio r.;</w:t>
      </w:r>
    </w:p>
    <w:p w14:paraId="190DD386" w14:textId="77777777" w:rsidR="00AA0D5E" w:rsidRPr="00886E87" w:rsidRDefault="00AA0D5E" w:rsidP="00AA0D5E">
      <w:pPr>
        <w:tabs>
          <w:tab w:val="left" w:pos="720"/>
        </w:tabs>
        <w:ind w:firstLine="720"/>
        <w:jc w:val="both"/>
        <w:rPr>
          <w:b/>
          <w:color w:val="000000"/>
          <w:szCs w:val="24"/>
          <w:lang w:eastAsia="lt-LT"/>
        </w:rPr>
      </w:pPr>
      <w:r w:rsidRPr="00886E87">
        <w:rPr>
          <w:b/>
          <w:szCs w:val="24"/>
        </w:rPr>
        <w:t xml:space="preserve">  10.4. Joniškėlio </w:t>
      </w:r>
      <w:r w:rsidRPr="00886E87">
        <w:rPr>
          <w:b/>
          <w:bCs/>
          <w:szCs w:val="24"/>
        </w:rPr>
        <w:t xml:space="preserve">skyrius, adresu: </w:t>
      </w:r>
      <w:r w:rsidRPr="00886E87">
        <w:rPr>
          <w:b/>
          <w:color w:val="000000"/>
          <w:szCs w:val="24"/>
          <w:lang w:eastAsia="lt-LT"/>
        </w:rPr>
        <w:t>Joniškėlio m., G. Petkevičaitės-Bitės g. 15, Pasvalio r.;</w:t>
      </w:r>
    </w:p>
    <w:p w14:paraId="42788A34" w14:textId="77777777" w:rsidR="00AA0D5E" w:rsidRPr="00886E87" w:rsidRDefault="00AA0D5E" w:rsidP="00AA0D5E">
      <w:pPr>
        <w:tabs>
          <w:tab w:val="left" w:pos="720"/>
        </w:tabs>
        <w:ind w:firstLine="720"/>
        <w:jc w:val="both"/>
        <w:rPr>
          <w:b/>
          <w:bCs/>
          <w:szCs w:val="24"/>
        </w:rPr>
      </w:pPr>
      <w:r w:rsidRPr="00886E87">
        <w:rPr>
          <w:b/>
          <w:szCs w:val="24"/>
        </w:rPr>
        <w:t xml:space="preserve">  10.5. Krinčino </w:t>
      </w:r>
      <w:r w:rsidRPr="00886E87">
        <w:rPr>
          <w:b/>
          <w:bCs/>
          <w:szCs w:val="24"/>
        </w:rPr>
        <w:t>skyrius,</w:t>
      </w:r>
      <w:r w:rsidRPr="00886E87">
        <w:rPr>
          <w:b/>
          <w:color w:val="000000"/>
          <w:szCs w:val="24"/>
          <w:lang w:eastAsia="lt-LT"/>
        </w:rPr>
        <w:t xml:space="preserve"> </w:t>
      </w:r>
      <w:r w:rsidRPr="00886E87">
        <w:rPr>
          <w:b/>
          <w:bCs/>
          <w:szCs w:val="24"/>
        </w:rPr>
        <w:t xml:space="preserve">adresu: </w:t>
      </w:r>
      <w:r w:rsidRPr="00886E87">
        <w:rPr>
          <w:b/>
          <w:color w:val="000000"/>
          <w:szCs w:val="24"/>
          <w:lang w:eastAsia="lt-LT"/>
        </w:rPr>
        <w:t>Pasvalio g. 1, Krinčino k., Pasvalio r.;</w:t>
      </w:r>
    </w:p>
    <w:p w14:paraId="255AD485" w14:textId="77777777" w:rsidR="00AA0D5E" w:rsidRPr="00886E87" w:rsidRDefault="00AA0D5E" w:rsidP="00AA0D5E">
      <w:pPr>
        <w:tabs>
          <w:tab w:val="left" w:pos="720"/>
        </w:tabs>
        <w:ind w:firstLine="720"/>
        <w:jc w:val="both"/>
        <w:rPr>
          <w:b/>
          <w:color w:val="000000"/>
          <w:szCs w:val="24"/>
          <w:lang w:eastAsia="lt-LT"/>
        </w:rPr>
      </w:pPr>
      <w:r w:rsidRPr="00886E87">
        <w:rPr>
          <w:b/>
          <w:szCs w:val="24"/>
        </w:rPr>
        <w:t xml:space="preserve">  10.6. </w:t>
      </w:r>
      <w:proofErr w:type="spellStart"/>
      <w:r w:rsidRPr="00886E87">
        <w:rPr>
          <w:b/>
          <w:szCs w:val="24"/>
        </w:rPr>
        <w:t>Mikoliškio</w:t>
      </w:r>
      <w:proofErr w:type="spellEnd"/>
      <w:r w:rsidRPr="00886E87">
        <w:rPr>
          <w:b/>
          <w:szCs w:val="24"/>
        </w:rPr>
        <w:t xml:space="preserve"> </w:t>
      </w:r>
      <w:r w:rsidRPr="00886E87">
        <w:rPr>
          <w:b/>
          <w:bCs/>
          <w:szCs w:val="24"/>
        </w:rPr>
        <w:t>skyrius,</w:t>
      </w:r>
      <w:r w:rsidRPr="00886E87">
        <w:rPr>
          <w:b/>
          <w:color w:val="000000"/>
          <w:szCs w:val="24"/>
          <w:lang w:eastAsia="lt-LT"/>
        </w:rPr>
        <w:t xml:space="preserve"> </w:t>
      </w:r>
      <w:r w:rsidRPr="00886E87">
        <w:rPr>
          <w:b/>
          <w:bCs/>
          <w:szCs w:val="24"/>
        </w:rPr>
        <w:t xml:space="preserve">adresu: </w:t>
      </w:r>
      <w:r w:rsidRPr="00886E87">
        <w:rPr>
          <w:b/>
          <w:color w:val="000000"/>
          <w:szCs w:val="24"/>
          <w:lang w:eastAsia="lt-LT"/>
        </w:rPr>
        <w:t xml:space="preserve">Taikos g. 6, </w:t>
      </w:r>
      <w:proofErr w:type="spellStart"/>
      <w:r w:rsidRPr="00886E87">
        <w:rPr>
          <w:b/>
          <w:color w:val="000000"/>
          <w:szCs w:val="24"/>
          <w:lang w:eastAsia="lt-LT"/>
        </w:rPr>
        <w:t>Mikoliškio</w:t>
      </w:r>
      <w:proofErr w:type="spellEnd"/>
      <w:r w:rsidRPr="00886E87">
        <w:rPr>
          <w:b/>
          <w:color w:val="000000"/>
          <w:szCs w:val="24"/>
          <w:lang w:eastAsia="lt-LT"/>
        </w:rPr>
        <w:t xml:space="preserve"> k., Pasvalio r.;</w:t>
      </w:r>
    </w:p>
    <w:p w14:paraId="2897ADD0" w14:textId="77777777" w:rsidR="00AA0D5E" w:rsidRPr="00886E87" w:rsidRDefault="00AA0D5E" w:rsidP="00AA0D5E">
      <w:pPr>
        <w:tabs>
          <w:tab w:val="left" w:pos="720"/>
        </w:tabs>
        <w:ind w:firstLine="720"/>
        <w:jc w:val="both"/>
        <w:rPr>
          <w:b/>
          <w:color w:val="000000"/>
          <w:szCs w:val="24"/>
          <w:lang w:eastAsia="lt-LT"/>
        </w:rPr>
      </w:pPr>
      <w:r w:rsidRPr="00886E87">
        <w:rPr>
          <w:b/>
          <w:color w:val="000000"/>
          <w:szCs w:val="24"/>
          <w:lang w:eastAsia="lt-LT"/>
        </w:rPr>
        <w:t xml:space="preserve">  10.7. </w:t>
      </w:r>
      <w:proofErr w:type="spellStart"/>
      <w:r w:rsidRPr="00886E87">
        <w:rPr>
          <w:b/>
          <w:color w:val="000000"/>
          <w:szCs w:val="24"/>
          <w:lang w:eastAsia="lt-LT"/>
        </w:rPr>
        <w:t>Pajiešmenių</w:t>
      </w:r>
      <w:proofErr w:type="spellEnd"/>
      <w:r w:rsidRPr="00886E87">
        <w:rPr>
          <w:b/>
          <w:color w:val="000000"/>
          <w:szCs w:val="24"/>
          <w:lang w:eastAsia="lt-LT"/>
        </w:rPr>
        <w:t xml:space="preserve"> skyrius, adresu Sodų g. 20, </w:t>
      </w:r>
      <w:proofErr w:type="spellStart"/>
      <w:r w:rsidRPr="00886E87">
        <w:rPr>
          <w:b/>
          <w:color w:val="000000"/>
          <w:szCs w:val="24"/>
          <w:lang w:eastAsia="lt-LT"/>
        </w:rPr>
        <w:t>Pajiešmenių</w:t>
      </w:r>
      <w:proofErr w:type="spellEnd"/>
      <w:r w:rsidRPr="00886E87">
        <w:rPr>
          <w:b/>
          <w:color w:val="000000"/>
          <w:szCs w:val="24"/>
          <w:lang w:eastAsia="lt-LT"/>
        </w:rPr>
        <w:t xml:space="preserve"> k., Pasvalio r.;</w:t>
      </w:r>
    </w:p>
    <w:p w14:paraId="5DF3C094" w14:textId="77777777" w:rsidR="00AA0D5E" w:rsidRPr="00886E87" w:rsidRDefault="00AA0D5E" w:rsidP="00AA0D5E">
      <w:pPr>
        <w:tabs>
          <w:tab w:val="left" w:pos="720"/>
        </w:tabs>
        <w:ind w:firstLine="720"/>
        <w:jc w:val="both"/>
        <w:rPr>
          <w:b/>
          <w:bCs/>
          <w:szCs w:val="24"/>
        </w:rPr>
      </w:pPr>
      <w:r w:rsidRPr="00886E87">
        <w:rPr>
          <w:b/>
          <w:szCs w:val="24"/>
        </w:rPr>
        <w:t xml:space="preserve">  10.8. Pumpėnų </w:t>
      </w:r>
      <w:r w:rsidRPr="00886E87">
        <w:rPr>
          <w:b/>
          <w:bCs/>
          <w:szCs w:val="24"/>
        </w:rPr>
        <w:t>skyrius, adresu:</w:t>
      </w:r>
      <w:r w:rsidRPr="00886E87">
        <w:rPr>
          <w:b/>
          <w:color w:val="000000"/>
          <w:sz w:val="20"/>
          <w:lang w:eastAsia="lt-LT"/>
        </w:rPr>
        <w:t xml:space="preserve"> </w:t>
      </w:r>
      <w:r w:rsidRPr="00886E87">
        <w:rPr>
          <w:b/>
          <w:color w:val="000000"/>
          <w:szCs w:val="24"/>
          <w:lang w:eastAsia="lt-LT"/>
        </w:rPr>
        <w:t>Ąžuolyno a. 15, Pumpėnų k., Pasvalio r.;</w:t>
      </w:r>
    </w:p>
    <w:p w14:paraId="6B2FDA8F" w14:textId="77777777" w:rsidR="00AA0D5E" w:rsidRPr="00886E87" w:rsidRDefault="00AA0D5E" w:rsidP="00AA0D5E">
      <w:pPr>
        <w:tabs>
          <w:tab w:val="left" w:pos="720"/>
        </w:tabs>
        <w:ind w:firstLine="720"/>
        <w:jc w:val="both"/>
        <w:rPr>
          <w:b/>
          <w:bCs/>
          <w:szCs w:val="24"/>
        </w:rPr>
      </w:pPr>
      <w:r w:rsidRPr="00886E87">
        <w:rPr>
          <w:b/>
          <w:szCs w:val="24"/>
        </w:rPr>
        <w:t xml:space="preserve">  10.9. Pušaloto </w:t>
      </w:r>
      <w:r w:rsidRPr="00886E87">
        <w:rPr>
          <w:b/>
          <w:bCs/>
          <w:szCs w:val="24"/>
        </w:rPr>
        <w:t>skyrius, adresu: Žemaitės g. 1, Pušaloto mstl., Pasvalio r.;</w:t>
      </w:r>
    </w:p>
    <w:p w14:paraId="25E09643" w14:textId="77777777" w:rsidR="00AA0D5E" w:rsidRPr="00886E87" w:rsidRDefault="00AA0D5E" w:rsidP="00AA0D5E">
      <w:pPr>
        <w:tabs>
          <w:tab w:val="left" w:pos="720"/>
        </w:tabs>
        <w:ind w:firstLine="720"/>
        <w:jc w:val="both"/>
        <w:rPr>
          <w:b/>
          <w:bCs/>
          <w:szCs w:val="24"/>
        </w:rPr>
      </w:pPr>
      <w:r w:rsidRPr="00886E87">
        <w:rPr>
          <w:b/>
          <w:szCs w:val="24"/>
        </w:rPr>
        <w:t xml:space="preserve">  10.10. Raubonių </w:t>
      </w:r>
      <w:r w:rsidRPr="00886E87">
        <w:rPr>
          <w:b/>
          <w:bCs/>
          <w:szCs w:val="24"/>
        </w:rPr>
        <w:t>skyrius, adresu:</w:t>
      </w:r>
      <w:r w:rsidRPr="00886E87">
        <w:rPr>
          <w:b/>
          <w:color w:val="000000"/>
          <w:szCs w:val="24"/>
          <w:lang w:eastAsia="lt-LT"/>
        </w:rPr>
        <w:t xml:space="preserve"> Draugystės g. 2, Raubonių k., Pasvalio r.;</w:t>
      </w:r>
    </w:p>
    <w:p w14:paraId="33F15AFD" w14:textId="77777777" w:rsidR="00AA0D5E" w:rsidRPr="00886E87" w:rsidRDefault="00AA0D5E" w:rsidP="00AA0D5E">
      <w:pPr>
        <w:tabs>
          <w:tab w:val="left" w:pos="720"/>
        </w:tabs>
        <w:ind w:firstLine="720"/>
        <w:jc w:val="both"/>
        <w:rPr>
          <w:b/>
          <w:bCs/>
          <w:szCs w:val="24"/>
        </w:rPr>
      </w:pPr>
      <w:r w:rsidRPr="00886E87">
        <w:rPr>
          <w:b/>
          <w:szCs w:val="24"/>
        </w:rPr>
        <w:t xml:space="preserve">  10.11. Saločių </w:t>
      </w:r>
      <w:r w:rsidRPr="00886E87">
        <w:rPr>
          <w:b/>
          <w:bCs/>
          <w:szCs w:val="24"/>
        </w:rPr>
        <w:t>skyrius, adresu:</w:t>
      </w:r>
      <w:r w:rsidRPr="00886E87">
        <w:rPr>
          <w:b/>
          <w:color w:val="000000"/>
          <w:szCs w:val="24"/>
          <w:lang w:eastAsia="lt-LT"/>
        </w:rPr>
        <w:t xml:space="preserve"> Vytauto g. 11, Saločių k., Pasvalio r.;</w:t>
      </w:r>
    </w:p>
    <w:p w14:paraId="4D3C5CCC" w14:textId="77777777" w:rsidR="00AA0D5E" w:rsidRPr="00886E87" w:rsidRDefault="00AA0D5E" w:rsidP="00AA0D5E">
      <w:pPr>
        <w:tabs>
          <w:tab w:val="left" w:pos="720"/>
        </w:tabs>
        <w:ind w:firstLine="720"/>
        <w:jc w:val="both"/>
        <w:rPr>
          <w:b/>
          <w:bCs/>
          <w:szCs w:val="24"/>
        </w:rPr>
      </w:pPr>
      <w:r w:rsidRPr="00886E87">
        <w:rPr>
          <w:b/>
          <w:szCs w:val="24"/>
        </w:rPr>
        <w:t xml:space="preserve">  10.12. </w:t>
      </w:r>
      <w:proofErr w:type="spellStart"/>
      <w:r w:rsidRPr="00886E87">
        <w:rPr>
          <w:b/>
          <w:szCs w:val="24"/>
        </w:rPr>
        <w:t>Ustukių</w:t>
      </w:r>
      <w:proofErr w:type="spellEnd"/>
      <w:r w:rsidRPr="00886E87">
        <w:rPr>
          <w:b/>
          <w:szCs w:val="24"/>
        </w:rPr>
        <w:t xml:space="preserve"> </w:t>
      </w:r>
      <w:r w:rsidRPr="00886E87">
        <w:rPr>
          <w:b/>
          <w:bCs/>
          <w:szCs w:val="24"/>
        </w:rPr>
        <w:t>skyrius, adresu:</w:t>
      </w:r>
      <w:r w:rsidRPr="00886E87">
        <w:rPr>
          <w:b/>
          <w:color w:val="000000"/>
          <w:szCs w:val="24"/>
          <w:lang w:eastAsia="lt-LT"/>
        </w:rPr>
        <w:t xml:space="preserve"> Parko g. 1, </w:t>
      </w:r>
      <w:proofErr w:type="spellStart"/>
      <w:r w:rsidRPr="00886E87">
        <w:rPr>
          <w:b/>
          <w:color w:val="000000"/>
          <w:szCs w:val="24"/>
          <w:lang w:eastAsia="lt-LT"/>
        </w:rPr>
        <w:t>Ustukių</w:t>
      </w:r>
      <w:proofErr w:type="spellEnd"/>
      <w:r w:rsidRPr="00886E87">
        <w:rPr>
          <w:b/>
          <w:color w:val="000000"/>
          <w:szCs w:val="24"/>
          <w:lang w:eastAsia="lt-LT"/>
        </w:rPr>
        <w:t xml:space="preserve"> k., Pasvalio r.;</w:t>
      </w:r>
    </w:p>
    <w:p w14:paraId="1FC0E37D" w14:textId="77777777" w:rsidR="00AA0D5E" w:rsidRPr="00886E87" w:rsidRDefault="00AA0D5E" w:rsidP="00AA0D5E">
      <w:pPr>
        <w:tabs>
          <w:tab w:val="left" w:pos="720"/>
        </w:tabs>
        <w:ind w:firstLine="720"/>
        <w:jc w:val="both"/>
        <w:rPr>
          <w:b/>
          <w:bCs/>
          <w:szCs w:val="24"/>
        </w:rPr>
      </w:pPr>
      <w:r w:rsidRPr="00886E87">
        <w:rPr>
          <w:b/>
          <w:szCs w:val="24"/>
        </w:rPr>
        <w:t xml:space="preserve">  10.13. </w:t>
      </w:r>
      <w:proofErr w:type="spellStart"/>
      <w:r w:rsidRPr="00886E87">
        <w:rPr>
          <w:b/>
          <w:szCs w:val="24"/>
        </w:rPr>
        <w:t>Valakėlių</w:t>
      </w:r>
      <w:proofErr w:type="spellEnd"/>
      <w:r w:rsidRPr="00886E87">
        <w:rPr>
          <w:b/>
          <w:szCs w:val="24"/>
        </w:rPr>
        <w:t xml:space="preserve"> </w:t>
      </w:r>
      <w:r w:rsidRPr="00886E87">
        <w:rPr>
          <w:b/>
          <w:bCs/>
          <w:szCs w:val="24"/>
        </w:rPr>
        <w:t>skyrius, adresu:</w:t>
      </w:r>
      <w:r w:rsidRPr="00886E87">
        <w:rPr>
          <w:b/>
          <w:color w:val="000000"/>
          <w:szCs w:val="24"/>
          <w:lang w:eastAsia="lt-LT"/>
        </w:rPr>
        <w:t xml:space="preserve"> Piliakalnio g. 2, </w:t>
      </w:r>
      <w:proofErr w:type="spellStart"/>
      <w:r w:rsidRPr="00886E87">
        <w:rPr>
          <w:b/>
          <w:color w:val="000000"/>
          <w:szCs w:val="24"/>
          <w:lang w:eastAsia="lt-LT"/>
        </w:rPr>
        <w:t>Valakėlių</w:t>
      </w:r>
      <w:proofErr w:type="spellEnd"/>
      <w:r w:rsidRPr="00886E87">
        <w:rPr>
          <w:b/>
          <w:color w:val="000000"/>
          <w:szCs w:val="24"/>
          <w:lang w:eastAsia="lt-LT"/>
        </w:rPr>
        <w:t xml:space="preserve"> k., Pasvalio r.;</w:t>
      </w:r>
    </w:p>
    <w:p w14:paraId="45E40308" w14:textId="77777777" w:rsidR="00AA0D5E" w:rsidRDefault="00AA0D5E" w:rsidP="00AA0D5E">
      <w:pPr>
        <w:tabs>
          <w:tab w:val="left" w:pos="720"/>
        </w:tabs>
        <w:ind w:firstLine="720"/>
        <w:jc w:val="both"/>
        <w:rPr>
          <w:szCs w:val="24"/>
        </w:rPr>
      </w:pPr>
      <w:r w:rsidRPr="00886E87">
        <w:rPr>
          <w:b/>
          <w:szCs w:val="24"/>
        </w:rPr>
        <w:t xml:space="preserve">  10.14. Vaškų </w:t>
      </w:r>
      <w:r w:rsidRPr="00886E87">
        <w:rPr>
          <w:b/>
          <w:bCs/>
          <w:szCs w:val="24"/>
        </w:rPr>
        <w:t>skyrius, adresu:</w:t>
      </w:r>
      <w:r w:rsidRPr="00886E87">
        <w:rPr>
          <w:b/>
          <w:color w:val="000000"/>
          <w:szCs w:val="24"/>
          <w:lang w:eastAsia="lt-LT"/>
        </w:rPr>
        <w:t xml:space="preserve"> Vilniaus g. 7, Vaškų k., Pasvalio r.</w:t>
      </w:r>
    </w:p>
    <w:p w14:paraId="575534D4" w14:textId="77777777" w:rsidR="00AA0D5E" w:rsidRPr="00886E87" w:rsidRDefault="00AA0D5E" w:rsidP="00AA0D5E">
      <w:pPr>
        <w:tabs>
          <w:tab w:val="left" w:pos="851"/>
        </w:tabs>
        <w:ind w:firstLine="709"/>
        <w:jc w:val="both"/>
        <w:rPr>
          <w:strike/>
          <w:szCs w:val="24"/>
        </w:rPr>
      </w:pPr>
      <w:r w:rsidRPr="00886E87">
        <w:rPr>
          <w:strike/>
          <w:szCs w:val="24"/>
        </w:rPr>
        <w:lastRenderedPageBreak/>
        <w:t>10. Centras turi skyrius:</w:t>
      </w:r>
    </w:p>
    <w:p w14:paraId="7AD88A92" w14:textId="77777777" w:rsidR="00AA0D5E" w:rsidRPr="00886E87" w:rsidRDefault="00AA0D5E" w:rsidP="00AA0D5E">
      <w:pPr>
        <w:tabs>
          <w:tab w:val="left" w:pos="851"/>
        </w:tabs>
        <w:ind w:firstLine="709"/>
        <w:jc w:val="both"/>
        <w:rPr>
          <w:strike/>
          <w:szCs w:val="24"/>
        </w:rPr>
      </w:pPr>
      <w:r w:rsidRPr="00886E87">
        <w:rPr>
          <w:strike/>
          <w:szCs w:val="24"/>
        </w:rPr>
        <w:t xml:space="preserve">10.1. </w:t>
      </w:r>
      <w:proofErr w:type="spellStart"/>
      <w:r w:rsidRPr="00886E87">
        <w:rPr>
          <w:strike/>
          <w:szCs w:val="24"/>
        </w:rPr>
        <w:t>Daujėnų</w:t>
      </w:r>
      <w:proofErr w:type="spellEnd"/>
      <w:r w:rsidRPr="00886E87">
        <w:rPr>
          <w:strike/>
          <w:szCs w:val="24"/>
        </w:rPr>
        <w:t xml:space="preserve"> skyrius, adresu: </w:t>
      </w:r>
      <w:proofErr w:type="spellStart"/>
      <w:r w:rsidRPr="00886E87">
        <w:rPr>
          <w:strike/>
          <w:szCs w:val="24"/>
        </w:rPr>
        <w:t>Porijų</w:t>
      </w:r>
      <w:proofErr w:type="spellEnd"/>
      <w:r w:rsidRPr="00886E87">
        <w:rPr>
          <w:strike/>
          <w:szCs w:val="24"/>
        </w:rPr>
        <w:t xml:space="preserve"> g. 2, </w:t>
      </w:r>
      <w:proofErr w:type="spellStart"/>
      <w:r w:rsidRPr="00886E87">
        <w:rPr>
          <w:strike/>
          <w:szCs w:val="24"/>
        </w:rPr>
        <w:t>Daujėnų</w:t>
      </w:r>
      <w:proofErr w:type="spellEnd"/>
      <w:r w:rsidRPr="00886E87">
        <w:rPr>
          <w:strike/>
          <w:szCs w:val="24"/>
        </w:rPr>
        <w:t xml:space="preserve"> k., Pasvalio r.;</w:t>
      </w:r>
    </w:p>
    <w:p w14:paraId="6048EFE9" w14:textId="77777777" w:rsidR="00AA0D5E" w:rsidRPr="00886E87" w:rsidRDefault="00AA0D5E" w:rsidP="00AA0D5E">
      <w:pPr>
        <w:tabs>
          <w:tab w:val="left" w:pos="851"/>
        </w:tabs>
        <w:ind w:firstLine="709"/>
        <w:jc w:val="both"/>
        <w:rPr>
          <w:strike/>
          <w:szCs w:val="24"/>
        </w:rPr>
      </w:pPr>
      <w:r w:rsidRPr="00886E87">
        <w:rPr>
          <w:strike/>
          <w:szCs w:val="24"/>
        </w:rPr>
        <w:t xml:space="preserve">10.2. </w:t>
      </w:r>
      <w:proofErr w:type="spellStart"/>
      <w:r w:rsidRPr="00886E87">
        <w:rPr>
          <w:strike/>
          <w:szCs w:val="24"/>
        </w:rPr>
        <w:t>Diliauskų</w:t>
      </w:r>
      <w:proofErr w:type="spellEnd"/>
      <w:r w:rsidRPr="00886E87">
        <w:rPr>
          <w:strike/>
          <w:szCs w:val="24"/>
        </w:rPr>
        <w:t xml:space="preserve"> skyrius, adresu: </w:t>
      </w:r>
      <w:proofErr w:type="spellStart"/>
      <w:r w:rsidRPr="00886E87">
        <w:rPr>
          <w:strike/>
          <w:szCs w:val="24"/>
        </w:rPr>
        <w:t>Diliauskų</w:t>
      </w:r>
      <w:proofErr w:type="spellEnd"/>
      <w:r w:rsidRPr="00886E87">
        <w:rPr>
          <w:strike/>
          <w:szCs w:val="24"/>
        </w:rPr>
        <w:t xml:space="preserve"> g. 2, </w:t>
      </w:r>
      <w:proofErr w:type="spellStart"/>
      <w:r w:rsidRPr="00886E87">
        <w:rPr>
          <w:strike/>
          <w:szCs w:val="24"/>
        </w:rPr>
        <w:t>Diliauskų</w:t>
      </w:r>
      <w:proofErr w:type="spellEnd"/>
      <w:r w:rsidRPr="00886E87">
        <w:rPr>
          <w:strike/>
          <w:szCs w:val="24"/>
        </w:rPr>
        <w:t xml:space="preserve"> k., Pasvalio r.;</w:t>
      </w:r>
    </w:p>
    <w:p w14:paraId="692894A2" w14:textId="77777777" w:rsidR="00AA0D5E" w:rsidRPr="00886E87" w:rsidRDefault="00AA0D5E" w:rsidP="00AA0D5E">
      <w:pPr>
        <w:tabs>
          <w:tab w:val="left" w:pos="851"/>
        </w:tabs>
        <w:ind w:firstLine="709"/>
        <w:jc w:val="both"/>
        <w:rPr>
          <w:strike/>
          <w:szCs w:val="24"/>
        </w:rPr>
      </w:pPr>
      <w:r w:rsidRPr="00886E87">
        <w:rPr>
          <w:strike/>
          <w:szCs w:val="24"/>
        </w:rPr>
        <w:t xml:space="preserve">10.3. </w:t>
      </w:r>
      <w:proofErr w:type="spellStart"/>
      <w:r w:rsidRPr="00886E87">
        <w:rPr>
          <w:strike/>
          <w:szCs w:val="24"/>
        </w:rPr>
        <w:t>Gulbinėnų</w:t>
      </w:r>
      <w:proofErr w:type="spellEnd"/>
      <w:r w:rsidRPr="00886E87">
        <w:rPr>
          <w:strike/>
          <w:szCs w:val="24"/>
        </w:rPr>
        <w:t xml:space="preserve"> skyrius, adresu: Parko g. 1, </w:t>
      </w:r>
      <w:proofErr w:type="spellStart"/>
      <w:r w:rsidRPr="00886E87">
        <w:rPr>
          <w:strike/>
          <w:szCs w:val="24"/>
        </w:rPr>
        <w:t>Gulbinėnų</w:t>
      </w:r>
      <w:proofErr w:type="spellEnd"/>
      <w:r w:rsidRPr="00886E87">
        <w:rPr>
          <w:strike/>
          <w:szCs w:val="24"/>
        </w:rPr>
        <w:t xml:space="preserve"> k. Pasvalio r.;</w:t>
      </w:r>
    </w:p>
    <w:p w14:paraId="54DB06A2" w14:textId="77777777" w:rsidR="00AA0D5E" w:rsidRPr="00886E87" w:rsidRDefault="00AA0D5E" w:rsidP="00AA0D5E">
      <w:pPr>
        <w:tabs>
          <w:tab w:val="left" w:pos="851"/>
        </w:tabs>
        <w:ind w:firstLine="709"/>
        <w:jc w:val="both"/>
        <w:rPr>
          <w:strike/>
          <w:szCs w:val="24"/>
        </w:rPr>
      </w:pPr>
      <w:r w:rsidRPr="00886E87">
        <w:rPr>
          <w:strike/>
          <w:szCs w:val="24"/>
        </w:rPr>
        <w:t>10.4. Joniškėlio skyrius, adresu: G. Petkevičaitės-Bitės g. 15, Joniškėlio m., Pasvalio r.;</w:t>
      </w:r>
    </w:p>
    <w:p w14:paraId="719A5163" w14:textId="77777777" w:rsidR="00AA0D5E" w:rsidRPr="00AA0D5E" w:rsidRDefault="00AA0D5E" w:rsidP="00AA0D5E">
      <w:pPr>
        <w:tabs>
          <w:tab w:val="left" w:pos="851"/>
        </w:tabs>
        <w:ind w:firstLine="709"/>
        <w:jc w:val="both"/>
        <w:rPr>
          <w:strike/>
          <w:color w:val="FF0000"/>
          <w:szCs w:val="24"/>
        </w:rPr>
      </w:pPr>
      <w:r w:rsidRPr="00AA0D5E">
        <w:rPr>
          <w:strike/>
          <w:color w:val="FF0000"/>
          <w:szCs w:val="24"/>
        </w:rPr>
        <w:t>10.5. Kriklinių skyrius, adresu: Žalioji g. 2, Kriklinių k., Pasvalio r.;</w:t>
      </w:r>
    </w:p>
    <w:p w14:paraId="48312951" w14:textId="77777777" w:rsidR="00AA0D5E" w:rsidRPr="00886E87" w:rsidRDefault="00AA0D5E" w:rsidP="00AA0D5E">
      <w:pPr>
        <w:tabs>
          <w:tab w:val="left" w:pos="851"/>
        </w:tabs>
        <w:ind w:firstLine="709"/>
        <w:jc w:val="both"/>
        <w:rPr>
          <w:strike/>
          <w:szCs w:val="24"/>
        </w:rPr>
      </w:pPr>
      <w:r w:rsidRPr="00886E87">
        <w:rPr>
          <w:strike/>
          <w:szCs w:val="24"/>
        </w:rPr>
        <w:t>10.6. Krinčino skyrius, adresu: Pasvalio g. 1, Krinčino k., Pasvalio r.;</w:t>
      </w:r>
    </w:p>
    <w:p w14:paraId="210AE710" w14:textId="77777777" w:rsidR="00AA0D5E" w:rsidRPr="00886E87" w:rsidRDefault="00AA0D5E" w:rsidP="00AA0D5E">
      <w:pPr>
        <w:tabs>
          <w:tab w:val="left" w:pos="851"/>
        </w:tabs>
        <w:ind w:firstLine="709"/>
        <w:jc w:val="both"/>
        <w:rPr>
          <w:strike/>
          <w:szCs w:val="24"/>
        </w:rPr>
      </w:pPr>
      <w:r w:rsidRPr="00886E87">
        <w:rPr>
          <w:strike/>
          <w:szCs w:val="24"/>
        </w:rPr>
        <w:t xml:space="preserve">10.7. </w:t>
      </w:r>
      <w:proofErr w:type="spellStart"/>
      <w:r w:rsidRPr="00886E87">
        <w:rPr>
          <w:strike/>
          <w:szCs w:val="24"/>
        </w:rPr>
        <w:t>Mikoliškio</w:t>
      </w:r>
      <w:proofErr w:type="spellEnd"/>
      <w:r w:rsidRPr="00886E87">
        <w:rPr>
          <w:strike/>
          <w:szCs w:val="24"/>
        </w:rPr>
        <w:t xml:space="preserve"> skyrius, adresu: Taikos g. 6, </w:t>
      </w:r>
      <w:proofErr w:type="spellStart"/>
      <w:r w:rsidRPr="00886E87">
        <w:rPr>
          <w:strike/>
          <w:szCs w:val="24"/>
        </w:rPr>
        <w:t>Mikoliškio</w:t>
      </w:r>
      <w:proofErr w:type="spellEnd"/>
      <w:r w:rsidRPr="00886E87">
        <w:rPr>
          <w:strike/>
          <w:szCs w:val="24"/>
        </w:rPr>
        <w:t xml:space="preserve"> k., Pasvalio r.;</w:t>
      </w:r>
    </w:p>
    <w:p w14:paraId="3A4F1419" w14:textId="77777777" w:rsidR="00AA0D5E" w:rsidRPr="00886E87" w:rsidRDefault="00AA0D5E" w:rsidP="00AA0D5E">
      <w:pPr>
        <w:tabs>
          <w:tab w:val="left" w:pos="851"/>
        </w:tabs>
        <w:ind w:firstLine="709"/>
        <w:jc w:val="both"/>
        <w:rPr>
          <w:strike/>
          <w:szCs w:val="24"/>
        </w:rPr>
      </w:pPr>
      <w:r w:rsidRPr="00886E87">
        <w:rPr>
          <w:strike/>
          <w:szCs w:val="24"/>
        </w:rPr>
        <w:t xml:space="preserve">10.8. </w:t>
      </w:r>
      <w:proofErr w:type="spellStart"/>
      <w:r w:rsidRPr="00886E87">
        <w:rPr>
          <w:strike/>
          <w:szCs w:val="24"/>
        </w:rPr>
        <w:t>Pajiešmenių</w:t>
      </w:r>
      <w:proofErr w:type="spellEnd"/>
      <w:r w:rsidRPr="00886E87">
        <w:rPr>
          <w:strike/>
          <w:szCs w:val="24"/>
        </w:rPr>
        <w:t xml:space="preserve"> skyrius, adresu: Sodų g. 20, </w:t>
      </w:r>
      <w:proofErr w:type="spellStart"/>
      <w:r w:rsidRPr="00886E87">
        <w:rPr>
          <w:strike/>
          <w:szCs w:val="24"/>
        </w:rPr>
        <w:t>Pajiešmenių</w:t>
      </w:r>
      <w:proofErr w:type="spellEnd"/>
      <w:r w:rsidRPr="00886E87">
        <w:rPr>
          <w:strike/>
          <w:szCs w:val="24"/>
        </w:rPr>
        <w:t xml:space="preserve"> k., Pasvalio r.;</w:t>
      </w:r>
    </w:p>
    <w:p w14:paraId="06C2E145" w14:textId="77777777" w:rsidR="00AA0D5E" w:rsidRPr="00886E87" w:rsidRDefault="00AA0D5E" w:rsidP="00AA0D5E">
      <w:pPr>
        <w:tabs>
          <w:tab w:val="left" w:pos="851"/>
        </w:tabs>
        <w:ind w:firstLine="709"/>
        <w:jc w:val="both"/>
        <w:rPr>
          <w:strike/>
          <w:szCs w:val="24"/>
        </w:rPr>
      </w:pPr>
      <w:r w:rsidRPr="00886E87">
        <w:rPr>
          <w:strike/>
          <w:szCs w:val="24"/>
        </w:rPr>
        <w:t>10.9. Pumpėnų skyrius, adresu: Ąžuolyno a. 15, Pumpėnų k., Pasvalio r.;</w:t>
      </w:r>
    </w:p>
    <w:p w14:paraId="7D48D3E7" w14:textId="77777777" w:rsidR="00AA0D5E" w:rsidRPr="00886E87" w:rsidRDefault="00AA0D5E" w:rsidP="00AA0D5E">
      <w:pPr>
        <w:tabs>
          <w:tab w:val="left" w:pos="851"/>
        </w:tabs>
        <w:ind w:firstLine="709"/>
        <w:jc w:val="both"/>
        <w:rPr>
          <w:strike/>
          <w:szCs w:val="24"/>
        </w:rPr>
      </w:pPr>
      <w:r w:rsidRPr="00886E87">
        <w:rPr>
          <w:strike/>
          <w:szCs w:val="24"/>
        </w:rPr>
        <w:t>10.10. Pušaloto skyrius, adresu: Žemaitės g. 1, Pušaloto mstl., Pasvalio r.;</w:t>
      </w:r>
    </w:p>
    <w:p w14:paraId="6DF63BD4" w14:textId="77777777" w:rsidR="00AA0D5E" w:rsidRPr="00886E87" w:rsidRDefault="00AA0D5E" w:rsidP="00AA0D5E">
      <w:pPr>
        <w:tabs>
          <w:tab w:val="left" w:pos="851"/>
        </w:tabs>
        <w:ind w:firstLine="709"/>
        <w:jc w:val="both"/>
        <w:rPr>
          <w:strike/>
          <w:szCs w:val="24"/>
        </w:rPr>
      </w:pPr>
      <w:r w:rsidRPr="00886E87">
        <w:rPr>
          <w:strike/>
          <w:szCs w:val="24"/>
        </w:rPr>
        <w:t>10.11. Raubonių skyrius, adresu: Draugystės g. 2, Raubonių k., Pasvalio r.;</w:t>
      </w:r>
    </w:p>
    <w:p w14:paraId="1A62180C" w14:textId="77777777" w:rsidR="00AA0D5E" w:rsidRPr="00886E87" w:rsidRDefault="00AA0D5E" w:rsidP="00AA0D5E">
      <w:pPr>
        <w:tabs>
          <w:tab w:val="left" w:pos="851"/>
        </w:tabs>
        <w:ind w:firstLine="709"/>
        <w:jc w:val="both"/>
        <w:rPr>
          <w:strike/>
          <w:szCs w:val="24"/>
        </w:rPr>
      </w:pPr>
      <w:r w:rsidRPr="00886E87">
        <w:rPr>
          <w:strike/>
          <w:szCs w:val="24"/>
        </w:rPr>
        <w:t>10.12. Saločių skyrius, adresu: Vytauto g. 11, Saločių k., Pasvalio r.;</w:t>
      </w:r>
    </w:p>
    <w:p w14:paraId="40414AB8" w14:textId="77777777" w:rsidR="00AA0D5E" w:rsidRPr="00886E87" w:rsidRDefault="00AA0D5E" w:rsidP="00AA0D5E">
      <w:pPr>
        <w:tabs>
          <w:tab w:val="left" w:pos="851"/>
        </w:tabs>
        <w:ind w:firstLine="709"/>
        <w:jc w:val="both"/>
        <w:rPr>
          <w:strike/>
          <w:szCs w:val="24"/>
        </w:rPr>
      </w:pPr>
      <w:r w:rsidRPr="00886E87">
        <w:rPr>
          <w:strike/>
          <w:szCs w:val="24"/>
        </w:rPr>
        <w:t xml:space="preserve">10.13. </w:t>
      </w:r>
      <w:proofErr w:type="spellStart"/>
      <w:r w:rsidRPr="00886E87">
        <w:rPr>
          <w:strike/>
          <w:szCs w:val="24"/>
        </w:rPr>
        <w:t>Ustukių</w:t>
      </w:r>
      <w:proofErr w:type="spellEnd"/>
      <w:r w:rsidRPr="00886E87">
        <w:rPr>
          <w:strike/>
          <w:szCs w:val="24"/>
        </w:rPr>
        <w:t xml:space="preserve"> skyrius, adresu: Parko g. 1, </w:t>
      </w:r>
      <w:proofErr w:type="spellStart"/>
      <w:r w:rsidRPr="00886E87">
        <w:rPr>
          <w:strike/>
          <w:szCs w:val="24"/>
        </w:rPr>
        <w:t>Ustukių</w:t>
      </w:r>
      <w:proofErr w:type="spellEnd"/>
      <w:r w:rsidRPr="00886E87">
        <w:rPr>
          <w:strike/>
          <w:szCs w:val="24"/>
        </w:rPr>
        <w:t xml:space="preserve"> k., Pasvalio r.;</w:t>
      </w:r>
    </w:p>
    <w:p w14:paraId="23DC3DD3" w14:textId="77777777" w:rsidR="00AA0D5E" w:rsidRPr="00886E87" w:rsidRDefault="00AA0D5E" w:rsidP="00AA0D5E">
      <w:pPr>
        <w:tabs>
          <w:tab w:val="left" w:pos="851"/>
        </w:tabs>
        <w:ind w:firstLine="709"/>
        <w:jc w:val="both"/>
        <w:rPr>
          <w:strike/>
          <w:szCs w:val="24"/>
        </w:rPr>
      </w:pPr>
      <w:r w:rsidRPr="00886E87">
        <w:rPr>
          <w:strike/>
          <w:szCs w:val="24"/>
        </w:rPr>
        <w:t xml:space="preserve">10.14. </w:t>
      </w:r>
      <w:proofErr w:type="spellStart"/>
      <w:r w:rsidRPr="00886E87">
        <w:rPr>
          <w:strike/>
          <w:szCs w:val="24"/>
        </w:rPr>
        <w:t>Valakėlių</w:t>
      </w:r>
      <w:proofErr w:type="spellEnd"/>
      <w:r w:rsidRPr="00886E87">
        <w:rPr>
          <w:strike/>
          <w:szCs w:val="24"/>
        </w:rPr>
        <w:t xml:space="preserve"> skyrius, adresu: Piliakalnio g. 2, </w:t>
      </w:r>
      <w:proofErr w:type="spellStart"/>
      <w:r w:rsidRPr="00886E87">
        <w:rPr>
          <w:strike/>
          <w:szCs w:val="24"/>
        </w:rPr>
        <w:t>Valakėlių</w:t>
      </w:r>
      <w:proofErr w:type="spellEnd"/>
      <w:r w:rsidRPr="00886E87">
        <w:rPr>
          <w:strike/>
          <w:szCs w:val="24"/>
        </w:rPr>
        <w:t xml:space="preserve"> k., Pasvalio r.;</w:t>
      </w:r>
    </w:p>
    <w:p w14:paraId="533C9E58" w14:textId="77777777" w:rsidR="00AA0D5E" w:rsidRPr="00886E87" w:rsidRDefault="00AA0D5E" w:rsidP="00AA0D5E">
      <w:pPr>
        <w:tabs>
          <w:tab w:val="left" w:pos="851"/>
        </w:tabs>
        <w:ind w:firstLine="709"/>
        <w:rPr>
          <w:bCs/>
          <w:strike/>
          <w:szCs w:val="24"/>
        </w:rPr>
      </w:pPr>
      <w:r w:rsidRPr="00886E87">
        <w:rPr>
          <w:strike/>
          <w:szCs w:val="24"/>
        </w:rPr>
        <w:t>10.15. Vaškų skyrius, adresu: Vilniaus g. 7, Vaškų k., Pasvalio r.</w:t>
      </w:r>
      <w:r w:rsidRPr="00886E87">
        <w:rPr>
          <w:strike/>
        </w:rPr>
        <w:t xml:space="preserve"> </w:t>
      </w:r>
    </w:p>
    <w:p w14:paraId="579375E0" w14:textId="77777777" w:rsidR="00AA0D5E" w:rsidRDefault="00AA0D5E" w:rsidP="00AA0D5E">
      <w:pPr>
        <w:rPr>
          <w:rFonts w:eastAsia="MS Mincho"/>
          <w:i/>
          <w:iCs/>
          <w:sz w:val="20"/>
        </w:rPr>
      </w:pPr>
      <w:r>
        <w:rPr>
          <w:rFonts w:eastAsia="MS Mincho"/>
          <w:i/>
          <w:iCs/>
          <w:sz w:val="20"/>
        </w:rPr>
        <w:t>Punkto pakeitimai:</w:t>
      </w:r>
    </w:p>
    <w:p w14:paraId="4F1DFF65" w14:textId="77777777" w:rsidR="00AA0D5E" w:rsidRDefault="00AA0D5E" w:rsidP="00AA0D5E">
      <w:pPr>
        <w:jc w:val="both"/>
        <w:rPr>
          <w:rFonts w:eastAsia="MS Mincho"/>
          <w:i/>
          <w:iCs/>
          <w:sz w:val="20"/>
        </w:rPr>
      </w:pPr>
      <w:r>
        <w:rPr>
          <w:rFonts w:eastAsia="MS Mincho"/>
          <w:i/>
          <w:iCs/>
          <w:sz w:val="20"/>
        </w:rPr>
        <w:t xml:space="preserve">Nr. </w:t>
      </w:r>
      <w:hyperlink r:id="rId10" w:history="1">
        <w:r w:rsidRPr="00AA0D5E">
          <w:rPr>
            <w:rFonts w:eastAsia="MS Mincho"/>
            <w:i/>
            <w:iCs/>
            <w:color w:val="0563C1"/>
            <w:sz w:val="20"/>
            <w:u w:val="single"/>
          </w:rPr>
          <w:t>T1-189</w:t>
        </w:r>
      </w:hyperlink>
      <w:r>
        <w:rPr>
          <w:rFonts w:eastAsia="MS Mincho"/>
          <w:i/>
          <w:iCs/>
          <w:sz w:val="20"/>
        </w:rPr>
        <w:t>, 2015-12-22, paskelbta TAR 2015-12-23, i. k. 2015-20287</w:t>
      </w:r>
    </w:p>
    <w:p w14:paraId="4CDBAA8B" w14:textId="77777777" w:rsidR="00AA0D5E" w:rsidRDefault="00AA0D5E" w:rsidP="00AA0D5E">
      <w:pPr>
        <w:jc w:val="both"/>
        <w:rPr>
          <w:rFonts w:eastAsia="MS Mincho"/>
          <w:i/>
          <w:iCs/>
          <w:sz w:val="20"/>
        </w:rPr>
      </w:pPr>
      <w:r>
        <w:rPr>
          <w:rFonts w:eastAsia="MS Mincho"/>
          <w:i/>
          <w:iCs/>
          <w:sz w:val="20"/>
        </w:rPr>
        <w:t xml:space="preserve">Nr. </w:t>
      </w:r>
      <w:hyperlink r:id="rId11" w:history="1">
        <w:r w:rsidRPr="00AA0D5E">
          <w:rPr>
            <w:rFonts w:eastAsia="MS Mincho"/>
            <w:i/>
            <w:iCs/>
            <w:color w:val="0563C1"/>
            <w:sz w:val="20"/>
            <w:u w:val="single"/>
          </w:rPr>
          <w:t>T1-249</w:t>
        </w:r>
      </w:hyperlink>
      <w:r>
        <w:rPr>
          <w:rFonts w:eastAsia="MS Mincho"/>
          <w:i/>
          <w:iCs/>
          <w:sz w:val="20"/>
        </w:rPr>
        <w:t>, 2016-12-21, paskelbta TAR 2016-12-27, i. k. 2016-29475</w:t>
      </w:r>
    </w:p>
    <w:p w14:paraId="222A8312" w14:textId="77777777" w:rsidR="00AA0D5E" w:rsidRDefault="00AA0D5E" w:rsidP="00AA0D5E">
      <w:pPr>
        <w:jc w:val="both"/>
        <w:rPr>
          <w:rFonts w:eastAsia="MS Mincho"/>
          <w:i/>
          <w:iCs/>
          <w:sz w:val="20"/>
        </w:rPr>
      </w:pPr>
      <w:r>
        <w:rPr>
          <w:rFonts w:eastAsia="MS Mincho"/>
          <w:i/>
          <w:iCs/>
          <w:sz w:val="20"/>
        </w:rPr>
        <w:t xml:space="preserve">Nr. </w:t>
      </w:r>
      <w:hyperlink r:id="rId12" w:history="1">
        <w:r w:rsidRPr="00AA0D5E">
          <w:rPr>
            <w:rFonts w:eastAsia="MS Mincho"/>
            <w:i/>
            <w:iCs/>
            <w:color w:val="0563C1"/>
            <w:sz w:val="20"/>
            <w:u w:val="single"/>
          </w:rPr>
          <w:t>T1-241</w:t>
        </w:r>
      </w:hyperlink>
      <w:r>
        <w:rPr>
          <w:rFonts w:eastAsia="MS Mincho"/>
          <w:i/>
          <w:iCs/>
          <w:sz w:val="20"/>
        </w:rPr>
        <w:t>, 2017-11-29, paskelbta TAR 2017-11-30, i. k. 2017-19139</w:t>
      </w:r>
    </w:p>
    <w:p w14:paraId="53F30495" w14:textId="77777777" w:rsidR="00AA0D5E" w:rsidRDefault="00AA0D5E" w:rsidP="00AA0D5E"/>
    <w:p w14:paraId="2D03A711" w14:textId="77777777" w:rsidR="00AA0D5E" w:rsidRDefault="00AA0D5E" w:rsidP="00AA0D5E">
      <w:pPr>
        <w:tabs>
          <w:tab w:val="left" w:pos="567"/>
        </w:tabs>
        <w:ind w:firstLine="720"/>
        <w:jc w:val="both"/>
        <w:rPr>
          <w:szCs w:val="24"/>
        </w:rPr>
      </w:pPr>
      <w:r>
        <w:t>11. Skyriai veikia pagal Centro direktoriaus patvirtintus nuostatus. Skyrius nėra juridinis asmuo.</w:t>
      </w:r>
    </w:p>
    <w:p w14:paraId="002CEFFA" w14:textId="77777777" w:rsidR="00AA0D5E" w:rsidRDefault="00AA0D5E" w:rsidP="00AA0D5E">
      <w:pPr>
        <w:tabs>
          <w:tab w:val="left" w:pos="567"/>
        </w:tabs>
        <w:ind w:firstLine="720"/>
        <w:jc w:val="both"/>
        <w:rPr>
          <w:szCs w:val="24"/>
        </w:rPr>
      </w:pPr>
    </w:p>
    <w:p w14:paraId="56FEF128" w14:textId="77777777" w:rsidR="00AA0D5E" w:rsidRDefault="00AA0D5E" w:rsidP="00AA0D5E">
      <w:pPr>
        <w:keepNext/>
        <w:jc w:val="center"/>
        <w:rPr>
          <w:b/>
          <w:bCs/>
          <w:caps/>
          <w:szCs w:val="24"/>
          <w:lang w:val="en-US"/>
        </w:rPr>
      </w:pPr>
      <w:r>
        <w:rPr>
          <w:b/>
          <w:bCs/>
          <w:caps/>
          <w:szCs w:val="24"/>
          <w:lang w:val="en-US"/>
        </w:rPr>
        <w:t>II. CENTRO VEIKLOS pobūdis, RŪŠYS, Tikslai, FUNKCIJOS</w:t>
      </w:r>
    </w:p>
    <w:p w14:paraId="0D76733D" w14:textId="77777777" w:rsidR="00AA0D5E" w:rsidRDefault="00AA0D5E" w:rsidP="00AA0D5E">
      <w:pPr>
        <w:keepNext/>
        <w:jc w:val="center"/>
        <w:rPr>
          <w:b/>
          <w:bCs/>
          <w:caps/>
          <w:szCs w:val="24"/>
          <w:lang w:val="en-US"/>
        </w:rPr>
      </w:pPr>
    </w:p>
    <w:p w14:paraId="142F95A6" w14:textId="77777777" w:rsidR="00AA0D5E" w:rsidRDefault="00AA0D5E" w:rsidP="00AA0D5E">
      <w:pPr>
        <w:ind w:firstLine="720"/>
      </w:pPr>
      <w:r>
        <w:t>12. Centro veiklos pobūdis – kultūrinė veikla.</w:t>
      </w:r>
    </w:p>
    <w:p w14:paraId="008CB469" w14:textId="77777777" w:rsidR="00AA0D5E" w:rsidRDefault="00AA0D5E" w:rsidP="00AA0D5E">
      <w:pPr>
        <w:ind w:firstLine="720"/>
        <w:jc w:val="both"/>
      </w:pPr>
      <w:r>
        <w:t xml:space="preserve">13. Centro veiklos rūšys pagal Ekonominės veiklos rūšių klasifikatorių: </w:t>
      </w:r>
    </w:p>
    <w:p w14:paraId="30F1CEFA" w14:textId="77777777" w:rsidR="00AA0D5E" w:rsidRDefault="00AA0D5E" w:rsidP="00AA0D5E">
      <w:pPr>
        <w:ind w:firstLine="720"/>
      </w:pPr>
      <w:r>
        <w:t>13.1. kino filmų rodymas – 59.14;</w:t>
      </w:r>
    </w:p>
    <w:p w14:paraId="479E1474" w14:textId="77777777" w:rsidR="00AA0D5E" w:rsidRDefault="00AA0D5E" w:rsidP="00AA0D5E">
      <w:pPr>
        <w:ind w:firstLine="720"/>
      </w:pPr>
      <w:r>
        <w:t>13.2. posėdžių ir verslo renginių organizavimas – 82.30;</w:t>
      </w:r>
    </w:p>
    <w:p w14:paraId="16837DFF" w14:textId="77777777" w:rsidR="00AA0D5E" w:rsidRDefault="00AA0D5E" w:rsidP="00AA0D5E">
      <w:pPr>
        <w:ind w:firstLine="720"/>
      </w:pPr>
      <w:r>
        <w:t>13.3. kultūrinis švietimas – 85.52;</w:t>
      </w:r>
    </w:p>
    <w:p w14:paraId="4D856552" w14:textId="77777777" w:rsidR="00AA0D5E" w:rsidRDefault="00AA0D5E" w:rsidP="00AA0D5E">
      <w:pPr>
        <w:ind w:firstLine="720"/>
      </w:pPr>
      <w:r>
        <w:t>13.4. kūrybinė, meninė ir pramogų organizavimo veikla – 90.0;</w:t>
      </w:r>
    </w:p>
    <w:p w14:paraId="118CD1C9" w14:textId="77777777" w:rsidR="00AA0D5E" w:rsidRDefault="00AA0D5E" w:rsidP="00AA0D5E">
      <w:pPr>
        <w:ind w:firstLine="720"/>
      </w:pPr>
      <w:r>
        <w:t>13.5. scenos pastatymų veikla – 90.01;</w:t>
      </w:r>
    </w:p>
    <w:p w14:paraId="6258BB13" w14:textId="77777777" w:rsidR="00AA0D5E" w:rsidRDefault="00AA0D5E" w:rsidP="00AA0D5E">
      <w:pPr>
        <w:ind w:firstLine="720"/>
      </w:pPr>
      <w:r>
        <w:t>13.6. scenos pastatymams būdingų paslaugų veikla – 90.02;</w:t>
      </w:r>
    </w:p>
    <w:p w14:paraId="010DA471" w14:textId="77777777" w:rsidR="00AA0D5E" w:rsidRDefault="00AA0D5E" w:rsidP="00AA0D5E">
      <w:pPr>
        <w:ind w:firstLine="720"/>
      </w:pPr>
      <w:r>
        <w:t>13.7. meninė kūryba – 90.03;</w:t>
      </w:r>
    </w:p>
    <w:p w14:paraId="036A430B" w14:textId="77777777" w:rsidR="00AA0D5E" w:rsidRDefault="00AA0D5E" w:rsidP="00AA0D5E">
      <w:pPr>
        <w:ind w:firstLine="720"/>
      </w:pPr>
      <w:r>
        <w:t>13.8. meno įrenginių eksploatavimo veikla – 90.04;</w:t>
      </w:r>
    </w:p>
    <w:p w14:paraId="1E9AB51F" w14:textId="77777777" w:rsidR="00AA0D5E" w:rsidRDefault="00AA0D5E" w:rsidP="00AA0D5E">
      <w:pPr>
        <w:ind w:firstLine="720"/>
      </w:pPr>
      <w:r>
        <w:t>13.9. kita pramogų ir laisvalaikio organizavimo veikla – 93.29</w:t>
      </w:r>
    </w:p>
    <w:p w14:paraId="3023271C" w14:textId="77777777" w:rsidR="00AA0D5E" w:rsidRDefault="00AA0D5E" w:rsidP="00AA0D5E">
      <w:pPr>
        <w:ind w:firstLine="720"/>
        <w:rPr>
          <w:szCs w:val="24"/>
        </w:rPr>
      </w:pPr>
      <w:r>
        <w:rPr>
          <w:szCs w:val="24"/>
        </w:rPr>
        <w:t>13.10. kitas keleivinis sausumos transportas, kodas 49.39;</w:t>
      </w:r>
    </w:p>
    <w:p w14:paraId="4FA0243E" w14:textId="77777777" w:rsidR="00AA0D5E" w:rsidRDefault="00AA0D5E" w:rsidP="00AA0D5E">
      <w:pPr>
        <w:ind w:firstLine="720"/>
        <w:rPr>
          <w:szCs w:val="24"/>
        </w:rPr>
      </w:pPr>
      <w:r>
        <w:rPr>
          <w:szCs w:val="24"/>
        </w:rPr>
        <w:t>13.11. nuosavo ar nuomojamo nekilnojamojo turto nuoma ir eksploatavimas, kodas 68.20;</w:t>
      </w:r>
    </w:p>
    <w:p w14:paraId="4D9B3028" w14:textId="77777777" w:rsidR="00AA0D5E" w:rsidRDefault="00AA0D5E" w:rsidP="00AA0D5E">
      <w:pPr>
        <w:tabs>
          <w:tab w:val="left" w:pos="567"/>
        </w:tabs>
        <w:ind w:firstLine="720"/>
        <w:jc w:val="both"/>
        <w:rPr>
          <w:szCs w:val="24"/>
        </w:rPr>
      </w:pPr>
      <w:r>
        <w:rPr>
          <w:szCs w:val="24"/>
        </w:rPr>
        <w:t>13.12. kita informacinių technologijų ir kompiuterių paslaugų veikla, kodas 62.09;</w:t>
      </w:r>
    </w:p>
    <w:p w14:paraId="55935794" w14:textId="77777777" w:rsidR="00AA0D5E" w:rsidRDefault="00AA0D5E" w:rsidP="00AA0D5E">
      <w:pPr>
        <w:tabs>
          <w:tab w:val="left" w:pos="567"/>
        </w:tabs>
        <w:ind w:firstLine="720"/>
        <w:jc w:val="both"/>
        <w:rPr>
          <w:szCs w:val="24"/>
        </w:rPr>
      </w:pPr>
      <w:r>
        <w:rPr>
          <w:szCs w:val="24"/>
        </w:rPr>
        <w:t>13.13. rinkos tyrimas ir viešosios nuomonės apklausa, kodas 73.20;</w:t>
      </w:r>
    </w:p>
    <w:p w14:paraId="1093BBEF" w14:textId="77777777" w:rsidR="00AA0D5E" w:rsidRDefault="00AA0D5E" w:rsidP="00AA0D5E">
      <w:pPr>
        <w:tabs>
          <w:tab w:val="left" w:pos="567"/>
        </w:tabs>
        <w:ind w:firstLine="720"/>
        <w:jc w:val="both"/>
        <w:rPr>
          <w:szCs w:val="24"/>
        </w:rPr>
      </w:pPr>
      <w:r>
        <w:rPr>
          <w:szCs w:val="24"/>
        </w:rPr>
        <w:t>13.14. kitas, niekur nepriskirtas švietimas, kodas 85.59;</w:t>
      </w:r>
    </w:p>
    <w:p w14:paraId="0E9D7A46" w14:textId="77777777" w:rsidR="00AA0D5E" w:rsidRDefault="00AA0D5E" w:rsidP="00AA0D5E">
      <w:pPr>
        <w:tabs>
          <w:tab w:val="left" w:pos="567"/>
        </w:tabs>
        <w:ind w:firstLine="720"/>
        <w:jc w:val="both"/>
        <w:rPr>
          <w:szCs w:val="24"/>
        </w:rPr>
      </w:pPr>
      <w:r>
        <w:rPr>
          <w:szCs w:val="24"/>
        </w:rPr>
        <w:t>13.15. švietimui būdingų paslaugų veikla, kodas 85.60.</w:t>
      </w:r>
    </w:p>
    <w:p w14:paraId="4A68769E" w14:textId="77777777" w:rsidR="00AA0D5E" w:rsidRDefault="00AA0D5E" w:rsidP="00AA0D5E">
      <w:pPr>
        <w:ind w:firstLine="720"/>
        <w:jc w:val="both"/>
        <w:rPr>
          <w:szCs w:val="24"/>
        </w:rPr>
      </w:pPr>
      <w:r>
        <w:rPr>
          <w:szCs w:val="24"/>
        </w:rPr>
        <w:t>14. Centro veiklos tikslai:</w:t>
      </w:r>
    </w:p>
    <w:p w14:paraId="249B652A" w14:textId="77777777" w:rsidR="00AA0D5E" w:rsidRDefault="00AA0D5E" w:rsidP="00AA0D5E">
      <w:pPr>
        <w:ind w:firstLine="720"/>
        <w:jc w:val="both"/>
        <w:rPr>
          <w:szCs w:val="24"/>
        </w:rPr>
      </w:pPr>
      <w:r>
        <w:rPr>
          <w:szCs w:val="24"/>
        </w:rPr>
        <w:t>14.1. tenkinti Pasvalio rajono gyventojų kultūrinius poreikius, atsižvelgiant į krašto istorines, etnokultūros tradicijas, ekonominę situaciją;</w:t>
      </w:r>
    </w:p>
    <w:p w14:paraId="7884C6F5" w14:textId="77777777" w:rsidR="00AA0D5E" w:rsidRDefault="00AA0D5E" w:rsidP="00AA0D5E">
      <w:pPr>
        <w:ind w:firstLine="720"/>
        <w:jc w:val="both"/>
        <w:rPr>
          <w:szCs w:val="24"/>
        </w:rPr>
      </w:pPr>
      <w:r>
        <w:rPr>
          <w:szCs w:val="24"/>
        </w:rPr>
        <w:t>14.2. užtikrinti sąlygas kūrybinei laisvei, suteikti galimybę kiekvienam gyventojui pagal jo  poreikius, sugebėjimus ir norus dalyvauti kultūrinėje veikloje ir kūrybiniame procese;</w:t>
      </w:r>
    </w:p>
    <w:p w14:paraId="18D1A8E1" w14:textId="77777777" w:rsidR="00AA0D5E" w:rsidRDefault="00AA0D5E" w:rsidP="00AA0D5E">
      <w:pPr>
        <w:ind w:firstLine="720"/>
        <w:rPr>
          <w:szCs w:val="24"/>
        </w:rPr>
      </w:pPr>
      <w:r>
        <w:rPr>
          <w:szCs w:val="24"/>
        </w:rPr>
        <w:t>14.3. propaguoti mėgėjų, profesionalų meną;</w:t>
      </w:r>
    </w:p>
    <w:p w14:paraId="3E488D97" w14:textId="77777777" w:rsidR="00AA0D5E" w:rsidRDefault="00AA0D5E" w:rsidP="00AA0D5E">
      <w:pPr>
        <w:ind w:firstLine="720"/>
        <w:rPr>
          <w:szCs w:val="24"/>
        </w:rPr>
      </w:pPr>
      <w:r>
        <w:rPr>
          <w:szCs w:val="24"/>
        </w:rPr>
        <w:t>14.4. rūpintis etninės kultūros globa ir jos skleidimu.</w:t>
      </w:r>
    </w:p>
    <w:p w14:paraId="006CA922" w14:textId="77777777" w:rsidR="00AA0D5E" w:rsidRDefault="00AA0D5E" w:rsidP="00AA0D5E">
      <w:pPr>
        <w:ind w:firstLine="720"/>
        <w:rPr>
          <w:szCs w:val="24"/>
        </w:rPr>
      </w:pPr>
      <w:r>
        <w:rPr>
          <w:szCs w:val="24"/>
        </w:rPr>
        <w:t>15. Centras, įgyvendindamas tikslus, vykdo šias funkcijas:</w:t>
      </w:r>
    </w:p>
    <w:p w14:paraId="63A13792" w14:textId="77777777" w:rsidR="00AA0D5E" w:rsidRDefault="00AA0D5E" w:rsidP="00AA0D5E">
      <w:pPr>
        <w:ind w:firstLine="720"/>
        <w:rPr>
          <w:szCs w:val="24"/>
        </w:rPr>
      </w:pPr>
      <w:r>
        <w:rPr>
          <w:szCs w:val="24"/>
        </w:rPr>
        <w:t>15.1. rengia kultūrinių programų projektus ir rūpinasi jų įgyvendinimu;</w:t>
      </w:r>
    </w:p>
    <w:p w14:paraId="3ADDBB0D" w14:textId="77777777" w:rsidR="00AA0D5E" w:rsidRDefault="00AA0D5E" w:rsidP="00AA0D5E">
      <w:pPr>
        <w:ind w:firstLine="720"/>
        <w:jc w:val="both"/>
        <w:rPr>
          <w:szCs w:val="24"/>
        </w:rPr>
      </w:pPr>
      <w:r>
        <w:rPr>
          <w:szCs w:val="24"/>
        </w:rPr>
        <w:t>15.2. sudaro sąlygas etninės kultūros sklaidai, populiarina senąsias kultūros tradicijas, papročius, laiduoja etninės kultūros perimamumą;</w:t>
      </w:r>
    </w:p>
    <w:p w14:paraId="675DACF3" w14:textId="77777777" w:rsidR="00AA0D5E" w:rsidRDefault="00AA0D5E" w:rsidP="00AA0D5E">
      <w:pPr>
        <w:ind w:firstLine="720"/>
        <w:rPr>
          <w:szCs w:val="24"/>
        </w:rPr>
      </w:pPr>
      <w:r>
        <w:rPr>
          <w:szCs w:val="24"/>
        </w:rPr>
        <w:t>15.3. demonstruoja kino filmus;</w:t>
      </w:r>
    </w:p>
    <w:p w14:paraId="0FC0CE35" w14:textId="77777777" w:rsidR="00AA0D5E" w:rsidRDefault="00AA0D5E" w:rsidP="00AA0D5E">
      <w:pPr>
        <w:ind w:firstLine="720"/>
        <w:rPr>
          <w:szCs w:val="24"/>
        </w:rPr>
      </w:pPr>
      <w:r>
        <w:rPr>
          <w:szCs w:val="24"/>
        </w:rPr>
        <w:t>15.4. organizuoja mėgėjų meno kolektyvų, studijų, būrelių veiklą;</w:t>
      </w:r>
    </w:p>
    <w:p w14:paraId="72B37841" w14:textId="77777777" w:rsidR="00AA0D5E" w:rsidRDefault="00AA0D5E" w:rsidP="00AA0D5E">
      <w:pPr>
        <w:ind w:firstLine="720"/>
        <w:jc w:val="both"/>
        <w:rPr>
          <w:szCs w:val="24"/>
        </w:rPr>
      </w:pPr>
      <w:r>
        <w:rPr>
          <w:szCs w:val="24"/>
        </w:rPr>
        <w:lastRenderedPageBreak/>
        <w:t>15.5. rūpinasi mėgėjų meno kolektyvų parengimu ir dalyvavimu Dainų šventėse, vietiniuose, regioniniuose, respublikiniuose ir tarptautiniuose renginiuose;</w:t>
      </w:r>
    </w:p>
    <w:p w14:paraId="6A194DDF" w14:textId="77777777" w:rsidR="00AA0D5E" w:rsidRDefault="00AA0D5E" w:rsidP="00AA0D5E">
      <w:pPr>
        <w:ind w:firstLine="720"/>
        <w:jc w:val="both"/>
        <w:rPr>
          <w:szCs w:val="24"/>
        </w:rPr>
      </w:pPr>
      <w:r>
        <w:rPr>
          <w:szCs w:val="24"/>
        </w:rPr>
        <w:t xml:space="preserve">15.6. </w:t>
      </w:r>
      <w:r>
        <w:t>organizuoja pramoginius, edukacinius ir kitus renginius;</w:t>
      </w:r>
    </w:p>
    <w:p w14:paraId="67CD5261" w14:textId="77777777" w:rsidR="00AA0D5E" w:rsidRDefault="00AA0D5E" w:rsidP="00AA0D5E">
      <w:pPr>
        <w:ind w:firstLine="720"/>
        <w:jc w:val="both"/>
        <w:rPr>
          <w:szCs w:val="24"/>
        </w:rPr>
      </w:pPr>
      <w:r>
        <w:rPr>
          <w:szCs w:val="24"/>
        </w:rPr>
        <w:t>15.7. organizuoja valstybinių švenčių, atmintinų datų, kalendorinių švenčių paminėjimą;</w:t>
      </w:r>
    </w:p>
    <w:p w14:paraId="4ADE426E" w14:textId="77777777" w:rsidR="00AA0D5E" w:rsidRDefault="00AA0D5E" w:rsidP="00AA0D5E">
      <w:pPr>
        <w:ind w:firstLine="720"/>
        <w:rPr>
          <w:szCs w:val="24"/>
        </w:rPr>
      </w:pPr>
      <w:r>
        <w:rPr>
          <w:szCs w:val="24"/>
        </w:rPr>
        <w:t>15.8. rūpinasi vaikų ir jaunimo užimtumu, meniniu ugdymu;</w:t>
      </w:r>
    </w:p>
    <w:p w14:paraId="4BA76514" w14:textId="77777777" w:rsidR="00AA0D5E" w:rsidRDefault="00AA0D5E" w:rsidP="00AA0D5E">
      <w:pPr>
        <w:ind w:firstLine="720"/>
        <w:rPr>
          <w:szCs w:val="24"/>
        </w:rPr>
      </w:pPr>
      <w:r>
        <w:rPr>
          <w:szCs w:val="24"/>
        </w:rPr>
        <w:t>15.9. kuria ir įprasmina šiuolaikines modernias meno veiklos formas;</w:t>
      </w:r>
    </w:p>
    <w:p w14:paraId="6FDD986A" w14:textId="77777777" w:rsidR="00AA0D5E" w:rsidRDefault="00AA0D5E" w:rsidP="00AA0D5E">
      <w:pPr>
        <w:ind w:firstLine="720"/>
        <w:jc w:val="both"/>
      </w:pPr>
      <w:r>
        <w:t>15.10. organizuoja etninę kultūrą, mėgėjų meną populiarinančius renginius, tenkina kitus bendruomenės kultūrinius poreikius;</w:t>
      </w:r>
    </w:p>
    <w:p w14:paraId="232D06C8" w14:textId="77777777" w:rsidR="00AA0D5E" w:rsidRDefault="00AA0D5E" w:rsidP="00AA0D5E">
      <w:pPr>
        <w:ind w:firstLine="720"/>
        <w:rPr>
          <w:szCs w:val="24"/>
        </w:rPr>
      </w:pPr>
      <w:r>
        <w:rPr>
          <w:szCs w:val="24"/>
        </w:rPr>
        <w:t xml:space="preserve">15.11. teikia metodinę paramą Centro </w:t>
      </w:r>
      <w:r>
        <w:rPr>
          <w:bCs/>
          <w:szCs w:val="24"/>
        </w:rPr>
        <w:t>skyriams</w:t>
      </w:r>
      <w:r>
        <w:rPr>
          <w:szCs w:val="24"/>
        </w:rPr>
        <w:t>;</w:t>
      </w:r>
    </w:p>
    <w:p w14:paraId="1169EC45" w14:textId="77777777" w:rsidR="00AA0D5E" w:rsidRDefault="00AA0D5E" w:rsidP="00AA0D5E">
      <w:pPr>
        <w:ind w:firstLine="720"/>
        <w:rPr>
          <w:szCs w:val="24"/>
        </w:rPr>
      </w:pPr>
      <w:r>
        <w:rPr>
          <w:szCs w:val="24"/>
        </w:rPr>
        <w:t>15.12. rūpinasi specialistų kvalifikacijos kėlimu;</w:t>
      </w:r>
    </w:p>
    <w:p w14:paraId="2799BCBA" w14:textId="77777777" w:rsidR="00AA0D5E" w:rsidRDefault="00AA0D5E" w:rsidP="00AA0D5E">
      <w:pPr>
        <w:ind w:firstLine="720"/>
        <w:jc w:val="both"/>
        <w:rPr>
          <w:szCs w:val="24"/>
        </w:rPr>
      </w:pPr>
      <w:r>
        <w:rPr>
          <w:szCs w:val="24"/>
        </w:rPr>
        <w:t>15.13. bendradarbiauja su kitomis kultūros, švietimo įstaigomis ir nevyriausybinėmis organizacijomis</w:t>
      </w:r>
      <w:r>
        <w:t xml:space="preserve"> šalyje ir užsienyje</w:t>
      </w:r>
      <w:r>
        <w:rPr>
          <w:szCs w:val="24"/>
        </w:rPr>
        <w:t>;</w:t>
      </w:r>
    </w:p>
    <w:p w14:paraId="4FEA051C" w14:textId="77777777" w:rsidR="00AA0D5E" w:rsidRDefault="00AA0D5E" w:rsidP="00AA0D5E">
      <w:pPr>
        <w:ind w:firstLine="720"/>
        <w:jc w:val="both"/>
      </w:pPr>
      <w:r>
        <w:t>15.14. sudaro sąlygas profesionalaus meno sklaidai;</w:t>
      </w:r>
    </w:p>
    <w:p w14:paraId="5FD2DF55" w14:textId="77777777" w:rsidR="00AA0D5E" w:rsidRDefault="00AA0D5E" w:rsidP="00AA0D5E">
      <w:pPr>
        <w:ind w:firstLine="720"/>
        <w:jc w:val="both"/>
        <w:rPr>
          <w:szCs w:val="24"/>
        </w:rPr>
      </w:pPr>
      <w:r>
        <w:t>15.15. teikia Lietuvos Respublikos ir užsienio fondams projektus ir įgyvendina kultūrines, edukacines programas;</w:t>
      </w:r>
    </w:p>
    <w:p w14:paraId="37CEA9C1" w14:textId="77777777" w:rsidR="00AA0D5E" w:rsidRDefault="00AA0D5E" w:rsidP="00AA0D5E">
      <w:pPr>
        <w:ind w:firstLine="720"/>
        <w:jc w:val="both"/>
      </w:pPr>
      <w:r>
        <w:t>15.16. kuria ir įgyvendina kultūrines-menines programas, organizuoja tarptautinius, respublikinius, regioninius, rajoninius renginius, koncertines mėgėjų meno kolektyvų išvykas;</w:t>
      </w:r>
    </w:p>
    <w:p w14:paraId="0E531DD8" w14:textId="77777777" w:rsidR="00AA0D5E" w:rsidRDefault="00AA0D5E" w:rsidP="00AA0D5E">
      <w:pPr>
        <w:ind w:firstLine="720"/>
        <w:jc w:val="both"/>
      </w:pPr>
      <w:r>
        <w:t>15.17. kaupia ir skleidžia informaciją apie Centro veiklą;</w:t>
      </w:r>
    </w:p>
    <w:p w14:paraId="25AC9AF2" w14:textId="77777777" w:rsidR="00AA0D5E" w:rsidRDefault="00AA0D5E" w:rsidP="00AA0D5E">
      <w:pPr>
        <w:ind w:firstLine="720"/>
        <w:jc w:val="both"/>
        <w:rPr>
          <w:szCs w:val="24"/>
        </w:rPr>
      </w:pPr>
      <w:r>
        <w:t>15.18. atlieka kitas įstatymų ir kitų teisės aktų numatytas funkcijas.</w:t>
      </w:r>
    </w:p>
    <w:p w14:paraId="69C10795" w14:textId="77777777" w:rsidR="00AA0D5E" w:rsidRDefault="00AA0D5E" w:rsidP="00AA0D5E">
      <w:pPr>
        <w:jc w:val="both"/>
        <w:rPr>
          <w:szCs w:val="24"/>
        </w:rPr>
      </w:pPr>
    </w:p>
    <w:p w14:paraId="2D4CDEE2" w14:textId="77777777" w:rsidR="00AA0D5E" w:rsidRDefault="00AA0D5E" w:rsidP="00AA0D5E">
      <w:pPr>
        <w:jc w:val="center"/>
        <w:rPr>
          <w:b/>
          <w:szCs w:val="24"/>
        </w:rPr>
      </w:pPr>
      <w:r>
        <w:rPr>
          <w:b/>
          <w:lang w:val="pt-BR"/>
        </w:rPr>
        <w:t>III. CENTRO TEISĖS IR PAREIGOS</w:t>
      </w:r>
    </w:p>
    <w:p w14:paraId="790F5253" w14:textId="77777777" w:rsidR="00AA0D5E" w:rsidRDefault="00AA0D5E" w:rsidP="00AA0D5E">
      <w:pPr>
        <w:rPr>
          <w:b/>
          <w:szCs w:val="24"/>
        </w:rPr>
      </w:pPr>
    </w:p>
    <w:p w14:paraId="5BD62C44" w14:textId="77777777" w:rsidR="00AA0D5E" w:rsidRDefault="00AA0D5E" w:rsidP="00AA0D5E">
      <w:pPr>
        <w:ind w:firstLine="720"/>
        <w:jc w:val="both"/>
        <w:rPr>
          <w:szCs w:val="24"/>
        </w:rPr>
      </w:pPr>
      <w:r>
        <w:rPr>
          <w:szCs w:val="24"/>
        </w:rPr>
        <w:t>16. Centras, įgyvendindamas nustatytus tikslus ir atlikdamas jam priskirtas funkcijas, turi teisę:</w:t>
      </w:r>
    </w:p>
    <w:p w14:paraId="426D1F1E" w14:textId="77777777" w:rsidR="00AA0D5E" w:rsidRDefault="00AA0D5E" w:rsidP="00AA0D5E">
      <w:pPr>
        <w:ind w:firstLine="720"/>
        <w:jc w:val="both"/>
        <w:rPr>
          <w:szCs w:val="24"/>
        </w:rPr>
      </w:pPr>
      <w:r>
        <w:rPr>
          <w:szCs w:val="24"/>
        </w:rPr>
        <w:t>16.1. naudotis kūrybine laisve;</w:t>
      </w:r>
    </w:p>
    <w:p w14:paraId="6F4FA9BF" w14:textId="77777777" w:rsidR="00AA0D5E" w:rsidRDefault="00AA0D5E" w:rsidP="00AA0D5E">
      <w:pPr>
        <w:ind w:firstLine="720"/>
        <w:jc w:val="both"/>
        <w:rPr>
          <w:szCs w:val="24"/>
        </w:rPr>
      </w:pPr>
      <w:r>
        <w:rPr>
          <w:szCs w:val="24"/>
        </w:rPr>
        <w:t>16.2. nedalyvauti abejotinos reputacijos renginiuose;</w:t>
      </w:r>
    </w:p>
    <w:p w14:paraId="5E2FFB26" w14:textId="77777777" w:rsidR="00AA0D5E" w:rsidRDefault="00AA0D5E" w:rsidP="00AA0D5E">
      <w:pPr>
        <w:ind w:firstLine="720"/>
        <w:jc w:val="both"/>
        <w:rPr>
          <w:szCs w:val="24"/>
        </w:rPr>
      </w:pPr>
      <w:r>
        <w:rPr>
          <w:szCs w:val="24"/>
        </w:rPr>
        <w:t>16.3. įsigyti autorinius muzikinius kūrinius,  sudaryti autorines sutartis su atlikėjais;</w:t>
      </w:r>
    </w:p>
    <w:p w14:paraId="71C2B6E5" w14:textId="77777777" w:rsidR="00AA0D5E" w:rsidRDefault="00AA0D5E" w:rsidP="00AA0D5E">
      <w:pPr>
        <w:ind w:firstLine="720"/>
        <w:jc w:val="both"/>
        <w:rPr>
          <w:szCs w:val="24"/>
        </w:rPr>
      </w:pPr>
      <w:r>
        <w:rPr>
          <w:szCs w:val="24"/>
        </w:rPr>
        <w:t>16.4. rengti ir siūlyti švenčių scenarijus;</w:t>
      </w:r>
    </w:p>
    <w:p w14:paraId="55EF6414" w14:textId="77777777" w:rsidR="00AA0D5E" w:rsidRDefault="00AA0D5E" w:rsidP="00AA0D5E">
      <w:pPr>
        <w:ind w:firstLine="720"/>
        <w:jc w:val="both"/>
        <w:rPr>
          <w:szCs w:val="24"/>
        </w:rPr>
      </w:pPr>
      <w:r>
        <w:rPr>
          <w:szCs w:val="24"/>
        </w:rPr>
        <w:t xml:space="preserve">16.5. suderinus su Savivaldybės taryba, steigti Centro </w:t>
      </w:r>
      <w:r>
        <w:rPr>
          <w:bCs/>
          <w:szCs w:val="24"/>
        </w:rPr>
        <w:t xml:space="preserve">skyrius </w:t>
      </w:r>
      <w:r>
        <w:rPr>
          <w:szCs w:val="24"/>
        </w:rPr>
        <w:t>ar kitus struktūrinius padalinius;</w:t>
      </w:r>
    </w:p>
    <w:p w14:paraId="5BDF3AE4" w14:textId="77777777" w:rsidR="00AA0D5E" w:rsidRDefault="00AA0D5E" w:rsidP="00AA0D5E">
      <w:pPr>
        <w:ind w:firstLine="720"/>
        <w:jc w:val="both"/>
        <w:rPr>
          <w:szCs w:val="24"/>
        </w:rPr>
      </w:pPr>
      <w:r>
        <w:rPr>
          <w:szCs w:val="24"/>
        </w:rPr>
        <w:t>16.6. prašyti Savivaldybės tarybos</w:t>
      </w:r>
      <w:r>
        <w:rPr>
          <w:b/>
          <w:szCs w:val="24"/>
        </w:rPr>
        <w:t xml:space="preserve"> </w:t>
      </w:r>
      <w:r>
        <w:rPr>
          <w:szCs w:val="24"/>
        </w:rPr>
        <w:t>sudaryti reikiamas darbo sąlygas Centro funkcijoms vykdyti;</w:t>
      </w:r>
    </w:p>
    <w:p w14:paraId="1DE31EB0" w14:textId="77777777" w:rsidR="00AA0D5E" w:rsidRDefault="00AA0D5E" w:rsidP="00AA0D5E">
      <w:pPr>
        <w:ind w:firstLine="720"/>
        <w:jc w:val="both"/>
        <w:rPr>
          <w:szCs w:val="24"/>
        </w:rPr>
      </w:pPr>
      <w:r>
        <w:rPr>
          <w:szCs w:val="24"/>
        </w:rPr>
        <w:t xml:space="preserve">16.7. gauti paramą Lietuvos Respublikos labdaros ir paramos įstatymo nustatyta tvarka; </w:t>
      </w:r>
    </w:p>
    <w:p w14:paraId="2D1D01F5" w14:textId="77777777" w:rsidR="00AA0D5E" w:rsidRDefault="00AA0D5E" w:rsidP="00AA0D5E">
      <w:pPr>
        <w:ind w:firstLine="720"/>
        <w:jc w:val="both"/>
        <w:rPr>
          <w:szCs w:val="24"/>
        </w:rPr>
      </w:pPr>
      <w:r>
        <w:rPr>
          <w:szCs w:val="24"/>
        </w:rPr>
        <w:t>16.8. reikalauti iš lankytojų atlyginti Centrui renginių metu padarytą žalą, jeigu tai padaryta dėl lankytojų kaltės;</w:t>
      </w:r>
    </w:p>
    <w:p w14:paraId="4CE0DA70" w14:textId="77777777" w:rsidR="00AA0D5E" w:rsidRDefault="00AA0D5E" w:rsidP="00AA0D5E">
      <w:pPr>
        <w:ind w:firstLine="720"/>
        <w:jc w:val="both"/>
        <w:rPr>
          <w:szCs w:val="24"/>
        </w:rPr>
      </w:pPr>
      <w:r>
        <w:rPr>
          <w:szCs w:val="24"/>
        </w:rPr>
        <w:t>16.9. valdyti, naudotis ir įstatymu numatyta tvarka disponuoti jiems priskirtu turtu;</w:t>
      </w:r>
    </w:p>
    <w:p w14:paraId="6928CAA2" w14:textId="77777777" w:rsidR="00AA0D5E" w:rsidRDefault="00AA0D5E" w:rsidP="00AA0D5E">
      <w:pPr>
        <w:ind w:firstLine="720"/>
        <w:jc w:val="both"/>
        <w:rPr>
          <w:szCs w:val="24"/>
        </w:rPr>
      </w:pPr>
      <w:r>
        <w:t xml:space="preserve">16.10. kartu su Savivaldybės administracijos seniūnijų seniūnais, kitais fiziniais ir juridiniais asmenimis, kurių balansuose yra Centro </w:t>
      </w:r>
      <w:r>
        <w:rPr>
          <w:bCs/>
        </w:rPr>
        <w:t>skyrių</w:t>
      </w:r>
      <w:r>
        <w:t xml:space="preserve"> patalpos, spręsti jų eksploatavimo klausimus;</w:t>
      </w:r>
    </w:p>
    <w:p w14:paraId="5CF2A1C9" w14:textId="77777777" w:rsidR="00AA0D5E" w:rsidRDefault="00AA0D5E" w:rsidP="00AA0D5E">
      <w:pPr>
        <w:ind w:firstLine="720"/>
        <w:jc w:val="both"/>
        <w:rPr>
          <w:szCs w:val="24"/>
        </w:rPr>
      </w:pPr>
      <w:r>
        <w:rPr>
          <w:szCs w:val="24"/>
        </w:rPr>
        <w:t>16.11. nustatyti savo teikiamų paslaugų rūšis, jeigu jų nenustato steigėjas arba Kultūros ministerija;</w:t>
      </w:r>
    </w:p>
    <w:p w14:paraId="63357C4D" w14:textId="77777777" w:rsidR="00AA0D5E" w:rsidRDefault="00AA0D5E" w:rsidP="00AA0D5E">
      <w:pPr>
        <w:ind w:firstLine="720"/>
        <w:jc w:val="both"/>
        <w:rPr>
          <w:szCs w:val="24"/>
        </w:rPr>
      </w:pPr>
      <w:r>
        <w:rPr>
          <w:szCs w:val="24"/>
        </w:rPr>
        <w:t>16.12. teisės aktų nustatyta tvarka steigti ir jungtis į šalies ir užsienio organizacijas, asociacijas, sambūrius, kitus susivienijimus, nario ar stebėtojo teisėmis dalyvauti šalies ar tarptautinių organizacijų veikloje;</w:t>
      </w:r>
    </w:p>
    <w:p w14:paraId="15EE7F79" w14:textId="77777777" w:rsidR="00AA0D5E" w:rsidRDefault="00AA0D5E" w:rsidP="00AA0D5E">
      <w:pPr>
        <w:ind w:firstLine="720"/>
        <w:jc w:val="both"/>
        <w:rPr>
          <w:szCs w:val="24"/>
        </w:rPr>
      </w:pPr>
      <w:r>
        <w:rPr>
          <w:szCs w:val="24"/>
        </w:rPr>
        <w:t xml:space="preserve">16.13. dalyvauti Savivaldybės ir Lietuvos bei užsienio programose papildomam finansavimui gauti, vykdyti projektinę veiklą; </w:t>
      </w:r>
    </w:p>
    <w:p w14:paraId="799D1534" w14:textId="77777777" w:rsidR="00AA0D5E" w:rsidRDefault="00AA0D5E" w:rsidP="00AA0D5E">
      <w:pPr>
        <w:ind w:firstLine="720"/>
        <w:jc w:val="both"/>
        <w:rPr>
          <w:szCs w:val="24"/>
        </w:rPr>
      </w:pPr>
      <w:r>
        <w:rPr>
          <w:szCs w:val="24"/>
        </w:rPr>
        <w:t>16.14. užsiimti kita kultūrine veikla, netrukdančia vykdyti Centro funkcijų ir uždavinių.</w:t>
      </w:r>
    </w:p>
    <w:p w14:paraId="1A435A56" w14:textId="77777777" w:rsidR="00AA0D5E" w:rsidRDefault="00AA0D5E" w:rsidP="00AA0D5E">
      <w:pPr>
        <w:ind w:firstLine="720"/>
        <w:jc w:val="both"/>
      </w:pPr>
      <w:r>
        <w:rPr>
          <w:szCs w:val="24"/>
        </w:rPr>
        <w:t>17. C</w:t>
      </w:r>
      <w:r>
        <w:t>entras privalo:</w:t>
      </w:r>
    </w:p>
    <w:p w14:paraId="24ED6531" w14:textId="77777777" w:rsidR="00AA0D5E" w:rsidRDefault="00AA0D5E" w:rsidP="00AA0D5E">
      <w:pPr>
        <w:ind w:firstLine="720"/>
        <w:jc w:val="both"/>
        <w:rPr>
          <w:szCs w:val="24"/>
        </w:rPr>
      </w:pPr>
      <w:r>
        <w:rPr>
          <w:szCs w:val="24"/>
        </w:rPr>
        <w:t>17.1. naudoti gaunamas lėšas tik šiuose Nuostatuose nustatytiems tikslams ir funkcijoms vykdyti;</w:t>
      </w:r>
    </w:p>
    <w:p w14:paraId="424FDB5F" w14:textId="77777777" w:rsidR="00AA0D5E" w:rsidRDefault="00AA0D5E" w:rsidP="00AA0D5E">
      <w:pPr>
        <w:ind w:firstLine="720"/>
        <w:jc w:val="both"/>
        <w:rPr>
          <w:szCs w:val="24"/>
        </w:rPr>
      </w:pPr>
      <w:r>
        <w:rPr>
          <w:szCs w:val="24"/>
        </w:rPr>
        <w:t>17.2. riboti tokios kultūros industrijos produkcijos platinimą, kuri neigiamai veikia vaikų ir jaunimo dvasinį pasaulį ir trukdo humaniškos vertybių orientacijos formavimuisi;</w:t>
      </w:r>
    </w:p>
    <w:p w14:paraId="0C9FABCC" w14:textId="77777777" w:rsidR="00AA0D5E" w:rsidRDefault="00AA0D5E" w:rsidP="00AA0D5E">
      <w:pPr>
        <w:ind w:firstLine="720"/>
        <w:jc w:val="both"/>
        <w:rPr>
          <w:szCs w:val="24"/>
        </w:rPr>
      </w:pPr>
      <w:r>
        <w:rPr>
          <w:szCs w:val="24"/>
        </w:rPr>
        <w:t>17.3. rinkti medžiagą apie Pasvalio krašto žmonių papročius, pasakojimus, liaudies choreografiją ir ją naudoti renginiuose;</w:t>
      </w:r>
    </w:p>
    <w:p w14:paraId="648E743E" w14:textId="77777777" w:rsidR="00AA0D5E" w:rsidRDefault="00AA0D5E" w:rsidP="00AA0D5E">
      <w:pPr>
        <w:ind w:firstLine="720"/>
        <w:jc w:val="both"/>
        <w:rPr>
          <w:szCs w:val="24"/>
        </w:rPr>
      </w:pPr>
      <w:r>
        <w:rPr>
          <w:szCs w:val="24"/>
        </w:rPr>
        <w:t>17.4. aprobuoti surinktą medžiagą ir sudaryti galimybes ja naudotis kiekvienam rajono gyventojui;</w:t>
      </w:r>
    </w:p>
    <w:p w14:paraId="480E6522" w14:textId="77777777" w:rsidR="00AA0D5E" w:rsidRDefault="00AA0D5E" w:rsidP="00AA0D5E">
      <w:pPr>
        <w:ind w:firstLine="720"/>
        <w:jc w:val="both"/>
        <w:rPr>
          <w:szCs w:val="24"/>
        </w:rPr>
      </w:pPr>
      <w:r>
        <w:rPr>
          <w:szCs w:val="24"/>
        </w:rPr>
        <w:t>17.5. dalyvauti sudarant tradicinės kultūros vertybių registrą;</w:t>
      </w:r>
    </w:p>
    <w:p w14:paraId="6B4AB7CB" w14:textId="77777777" w:rsidR="00AA0D5E" w:rsidRDefault="00AA0D5E" w:rsidP="00AA0D5E">
      <w:pPr>
        <w:ind w:firstLine="720"/>
        <w:jc w:val="both"/>
        <w:rPr>
          <w:szCs w:val="24"/>
        </w:rPr>
      </w:pPr>
      <w:r>
        <w:rPr>
          <w:szCs w:val="24"/>
        </w:rPr>
        <w:lastRenderedPageBreak/>
        <w:t>17.6. sudaryti sąlygas kiekvienam rajono gyventojui dalyvauti mėgėjų meninėje veikloje;</w:t>
      </w:r>
    </w:p>
    <w:p w14:paraId="2C79DCE9" w14:textId="77777777" w:rsidR="00AA0D5E" w:rsidRDefault="00AA0D5E" w:rsidP="00AA0D5E">
      <w:pPr>
        <w:ind w:firstLine="720"/>
        <w:jc w:val="both"/>
        <w:rPr>
          <w:szCs w:val="24"/>
        </w:rPr>
      </w:pPr>
      <w:r>
        <w:rPr>
          <w:szCs w:val="24"/>
        </w:rPr>
        <w:t>17.7. dalyvauti reikšminguose Lietuvos kultūrai mėgėjų meno renginiuose, puoselėti dainų švenčių tradicijas;</w:t>
      </w:r>
    </w:p>
    <w:p w14:paraId="5A1C9B5A" w14:textId="77777777" w:rsidR="00AA0D5E" w:rsidRDefault="00AA0D5E" w:rsidP="00AA0D5E">
      <w:pPr>
        <w:ind w:firstLine="720"/>
        <w:jc w:val="both"/>
        <w:rPr>
          <w:szCs w:val="24"/>
        </w:rPr>
      </w:pPr>
      <w:r>
        <w:rPr>
          <w:szCs w:val="24"/>
        </w:rPr>
        <w:t>17.8. naudojantis kūriniais laikytis Lietuvos Respublikos autorių ir gretutinių teisių įstatymo, Ženevos konvencijos nuostatų reikalavimų;</w:t>
      </w:r>
    </w:p>
    <w:p w14:paraId="1680BB31" w14:textId="77777777" w:rsidR="00AA0D5E" w:rsidRDefault="00AA0D5E" w:rsidP="00AA0D5E">
      <w:pPr>
        <w:ind w:firstLine="720"/>
        <w:jc w:val="both"/>
        <w:rPr>
          <w:szCs w:val="24"/>
        </w:rPr>
      </w:pPr>
      <w:r>
        <w:rPr>
          <w:szCs w:val="24"/>
        </w:rPr>
        <w:t>17.9. demonstruojant kino filmus, laikytis Licencinės sutarties;</w:t>
      </w:r>
    </w:p>
    <w:p w14:paraId="639A0510" w14:textId="77777777" w:rsidR="00AA0D5E" w:rsidRDefault="00AA0D5E" w:rsidP="00AA0D5E">
      <w:pPr>
        <w:ind w:firstLine="720"/>
        <w:jc w:val="both"/>
        <w:rPr>
          <w:szCs w:val="24"/>
        </w:rPr>
      </w:pPr>
      <w:r>
        <w:rPr>
          <w:szCs w:val="24"/>
        </w:rPr>
        <w:t>17.10. laikytis saugių ir sveikų darbo sąlygų;</w:t>
      </w:r>
    </w:p>
    <w:p w14:paraId="26C134D8" w14:textId="77777777" w:rsidR="00AA0D5E" w:rsidRDefault="00AA0D5E" w:rsidP="00AA0D5E">
      <w:pPr>
        <w:ind w:firstLine="720"/>
        <w:jc w:val="both"/>
        <w:rPr>
          <w:strike/>
          <w:szCs w:val="24"/>
        </w:rPr>
      </w:pPr>
      <w:r>
        <w:t>17.11. vykdyti kitas pareigas, nustatytas Lietuvos Respublikos įstatymuose ir kituose teisės aktuose.</w:t>
      </w:r>
    </w:p>
    <w:p w14:paraId="5D1509E0" w14:textId="77777777" w:rsidR="00AA0D5E" w:rsidRDefault="00AA0D5E" w:rsidP="00AA0D5E">
      <w:pPr>
        <w:jc w:val="center"/>
        <w:rPr>
          <w:szCs w:val="24"/>
        </w:rPr>
      </w:pPr>
    </w:p>
    <w:p w14:paraId="0B28B430" w14:textId="77777777" w:rsidR="00AA0D5E" w:rsidRDefault="00AA0D5E" w:rsidP="00AA0D5E">
      <w:pPr>
        <w:jc w:val="center"/>
        <w:rPr>
          <w:b/>
          <w:szCs w:val="24"/>
        </w:rPr>
      </w:pPr>
      <w:r>
        <w:rPr>
          <w:b/>
          <w:szCs w:val="24"/>
        </w:rPr>
        <w:t>IV. CENTRO VALDYMO INSTITUCIJŲ SUDARYMO TVARKA, JŲ KOMPETENCIJA, FUNKCIJOS IR ATSAKOMYBĖ</w:t>
      </w:r>
    </w:p>
    <w:p w14:paraId="339558CD" w14:textId="77777777" w:rsidR="00AA0D5E" w:rsidRDefault="00AA0D5E" w:rsidP="00AA0D5E">
      <w:pPr>
        <w:jc w:val="center"/>
        <w:rPr>
          <w:b/>
          <w:szCs w:val="24"/>
          <w:highlight w:val="yellow"/>
        </w:rPr>
      </w:pPr>
    </w:p>
    <w:p w14:paraId="037C6F44" w14:textId="77777777" w:rsidR="00AA0D5E" w:rsidRDefault="00AA0D5E" w:rsidP="00AA0D5E">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18. Centrui vadovauja direktorius, kurį konkurso būdu skiria į pareigas ir atleidžia, skatina ir skiria nuobaudas Savivaldybės meras. Lietuvos Respublikos teisės aktų nustatyta tvarka su direktoriumi darbo sutartį pasirašo Savivaldybės mero įgaliotas asmuo. Centro direktoriaus kompetencija ir darbo funkcijos nustatomos pareiginėje instrukcijoje, kurią tvirtina Savivaldybės meras. Centro direktorius tiesiogiai pavaldus ir atskaitingas Savivaldybės tarybai ir Savivaldybės merui. Centro didžiausią leistiną pareigybių skaičių (etatų) skaičių nustato Savivaldybės taryba. </w:t>
      </w:r>
    </w:p>
    <w:p w14:paraId="57C53F6B" w14:textId="77777777" w:rsidR="00AA0D5E" w:rsidRDefault="00AA0D5E" w:rsidP="00AA0D5E">
      <w:pPr>
        <w:rPr>
          <w:rFonts w:eastAsia="MS Mincho"/>
          <w:i/>
          <w:iCs/>
          <w:sz w:val="20"/>
        </w:rPr>
      </w:pPr>
      <w:r>
        <w:rPr>
          <w:rFonts w:eastAsia="MS Mincho"/>
          <w:i/>
          <w:iCs/>
          <w:sz w:val="20"/>
        </w:rPr>
        <w:t>Punkto pakeitimai:</w:t>
      </w:r>
    </w:p>
    <w:p w14:paraId="451EE328" w14:textId="77777777" w:rsidR="00AA0D5E" w:rsidRDefault="00AA0D5E" w:rsidP="00AA0D5E">
      <w:pPr>
        <w:jc w:val="both"/>
        <w:rPr>
          <w:rFonts w:eastAsia="MS Mincho"/>
          <w:i/>
          <w:iCs/>
          <w:sz w:val="20"/>
        </w:rPr>
      </w:pPr>
      <w:r>
        <w:rPr>
          <w:rFonts w:eastAsia="MS Mincho"/>
          <w:i/>
          <w:iCs/>
          <w:sz w:val="20"/>
        </w:rPr>
        <w:t xml:space="preserve">Nr. </w:t>
      </w:r>
      <w:hyperlink r:id="rId13" w:history="1">
        <w:r w:rsidRPr="00AA0D5E">
          <w:rPr>
            <w:rFonts w:eastAsia="MS Mincho"/>
            <w:i/>
            <w:iCs/>
            <w:color w:val="0563C1"/>
            <w:sz w:val="20"/>
            <w:u w:val="single"/>
          </w:rPr>
          <w:t>T1-249</w:t>
        </w:r>
      </w:hyperlink>
      <w:r>
        <w:rPr>
          <w:rFonts w:eastAsia="MS Mincho"/>
          <w:i/>
          <w:iCs/>
          <w:sz w:val="20"/>
        </w:rPr>
        <w:t>, 2016-12-21, paskelbta TAR 2016-12-27, i. k. 2016-29475</w:t>
      </w:r>
    </w:p>
    <w:p w14:paraId="4CFD55F7" w14:textId="77777777" w:rsidR="00AA0D5E" w:rsidRDefault="00AA0D5E" w:rsidP="00AA0D5E"/>
    <w:p w14:paraId="2DD7B5CE" w14:textId="77777777" w:rsidR="00AA0D5E" w:rsidRDefault="00AA0D5E" w:rsidP="00AA0D5E">
      <w:pPr>
        <w:ind w:firstLine="720"/>
        <w:jc w:val="both"/>
        <w:rPr>
          <w:szCs w:val="24"/>
        </w:rPr>
      </w:pPr>
      <w:r>
        <w:rPr>
          <w:szCs w:val="24"/>
        </w:rPr>
        <w:t>19. Centro direktorius:</w:t>
      </w:r>
    </w:p>
    <w:p w14:paraId="476667D8" w14:textId="77777777" w:rsidR="00AA0D5E" w:rsidRDefault="00AA0D5E" w:rsidP="00AA0D5E">
      <w:pPr>
        <w:ind w:firstLine="720"/>
        <w:jc w:val="both"/>
        <w:rPr>
          <w:szCs w:val="24"/>
        </w:rPr>
      </w:pPr>
      <w:r>
        <w:rPr>
          <w:szCs w:val="24"/>
        </w:rPr>
        <w:t>19.1. organizuoja Centro ir jo skyrių darbą, atsako už jos ūkinę-finansinę veiklą, materialinių vertybių apsaugą;</w:t>
      </w:r>
    </w:p>
    <w:p w14:paraId="3EAA924D" w14:textId="77777777" w:rsidR="00AA0D5E" w:rsidRPr="00886E87" w:rsidRDefault="00AA0D5E" w:rsidP="00AA0D5E">
      <w:pPr>
        <w:ind w:firstLine="720"/>
        <w:jc w:val="both"/>
        <w:rPr>
          <w:b/>
          <w:szCs w:val="24"/>
        </w:rPr>
      </w:pPr>
      <w:r w:rsidRPr="00886E87">
        <w:rPr>
          <w:b/>
          <w:szCs w:val="24"/>
        </w:rPr>
        <w:t>19.2. priima į darbą ir atleidžia Centro darbuotojus Lietuvos Respublikos teisės aktų nustatyta tvarka, pasirašo su jais darbo sutartis, tvirtina darbuotojų pareigybių aprašymus, skatina,  nustato tarnybinį atlyginimą;</w:t>
      </w:r>
    </w:p>
    <w:p w14:paraId="30BB5CBB" w14:textId="77777777" w:rsidR="00AA0D5E" w:rsidRPr="00886E87" w:rsidRDefault="00AA0D5E" w:rsidP="00AA0D5E">
      <w:pPr>
        <w:ind w:firstLine="720"/>
        <w:jc w:val="both"/>
        <w:rPr>
          <w:strike/>
          <w:szCs w:val="24"/>
        </w:rPr>
      </w:pPr>
      <w:r w:rsidRPr="00886E87">
        <w:rPr>
          <w:strike/>
          <w:szCs w:val="24"/>
        </w:rPr>
        <w:t>19.2. priima į darbą ir atleidžia Centro darbuotojus Lietuvos Respublikos teisės aktų nustatyta tvarka, pasirašo su jais darbo sutartis, tvirtina darbuotojų pareigines instrukcijas, skatina, skiria drausmines nuobaudas, nustato tarnybinį atlyginimą;</w:t>
      </w:r>
    </w:p>
    <w:p w14:paraId="1EE133B9" w14:textId="77777777" w:rsidR="00AA0D5E" w:rsidRDefault="00AA0D5E" w:rsidP="00AA0D5E">
      <w:pPr>
        <w:ind w:firstLine="720"/>
        <w:jc w:val="both"/>
        <w:rPr>
          <w:szCs w:val="24"/>
        </w:rPr>
      </w:pPr>
      <w:r>
        <w:rPr>
          <w:szCs w:val="24"/>
        </w:rPr>
        <w:t>19.3. tvirtina Vidaus darbo tvarkos taisykles, skyrių nuostatus, darbuotojų darbų saugos ir sveikatos instrukcijas, strateginius ir metinius planus, veiklos programas bei ataskaitas, tvarkas ir kitus Centro darbą reglamentuojančius dokumentus, jeigu teisės aktai nenumato kitaip;</w:t>
      </w:r>
    </w:p>
    <w:p w14:paraId="408A061E" w14:textId="77777777" w:rsidR="00AA0D5E" w:rsidRPr="001F0AC9" w:rsidRDefault="00AA0D5E" w:rsidP="00AA0D5E">
      <w:pPr>
        <w:ind w:firstLine="720"/>
        <w:jc w:val="both"/>
        <w:rPr>
          <w:szCs w:val="24"/>
        </w:rPr>
      </w:pPr>
      <w:r w:rsidRPr="001F0AC9">
        <w:rPr>
          <w:szCs w:val="24"/>
        </w:rPr>
        <w:t>19.4. vadovaudamasis Savivaldybės tarybos patvirtintu didžiausią leistinu Centro pareigybių (etatų) skaičiumi nustato vidaus struktūrą ir sudaro pareigybių sąrašą, neviršydamas nustatyto metinio darbo užmokesčio fondo;</w:t>
      </w:r>
    </w:p>
    <w:p w14:paraId="0A19726F" w14:textId="77777777" w:rsidR="00AA0D5E" w:rsidRDefault="00AA0D5E" w:rsidP="00AA0D5E">
      <w:pPr>
        <w:ind w:firstLine="720"/>
        <w:jc w:val="both"/>
        <w:rPr>
          <w:szCs w:val="24"/>
        </w:rPr>
      </w:pPr>
      <w:r>
        <w:rPr>
          <w:szCs w:val="24"/>
        </w:rPr>
        <w:t>19.5. nustato ir skiria darbuotojams darbo užmokesčio priedus, priemokas, vienkartines pinigines išmokas, atsižvelgdamas į įprastą darbo krūvį viršijančią veiklą, darbo kokybę, papildomų užduočių vykdymą, neviršydamas nustatyto darbo užmokesčio fondo, skiria vienkartines materialines pašalpas mirties ar kitais ypatingais atvejais iš Centrui skirtų lėšų;</w:t>
      </w:r>
    </w:p>
    <w:p w14:paraId="0D47D562" w14:textId="77777777" w:rsidR="00AA0D5E" w:rsidRDefault="00AA0D5E" w:rsidP="00AA0D5E">
      <w:pPr>
        <w:ind w:firstLine="720"/>
        <w:jc w:val="both"/>
        <w:rPr>
          <w:szCs w:val="24"/>
        </w:rPr>
      </w:pPr>
      <w:r>
        <w:rPr>
          <w:szCs w:val="24"/>
        </w:rPr>
        <w:t>19.6. užtikrina, kad būtų laikomasi įstatymų, kitų teisės aktų ir šių Nuostatų;</w:t>
      </w:r>
    </w:p>
    <w:p w14:paraId="17D1C7E7" w14:textId="77777777" w:rsidR="00AA0D5E" w:rsidRDefault="00AA0D5E" w:rsidP="00AA0D5E">
      <w:pPr>
        <w:ind w:firstLine="720"/>
        <w:jc w:val="both"/>
        <w:rPr>
          <w:szCs w:val="24"/>
        </w:rPr>
      </w:pPr>
      <w:r>
        <w:rPr>
          <w:szCs w:val="24"/>
        </w:rPr>
        <w:t>19.7. teikia Savivaldybės tarybai pasiūlymus apie Centro optimalaus tinklo išdėstymą bei pakeitimą;</w:t>
      </w:r>
    </w:p>
    <w:p w14:paraId="65EE9E57" w14:textId="77777777" w:rsidR="00AA0D5E" w:rsidRDefault="00AA0D5E" w:rsidP="00AA0D5E">
      <w:pPr>
        <w:ind w:firstLine="720"/>
        <w:jc w:val="both"/>
        <w:rPr>
          <w:szCs w:val="24"/>
        </w:rPr>
      </w:pPr>
      <w:r>
        <w:rPr>
          <w:szCs w:val="24"/>
        </w:rPr>
        <w:t>19.8. pagal savo kompetenciją leidžia įsakymus, privalomus visiems Centro darbuotojams, organizuoja ir kontroliuoja jų vykdymą;</w:t>
      </w:r>
    </w:p>
    <w:p w14:paraId="0E3D5D01" w14:textId="77777777" w:rsidR="00AA0D5E" w:rsidRDefault="00AA0D5E" w:rsidP="00AA0D5E">
      <w:pPr>
        <w:ind w:firstLine="720"/>
        <w:jc w:val="both"/>
        <w:rPr>
          <w:szCs w:val="24"/>
        </w:rPr>
      </w:pPr>
      <w:r>
        <w:rPr>
          <w:szCs w:val="24"/>
        </w:rPr>
        <w:t>19.9. atstovauja Centro teisėms teisme bei kitose valstybės ar savivaldybių institucijose, įstaigose, santykiuose su fiziniais ir juridiniais asmenimis;</w:t>
      </w:r>
    </w:p>
    <w:p w14:paraId="6325AA54" w14:textId="77777777" w:rsidR="00AA0D5E" w:rsidRDefault="00AA0D5E" w:rsidP="00AA0D5E">
      <w:pPr>
        <w:ind w:firstLine="720"/>
        <w:jc w:val="both"/>
        <w:rPr>
          <w:szCs w:val="24"/>
        </w:rPr>
      </w:pPr>
      <w:r>
        <w:rPr>
          <w:szCs w:val="24"/>
        </w:rPr>
        <w:t>19.10. disponuoja Savivaldybės tarybos patvirtintomis lėšomis, turi parašo teisę banko dokumentuose;</w:t>
      </w:r>
    </w:p>
    <w:p w14:paraId="370456D8" w14:textId="77777777" w:rsidR="00AA0D5E" w:rsidRDefault="00AA0D5E" w:rsidP="00AA0D5E">
      <w:pPr>
        <w:ind w:firstLine="720"/>
        <w:jc w:val="both"/>
        <w:rPr>
          <w:szCs w:val="24"/>
        </w:rPr>
      </w:pPr>
      <w:r>
        <w:rPr>
          <w:szCs w:val="24"/>
        </w:rPr>
        <w:t>19.11. Lietuvos Respublikos įstatymų nustatyta tvarka sudaro sutartis;</w:t>
      </w:r>
    </w:p>
    <w:p w14:paraId="3C847FC0" w14:textId="77777777" w:rsidR="00AA0D5E" w:rsidRDefault="00AA0D5E" w:rsidP="00AA0D5E">
      <w:pPr>
        <w:ind w:firstLine="720"/>
        <w:jc w:val="both"/>
      </w:pPr>
      <w:r>
        <w:t xml:space="preserve">19.12. įgyvendina civilinės saugos, priešgaisrinės saugos, darbuotojų saugos ir sveikatos darbe priemones; </w:t>
      </w:r>
    </w:p>
    <w:p w14:paraId="4225B614" w14:textId="77777777" w:rsidR="00AA0D5E" w:rsidRDefault="00AA0D5E" w:rsidP="00AA0D5E">
      <w:pPr>
        <w:ind w:firstLine="720"/>
        <w:jc w:val="both"/>
      </w:pPr>
      <w:r>
        <w:t>19.13. užtikrina kokybiško kultūros produkto pateikimą renginių metu;</w:t>
      </w:r>
    </w:p>
    <w:p w14:paraId="3BC6E220" w14:textId="77777777" w:rsidR="00AA0D5E" w:rsidRDefault="00AA0D5E" w:rsidP="00AA0D5E">
      <w:pPr>
        <w:ind w:firstLine="720"/>
        <w:jc w:val="both"/>
      </w:pPr>
      <w:r w:rsidRPr="001F0AC9">
        <w:rPr>
          <w:strike/>
        </w:rPr>
        <w:t>19.14. rengia dokumentus Centro kultūros ir meno darbuotojų atestacijai</w:t>
      </w:r>
      <w:r>
        <w:t>;</w:t>
      </w:r>
    </w:p>
    <w:p w14:paraId="57DDBCB1" w14:textId="77777777" w:rsidR="00AA0D5E" w:rsidRDefault="00AA0D5E" w:rsidP="00AA0D5E">
      <w:pPr>
        <w:ind w:firstLine="720"/>
        <w:jc w:val="both"/>
      </w:pPr>
      <w:r>
        <w:t>19.15. užtikrinti Savivaldybės perduoto turto valdymą, apsaugą ir naudojimą;</w:t>
      </w:r>
    </w:p>
    <w:p w14:paraId="709CAEAF" w14:textId="77777777" w:rsidR="00AA0D5E" w:rsidRDefault="00AA0D5E" w:rsidP="00AA0D5E">
      <w:pPr>
        <w:ind w:firstLine="720"/>
        <w:jc w:val="both"/>
      </w:pPr>
      <w:r>
        <w:lastRenderedPageBreak/>
        <w:t>19.16. rengia ir teikia dokumentus Centrui akredituoti;</w:t>
      </w:r>
    </w:p>
    <w:p w14:paraId="45E66E5A" w14:textId="77777777" w:rsidR="00AA0D5E" w:rsidRDefault="00AA0D5E" w:rsidP="00AA0D5E">
      <w:pPr>
        <w:ind w:firstLine="720"/>
        <w:jc w:val="both"/>
      </w:pPr>
      <w:r>
        <w:t xml:space="preserve">19.17 užtikrina racionalų ir taupų lėšų bei turto naudojimą, veiksmingą Centro vidaus kontrolės sistemos sukūrimą, jos veikimą ir tobulinimą;  </w:t>
      </w:r>
    </w:p>
    <w:p w14:paraId="3424596C" w14:textId="77777777" w:rsidR="00AA0D5E" w:rsidRDefault="00AA0D5E" w:rsidP="00AA0D5E">
      <w:pPr>
        <w:ind w:firstLine="720"/>
        <w:jc w:val="both"/>
      </w:pPr>
      <w:r>
        <w:t>19.18. garantuoja, kad pagal Lietuvos Respublikos viešojo sektoriaus atskaitomybės įstatymą teikiami ataskaitų rinkiniai ir statistinės ataskaitos būtų teisingi;</w:t>
      </w:r>
    </w:p>
    <w:p w14:paraId="71875F32" w14:textId="77777777" w:rsidR="00AA0D5E" w:rsidRDefault="00AA0D5E" w:rsidP="00AA0D5E">
      <w:pPr>
        <w:ind w:firstLine="720"/>
        <w:jc w:val="both"/>
      </w:pPr>
      <w:r>
        <w:rPr>
          <w:szCs w:val="24"/>
        </w:rPr>
        <w:t>19.19. sudaro laikinąsias komisijas Centro veiklos problemoms spręsti;</w:t>
      </w:r>
    </w:p>
    <w:p w14:paraId="715BEEA2" w14:textId="77777777" w:rsidR="00AA0D5E" w:rsidRDefault="00AA0D5E" w:rsidP="00AA0D5E">
      <w:pPr>
        <w:ind w:firstLine="720"/>
        <w:jc w:val="both"/>
      </w:pPr>
      <w:r>
        <w:t>19.20. vykdo kitas, įstatymų ir kitų teisės aktų numatytas funkcijas.</w:t>
      </w:r>
    </w:p>
    <w:p w14:paraId="6EDEA539" w14:textId="77777777" w:rsidR="00AA0D5E" w:rsidRDefault="00AA0D5E" w:rsidP="00AA0D5E">
      <w:pPr>
        <w:ind w:firstLine="709"/>
        <w:jc w:val="both"/>
      </w:pPr>
      <w:r>
        <w:rPr>
          <w:szCs w:val="24"/>
        </w:rPr>
        <w:t>20. Direktoriui sergant, išvykus į komandiruotę, atostogų metu ar nesant darbe dėl kitų pateisinamų priežasčių, jo funkcijas atlieka direktoriaus pavaduotojas, jo nesant – Savivaldybės mero įgaliotas asmuo.</w:t>
      </w:r>
      <w:r>
        <w:t xml:space="preserve"> </w:t>
      </w:r>
    </w:p>
    <w:p w14:paraId="6E757CF5" w14:textId="77777777" w:rsidR="00AA0D5E" w:rsidRDefault="00AA0D5E" w:rsidP="00AA0D5E">
      <w:pPr>
        <w:rPr>
          <w:rFonts w:eastAsia="MS Mincho"/>
          <w:i/>
          <w:iCs/>
          <w:sz w:val="20"/>
        </w:rPr>
      </w:pPr>
      <w:r>
        <w:rPr>
          <w:rFonts w:eastAsia="MS Mincho"/>
          <w:i/>
          <w:iCs/>
          <w:sz w:val="20"/>
        </w:rPr>
        <w:t>Punkto pakeitimai:</w:t>
      </w:r>
    </w:p>
    <w:p w14:paraId="2C47A995" w14:textId="77777777" w:rsidR="00AA0D5E" w:rsidRDefault="00AA0D5E" w:rsidP="00AA0D5E">
      <w:pPr>
        <w:jc w:val="both"/>
        <w:rPr>
          <w:rFonts w:eastAsia="MS Mincho"/>
          <w:i/>
          <w:iCs/>
          <w:sz w:val="20"/>
        </w:rPr>
      </w:pPr>
      <w:r>
        <w:rPr>
          <w:rFonts w:eastAsia="MS Mincho"/>
          <w:i/>
          <w:iCs/>
          <w:sz w:val="20"/>
        </w:rPr>
        <w:t xml:space="preserve">Nr. </w:t>
      </w:r>
      <w:hyperlink r:id="rId14" w:history="1">
        <w:r w:rsidRPr="00AA0D5E">
          <w:rPr>
            <w:rFonts w:eastAsia="MS Mincho"/>
            <w:i/>
            <w:iCs/>
            <w:color w:val="0563C1"/>
            <w:sz w:val="20"/>
            <w:u w:val="single"/>
          </w:rPr>
          <w:t>T1-241</w:t>
        </w:r>
      </w:hyperlink>
      <w:r>
        <w:rPr>
          <w:rFonts w:eastAsia="MS Mincho"/>
          <w:i/>
          <w:iCs/>
          <w:sz w:val="20"/>
        </w:rPr>
        <w:t>, 2017-11-29, paskelbta TAR 2017-11-30, i. k. 2017-19139</w:t>
      </w:r>
    </w:p>
    <w:p w14:paraId="5441863B" w14:textId="77777777" w:rsidR="00AA0D5E" w:rsidRDefault="00AA0D5E" w:rsidP="00AA0D5E"/>
    <w:p w14:paraId="70C75BC0" w14:textId="77777777" w:rsidR="00AA0D5E" w:rsidRDefault="00AA0D5E" w:rsidP="00AA0D5E">
      <w:pPr>
        <w:ind w:firstLine="720"/>
        <w:jc w:val="both"/>
        <w:rPr>
          <w:szCs w:val="24"/>
        </w:rPr>
      </w:pPr>
      <w:r>
        <w:rPr>
          <w:szCs w:val="24"/>
        </w:rPr>
        <w:t xml:space="preserve">21. Buhalterinę apskaitą Centre organizuoja ir atskaitomybę tvarko vyriausiasis buhalteris. </w:t>
      </w:r>
    </w:p>
    <w:p w14:paraId="2B17B82E" w14:textId="77777777" w:rsidR="00AA0D5E" w:rsidRDefault="00AA0D5E" w:rsidP="00AA0D5E">
      <w:pPr>
        <w:ind w:firstLine="720"/>
        <w:jc w:val="both"/>
        <w:rPr>
          <w:szCs w:val="24"/>
        </w:rPr>
      </w:pPr>
      <w:r>
        <w:rPr>
          <w:szCs w:val="24"/>
        </w:rPr>
        <w:t>22. Centro struktūra: Kultūros centras, skyriai kaimuose ir Joniškėlio mieste.</w:t>
      </w:r>
    </w:p>
    <w:p w14:paraId="4801980C" w14:textId="77777777" w:rsidR="00AA0D5E" w:rsidRDefault="00AA0D5E" w:rsidP="00AA0D5E">
      <w:pPr>
        <w:ind w:firstLine="720"/>
        <w:jc w:val="both"/>
        <w:rPr>
          <w:szCs w:val="24"/>
          <w:highlight w:val="yellow"/>
        </w:rPr>
      </w:pPr>
    </w:p>
    <w:p w14:paraId="0032EE50" w14:textId="77777777" w:rsidR="00AA0D5E" w:rsidRDefault="00AA0D5E" w:rsidP="00AA0D5E">
      <w:pPr>
        <w:jc w:val="center"/>
        <w:rPr>
          <w:b/>
          <w:bCs/>
          <w:szCs w:val="24"/>
        </w:rPr>
      </w:pPr>
      <w:r>
        <w:rPr>
          <w:b/>
          <w:bCs/>
          <w:szCs w:val="24"/>
        </w:rPr>
        <w:t>V. CENTRO TARYBA</w:t>
      </w:r>
    </w:p>
    <w:p w14:paraId="3CED2065" w14:textId="77777777" w:rsidR="00AA0D5E" w:rsidRDefault="00AA0D5E" w:rsidP="00AA0D5E">
      <w:pPr>
        <w:ind w:firstLine="720"/>
        <w:jc w:val="center"/>
        <w:rPr>
          <w:szCs w:val="24"/>
          <w:highlight w:val="yellow"/>
        </w:rPr>
      </w:pPr>
    </w:p>
    <w:p w14:paraId="70009869" w14:textId="77777777" w:rsidR="00AA0D5E" w:rsidRDefault="00AA0D5E" w:rsidP="00AA0D5E">
      <w:pPr>
        <w:ind w:firstLine="720"/>
        <w:jc w:val="both"/>
        <w:rPr>
          <w:szCs w:val="24"/>
        </w:rPr>
      </w:pPr>
      <w:r>
        <w:rPr>
          <w:szCs w:val="24"/>
        </w:rPr>
        <w:t>23. Centre sudaroma Pasvalio kultūros centro taryba, kuri yra kolegiali, patariamojo balso teisę turinti institucija, sprendžiant Centro veiklos organizavimo ir įgyvendinimo klausimus.</w:t>
      </w:r>
    </w:p>
    <w:p w14:paraId="61E3D493" w14:textId="77777777" w:rsidR="00AA0D5E" w:rsidRDefault="00AA0D5E" w:rsidP="00AA0D5E">
      <w:pPr>
        <w:ind w:firstLine="720"/>
        <w:jc w:val="both"/>
        <w:rPr>
          <w:szCs w:val="24"/>
        </w:rPr>
      </w:pPr>
      <w:r>
        <w:rPr>
          <w:szCs w:val="24"/>
        </w:rPr>
        <w:t>24. Centro tarybos uždavinys yra teikti Centro direktoriui pasiūlymus dėl Centro veiklos programos ir priemonių jai įgyvendinti. Centro tarybai negali vadovauti Centro direktorius.</w:t>
      </w:r>
    </w:p>
    <w:p w14:paraId="7C5F02E9" w14:textId="77777777" w:rsidR="00AA0D5E" w:rsidRDefault="00AA0D5E" w:rsidP="00AA0D5E">
      <w:pPr>
        <w:ind w:firstLine="720"/>
        <w:jc w:val="both"/>
        <w:rPr>
          <w:szCs w:val="24"/>
        </w:rPr>
      </w:pPr>
      <w:r>
        <w:rPr>
          <w:szCs w:val="24"/>
        </w:rPr>
        <w:t>25. Centro tarybos funkcijos:</w:t>
      </w:r>
    </w:p>
    <w:p w14:paraId="63FF99FB" w14:textId="77777777" w:rsidR="00AA0D5E" w:rsidRDefault="00AA0D5E" w:rsidP="00AA0D5E">
      <w:pPr>
        <w:ind w:firstLine="720"/>
        <w:jc w:val="both"/>
        <w:rPr>
          <w:szCs w:val="24"/>
        </w:rPr>
      </w:pPr>
      <w:r>
        <w:rPr>
          <w:szCs w:val="24"/>
        </w:rPr>
        <w:t>25.1. svarsto ir vertina sezonines bei perspektyvines kūrybinės veiklos programas, jų įgyvendinimo rezultatus;</w:t>
      </w:r>
    </w:p>
    <w:p w14:paraId="5FC31D68" w14:textId="77777777" w:rsidR="00AA0D5E" w:rsidRDefault="00AA0D5E" w:rsidP="00AA0D5E">
      <w:pPr>
        <w:ind w:firstLine="720"/>
        <w:jc w:val="both"/>
        <w:rPr>
          <w:szCs w:val="24"/>
        </w:rPr>
      </w:pPr>
      <w:r>
        <w:rPr>
          <w:szCs w:val="24"/>
        </w:rPr>
        <w:t>25.2. aptaria naujausias meno programas ir teikia pasiūlymus dėl jų meninės kokybės bei priežiūros;</w:t>
      </w:r>
    </w:p>
    <w:p w14:paraId="5B4BF5D9" w14:textId="77777777" w:rsidR="00AA0D5E" w:rsidRDefault="00AA0D5E" w:rsidP="00AA0D5E">
      <w:pPr>
        <w:ind w:firstLine="720"/>
        <w:jc w:val="both"/>
        <w:rPr>
          <w:szCs w:val="24"/>
        </w:rPr>
      </w:pPr>
      <w:r>
        <w:rPr>
          <w:szCs w:val="24"/>
        </w:rPr>
        <w:t>25.3. teikia pasiūlymus Centro veiklos strategijos klausimais;</w:t>
      </w:r>
    </w:p>
    <w:p w14:paraId="0C236239" w14:textId="77777777" w:rsidR="00AA0D5E" w:rsidRDefault="00AA0D5E" w:rsidP="00AA0D5E">
      <w:pPr>
        <w:ind w:firstLine="720"/>
        <w:jc w:val="both"/>
        <w:rPr>
          <w:szCs w:val="24"/>
        </w:rPr>
      </w:pPr>
      <w:r>
        <w:rPr>
          <w:szCs w:val="24"/>
        </w:rPr>
        <w:t>25.4. teikia rekomendacijas Centro darbuotojų kvalifikacijos kėlimo klausimais, kultūros ir meno darbuotojų atestavimo klausimais;</w:t>
      </w:r>
    </w:p>
    <w:p w14:paraId="447BD6C2" w14:textId="77777777" w:rsidR="00AA0D5E" w:rsidRDefault="00AA0D5E" w:rsidP="00AA0D5E">
      <w:pPr>
        <w:ind w:firstLine="720"/>
        <w:jc w:val="both"/>
        <w:rPr>
          <w:szCs w:val="24"/>
        </w:rPr>
      </w:pPr>
      <w:r>
        <w:rPr>
          <w:szCs w:val="24"/>
        </w:rPr>
        <w:t>25.5. svarsto Centro materialinės bazės gerinimo programas;</w:t>
      </w:r>
    </w:p>
    <w:p w14:paraId="5DEAB734" w14:textId="77777777" w:rsidR="00AA0D5E" w:rsidRDefault="00AA0D5E" w:rsidP="00AA0D5E">
      <w:pPr>
        <w:ind w:firstLine="720"/>
        <w:jc w:val="both"/>
        <w:rPr>
          <w:szCs w:val="24"/>
        </w:rPr>
      </w:pPr>
      <w:r>
        <w:rPr>
          <w:szCs w:val="24"/>
        </w:rPr>
        <w:t>25.6. svarsto kitus Centro veiklos klausimus ir teikia administracijai pasiūlymus, kaip spręsti klausimus.</w:t>
      </w:r>
    </w:p>
    <w:p w14:paraId="108320DB" w14:textId="77777777" w:rsidR="00AA0D5E" w:rsidRDefault="00AA0D5E" w:rsidP="00AA0D5E">
      <w:pPr>
        <w:ind w:firstLine="720"/>
        <w:jc w:val="both"/>
        <w:rPr>
          <w:szCs w:val="24"/>
        </w:rPr>
      </w:pPr>
      <w:r>
        <w:rPr>
          <w:szCs w:val="24"/>
        </w:rPr>
        <w:t>26. Centro tarybos sudėtį sudaro 5 nariai, paskirti dvejų metų kadencijai: Savivaldybės administracijos direktoriaus deleguotas Savivaldybės administracijos atstovas, du Centro atstovai, išrinkti balsų dauguma Centro visuotiniame susirinkime, bei du deleguoti Savivaldybės kultūros tarybos atstovai.</w:t>
      </w:r>
      <w:r>
        <w:rPr>
          <w:sz w:val="28"/>
          <w:szCs w:val="24"/>
        </w:rPr>
        <w:t xml:space="preserve"> </w:t>
      </w:r>
      <w:r>
        <w:rPr>
          <w:szCs w:val="24"/>
        </w:rPr>
        <w:t>Centro tarybos nario kadencijų skaičius neribojamas.</w:t>
      </w:r>
    </w:p>
    <w:p w14:paraId="119038AB" w14:textId="77777777" w:rsidR="00AA0D5E" w:rsidRDefault="00AA0D5E" w:rsidP="00AA0D5E">
      <w:pPr>
        <w:ind w:firstLine="720"/>
        <w:jc w:val="both"/>
      </w:pPr>
      <w:r>
        <w:t xml:space="preserve">27. Centro taryba iš savo narių paprastąja balsų dauguma išrenka kadencijos laikotarpiui pirmininką, pavaduotoją ir sekretorių. </w:t>
      </w:r>
    </w:p>
    <w:p w14:paraId="64DABA0E" w14:textId="77777777" w:rsidR="00AA0D5E" w:rsidRDefault="00AA0D5E" w:rsidP="00AA0D5E">
      <w:pPr>
        <w:ind w:firstLine="720"/>
        <w:jc w:val="both"/>
      </w:pPr>
      <w:r>
        <w:t xml:space="preserve">28. Jeigu Centro tarybos narys neatlieka savo pareigų arba jam pareiškiamas nepasitikėjimas, taryba turi teisę atviru balsavimu paprasta balsų dauguma jį nušalinti ir teikti siūlymą anksčiau nustatyto laiko pakeisti tarybos narį. </w:t>
      </w:r>
    </w:p>
    <w:p w14:paraId="3620A54B" w14:textId="77777777" w:rsidR="00AA0D5E" w:rsidRDefault="00AA0D5E" w:rsidP="00AA0D5E">
      <w:pPr>
        <w:ind w:firstLine="720"/>
        <w:jc w:val="both"/>
      </w:pPr>
      <w:r>
        <w:t xml:space="preserve">Centro tarybos narys gali atsistatydinti iš pareigų, apie tai raštu įspėjęs tarybos pirmininką. Artimiausiame Kultūros centro tarybos posėdyje pirmininkas teikia svarstyti naują kandidatūrą. </w:t>
      </w:r>
    </w:p>
    <w:p w14:paraId="1D7211E7" w14:textId="77777777" w:rsidR="00AA0D5E" w:rsidRDefault="00AA0D5E" w:rsidP="00AA0D5E">
      <w:pPr>
        <w:ind w:firstLine="720"/>
        <w:jc w:val="both"/>
      </w:pPr>
      <w:r>
        <w:t>29. Centro taryba renkasi ne rečiau kaip 2 kartus per metus. Neeilinis tarybos posėdis gali būti sušauktas tarybos pirmininko iniciatyva, daugiau kaip pusės tarybos narių reikalavimu arba Centro direktoriaus iniciatyva.</w:t>
      </w:r>
    </w:p>
    <w:p w14:paraId="3C2594B9" w14:textId="77777777" w:rsidR="00AA0D5E" w:rsidRDefault="00AA0D5E" w:rsidP="00AA0D5E">
      <w:pPr>
        <w:ind w:firstLine="720"/>
        <w:jc w:val="both"/>
      </w:pPr>
      <w:r>
        <w:t xml:space="preserve">30. Centro tarybos pirmininkas (jeigu jo nėra – pirmininko pavaduotojas) organizuoja tarybos darbą, šaukia ir pirmininkauja posėdžiams, atsako už Centro tarybos veiklą ir jai atstovauja. </w:t>
      </w:r>
    </w:p>
    <w:p w14:paraId="08C753D4" w14:textId="77777777" w:rsidR="00AA0D5E" w:rsidRDefault="00AA0D5E" w:rsidP="00AA0D5E">
      <w:pPr>
        <w:ind w:firstLine="720"/>
        <w:jc w:val="both"/>
      </w:pPr>
      <w:r>
        <w:t>31. Centro tarybos sekretorius rengia ir derina posėdžių darbotvarkę, tvarko tarybos dokumentus, protokoluoja posėdžius.</w:t>
      </w:r>
    </w:p>
    <w:p w14:paraId="61E79E97" w14:textId="77777777" w:rsidR="00AA0D5E" w:rsidRDefault="00AA0D5E" w:rsidP="00AA0D5E">
      <w:pPr>
        <w:ind w:firstLine="720"/>
        <w:jc w:val="both"/>
      </w:pPr>
      <w:r>
        <w:t xml:space="preserve">32. Centro tarybos posėdis laikomas teisėtu, jeigu jame dalyvauja daugiau kaip pusė visų tarybos narių. Tarybos sprendimai priimami paprasta balsų dauguma. Vienas tarybos narys turi vieną balsą. Balsams pasiskirsčius po lygiai, lemia tarybos pirmininko balsas. </w:t>
      </w:r>
    </w:p>
    <w:p w14:paraId="0DBBF800" w14:textId="77777777" w:rsidR="00AA0D5E" w:rsidRDefault="00AA0D5E" w:rsidP="00AA0D5E">
      <w:pPr>
        <w:ind w:firstLine="720"/>
        <w:jc w:val="both"/>
      </w:pPr>
      <w:r>
        <w:lastRenderedPageBreak/>
        <w:t>33. Centro tarybos sprendimai įforminami posėdžio protokolu, kurį pasirašo Centro tarybos posėdžio pirmininkas ir sekretorius. Protokolai ir kiti dokumentai saugomi Centre. Tarybos sprendimai įgyvendinami Centro direktoriaus įsakymu.</w:t>
      </w:r>
    </w:p>
    <w:p w14:paraId="7F25D61D" w14:textId="77777777" w:rsidR="00AA0D5E" w:rsidRDefault="00AA0D5E" w:rsidP="00AA0D5E">
      <w:pPr>
        <w:ind w:firstLine="720"/>
        <w:jc w:val="both"/>
        <w:rPr>
          <w:szCs w:val="24"/>
          <w:highlight w:val="yellow"/>
        </w:rPr>
      </w:pPr>
    </w:p>
    <w:p w14:paraId="699406A0" w14:textId="77777777" w:rsidR="00AA0D5E" w:rsidRDefault="00AA0D5E" w:rsidP="00AA0D5E">
      <w:pPr>
        <w:jc w:val="center"/>
        <w:rPr>
          <w:b/>
          <w:highlight w:val="green"/>
        </w:rPr>
      </w:pPr>
      <w:r>
        <w:rPr>
          <w:b/>
        </w:rPr>
        <w:t>VI. DARBUOTOJŲ PRIĖMIMO Į DARBĄ IR DARBO APMOKĖJIMO TVARKA</w:t>
      </w:r>
    </w:p>
    <w:p w14:paraId="6ECF1E22" w14:textId="77777777" w:rsidR="00AA0D5E" w:rsidRDefault="00AA0D5E" w:rsidP="00AA0D5E">
      <w:pPr>
        <w:jc w:val="center"/>
        <w:rPr>
          <w:highlight w:val="green"/>
        </w:rPr>
      </w:pPr>
    </w:p>
    <w:p w14:paraId="1AC401C7" w14:textId="77777777" w:rsidR="00AA0D5E" w:rsidRDefault="00AA0D5E" w:rsidP="00AA0D5E">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34. Centro direktorius skiriamas į pareigas konkurso būdu teisės aktų nustatyta tvarka. Kvalifikacinius reikalavimus Centro direktoriui nustato Lietuvos Respublikos kultūros ministerija. Centro direktorių priima į pareigas ir atleidžia iš jų, nustato tarnybinį atlyginimą Savivaldybės meras. </w:t>
      </w:r>
    </w:p>
    <w:p w14:paraId="6C84F9D8" w14:textId="77777777" w:rsidR="00AA0D5E" w:rsidRDefault="00AA0D5E" w:rsidP="00AA0D5E">
      <w:pPr>
        <w:rPr>
          <w:rFonts w:eastAsia="MS Mincho"/>
          <w:i/>
          <w:iCs/>
          <w:sz w:val="20"/>
        </w:rPr>
      </w:pPr>
      <w:r>
        <w:rPr>
          <w:rFonts w:eastAsia="MS Mincho"/>
          <w:i/>
          <w:iCs/>
          <w:sz w:val="20"/>
        </w:rPr>
        <w:t>Punkto pakeitimai:</w:t>
      </w:r>
    </w:p>
    <w:p w14:paraId="4471C968" w14:textId="77777777" w:rsidR="00AA0D5E" w:rsidRDefault="00AA0D5E" w:rsidP="00AA0D5E">
      <w:pPr>
        <w:jc w:val="both"/>
        <w:rPr>
          <w:rFonts w:eastAsia="MS Mincho"/>
          <w:i/>
          <w:iCs/>
          <w:sz w:val="20"/>
        </w:rPr>
      </w:pPr>
      <w:r>
        <w:rPr>
          <w:rFonts w:eastAsia="MS Mincho"/>
          <w:i/>
          <w:iCs/>
          <w:sz w:val="20"/>
        </w:rPr>
        <w:t xml:space="preserve">Nr. </w:t>
      </w:r>
      <w:hyperlink r:id="rId15" w:history="1">
        <w:r w:rsidRPr="00AA0D5E">
          <w:rPr>
            <w:rFonts w:eastAsia="MS Mincho"/>
            <w:i/>
            <w:iCs/>
            <w:color w:val="0563C1"/>
            <w:sz w:val="20"/>
            <w:u w:val="single"/>
          </w:rPr>
          <w:t>T1-249</w:t>
        </w:r>
      </w:hyperlink>
      <w:r>
        <w:rPr>
          <w:rFonts w:eastAsia="MS Mincho"/>
          <w:i/>
          <w:iCs/>
          <w:sz w:val="20"/>
        </w:rPr>
        <w:t>, 2016-12-21, paskelbta TAR 2016-12-27, i. k. 2016-29475</w:t>
      </w:r>
    </w:p>
    <w:p w14:paraId="5C487106" w14:textId="77777777" w:rsidR="00AA0D5E" w:rsidRDefault="00AA0D5E" w:rsidP="00AA0D5E"/>
    <w:p w14:paraId="6224CFA4" w14:textId="77777777" w:rsidR="00AA0D5E" w:rsidRDefault="00AA0D5E" w:rsidP="00AA0D5E">
      <w:pPr>
        <w:ind w:firstLine="709"/>
        <w:jc w:val="both"/>
      </w:pPr>
      <w:r>
        <w:t>35. Centro darbuotojų darbo santykius reglamentuoja Darbo kodeksas ir kiti teisės aktai.</w:t>
      </w:r>
    </w:p>
    <w:p w14:paraId="393EA5F6" w14:textId="77777777" w:rsidR="00AA0D5E" w:rsidRDefault="00AA0D5E" w:rsidP="00AA0D5E">
      <w:pPr>
        <w:ind w:firstLine="709"/>
        <w:jc w:val="both"/>
      </w:pPr>
      <w:r>
        <w:t>36. Centro darbuotojų darbo apmokėjimas nustatomas vadovaujantis Darbo kodeksas ir kitų teisės aktų nustatyta tvarka.</w:t>
      </w:r>
    </w:p>
    <w:p w14:paraId="3371B0F9" w14:textId="77777777" w:rsidR="00AA0D5E" w:rsidRPr="00886E87" w:rsidRDefault="00AA0D5E" w:rsidP="00AA0D5E">
      <w:pPr>
        <w:ind w:firstLine="709"/>
        <w:jc w:val="both"/>
        <w:rPr>
          <w:strike/>
        </w:rPr>
      </w:pPr>
      <w:r w:rsidRPr="00886E87">
        <w:rPr>
          <w:strike/>
        </w:rPr>
        <w:t>37. Centro kultūros ir meno darbuotojus Kultūros ministerijos nustatyta tvarka atestuoja Savivaldybės taryba. Į atestacijos komisijos sudėtį įeina ir Kultūros ministerijos atstovai.</w:t>
      </w:r>
    </w:p>
    <w:p w14:paraId="2B9F1BCC" w14:textId="77777777" w:rsidR="00AA0D5E" w:rsidRDefault="00AA0D5E" w:rsidP="00AA0D5E">
      <w:pPr>
        <w:jc w:val="both"/>
        <w:rPr>
          <w:szCs w:val="24"/>
        </w:rPr>
      </w:pPr>
    </w:p>
    <w:p w14:paraId="11FA24B3" w14:textId="77777777" w:rsidR="00AA0D5E" w:rsidRDefault="00AA0D5E" w:rsidP="00AA0D5E">
      <w:pPr>
        <w:jc w:val="center"/>
        <w:rPr>
          <w:b/>
        </w:rPr>
      </w:pPr>
      <w:r>
        <w:rPr>
          <w:b/>
          <w:szCs w:val="24"/>
        </w:rPr>
        <w:t xml:space="preserve">VII. </w:t>
      </w:r>
      <w:r>
        <w:rPr>
          <w:b/>
        </w:rPr>
        <w:t>CENTRO TURTAS, LĖŠŲ ŠALTINIAI, JŲ NAUDOJIMO TVARKA BEI FINANSINĖS VEIKLOS KONTROLĖ</w:t>
      </w:r>
    </w:p>
    <w:p w14:paraId="445E945C" w14:textId="77777777" w:rsidR="00AA0D5E" w:rsidRDefault="00AA0D5E" w:rsidP="00AA0D5E">
      <w:pPr>
        <w:jc w:val="center"/>
        <w:rPr>
          <w:b/>
          <w:szCs w:val="24"/>
          <w:highlight w:val="yellow"/>
        </w:rPr>
      </w:pPr>
    </w:p>
    <w:p w14:paraId="7B6E6323" w14:textId="77777777" w:rsidR="00AA0D5E" w:rsidRDefault="00AA0D5E" w:rsidP="00AA0D5E">
      <w:pPr>
        <w:ind w:firstLine="720"/>
        <w:jc w:val="both"/>
        <w:rPr>
          <w:szCs w:val="24"/>
        </w:rPr>
      </w:pPr>
      <w:r>
        <w:rPr>
          <w:szCs w:val="24"/>
        </w:rPr>
        <w:t>38. Centras patikėjimo teise valdo, naudoja ir disponuoja jai Savivaldybės tarybos perduotą turtą, Lietuvos Respublikos įstatymų, kitų teisės aktų ir Savivaldybės tarybos sprendimų nustatyta tvarka.</w:t>
      </w:r>
    </w:p>
    <w:p w14:paraId="54DE2E20" w14:textId="77777777" w:rsidR="00AA0D5E" w:rsidRDefault="00AA0D5E" w:rsidP="00AA0D5E">
      <w:pPr>
        <w:ind w:firstLine="720"/>
        <w:jc w:val="both"/>
        <w:rPr>
          <w:szCs w:val="24"/>
        </w:rPr>
      </w:pPr>
      <w:r>
        <w:rPr>
          <w:szCs w:val="24"/>
        </w:rPr>
        <w:t>39. Centras ar jo skyriai gali būti iškeldinti tik į geresnes savo veiklai vykdyti tinkamas patalpas.</w:t>
      </w:r>
    </w:p>
    <w:p w14:paraId="6A9C5791" w14:textId="77777777" w:rsidR="00AA0D5E" w:rsidRDefault="00AA0D5E" w:rsidP="00AA0D5E">
      <w:pPr>
        <w:ind w:firstLine="720"/>
        <w:jc w:val="both"/>
        <w:rPr>
          <w:szCs w:val="24"/>
        </w:rPr>
      </w:pPr>
      <w:r>
        <w:rPr>
          <w:szCs w:val="24"/>
        </w:rPr>
        <w:t>40. Centras finansuojamas iš Savivaldybės biudžeto.</w:t>
      </w:r>
    </w:p>
    <w:p w14:paraId="0AD83CA1" w14:textId="77777777" w:rsidR="00AA0D5E" w:rsidRDefault="00AA0D5E" w:rsidP="00AA0D5E">
      <w:pPr>
        <w:ind w:firstLine="709"/>
        <w:jc w:val="both"/>
        <w:rPr>
          <w:szCs w:val="24"/>
        </w:rPr>
      </w:pPr>
      <w:r>
        <w:rPr>
          <w:szCs w:val="24"/>
        </w:rPr>
        <w:t>41. Centro lėšų šaltiniai:</w:t>
      </w:r>
    </w:p>
    <w:p w14:paraId="249AB5FF" w14:textId="77777777" w:rsidR="00AA0D5E" w:rsidRDefault="00AA0D5E" w:rsidP="00AA0D5E">
      <w:pPr>
        <w:ind w:firstLine="709"/>
        <w:jc w:val="both"/>
        <w:rPr>
          <w:szCs w:val="24"/>
        </w:rPr>
      </w:pPr>
      <w:r>
        <w:rPr>
          <w:szCs w:val="24"/>
        </w:rPr>
        <w:t>41.1. Savivaldybės biudžeto asignavimai;</w:t>
      </w:r>
    </w:p>
    <w:p w14:paraId="5E44B261" w14:textId="77777777" w:rsidR="00AA0D5E" w:rsidRDefault="00AA0D5E" w:rsidP="00AA0D5E">
      <w:pPr>
        <w:ind w:firstLine="709"/>
        <w:jc w:val="both"/>
        <w:rPr>
          <w:szCs w:val="24"/>
        </w:rPr>
      </w:pPr>
      <w:r>
        <w:rPr>
          <w:szCs w:val="24"/>
        </w:rPr>
        <w:t>41.2. valstybės biudžeto lėšos;</w:t>
      </w:r>
    </w:p>
    <w:p w14:paraId="0C7C1CAA" w14:textId="77777777" w:rsidR="00AA0D5E" w:rsidRDefault="00AA0D5E" w:rsidP="00AA0D5E">
      <w:pPr>
        <w:ind w:firstLine="709"/>
        <w:jc w:val="both"/>
        <w:rPr>
          <w:szCs w:val="24"/>
        </w:rPr>
      </w:pPr>
      <w:r>
        <w:rPr>
          <w:szCs w:val="24"/>
        </w:rPr>
        <w:t>41.3. pajamos, gautos už mokamas paslaugas;</w:t>
      </w:r>
    </w:p>
    <w:p w14:paraId="10646F0A" w14:textId="77777777" w:rsidR="00AA0D5E" w:rsidRDefault="00AA0D5E" w:rsidP="00AA0D5E">
      <w:pPr>
        <w:ind w:firstLine="709"/>
        <w:jc w:val="both"/>
        <w:rPr>
          <w:szCs w:val="24"/>
        </w:rPr>
      </w:pPr>
      <w:r>
        <w:rPr>
          <w:szCs w:val="24"/>
        </w:rPr>
        <w:t>41.4. fizinių ir juridinių asmenų parama ir labdara;</w:t>
      </w:r>
    </w:p>
    <w:p w14:paraId="78049ED5" w14:textId="77777777" w:rsidR="00AA0D5E" w:rsidRDefault="00AA0D5E" w:rsidP="00AA0D5E">
      <w:pPr>
        <w:ind w:firstLine="709"/>
        <w:jc w:val="both"/>
        <w:rPr>
          <w:szCs w:val="24"/>
        </w:rPr>
      </w:pPr>
      <w:r>
        <w:rPr>
          <w:szCs w:val="24"/>
        </w:rPr>
        <w:t>41.5. lėšos, gautos iš įvairių tarptautinių ir nacionalinių fondų;</w:t>
      </w:r>
    </w:p>
    <w:p w14:paraId="644E472A" w14:textId="77777777" w:rsidR="00AA0D5E" w:rsidRDefault="00AA0D5E" w:rsidP="00AA0D5E">
      <w:pPr>
        <w:ind w:firstLine="709"/>
        <w:jc w:val="both"/>
        <w:rPr>
          <w:szCs w:val="24"/>
        </w:rPr>
      </w:pPr>
      <w:r>
        <w:rPr>
          <w:szCs w:val="24"/>
        </w:rPr>
        <w:t>41.6. kitos teisėtai įgytos lėšos.</w:t>
      </w:r>
    </w:p>
    <w:p w14:paraId="2A0D04C7" w14:textId="77777777" w:rsidR="00AA0D5E" w:rsidRDefault="00AA0D5E" w:rsidP="00AA0D5E">
      <w:pPr>
        <w:ind w:firstLine="709"/>
        <w:jc w:val="both"/>
        <w:rPr>
          <w:szCs w:val="24"/>
        </w:rPr>
      </w:pPr>
      <w:r>
        <w:rPr>
          <w:szCs w:val="24"/>
        </w:rPr>
        <w:t>42. Centro lėšos naudojamos teisės aktų nustatyta tvarka.</w:t>
      </w:r>
    </w:p>
    <w:p w14:paraId="507D1D0F" w14:textId="77777777" w:rsidR="00AA0D5E" w:rsidRDefault="00AA0D5E" w:rsidP="00AA0D5E">
      <w:pPr>
        <w:tabs>
          <w:tab w:val="left" w:pos="567"/>
        </w:tabs>
        <w:ind w:firstLine="720"/>
        <w:jc w:val="both"/>
        <w:rPr>
          <w:szCs w:val="24"/>
        </w:rPr>
      </w:pPr>
      <w:r>
        <w:rPr>
          <w:szCs w:val="24"/>
        </w:rPr>
        <w:t>43. Centro finansinį ir veiklos auditą atlieka Savivaldybės Kontrolės ir audito tarnyba. Centro vidaus auditą atlieka Savivaldybės administracijos Centralizuotas vidaus audito skyrius.</w:t>
      </w:r>
    </w:p>
    <w:p w14:paraId="6AD0AF53" w14:textId="77777777" w:rsidR="00AA0D5E" w:rsidRDefault="00AA0D5E" w:rsidP="00AA0D5E">
      <w:pPr>
        <w:tabs>
          <w:tab w:val="left" w:pos="567"/>
        </w:tabs>
        <w:ind w:firstLine="720"/>
        <w:jc w:val="both"/>
        <w:rPr>
          <w:szCs w:val="24"/>
        </w:rPr>
      </w:pPr>
      <w:r>
        <w:rPr>
          <w:szCs w:val="24"/>
        </w:rPr>
        <w:t>44. Valstybinį auditą atlieka Lietuvos Respublikos valstybės kontrolė.</w:t>
      </w:r>
    </w:p>
    <w:p w14:paraId="62E2EC0D" w14:textId="77777777" w:rsidR="00AA0D5E" w:rsidRDefault="00AA0D5E" w:rsidP="00AA0D5E">
      <w:pPr>
        <w:ind w:firstLine="720"/>
        <w:jc w:val="both"/>
        <w:rPr>
          <w:szCs w:val="24"/>
        </w:rPr>
      </w:pPr>
    </w:p>
    <w:p w14:paraId="368693F4" w14:textId="77777777" w:rsidR="00AA0D5E" w:rsidRDefault="00AA0D5E" w:rsidP="00AA0D5E">
      <w:pPr>
        <w:jc w:val="center"/>
        <w:rPr>
          <w:b/>
          <w:szCs w:val="24"/>
        </w:rPr>
      </w:pPr>
      <w:r>
        <w:rPr>
          <w:b/>
          <w:szCs w:val="24"/>
        </w:rPr>
        <w:t>VIII. BAIGIAMOSIOS NUOSTATOS</w:t>
      </w:r>
    </w:p>
    <w:p w14:paraId="63E6BA53" w14:textId="77777777" w:rsidR="00AA0D5E" w:rsidRDefault="00AA0D5E" w:rsidP="00AA0D5E">
      <w:pPr>
        <w:jc w:val="center"/>
        <w:rPr>
          <w:b/>
          <w:szCs w:val="24"/>
        </w:rPr>
      </w:pPr>
    </w:p>
    <w:p w14:paraId="2586F552" w14:textId="77777777" w:rsidR="00AA0D5E" w:rsidRDefault="00AA0D5E" w:rsidP="00AA0D5E">
      <w:pPr>
        <w:ind w:firstLine="720"/>
        <w:jc w:val="both"/>
        <w:rPr>
          <w:szCs w:val="24"/>
        </w:rPr>
      </w:pPr>
      <w:r>
        <w:rPr>
          <w:szCs w:val="24"/>
        </w:rPr>
        <w:t xml:space="preserve">45. Informacija apie Centro veiklą, kurią, vadovaujantis Nuostatais ir Lietuvos Respublikos teisės aktais, reikia paskelbti viešai, pateikiama Savivaldybės ir Centro interneto svetainėse. </w:t>
      </w:r>
    </w:p>
    <w:p w14:paraId="457E053C" w14:textId="77777777" w:rsidR="00AA0D5E" w:rsidRDefault="00AA0D5E" w:rsidP="00AA0D5E">
      <w:pPr>
        <w:ind w:firstLine="720"/>
        <w:jc w:val="both"/>
        <w:rPr>
          <w:szCs w:val="24"/>
        </w:rPr>
      </w:pPr>
      <w:r>
        <w:rPr>
          <w:szCs w:val="24"/>
        </w:rPr>
        <w:t>46. Centras įstatymų ir kitų teisės aktų nustatyta tvarka gali turėti Centro ženklą, emblemą, vėliavą, ekslibrį ir kitą simboliką.</w:t>
      </w:r>
    </w:p>
    <w:p w14:paraId="0E9B9C5A" w14:textId="77777777" w:rsidR="00AA0D5E" w:rsidRDefault="00AA0D5E" w:rsidP="00AA0D5E">
      <w:pPr>
        <w:ind w:firstLine="720"/>
        <w:jc w:val="both"/>
        <w:rPr>
          <w:szCs w:val="24"/>
        </w:rPr>
      </w:pPr>
      <w:r>
        <w:rPr>
          <w:szCs w:val="24"/>
        </w:rPr>
        <w:t>47. Centro nuostatus, jų pakeitimus tvirtina Savivaldybės taryba. Pakeistus Centro nuostatus pasirašo Savivaldybės tarybos vardu veikiantis asmuo – Savivaldybės meras arba Savivaldybės tarybos įgaliotas asmuo.</w:t>
      </w:r>
    </w:p>
    <w:p w14:paraId="02C9DC1A" w14:textId="77777777" w:rsidR="00AA0D5E" w:rsidRDefault="00AA0D5E" w:rsidP="00AA0D5E">
      <w:pPr>
        <w:ind w:firstLine="720"/>
        <w:jc w:val="both"/>
        <w:rPr>
          <w:szCs w:val="24"/>
        </w:rPr>
      </w:pPr>
      <w:r>
        <w:rPr>
          <w:szCs w:val="24"/>
        </w:rPr>
        <w:t>48. Pakeisti Centro nuostatai įsigalioja nuo jų įregistravimo Juridinių asmenų registre dienos. Nuostatus, nurodydamas jų pakeitimus, registruoja Savivaldybės tarybos įgaliotas asmuo.</w:t>
      </w:r>
    </w:p>
    <w:p w14:paraId="150D75CA" w14:textId="77777777" w:rsidR="00AA0D5E" w:rsidRDefault="00AA0D5E" w:rsidP="00AA0D5E">
      <w:pPr>
        <w:tabs>
          <w:tab w:val="left" w:pos="567"/>
        </w:tabs>
        <w:ind w:firstLine="720"/>
        <w:jc w:val="both"/>
        <w:rPr>
          <w:szCs w:val="24"/>
        </w:rPr>
      </w:pPr>
      <w:r>
        <w:rPr>
          <w:szCs w:val="24"/>
        </w:rPr>
        <w:t xml:space="preserve">49. Centras reorganizuojamas, likviduojamas ar pertvarkomas Savivaldybės tarybos sprendimu Lietuvos Respublikos civilinio kodekso, Biudžetinių įstaigų įstatymo, Kultūros centrų įstatymo ir kitų teisės aktų nustatyta tvarka. </w:t>
      </w:r>
    </w:p>
    <w:p w14:paraId="406C7D88" w14:textId="77777777" w:rsidR="00AA0D5E" w:rsidRDefault="00AA0D5E" w:rsidP="00AA0D5E">
      <w:pPr>
        <w:tabs>
          <w:tab w:val="left" w:pos="567"/>
        </w:tabs>
        <w:ind w:firstLine="720"/>
        <w:jc w:val="both"/>
        <w:rPr>
          <w:szCs w:val="24"/>
        </w:rPr>
      </w:pPr>
      <w:r>
        <w:rPr>
          <w:szCs w:val="24"/>
        </w:rPr>
        <w:t>50. Centro skyriai steigiami ar jų veikla nutraukiama Savivaldybės tarybos sprendimu.</w:t>
      </w:r>
    </w:p>
    <w:p w14:paraId="1D18AF43" w14:textId="77777777" w:rsidR="00AA0D5E" w:rsidRDefault="00AA0D5E" w:rsidP="00AA0D5E">
      <w:pPr>
        <w:tabs>
          <w:tab w:val="left" w:pos="567"/>
        </w:tabs>
        <w:ind w:firstLine="720"/>
        <w:jc w:val="both"/>
        <w:rPr>
          <w:szCs w:val="24"/>
        </w:rPr>
      </w:pPr>
      <w:r>
        <w:rPr>
          <w:szCs w:val="24"/>
        </w:rPr>
        <w:t>51. Centras registruojamas Juridinių asmenų registre teisės aktų nustatyta tvarka.</w:t>
      </w:r>
    </w:p>
    <w:p w14:paraId="5708638C" w14:textId="77777777" w:rsidR="00AA0D5E" w:rsidRDefault="00AA0D5E" w:rsidP="00AA0D5E">
      <w:pPr>
        <w:jc w:val="both"/>
        <w:rPr>
          <w:szCs w:val="24"/>
        </w:rPr>
      </w:pPr>
    </w:p>
    <w:p w14:paraId="77DFD343" w14:textId="77777777" w:rsidR="00AA0D5E" w:rsidRDefault="00AA0D5E" w:rsidP="00AA0D5E">
      <w:pPr>
        <w:jc w:val="both"/>
        <w:rPr>
          <w:szCs w:val="24"/>
        </w:rPr>
      </w:pPr>
    </w:p>
    <w:p w14:paraId="60B8B6A3" w14:textId="77777777" w:rsidR="00AA0D5E" w:rsidRDefault="00AA0D5E" w:rsidP="00AA0D5E">
      <w:pPr>
        <w:jc w:val="both"/>
        <w:rPr>
          <w:szCs w:val="24"/>
        </w:rPr>
      </w:pPr>
    </w:p>
    <w:p w14:paraId="29436A73" w14:textId="77777777" w:rsidR="00AA0D5E" w:rsidRDefault="00AA0D5E" w:rsidP="00AA0D5E">
      <w:pPr>
        <w:jc w:val="both"/>
        <w:rPr>
          <w:szCs w:val="24"/>
        </w:rPr>
      </w:pPr>
      <w:r>
        <w:rPr>
          <w:szCs w:val="24"/>
        </w:rPr>
        <w:t>Pasvalio rajono savivaldybės meras</w:t>
      </w:r>
      <w:r>
        <w:rPr>
          <w:szCs w:val="24"/>
        </w:rPr>
        <w:tab/>
      </w:r>
      <w:r>
        <w:rPr>
          <w:szCs w:val="24"/>
        </w:rPr>
        <w:tab/>
      </w:r>
      <w:r>
        <w:rPr>
          <w:szCs w:val="24"/>
        </w:rPr>
        <w:tab/>
      </w:r>
      <w:r>
        <w:rPr>
          <w:szCs w:val="24"/>
        </w:rPr>
        <w:tab/>
      </w:r>
      <w:r>
        <w:rPr>
          <w:szCs w:val="24"/>
        </w:rPr>
        <w:tab/>
      </w:r>
      <w:r>
        <w:rPr>
          <w:szCs w:val="24"/>
        </w:rPr>
        <w:tab/>
        <w:t xml:space="preserve">Gintautas </w:t>
      </w:r>
      <w:proofErr w:type="spellStart"/>
      <w:r>
        <w:rPr>
          <w:szCs w:val="24"/>
        </w:rPr>
        <w:t>Gegužinskas</w:t>
      </w:r>
      <w:proofErr w:type="spellEnd"/>
    </w:p>
    <w:p w14:paraId="1A579273" w14:textId="77777777" w:rsidR="00AA0D5E" w:rsidRDefault="00AA0D5E" w:rsidP="00AA0D5E">
      <w:pPr>
        <w:jc w:val="both"/>
        <w:rPr>
          <w:b/>
          <w:sz w:val="20"/>
        </w:rPr>
      </w:pPr>
    </w:p>
    <w:p w14:paraId="2C9A02FF" w14:textId="77777777" w:rsidR="00AA0D5E" w:rsidRDefault="00AA0D5E" w:rsidP="00AA0D5E">
      <w:pPr>
        <w:jc w:val="both"/>
        <w:rPr>
          <w:b/>
          <w:sz w:val="20"/>
        </w:rPr>
      </w:pPr>
    </w:p>
    <w:p w14:paraId="2B71B379" w14:textId="77777777" w:rsidR="00AA0D5E" w:rsidRDefault="00AA0D5E" w:rsidP="00AA0D5E">
      <w:pPr>
        <w:jc w:val="both"/>
        <w:rPr>
          <w:b/>
        </w:rPr>
      </w:pPr>
      <w:r>
        <w:rPr>
          <w:b/>
          <w:sz w:val="20"/>
        </w:rPr>
        <w:t>Pakeitimai:</w:t>
      </w:r>
    </w:p>
    <w:p w14:paraId="43FF03B2" w14:textId="77777777" w:rsidR="00AA0D5E" w:rsidRDefault="00AA0D5E" w:rsidP="00AA0D5E">
      <w:pPr>
        <w:jc w:val="both"/>
        <w:rPr>
          <w:sz w:val="20"/>
        </w:rPr>
      </w:pPr>
    </w:p>
    <w:p w14:paraId="293D9C3B" w14:textId="77777777" w:rsidR="00AA0D5E" w:rsidRDefault="00AA0D5E" w:rsidP="00AA0D5E">
      <w:pPr>
        <w:jc w:val="both"/>
      </w:pPr>
      <w:r>
        <w:rPr>
          <w:sz w:val="20"/>
        </w:rPr>
        <w:t>1.</w:t>
      </w:r>
    </w:p>
    <w:p w14:paraId="3B9F51BC" w14:textId="77777777" w:rsidR="00AA0D5E" w:rsidRDefault="00AA0D5E" w:rsidP="00AA0D5E">
      <w:pPr>
        <w:jc w:val="both"/>
      </w:pPr>
      <w:r>
        <w:rPr>
          <w:sz w:val="20"/>
        </w:rPr>
        <w:t>Pasvalio rajono savivaldybės taryba, Sprendimas</w:t>
      </w:r>
    </w:p>
    <w:p w14:paraId="6A0F6C04" w14:textId="77777777" w:rsidR="00AA0D5E" w:rsidRDefault="00AA0D5E" w:rsidP="00AA0D5E">
      <w:pPr>
        <w:jc w:val="both"/>
      </w:pPr>
      <w:r>
        <w:rPr>
          <w:sz w:val="20"/>
        </w:rPr>
        <w:t xml:space="preserve">Nr. </w:t>
      </w:r>
      <w:hyperlink r:id="rId16" w:history="1">
        <w:r w:rsidRPr="00AA0D5E">
          <w:rPr>
            <w:rFonts w:eastAsia="MS Mincho"/>
            <w:iCs/>
            <w:color w:val="0563C1"/>
            <w:sz w:val="20"/>
            <w:u w:val="single"/>
          </w:rPr>
          <w:t>T1-189</w:t>
        </w:r>
      </w:hyperlink>
      <w:r>
        <w:rPr>
          <w:rFonts w:eastAsia="MS Mincho"/>
          <w:iCs/>
          <w:sz w:val="20"/>
        </w:rPr>
        <w:t>, 2015-12-22, paskelbta TAR 2015-12-23, i. k. 2015-20287</w:t>
      </w:r>
    </w:p>
    <w:p w14:paraId="6CAFC3AC" w14:textId="77777777" w:rsidR="00AA0D5E" w:rsidRDefault="00AA0D5E" w:rsidP="00AA0D5E">
      <w:pPr>
        <w:jc w:val="both"/>
      </w:pPr>
      <w:r>
        <w:rPr>
          <w:sz w:val="20"/>
        </w:rPr>
        <w:t>Dėl  Pasvalio rajono savivaldybės tarybos 2014 m. spalio 22 d. sprendimo Nr. T1-164 „Dėl Pasvalio kultūros centro nuostatų patvirtinimo“ pakeitimo</w:t>
      </w:r>
    </w:p>
    <w:p w14:paraId="2DF27EBE" w14:textId="77777777" w:rsidR="00AA0D5E" w:rsidRDefault="00AA0D5E" w:rsidP="00AA0D5E">
      <w:pPr>
        <w:jc w:val="both"/>
        <w:rPr>
          <w:sz w:val="20"/>
        </w:rPr>
      </w:pPr>
    </w:p>
    <w:p w14:paraId="4AF5102C" w14:textId="77777777" w:rsidR="00AA0D5E" w:rsidRDefault="00AA0D5E" w:rsidP="00AA0D5E">
      <w:pPr>
        <w:jc w:val="both"/>
      </w:pPr>
      <w:r>
        <w:rPr>
          <w:sz w:val="20"/>
        </w:rPr>
        <w:t>2.</w:t>
      </w:r>
    </w:p>
    <w:p w14:paraId="367A36F6" w14:textId="77777777" w:rsidR="00AA0D5E" w:rsidRDefault="00AA0D5E" w:rsidP="00AA0D5E">
      <w:pPr>
        <w:jc w:val="both"/>
      </w:pPr>
      <w:r>
        <w:rPr>
          <w:sz w:val="20"/>
        </w:rPr>
        <w:t>Pasvalio rajono savivaldybės taryba, Sprendimas</w:t>
      </w:r>
    </w:p>
    <w:p w14:paraId="099B4015" w14:textId="77777777" w:rsidR="00AA0D5E" w:rsidRDefault="00AA0D5E" w:rsidP="00AA0D5E">
      <w:pPr>
        <w:jc w:val="both"/>
      </w:pPr>
      <w:r>
        <w:rPr>
          <w:sz w:val="20"/>
        </w:rPr>
        <w:t xml:space="preserve">Nr. </w:t>
      </w:r>
      <w:hyperlink r:id="rId17" w:history="1">
        <w:r w:rsidRPr="00AA0D5E">
          <w:rPr>
            <w:rFonts w:eastAsia="MS Mincho"/>
            <w:iCs/>
            <w:color w:val="0563C1"/>
            <w:sz w:val="20"/>
            <w:u w:val="single"/>
          </w:rPr>
          <w:t>T1-249</w:t>
        </w:r>
      </w:hyperlink>
      <w:r>
        <w:rPr>
          <w:rFonts w:eastAsia="MS Mincho"/>
          <w:iCs/>
          <w:sz w:val="20"/>
        </w:rPr>
        <w:t>, 2016-12-21, paskelbta TAR 2016-12-27, i. k. 2016-29475</w:t>
      </w:r>
    </w:p>
    <w:p w14:paraId="23F60866" w14:textId="77777777" w:rsidR="00AA0D5E" w:rsidRDefault="00AA0D5E" w:rsidP="00AA0D5E">
      <w:pPr>
        <w:jc w:val="both"/>
      </w:pPr>
      <w:r>
        <w:rPr>
          <w:sz w:val="20"/>
        </w:rPr>
        <w:t>Dėl Pasvalio rajono savivaldybės tarybos 2014 m. spalio 22 d. sprendimo Nr. T1-164 „Dėl Pasvalio kultūros centro nuostatų patvirtinimo“ pakeitimo</w:t>
      </w:r>
    </w:p>
    <w:p w14:paraId="30ACEF52" w14:textId="77777777" w:rsidR="00AA0D5E" w:rsidRDefault="00AA0D5E" w:rsidP="00AA0D5E">
      <w:pPr>
        <w:jc w:val="both"/>
        <w:rPr>
          <w:sz w:val="20"/>
        </w:rPr>
      </w:pPr>
    </w:p>
    <w:p w14:paraId="7565F474" w14:textId="77777777" w:rsidR="00AA0D5E" w:rsidRDefault="00AA0D5E" w:rsidP="00AA0D5E">
      <w:pPr>
        <w:jc w:val="both"/>
      </w:pPr>
      <w:r>
        <w:rPr>
          <w:sz w:val="20"/>
        </w:rPr>
        <w:t>3.</w:t>
      </w:r>
    </w:p>
    <w:p w14:paraId="635FF3E9" w14:textId="77777777" w:rsidR="00AA0D5E" w:rsidRDefault="00AA0D5E" w:rsidP="00AA0D5E">
      <w:pPr>
        <w:jc w:val="both"/>
      </w:pPr>
      <w:r>
        <w:rPr>
          <w:sz w:val="20"/>
        </w:rPr>
        <w:t>Pasvalio rajono savivaldybės taryba, Sprendimas</w:t>
      </w:r>
    </w:p>
    <w:p w14:paraId="731D0F87" w14:textId="77777777" w:rsidR="00AA0D5E" w:rsidRDefault="00AA0D5E" w:rsidP="00AA0D5E">
      <w:pPr>
        <w:jc w:val="both"/>
      </w:pPr>
      <w:r>
        <w:rPr>
          <w:sz w:val="20"/>
        </w:rPr>
        <w:t xml:space="preserve">Nr. </w:t>
      </w:r>
      <w:hyperlink r:id="rId18" w:history="1">
        <w:r w:rsidRPr="00AA0D5E">
          <w:rPr>
            <w:rFonts w:eastAsia="MS Mincho"/>
            <w:iCs/>
            <w:color w:val="0563C1"/>
            <w:sz w:val="20"/>
            <w:u w:val="single"/>
          </w:rPr>
          <w:t>T1-241</w:t>
        </w:r>
      </w:hyperlink>
      <w:r>
        <w:rPr>
          <w:rFonts w:eastAsia="MS Mincho"/>
          <w:iCs/>
          <w:sz w:val="20"/>
        </w:rPr>
        <w:t>, 2017-11-29, paskelbta TAR 2017-11-30, i. k. 2017-19139</w:t>
      </w:r>
    </w:p>
    <w:p w14:paraId="3CE99EBC" w14:textId="77777777" w:rsidR="00AA0D5E" w:rsidRDefault="00AA0D5E" w:rsidP="00AA0D5E">
      <w:pPr>
        <w:jc w:val="both"/>
      </w:pPr>
      <w:r>
        <w:rPr>
          <w:sz w:val="20"/>
        </w:rPr>
        <w:t>Dėl Pasvalio rajono savivaldybės tarybos 2014 m. spalio 22 d. sprendimo Nr. T1-164 „Dėl Pasvalio kultūros centro nuostatų patvirtinimo“ pakeitimo</w:t>
      </w:r>
    </w:p>
    <w:p w14:paraId="697B7354" w14:textId="77777777" w:rsidR="00AA0D5E" w:rsidRDefault="00AA0D5E" w:rsidP="00AA0D5E">
      <w:pPr>
        <w:jc w:val="both"/>
        <w:rPr>
          <w:sz w:val="20"/>
        </w:rPr>
      </w:pPr>
    </w:p>
    <w:p w14:paraId="40043FF9" w14:textId="77777777" w:rsidR="00AA0D5E" w:rsidRDefault="00AA0D5E" w:rsidP="00EE2211">
      <w:pPr>
        <w:pStyle w:val="Antrats"/>
        <w:tabs>
          <w:tab w:val="clear" w:pos="4153"/>
          <w:tab w:val="clear" w:pos="8306"/>
        </w:tabs>
        <w:rPr>
          <w:szCs w:val="24"/>
        </w:rPr>
      </w:pPr>
    </w:p>
    <w:p w14:paraId="7E1700DB" w14:textId="77777777" w:rsidR="00EE2211" w:rsidRDefault="00EE2211">
      <w:pPr>
        <w:jc w:val="both"/>
      </w:pPr>
    </w:p>
    <w:p w14:paraId="5388C3C0" w14:textId="77777777" w:rsidR="00EE2211" w:rsidRDefault="00EE2211">
      <w:pPr>
        <w:jc w:val="both"/>
      </w:pPr>
    </w:p>
    <w:p w14:paraId="40CA6FB2" w14:textId="77777777" w:rsidR="00EE2211" w:rsidRDefault="00EE2211">
      <w:pPr>
        <w:jc w:val="both"/>
      </w:pPr>
    </w:p>
    <w:p w14:paraId="312BDC6D" w14:textId="77777777" w:rsidR="00CE56CC" w:rsidRDefault="00CE56CC">
      <w:pPr>
        <w:jc w:val="both"/>
      </w:pPr>
    </w:p>
    <w:sectPr w:rsidR="00CE56CC" w:rsidSect="003933F4">
      <w:type w:val="continuous"/>
      <w:pgSz w:w="11906" w:h="16838" w:code="9"/>
      <w:pgMar w:top="1134"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25675" w14:textId="77777777" w:rsidR="00861A29" w:rsidRDefault="00861A29">
      <w:r>
        <w:separator/>
      </w:r>
    </w:p>
  </w:endnote>
  <w:endnote w:type="continuationSeparator" w:id="0">
    <w:p w14:paraId="47157ABB" w14:textId="77777777" w:rsidR="00861A29" w:rsidRDefault="0086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54F35" w14:textId="77777777" w:rsidR="00861A29" w:rsidRDefault="00861A29">
      <w:r>
        <w:separator/>
      </w:r>
    </w:p>
  </w:footnote>
  <w:footnote w:type="continuationSeparator" w:id="0">
    <w:p w14:paraId="32B1166A" w14:textId="77777777" w:rsidR="00861A29" w:rsidRDefault="0086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05A5C" w14:textId="39421C7B" w:rsidR="00CE56CC" w:rsidRDefault="00CE56CC" w:rsidP="003933F4">
    <w:pPr>
      <w:pStyle w:val="Antrats"/>
      <w:tabs>
        <w:tab w:val="left" w:pos="6190"/>
      </w:tabs>
      <w:rPr>
        <w:b/>
      </w:rPr>
    </w:pPr>
    <w:r>
      <w:tab/>
    </w:r>
    <w:r>
      <w:tab/>
    </w:r>
    <w:r w:rsidR="003933F4">
      <w:tab/>
    </w:r>
  </w:p>
  <w:p w14:paraId="2E372C47" w14:textId="77777777" w:rsidR="00CE56CC" w:rsidRDefault="00CE56CC">
    <w:pPr>
      <w:pStyle w:val="Antrats"/>
    </w:pPr>
  </w:p>
  <w:p w14:paraId="15AA63C2" w14:textId="77777777" w:rsidR="00CE56CC" w:rsidRDefault="00CE56CC">
    <w:pPr>
      <w:pStyle w:val="Antrats"/>
    </w:pPr>
  </w:p>
  <w:p w14:paraId="44C1CA4A" w14:textId="77777777" w:rsidR="00CE56CC" w:rsidRDefault="00CE56CC">
    <w:pPr>
      <w:pStyle w:val="Antrats"/>
      <w:jc w:val="center"/>
      <w:rPr>
        <w:b/>
        <w:bCs/>
        <w:caps/>
      </w:rPr>
    </w:pPr>
  </w:p>
  <w:p w14:paraId="597A574B" w14:textId="77777777" w:rsidR="00CE56CC" w:rsidRDefault="00CE56CC">
    <w:pPr>
      <w:pStyle w:val="Antrats"/>
      <w:jc w:val="center"/>
      <w:rPr>
        <w:b/>
        <w:bCs/>
        <w:caps/>
        <w:sz w:val="10"/>
      </w:rPr>
    </w:pPr>
  </w:p>
  <w:p w14:paraId="4573ACFD" w14:textId="77777777" w:rsidR="00CE56CC" w:rsidRDefault="00CE56CC">
    <w:pPr>
      <w:pStyle w:val="Antrats"/>
      <w:jc w:val="center"/>
      <w:rPr>
        <w:b/>
        <w:bCs/>
        <w:caps/>
        <w:sz w:val="26"/>
      </w:rPr>
    </w:pPr>
    <w:bookmarkStart w:id="4" w:name="Institucija"/>
    <w:r>
      <w:rPr>
        <w:b/>
        <w:bCs/>
        <w:caps/>
        <w:sz w:val="26"/>
      </w:rPr>
      <w:t>Pasvalio rajono savivaldybės taryba</w:t>
    </w:r>
    <w:bookmarkEnd w:id="4"/>
  </w:p>
  <w:p w14:paraId="01C05076" w14:textId="77777777" w:rsidR="00CE56CC" w:rsidRDefault="00CE56C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F70"/>
    <w:multiLevelType w:val="singleLevel"/>
    <w:tmpl w:val="943430AA"/>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1DFE537F"/>
    <w:multiLevelType w:val="singleLevel"/>
    <w:tmpl w:val="CE146172"/>
    <w:lvl w:ilvl="0">
      <w:start w:val="3"/>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27871E6D"/>
    <w:multiLevelType w:val="hybridMultilevel"/>
    <w:tmpl w:val="485A151E"/>
    <w:lvl w:ilvl="0" w:tplc="86BE8E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97A78A8"/>
    <w:multiLevelType w:val="hybridMultilevel"/>
    <w:tmpl w:val="75F46FC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4257447A"/>
    <w:multiLevelType w:val="hybridMultilevel"/>
    <w:tmpl w:val="E14A65F4"/>
    <w:lvl w:ilvl="0" w:tplc="1BE20494">
      <w:start w:val="2020"/>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4BBD6008"/>
    <w:multiLevelType w:val="multilevel"/>
    <w:tmpl w:val="2240593C"/>
    <w:lvl w:ilvl="0">
      <w:start w:val="1"/>
      <w:numFmt w:val="decimal"/>
      <w:lvlText w:val="%1."/>
      <w:lvlJc w:val="left"/>
      <w:pPr>
        <w:ind w:left="1350" w:hanging="360"/>
      </w:pPr>
      <w:rPr>
        <w:rFonts w:hint="default"/>
        <w:b/>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6" w15:restartNumberingAfterBreak="0">
    <w:nsid w:val="5274785E"/>
    <w:multiLevelType w:val="multilevel"/>
    <w:tmpl w:val="FA46D99C"/>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 w15:restartNumberingAfterBreak="0">
    <w:nsid w:val="59AD0A17"/>
    <w:multiLevelType w:val="hybridMultilevel"/>
    <w:tmpl w:val="C7022C9A"/>
    <w:lvl w:ilvl="0" w:tplc="6A4EA0EA">
      <w:start w:val="10"/>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8" w15:restartNumberingAfterBreak="0">
    <w:nsid w:val="68EA3227"/>
    <w:multiLevelType w:val="hybridMultilevel"/>
    <w:tmpl w:val="6B16CC72"/>
    <w:lvl w:ilvl="0" w:tplc="88F0D3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1B15685"/>
    <w:multiLevelType w:val="multilevel"/>
    <w:tmpl w:val="FA46D99C"/>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9C"/>
    <w:rsid w:val="000B3A1E"/>
    <w:rsid w:val="00121B9F"/>
    <w:rsid w:val="001530FA"/>
    <w:rsid w:val="001F0AC9"/>
    <w:rsid w:val="00224067"/>
    <w:rsid w:val="00255B44"/>
    <w:rsid w:val="002A10E0"/>
    <w:rsid w:val="002E54CE"/>
    <w:rsid w:val="002F16E8"/>
    <w:rsid w:val="003333EF"/>
    <w:rsid w:val="003933F4"/>
    <w:rsid w:val="003C5E9C"/>
    <w:rsid w:val="004E696B"/>
    <w:rsid w:val="00527552"/>
    <w:rsid w:val="00540343"/>
    <w:rsid w:val="006402B9"/>
    <w:rsid w:val="00640F2C"/>
    <w:rsid w:val="00682F90"/>
    <w:rsid w:val="00861A29"/>
    <w:rsid w:val="008C59EF"/>
    <w:rsid w:val="008E017D"/>
    <w:rsid w:val="008F06E9"/>
    <w:rsid w:val="00984018"/>
    <w:rsid w:val="00997A88"/>
    <w:rsid w:val="009C0AB9"/>
    <w:rsid w:val="00A0567C"/>
    <w:rsid w:val="00A45C20"/>
    <w:rsid w:val="00AA0D5E"/>
    <w:rsid w:val="00B12969"/>
    <w:rsid w:val="00B5359E"/>
    <w:rsid w:val="00BC6271"/>
    <w:rsid w:val="00C32937"/>
    <w:rsid w:val="00C53E4E"/>
    <w:rsid w:val="00CD0DD8"/>
    <w:rsid w:val="00CE56CC"/>
    <w:rsid w:val="00CE7064"/>
    <w:rsid w:val="00D12D88"/>
    <w:rsid w:val="00DB68D1"/>
    <w:rsid w:val="00DF4940"/>
    <w:rsid w:val="00E54B67"/>
    <w:rsid w:val="00ED1AE9"/>
    <w:rsid w:val="00EE2211"/>
    <w:rsid w:val="00F00310"/>
    <w:rsid w:val="00F43277"/>
    <w:rsid w:val="00FC235C"/>
    <w:rsid w:val="00FE4A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2DD66B"/>
  <w15:chartTrackingRefBased/>
  <w15:docId w15:val="{A8756727-C605-4AF2-825E-7ABC769C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paragraph" w:styleId="Antrat6">
    <w:name w:val="heading 6"/>
    <w:basedOn w:val="prastasis"/>
    <w:next w:val="prastasis"/>
    <w:qFormat/>
    <w:pPr>
      <w:spacing w:before="240" w:after="60"/>
      <w:outlineLvl w:val="5"/>
    </w:pPr>
    <w:rPr>
      <w:b/>
      <w:bCs/>
      <w:sz w:val="22"/>
      <w:szCs w:val="22"/>
    </w:rPr>
  </w:style>
  <w:style w:type="paragraph" w:styleId="Antrat7">
    <w:name w:val="heading 7"/>
    <w:basedOn w:val="prastasis"/>
    <w:next w:val="prastasis"/>
    <w:qFormat/>
    <w:pPr>
      <w:spacing w:before="240" w:after="60"/>
      <w:outlineLvl w:val="6"/>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pPr>
      <w:tabs>
        <w:tab w:val="center" w:pos="4153"/>
        <w:tab w:val="right" w:pos="8306"/>
      </w:tabs>
    </w:pPr>
    <w:rPr>
      <w:lang w:eastAsia="x-none"/>
    </w:r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2">
    <w:name w:val="Body Text 2"/>
    <w:basedOn w:val="prastasis"/>
    <w:pPr>
      <w:jc w:val="right"/>
    </w:pPr>
    <w:rPr>
      <w:sz w:val="28"/>
      <w:szCs w:val="24"/>
    </w:rPr>
  </w:style>
  <w:style w:type="paragraph" w:styleId="Pagrindinistekstas3">
    <w:name w:val="Body Text 3"/>
    <w:basedOn w:val="prastasis"/>
    <w:pPr>
      <w:jc w:val="both"/>
    </w:pPr>
    <w:rPr>
      <w:szCs w:val="24"/>
    </w:rPr>
  </w:style>
  <w:style w:type="paragraph" w:styleId="Pagrindiniotekstotrauka">
    <w:name w:val="Body Text Indent"/>
    <w:basedOn w:val="prastasis"/>
    <w:pPr>
      <w:ind w:firstLine="180"/>
      <w:jc w:val="both"/>
    </w:pPr>
    <w:rPr>
      <w:szCs w:val="24"/>
    </w:rPr>
  </w:style>
  <w:style w:type="paragraph" w:styleId="Pagrindiniotekstotrauka3">
    <w:name w:val="Body Text Indent 3"/>
    <w:basedOn w:val="prastasis"/>
    <w:pPr>
      <w:ind w:firstLine="720"/>
      <w:jc w:val="both"/>
    </w:pPr>
    <w:rPr>
      <w:szCs w:val="24"/>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style17">
    <w:name w:val="style17"/>
    <w:basedOn w:val="Numatytasispastraiposriftas"/>
  </w:style>
  <w:style w:type="character" w:customStyle="1" w:styleId="style16">
    <w:name w:val="style16"/>
    <w:basedOn w:val="Numatytasispastraiposriftas"/>
  </w:style>
  <w:style w:type="character" w:customStyle="1" w:styleId="style20">
    <w:name w:val="style20"/>
    <w:basedOn w:val="Numatytasispastraiposriftas"/>
  </w:style>
  <w:style w:type="character" w:customStyle="1" w:styleId="style5">
    <w:name w:val="style5"/>
    <w:basedOn w:val="Numatytasispastraiposriftas"/>
  </w:style>
  <w:style w:type="character" w:styleId="Grietas">
    <w:name w:val="Strong"/>
    <w:uiPriority w:val="22"/>
    <w:qFormat/>
    <w:rPr>
      <w:b/>
      <w:bCs/>
    </w:rPr>
  </w:style>
  <w:style w:type="character" w:customStyle="1" w:styleId="style13">
    <w:name w:val="style13"/>
    <w:basedOn w:val="Numatytasispastraiposriftas"/>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Pr>
      <w:sz w:val="24"/>
      <w:lang w:val="lt-LT"/>
    </w:rPr>
  </w:style>
  <w:style w:type="character" w:customStyle="1" w:styleId="CharChar6">
    <w:name w:val="Char Char6"/>
    <w:semiHidden/>
    <w:locked/>
    <w:rPr>
      <w:sz w:val="24"/>
      <w:lang w:val="lt-LT" w:eastAsia="en-US" w:bidi="ar-SA"/>
    </w:rPr>
  </w:style>
  <w:style w:type="paragraph" w:styleId="Sraopastraipa">
    <w:name w:val="List Paragraph"/>
    <w:basedOn w:val="prastasis"/>
    <w:uiPriority w:val="99"/>
    <w:qFormat/>
    <w:rsid w:val="00EE221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8508">
      <w:bodyDiv w:val="1"/>
      <w:marLeft w:val="0"/>
      <w:marRight w:val="0"/>
      <w:marTop w:val="0"/>
      <w:marBottom w:val="0"/>
      <w:divBdr>
        <w:top w:val="none" w:sz="0" w:space="0" w:color="auto"/>
        <w:left w:val="none" w:sz="0" w:space="0" w:color="auto"/>
        <w:bottom w:val="none" w:sz="0" w:space="0" w:color="auto"/>
        <w:right w:val="none" w:sz="0" w:space="0" w:color="auto"/>
      </w:divBdr>
      <w:divsChild>
        <w:div w:id="934437978">
          <w:marLeft w:val="0"/>
          <w:marRight w:val="0"/>
          <w:marTop w:val="0"/>
          <w:marBottom w:val="0"/>
          <w:divBdr>
            <w:top w:val="none" w:sz="0" w:space="0" w:color="auto"/>
            <w:left w:val="none" w:sz="0" w:space="0" w:color="auto"/>
            <w:bottom w:val="none" w:sz="0" w:space="0" w:color="auto"/>
            <w:right w:val="none" w:sz="0" w:space="0" w:color="auto"/>
          </w:divBdr>
        </w:div>
      </w:divsChild>
    </w:div>
    <w:div w:id="118038860">
      <w:bodyDiv w:val="1"/>
      <w:marLeft w:val="0"/>
      <w:marRight w:val="0"/>
      <w:marTop w:val="0"/>
      <w:marBottom w:val="0"/>
      <w:divBdr>
        <w:top w:val="none" w:sz="0" w:space="0" w:color="auto"/>
        <w:left w:val="none" w:sz="0" w:space="0" w:color="auto"/>
        <w:bottom w:val="none" w:sz="0" w:space="0" w:color="auto"/>
        <w:right w:val="none" w:sz="0" w:space="0" w:color="auto"/>
      </w:divBdr>
      <w:divsChild>
        <w:div w:id="1515918307">
          <w:marLeft w:val="0"/>
          <w:marRight w:val="0"/>
          <w:marTop w:val="0"/>
          <w:marBottom w:val="0"/>
          <w:divBdr>
            <w:top w:val="none" w:sz="0" w:space="0" w:color="auto"/>
            <w:left w:val="none" w:sz="0" w:space="0" w:color="auto"/>
            <w:bottom w:val="none" w:sz="0" w:space="0" w:color="auto"/>
            <w:right w:val="none" w:sz="0" w:space="0" w:color="auto"/>
          </w:divBdr>
        </w:div>
      </w:divsChild>
    </w:div>
    <w:div w:id="195241384">
      <w:bodyDiv w:val="1"/>
      <w:marLeft w:val="0"/>
      <w:marRight w:val="0"/>
      <w:marTop w:val="0"/>
      <w:marBottom w:val="0"/>
      <w:divBdr>
        <w:top w:val="none" w:sz="0" w:space="0" w:color="auto"/>
        <w:left w:val="none" w:sz="0" w:space="0" w:color="auto"/>
        <w:bottom w:val="none" w:sz="0" w:space="0" w:color="auto"/>
        <w:right w:val="none" w:sz="0" w:space="0" w:color="auto"/>
      </w:divBdr>
      <w:divsChild>
        <w:div w:id="1693724632">
          <w:marLeft w:val="0"/>
          <w:marRight w:val="0"/>
          <w:marTop w:val="0"/>
          <w:marBottom w:val="0"/>
          <w:divBdr>
            <w:top w:val="none" w:sz="0" w:space="0" w:color="auto"/>
            <w:left w:val="none" w:sz="0" w:space="0" w:color="auto"/>
            <w:bottom w:val="none" w:sz="0" w:space="0" w:color="auto"/>
            <w:right w:val="none" w:sz="0" w:space="0" w:color="auto"/>
          </w:divBdr>
        </w:div>
      </w:divsChild>
    </w:div>
    <w:div w:id="268777683">
      <w:bodyDiv w:val="1"/>
      <w:marLeft w:val="0"/>
      <w:marRight w:val="0"/>
      <w:marTop w:val="0"/>
      <w:marBottom w:val="0"/>
      <w:divBdr>
        <w:top w:val="none" w:sz="0" w:space="0" w:color="auto"/>
        <w:left w:val="none" w:sz="0" w:space="0" w:color="auto"/>
        <w:bottom w:val="none" w:sz="0" w:space="0" w:color="auto"/>
        <w:right w:val="none" w:sz="0" w:space="0" w:color="auto"/>
      </w:divBdr>
      <w:divsChild>
        <w:div w:id="1994291282">
          <w:marLeft w:val="0"/>
          <w:marRight w:val="0"/>
          <w:marTop w:val="0"/>
          <w:marBottom w:val="0"/>
          <w:divBdr>
            <w:top w:val="none" w:sz="0" w:space="0" w:color="auto"/>
            <w:left w:val="none" w:sz="0" w:space="0" w:color="auto"/>
            <w:bottom w:val="none" w:sz="0" w:space="0" w:color="auto"/>
            <w:right w:val="none" w:sz="0" w:space="0" w:color="auto"/>
          </w:divBdr>
        </w:div>
      </w:divsChild>
    </w:div>
    <w:div w:id="432865761">
      <w:bodyDiv w:val="1"/>
      <w:marLeft w:val="0"/>
      <w:marRight w:val="0"/>
      <w:marTop w:val="0"/>
      <w:marBottom w:val="0"/>
      <w:divBdr>
        <w:top w:val="none" w:sz="0" w:space="0" w:color="auto"/>
        <w:left w:val="none" w:sz="0" w:space="0" w:color="auto"/>
        <w:bottom w:val="none" w:sz="0" w:space="0" w:color="auto"/>
        <w:right w:val="none" w:sz="0" w:space="0" w:color="auto"/>
      </w:divBdr>
    </w:div>
    <w:div w:id="64442992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39">
          <w:marLeft w:val="0"/>
          <w:marRight w:val="0"/>
          <w:marTop w:val="0"/>
          <w:marBottom w:val="0"/>
          <w:divBdr>
            <w:top w:val="none" w:sz="0" w:space="0" w:color="auto"/>
            <w:left w:val="none" w:sz="0" w:space="0" w:color="auto"/>
            <w:bottom w:val="none" w:sz="0" w:space="0" w:color="auto"/>
            <w:right w:val="none" w:sz="0" w:space="0" w:color="auto"/>
          </w:divBdr>
        </w:div>
      </w:divsChild>
    </w:div>
    <w:div w:id="663095064">
      <w:bodyDiv w:val="1"/>
      <w:marLeft w:val="0"/>
      <w:marRight w:val="0"/>
      <w:marTop w:val="0"/>
      <w:marBottom w:val="0"/>
      <w:divBdr>
        <w:top w:val="none" w:sz="0" w:space="0" w:color="auto"/>
        <w:left w:val="none" w:sz="0" w:space="0" w:color="auto"/>
        <w:bottom w:val="none" w:sz="0" w:space="0" w:color="auto"/>
        <w:right w:val="none" w:sz="0" w:space="0" w:color="auto"/>
      </w:divBdr>
      <w:divsChild>
        <w:div w:id="2121410337">
          <w:marLeft w:val="0"/>
          <w:marRight w:val="0"/>
          <w:marTop w:val="0"/>
          <w:marBottom w:val="0"/>
          <w:divBdr>
            <w:top w:val="none" w:sz="0" w:space="0" w:color="auto"/>
            <w:left w:val="none" w:sz="0" w:space="0" w:color="auto"/>
            <w:bottom w:val="none" w:sz="0" w:space="0" w:color="auto"/>
            <w:right w:val="none" w:sz="0" w:space="0" w:color="auto"/>
          </w:divBdr>
        </w:div>
      </w:divsChild>
    </w:div>
    <w:div w:id="1006709693">
      <w:bodyDiv w:val="1"/>
      <w:marLeft w:val="0"/>
      <w:marRight w:val="0"/>
      <w:marTop w:val="0"/>
      <w:marBottom w:val="0"/>
      <w:divBdr>
        <w:top w:val="none" w:sz="0" w:space="0" w:color="auto"/>
        <w:left w:val="none" w:sz="0" w:space="0" w:color="auto"/>
        <w:bottom w:val="none" w:sz="0" w:space="0" w:color="auto"/>
        <w:right w:val="none" w:sz="0" w:space="0" w:color="auto"/>
      </w:divBdr>
      <w:divsChild>
        <w:div w:id="498737029">
          <w:marLeft w:val="0"/>
          <w:marRight w:val="0"/>
          <w:marTop w:val="0"/>
          <w:marBottom w:val="0"/>
          <w:divBdr>
            <w:top w:val="none" w:sz="0" w:space="0" w:color="auto"/>
            <w:left w:val="none" w:sz="0" w:space="0" w:color="auto"/>
            <w:bottom w:val="none" w:sz="0" w:space="0" w:color="auto"/>
            <w:right w:val="none" w:sz="0" w:space="0" w:color="auto"/>
          </w:divBdr>
        </w:div>
      </w:divsChild>
    </w:div>
    <w:div w:id="1351448203">
      <w:bodyDiv w:val="1"/>
      <w:marLeft w:val="0"/>
      <w:marRight w:val="0"/>
      <w:marTop w:val="0"/>
      <w:marBottom w:val="0"/>
      <w:divBdr>
        <w:top w:val="none" w:sz="0" w:space="0" w:color="auto"/>
        <w:left w:val="none" w:sz="0" w:space="0" w:color="auto"/>
        <w:bottom w:val="none" w:sz="0" w:space="0" w:color="auto"/>
        <w:right w:val="none" w:sz="0" w:space="0" w:color="auto"/>
      </w:divBdr>
      <w:divsChild>
        <w:div w:id="297104211">
          <w:marLeft w:val="0"/>
          <w:marRight w:val="0"/>
          <w:marTop w:val="0"/>
          <w:marBottom w:val="0"/>
          <w:divBdr>
            <w:top w:val="none" w:sz="0" w:space="0" w:color="auto"/>
            <w:left w:val="none" w:sz="0" w:space="0" w:color="auto"/>
            <w:bottom w:val="none" w:sz="0" w:space="0" w:color="auto"/>
            <w:right w:val="none" w:sz="0" w:space="0" w:color="auto"/>
          </w:divBdr>
        </w:div>
      </w:divsChild>
    </w:div>
    <w:div w:id="1612517141">
      <w:bodyDiv w:val="1"/>
      <w:marLeft w:val="0"/>
      <w:marRight w:val="0"/>
      <w:marTop w:val="0"/>
      <w:marBottom w:val="0"/>
      <w:divBdr>
        <w:top w:val="none" w:sz="0" w:space="0" w:color="auto"/>
        <w:left w:val="none" w:sz="0" w:space="0" w:color="auto"/>
        <w:bottom w:val="none" w:sz="0" w:space="0" w:color="auto"/>
        <w:right w:val="none" w:sz="0" w:space="0" w:color="auto"/>
      </w:divBdr>
      <w:divsChild>
        <w:div w:id="1829324651">
          <w:marLeft w:val="0"/>
          <w:marRight w:val="0"/>
          <w:marTop w:val="0"/>
          <w:marBottom w:val="0"/>
          <w:divBdr>
            <w:top w:val="none" w:sz="0" w:space="0" w:color="auto"/>
            <w:left w:val="none" w:sz="0" w:space="0" w:color="auto"/>
            <w:bottom w:val="none" w:sz="0" w:space="0" w:color="auto"/>
            <w:right w:val="none" w:sz="0" w:space="0" w:color="auto"/>
          </w:divBdr>
        </w:div>
      </w:divsChild>
    </w:div>
    <w:div w:id="1666938952">
      <w:bodyDiv w:val="1"/>
      <w:marLeft w:val="0"/>
      <w:marRight w:val="0"/>
      <w:marTop w:val="0"/>
      <w:marBottom w:val="0"/>
      <w:divBdr>
        <w:top w:val="none" w:sz="0" w:space="0" w:color="auto"/>
        <w:left w:val="none" w:sz="0" w:space="0" w:color="auto"/>
        <w:bottom w:val="none" w:sz="0" w:space="0" w:color="auto"/>
        <w:right w:val="none" w:sz="0" w:space="0" w:color="auto"/>
      </w:divBdr>
      <w:divsChild>
        <w:div w:id="190343058">
          <w:marLeft w:val="0"/>
          <w:marRight w:val="0"/>
          <w:marTop w:val="0"/>
          <w:marBottom w:val="0"/>
          <w:divBdr>
            <w:top w:val="none" w:sz="0" w:space="0" w:color="auto"/>
            <w:left w:val="none" w:sz="0" w:space="0" w:color="auto"/>
            <w:bottom w:val="none" w:sz="0" w:space="0" w:color="auto"/>
            <w:right w:val="none" w:sz="0" w:space="0" w:color="auto"/>
          </w:divBdr>
        </w:div>
      </w:divsChild>
    </w:div>
    <w:div w:id="2027711018">
      <w:bodyDiv w:val="1"/>
      <w:marLeft w:val="0"/>
      <w:marRight w:val="0"/>
      <w:marTop w:val="0"/>
      <w:marBottom w:val="0"/>
      <w:divBdr>
        <w:top w:val="none" w:sz="0" w:space="0" w:color="auto"/>
        <w:left w:val="none" w:sz="0" w:space="0" w:color="auto"/>
        <w:bottom w:val="none" w:sz="0" w:space="0" w:color="auto"/>
        <w:right w:val="none" w:sz="0" w:space="0" w:color="auto"/>
      </w:divBdr>
      <w:divsChild>
        <w:div w:id="1210190291">
          <w:marLeft w:val="0"/>
          <w:marRight w:val="0"/>
          <w:marTop w:val="0"/>
          <w:marBottom w:val="0"/>
          <w:divBdr>
            <w:top w:val="none" w:sz="0" w:space="0" w:color="auto"/>
            <w:left w:val="none" w:sz="0" w:space="0" w:color="auto"/>
            <w:bottom w:val="none" w:sz="0" w:space="0" w:color="auto"/>
            <w:right w:val="none" w:sz="0" w:space="0" w:color="auto"/>
          </w:divBdr>
        </w:div>
      </w:divsChild>
    </w:div>
    <w:div w:id="20382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egalAct.html?documentId=309ee570c8e311e69dec860c1f4a5372" TargetMode="External"/><Relationship Id="rId18" Type="http://schemas.openxmlformats.org/officeDocument/2006/relationships/hyperlink" Target="https://www.e-tar.lt/portal/legalAct.html?documentId=293eb380d5c811e7910a89ac20768b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egalAct.html?documentId=293eb380d5c811e7910a89ac20768b0f" TargetMode="External"/><Relationship Id="rId17" Type="http://schemas.openxmlformats.org/officeDocument/2006/relationships/hyperlink" Target="https://www.e-tar.lt/portal/legalAct.html?documentId=309ee570c8e311e69dec860c1f4a5372" TargetMode="External"/><Relationship Id="rId2" Type="http://schemas.openxmlformats.org/officeDocument/2006/relationships/numbering" Target="numbering.xml"/><Relationship Id="rId16" Type="http://schemas.openxmlformats.org/officeDocument/2006/relationships/hyperlink" Target="https://www.e-tar.lt/portal/legalAct.html?documentId=b9c0de80a95411e5be7fbe3f919a1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309ee570c8e311e69dec860c1f4a5372" TargetMode="External"/><Relationship Id="rId5" Type="http://schemas.openxmlformats.org/officeDocument/2006/relationships/webSettings" Target="webSettings.xml"/><Relationship Id="rId15" Type="http://schemas.openxmlformats.org/officeDocument/2006/relationships/hyperlink" Target="https://www.e-tar.lt/portal/legalAct.html?documentId=309ee570c8e311e69dec860c1f4a5372" TargetMode="External"/><Relationship Id="rId10" Type="http://schemas.openxmlformats.org/officeDocument/2006/relationships/hyperlink" Target="https://www.e-tar.lt/portal/legalAct.html?documentId=b9c0de80a95411e5be7fbe3f919a1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egalAct.html?documentId=309ee570c8e311e69dec860c1f4a5372" TargetMode="External"/><Relationship Id="rId14" Type="http://schemas.openxmlformats.org/officeDocument/2006/relationships/hyperlink" Target="https://www.e-tar.lt/portal/legalAct.html?documentId=293eb380d5c811e7910a89ac20768b0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3A67-0E41-401A-8AB5-DFF6E26B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3601</Words>
  <Characters>26055</Characters>
  <Application>Microsoft Office Word</Application>
  <DocSecurity>0</DocSecurity>
  <Lines>217</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29597</CharactersWithSpaces>
  <SharedDoc>false</SharedDoc>
  <HLinks>
    <vt:vector size="60" baseType="variant">
      <vt:variant>
        <vt:i4>196687</vt:i4>
      </vt:variant>
      <vt:variant>
        <vt:i4>27</vt:i4>
      </vt:variant>
      <vt:variant>
        <vt:i4>0</vt:i4>
      </vt:variant>
      <vt:variant>
        <vt:i4>5</vt:i4>
      </vt:variant>
      <vt:variant>
        <vt:lpwstr>https://www.e-tar.lt/portal/legalAct.html?documentId=293eb380d5c811e7910a89ac20768b0f</vt:lpwstr>
      </vt:variant>
      <vt:variant>
        <vt:lpwstr/>
      </vt:variant>
      <vt:variant>
        <vt:i4>983119</vt:i4>
      </vt:variant>
      <vt:variant>
        <vt:i4>24</vt:i4>
      </vt:variant>
      <vt:variant>
        <vt:i4>0</vt:i4>
      </vt:variant>
      <vt:variant>
        <vt:i4>5</vt:i4>
      </vt:variant>
      <vt:variant>
        <vt:lpwstr>https://www.e-tar.lt/portal/legalAct.html?documentId=309ee570c8e311e69dec860c1f4a5372</vt:lpwstr>
      </vt:variant>
      <vt:variant>
        <vt:lpwstr/>
      </vt:variant>
      <vt:variant>
        <vt:i4>6029333</vt:i4>
      </vt:variant>
      <vt:variant>
        <vt:i4>21</vt:i4>
      </vt:variant>
      <vt:variant>
        <vt:i4>0</vt:i4>
      </vt:variant>
      <vt:variant>
        <vt:i4>5</vt:i4>
      </vt:variant>
      <vt:variant>
        <vt:lpwstr>https://www.e-tar.lt/portal/legalAct.html?documentId=b9c0de80a95411e5be7fbe3f919a1ebe</vt:lpwstr>
      </vt:variant>
      <vt:variant>
        <vt:lpwstr/>
      </vt:variant>
      <vt:variant>
        <vt:i4>983119</vt:i4>
      </vt:variant>
      <vt:variant>
        <vt:i4>18</vt:i4>
      </vt:variant>
      <vt:variant>
        <vt:i4>0</vt:i4>
      </vt:variant>
      <vt:variant>
        <vt:i4>5</vt:i4>
      </vt:variant>
      <vt:variant>
        <vt:lpwstr>https://www.e-tar.lt/portal/legalAct.html?documentId=309ee570c8e311e69dec860c1f4a5372</vt:lpwstr>
      </vt:variant>
      <vt:variant>
        <vt:lpwstr/>
      </vt:variant>
      <vt:variant>
        <vt:i4>196687</vt:i4>
      </vt:variant>
      <vt:variant>
        <vt:i4>15</vt:i4>
      </vt:variant>
      <vt:variant>
        <vt:i4>0</vt:i4>
      </vt:variant>
      <vt:variant>
        <vt:i4>5</vt:i4>
      </vt:variant>
      <vt:variant>
        <vt:lpwstr>https://www.e-tar.lt/portal/legalAct.html?documentId=293eb380d5c811e7910a89ac20768b0f</vt:lpwstr>
      </vt:variant>
      <vt:variant>
        <vt:lpwstr/>
      </vt:variant>
      <vt:variant>
        <vt:i4>983119</vt:i4>
      </vt:variant>
      <vt:variant>
        <vt:i4>12</vt:i4>
      </vt:variant>
      <vt:variant>
        <vt:i4>0</vt:i4>
      </vt:variant>
      <vt:variant>
        <vt:i4>5</vt:i4>
      </vt:variant>
      <vt:variant>
        <vt:lpwstr>https://www.e-tar.lt/portal/legalAct.html?documentId=309ee570c8e311e69dec860c1f4a5372</vt:lpwstr>
      </vt:variant>
      <vt:variant>
        <vt:lpwstr/>
      </vt:variant>
      <vt:variant>
        <vt:i4>196687</vt:i4>
      </vt:variant>
      <vt:variant>
        <vt:i4>9</vt:i4>
      </vt:variant>
      <vt:variant>
        <vt:i4>0</vt:i4>
      </vt:variant>
      <vt:variant>
        <vt:i4>5</vt:i4>
      </vt:variant>
      <vt:variant>
        <vt:lpwstr>https://www.e-tar.lt/portal/legalAct.html?documentId=293eb380d5c811e7910a89ac20768b0f</vt:lpwstr>
      </vt:variant>
      <vt:variant>
        <vt:lpwstr/>
      </vt:variant>
      <vt:variant>
        <vt:i4>983119</vt:i4>
      </vt:variant>
      <vt:variant>
        <vt:i4>6</vt:i4>
      </vt:variant>
      <vt:variant>
        <vt:i4>0</vt:i4>
      </vt:variant>
      <vt:variant>
        <vt:i4>5</vt:i4>
      </vt:variant>
      <vt:variant>
        <vt:lpwstr>https://www.e-tar.lt/portal/legalAct.html?documentId=309ee570c8e311e69dec860c1f4a5372</vt:lpwstr>
      </vt:variant>
      <vt:variant>
        <vt:lpwstr/>
      </vt:variant>
      <vt:variant>
        <vt:i4>6029333</vt:i4>
      </vt:variant>
      <vt:variant>
        <vt:i4>3</vt:i4>
      </vt:variant>
      <vt:variant>
        <vt:i4>0</vt:i4>
      </vt:variant>
      <vt:variant>
        <vt:i4>5</vt:i4>
      </vt:variant>
      <vt:variant>
        <vt:lpwstr>https://www.e-tar.lt/portal/legalAct.html?documentId=b9c0de80a95411e5be7fbe3f919a1ebe</vt:lpwstr>
      </vt:variant>
      <vt:variant>
        <vt:lpwstr/>
      </vt:variant>
      <vt:variant>
        <vt:i4>983119</vt:i4>
      </vt:variant>
      <vt:variant>
        <vt:i4>0</vt:i4>
      </vt:variant>
      <vt:variant>
        <vt:i4>0</vt:i4>
      </vt:variant>
      <vt:variant>
        <vt:i4>5</vt:i4>
      </vt:variant>
      <vt:variant>
        <vt:lpwstr>https://www.e-tar.lt/portal/legalAct.html?documentId=309ee570c8e311e69dec860c1f4a5372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6</cp:revision>
  <cp:lastPrinted>2020-11-05T09:24:00Z</cp:lastPrinted>
  <dcterms:created xsi:type="dcterms:W3CDTF">2020-11-11T07:34:00Z</dcterms:created>
  <dcterms:modified xsi:type="dcterms:W3CDTF">2020-11-17T06:51:00Z</dcterms:modified>
</cp:coreProperties>
</file>