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F938" w14:textId="77777777" w:rsidR="003F4364" w:rsidRDefault="00814A9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6CEDD" wp14:editId="19AAEF05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62F041" w14:textId="77777777" w:rsidR="003F4364" w:rsidRDefault="003F4364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1A7ADFA" w14:textId="7E01BB8F" w:rsidR="003F4364" w:rsidRDefault="003F4364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421A9">
                              <w:rPr>
                                <w:b/>
                              </w:rPr>
                              <w:t>23</w:t>
                            </w:r>
                            <w:r w:rsidR="005A1EE8">
                              <w:rPr>
                                <w:b/>
                              </w:rPr>
                              <w:t>6</w:t>
                            </w:r>
                          </w:p>
                          <w:p w14:paraId="78CA2AC8" w14:textId="19555D83" w:rsidR="003F4364" w:rsidRDefault="003F4364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868AC"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  <w:p w14:paraId="7ED8281F" w14:textId="77777777" w:rsidR="003F4364" w:rsidRDefault="003F436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6C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F62F041" w14:textId="77777777" w:rsidR="003F4364" w:rsidRDefault="003F4364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1A7ADFA" w14:textId="7E01BB8F" w:rsidR="003F4364" w:rsidRDefault="003F4364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E421A9">
                        <w:rPr>
                          <w:b/>
                        </w:rPr>
                        <w:t>23</w:t>
                      </w:r>
                      <w:r w:rsidR="005A1EE8">
                        <w:rPr>
                          <w:b/>
                        </w:rPr>
                        <w:t>6</w:t>
                      </w:r>
                    </w:p>
                    <w:p w14:paraId="78CA2AC8" w14:textId="19555D83" w:rsidR="003F4364" w:rsidRDefault="003F4364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868AC">
                        <w:rPr>
                          <w:b/>
                        </w:rPr>
                        <w:t>6.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  <w:p w14:paraId="7ED8281F" w14:textId="77777777" w:rsidR="003F4364" w:rsidRDefault="003F436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DAEEA" w14:textId="77777777" w:rsidR="003F4364" w:rsidRDefault="003F4364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576C0B1E" w14:textId="77777777" w:rsidR="003F4364" w:rsidRDefault="003F4364"/>
    <w:p w14:paraId="66F35C02" w14:textId="77777777" w:rsidR="003F4364" w:rsidRPr="0014297C" w:rsidRDefault="003F4364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211D97F6" w14:textId="77777777" w:rsidR="003F4364" w:rsidRPr="0014297C" w:rsidRDefault="003F4364" w:rsidP="0014297C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>
        <w:rPr>
          <w:b/>
          <w:caps/>
        </w:rPr>
        <w:t xml:space="preserve"> </w:t>
      </w:r>
      <w:r w:rsidR="00AB4BA5">
        <w:rPr>
          <w:b/>
          <w:caps/>
        </w:rPr>
        <w:t>negyvenamųjų patalpų</w:t>
      </w:r>
      <w:r>
        <w:rPr>
          <w:b/>
          <w:caps/>
        </w:rPr>
        <w:t xml:space="preserve"> NUOMOS</w:t>
      </w:r>
      <w:r w:rsidR="00AB4BA5">
        <w:rPr>
          <w:b/>
          <w:caps/>
        </w:rPr>
        <w:t xml:space="preserve"> </w:t>
      </w:r>
      <w:r w:rsidR="00740ADC">
        <w:rPr>
          <w:b/>
          <w:caps/>
        </w:rPr>
        <w:t>be</w:t>
      </w:r>
      <w:r w:rsidR="00AB4BA5">
        <w:rPr>
          <w:b/>
          <w:caps/>
        </w:rPr>
        <w:t xml:space="preserve"> konkurso </w:t>
      </w:r>
    </w:p>
    <w:bookmarkEnd w:id="2"/>
    <w:p w14:paraId="075B8D0A" w14:textId="77777777" w:rsidR="003F4364" w:rsidRDefault="003F4364" w:rsidP="0014297C">
      <w:pPr>
        <w:jc w:val="center"/>
      </w:pPr>
    </w:p>
    <w:p w14:paraId="5E3E75D9" w14:textId="77777777" w:rsidR="003F4364" w:rsidRDefault="003F4364" w:rsidP="0014297C">
      <w:pPr>
        <w:jc w:val="center"/>
      </w:pPr>
      <w:bookmarkStart w:id="3" w:name="Data"/>
      <w:r>
        <w:t>20</w:t>
      </w:r>
      <w:r w:rsidR="00AB4BA5">
        <w:t>20</w:t>
      </w:r>
      <w:r>
        <w:t xml:space="preserve"> m. </w:t>
      </w:r>
      <w:r w:rsidR="00AB4BA5">
        <w:t xml:space="preserve">lapkričio   </w:t>
      </w:r>
      <w:r>
        <w:t xml:space="preserve"> d. </w:t>
      </w:r>
      <w:bookmarkEnd w:id="3"/>
      <w:r>
        <w:t xml:space="preserve">Nr. </w:t>
      </w:r>
      <w:bookmarkStart w:id="4" w:name="Nr"/>
      <w:r>
        <w:t>T1-</w:t>
      </w:r>
    </w:p>
    <w:bookmarkEnd w:id="4"/>
    <w:p w14:paraId="1D3BEF09" w14:textId="77777777" w:rsidR="003F4364" w:rsidRDefault="003F4364" w:rsidP="0014297C">
      <w:pPr>
        <w:jc w:val="center"/>
      </w:pPr>
      <w:r>
        <w:t>Pasvalys</w:t>
      </w:r>
    </w:p>
    <w:p w14:paraId="09AFF283" w14:textId="77777777" w:rsidR="003F4364" w:rsidRDefault="003F4364">
      <w:pPr>
        <w:pStyle w:val="Antrats"/>
        <w:tabs>
          <w:tab w:val="clear" w:pos="4153"/>
          <w:tab w:val="clear" w:pos="8306"/>
        </w:tabs>
      </w:pPr>
    </w:p>
    <w:p w14:paraId="3DF73387" w14:textId="77777777" w:rsidR="003F4364" w:rsidRDefault="003F4364">
      <w:pPr>
        <w:pStyle w:val="Antrats"/>
        <w:tabs>
          <w:tab w:val="clear" w:pos="4153"/>
          <w:tab w:val="clear" w:pos="8306"/>
        </w:tabs>
        <w:sectPr w:rsidR="003F4364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F8094C3" w14:textId="77777777" w:rsidR="003F4364" w:rsidRDefault="003F4364" w:rsidP="008C573F">
      <w:pPr>
        <w:pStyle w:val="Antrats"/>
        <w:tabs>
          <w:tab w:val="left" w:pos="720"/>
        </w:tabs>
        <w:ind w:firstLine="709"/>
        <w:jc w:val="both"/>
        <w:rPr>
          <w:spacing w:val="40"/>
          <w:szCs w:val="24"/>
        </w:rPr>
      </w:pPr>
      <w:r>
        <w:rPr>
          <w:szCs w:val="24"/>
        </w:rPr>
        <w:t xml:space="preserve">Vadovaudamasi Lietuvos Respublikos vietos savivaldos įstatymo 16 straipsnio 2 dalies 26 punktu, 48 straipsnio 2 ir 3 dalimis, Lietuvos Respublikos valstybės ir savivaldybių turto valdymo, naudojimo ir disponavimo juo įstatymo </w:t>
      </w:r>
      <w:r>
        <w:t>15 straipsni</w:t>
      </w:r>
      <w:r w:rsidR="00AB4BA5">
        <w:t>u</w:t>
      </w:r>
      <w:r>
        <w:rPr>
          <w:szCs w:val="24"/>
        </w:rPr>
        <w:t xml:space="preserve">, </w:t>
      </w:r>
      <w:r w:rsidR="00AB4BA5">
        <w:rPr>
          <w:szCs w:val="24"/>
        </w:rPr>
        <w:t>Pasvalio rajono s</w:t>
      </w:r>
      <w:r>
        <w:rPr>
          <w:szCs w:val="24"/>
        </w:rPr>
        <w:t>avivaldybės ilgalaikio materialiojo turto nuomos tvarkos aprašu</w:t>
      </w:r>
      <w:r w:rsidRPr="00B8615D">
        <w:rPr>
          <w:szCs w:val="24"/>
        </w:rPr>
        <w:t>, patvirtint</w:t>
      </w:r>
      <w:r>
        <w:rPr>
          <w:szCs w:val="24"/>
        </w:rPr>
        <w:t>u</w:t>
      </w:r>
      <w:r w:rsidRPr="00B8615D">
        <w:rPr>
          <w:szCs w:val="24"/>
        </w:rPr>
        <w:t xml:space="preserve"> Pasvalio rajono savivaldybės tarybos 20</w:t>
      </w:r>
      <w:r>
        <w:rPr>
          <w:szCs w:val="24"/>
        </w:rPr>
        <w:t>15</w:t>
      </w:r>
      <w:r w:rsidRPr="00B8615D">
        <w:rPr>
          <w:szCs w:val="24"/>
        </w:rPr>
        <w:t xml:space="preserve"> m. </w:t>
      </w:r>
      <w:r>
        <w:rPr>
          <w:szCs w:val="24"/>
        </w:rPr>
        <w:t xml:space="preserve">vasario 19 </w:t>
      </w:r>
      <w:r w:rsidRPr="00B8615D">
        <w:rPr>
          <w:szCs w:val="24"/>
        </w:rPr>
        <w:t xml:space="preserve">d. sprendimu Nr. </w:t>
      </w:r>
      <w:r>
        <w:rPr>
          <w:szCs w:val="24"/>
        </w:rPr>
        <w:t>T1-36 „Dėl Savivaldybės ilgalaikio materialiojo turto nuomos tvarkos aprašo patvirtinimo“ (</w:t>
      </w:r>
      <w:r w:rsidR="00AB4BA5">
        <w:rPr>
          <w:szCs w:val="24"/>
        </w:rPr>
        <w:t>Pasvalio rajono savivaldybės tarybos 2020 m. spalio 28 d. sprendimo Nr. T1-205 redakcija)</w:t>
      </w:r>
      <w:r>
        <w:rPr>
          <w:szCs w:val="24"/>
        </w:rPr>
        <w:t xml:space="preserve">, bei atsižvelgdama į </w:t>
      </w:r>
      <w:r w:rsidR="00AB4BA5">
        <w:rPr>
          <w:szCs w:val="24"/>
        </w:rPr>
        <w:t xml:space="preserve">Pasvalio rajono savivaldybės administracijos Daujėnų seniūnijos </w:t>
      </w:r>
      <w:r>
        <w:rPr>
          <w:szCs w:val="24"/>
        </w:rPr>
        <w:t xml:space="preserve"> 20</w:t>
      </w:r>
      <w:r w:rsidR="00AB4BA5">
        <w:rPr>
          <w:szCs w:val="24"/>
        </w:rPr>
        <w:t>20</w:t>
      </w:r>
      <w:r>
        <w:rPr>
          <w:szCs w:val="24"/>
        </w:rPr>
        <w:t xml:space="preserve"> m. lapkričio </w:t>
      </w:r>
      <w:r w:rsidR="00AB4BA5">
        <w:rPr>
          <w:szCs w:val="24"/>
        </w:rPr>
        <w:t>9</w:t>
      </w:r>
      <w:r>
        <w:rPr>
          <w:szCs w:val="24"/>
        </w:rPr>
        <w:t xml:space="preserve"> d. raštą Nr. </w:t>
      </w:r>
      <w:r w:rsidR="00AB4BA5">
        <w:rPr>
          <w:szCs w:val="24"/>
        </w:rPr>
        <w:t>R2-66</w:t>
      </w:r>
      <w:r>
        <w:rPr>
          <w:szCs w:val="24"/>
        </w:rPr>
        <w:t xml:space="preserve"> „Dėl </w:t>
      </w:r>
      <w:r w:rsidR="00AB4BA5">
        <w:rPr>
          <w:szCs w:val="24"/>
        </w:rPr>
        <w:t xml:space="preserve">patalpų </w:t>
      </w:r>
      <w:r>
        <w:rPr>
          <w:szCs w:val="24"/>
        </w:rPr>
        <w:t>nuomos sutarties</w:t>
      </w:r>
      <w:r w:rsidR="00AB4BA5">
        <w:rPr>
          <w:szCs w:val="24"/>
        </w:rPr>
        <w:t>“</w:t>
      </w:r>
      <w:r>
        <w:rPr>
          <w:szCs w:val="24"/>
        </w:rPr>
        <w:t xml:space="preserve">, Pasvalio rajono savivaldybės taryba </w:t>
      </w:r>
      <w:r w:rsidRPr="009C2756">
        <w:rPr>
          <w:spacing w:val="24"/>
          <w:szCs w:val="24"/>
        </w:rPr>
        <w:t>nusprendžia</w:t>
      </w:r>
      <w:r>
        <w:rPr>
          <w:szCs w:val="24"/>
        </w:rPr>
        <w:t xml:space="preserve">: </w:t>
      </w:r>
    </w:p>
    <w:p w14:paraId="12D7EB10" w14:textId="6E9F767E" w:rsidR="003F4364" w:rsidRDefault="003F4364" w:rsidP="007D0FF2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1. Leisti Pasvalio rajono savivaldybės administracij</w:t>
      </w:r>
      <w:r w:rsidR="00AB4BA5">
        <w:rPr>
          <w:szCs w:val="24"/>
        </w:rPr>
        <w:t>os Daujėnų seniūnijai</w:t>
      </w:r>
      <w:r>
        <w:rPr>
          <w:szCs w:val="24"/>
        </w:rPr>
        <w:t xml:space="preserve"> išnuomoti </w:t>
      </w:r>
      <w:r w:rsidR="00AB4BA5">
        <w:rPr>
          <w:szCs w:val="24"/>
        </w:rPr>
        <w:t>be</w:t>
      </w:r>
      <w:r>
        <w:rPr>
          <w:szCs w:val="24"/>
        </w:rPr>
        <w:t xml:space="preserve"> konkurso ne ilgiau kaip </w:t>
      </w:r>
      <w:r w:rsidR="00AB4BA5">
        <w:rPr>
          <w:szCs w:val="24"/>
        </w:rPr>
        <w:t>3</w:t>
      </w:r>
      <w:r>
        <w:rPr>
          <w:szCs w:val="24"/>
        </w:rPr>
        <w:t xml:space="preserve"> met</w:t>
      </w:r>
      <w:r w:rsidR="00AB4BA5">
        <w:rPr>
          <w:szCs w:val="24"/>
        </w:rPr>
        <w:t>ams</w:t>
      </w:r>
      <w:r>
        <w:rPr>
          <w:szCs w:val="24"/>
        </w:rPr>
        <w:t xml:space="preserve"> </w:t>
      </w:r>
      <w:r w:rsidR="00D755BC">
        <w:rPr>
          <w:szCs w:val="24"/>
        </w:rPr>
        <w:t>Pasvalio rajono savivaldybei nuosavybės teise priklausančias</w:t>
      </w:r>
      <w:r>
        <w:rPr>
          <w:szCs w:val="24"/>
        </w:rPr>
        <w:t xml:space="preserve"> patikėjimo teise valdomas </w:t>
      </w:r>
      <w:r w:rsidR="00AB4BA5">
        <w:rPr>
          <w:szCs w:val="24"/>
        </w:rPr>
        <w:t xml:space="preserve">10,93 kv. m negyvenamąsias patalpas, esančias Stoties g. 2-1, Daujėnų mstl., Pasvalio r. sav. </w:t>
      </w:r>
      <w:r w:rsidR="00AB4BA5">
        <w:t>(kadastro duomenų byloje Nr. 573 pastatas pažymėtas plane 1B2p, unikalus Nr. 6796-8004-1019:0001, patalpų indeksai – 1-5, 1-6, 1-7)</w:t>
      </w:r>
      <w:r>
        <w:rPr>
          <w:szCs w:val="24"/>
        </w:rPr>
        <w:t xml:space="preserve">, </w:t>
      </w:r>
      <w:r w:rsidR="00AB4BA5">
        <w:rPr>
          <w:szCs w:val="24"/>
        </w:rPr>
        <w:t>UAB „Lenauda“ (teikiančiai šilumą Daujėnų seniūnijai pagal 2015 m. spalio 29 d. šilumos pir</w:t>
      </w:r>
      <w:r w:rsidR="00740ADC">
        <w:rPr>
          <w:szCs w:val="24"/>
        </w:rPr>
        <w:t>kimo</w:t>
      </w:r>
      <w:r w:rsidR="00814A9D">
        <w:rPr>
          <w:szCs w:val="24"/>
        </w:rPr>
        <w:t>–</w:t>
      </w:r>
      <w:r w:rsidR="00740ADC">
        <w:rPr>
          <w:szCs w:val="24"/>
        </w:rPr>
        <w:t xml:space="preserve">pardavimo </w:t>
      </w:r>
      <w:r w:rsidR="00AB4BA5" w:rsidRPr="007857BB">
        <w:rPr>
          <w:szCs w:val="24"/>
        </w:rPr>
        <w:t xml:space="preserve">sutartį </w:t>
      </w:r>
      <w:r w:rsidR="00AB4BA5">
        <w:rPr>
          <w:szCs w:val="24"/>
        </w:rPr>
        <w:t xml:space="preserve">Nr. SUT-3) </w:t>
      </w:r>
      <w:r w:rsidR="00740ADC">
        <w:rPr>
          <w:szCs w:val="24"/>
        </w:rPr>
        <w:t>šilumos tiekimo veiklai</w:t>
      </w:r>
      <w:r>
        <w:rPr>
          <w:szCs w:val="24"/>
        </w:rPr>
        <w:t xml:space="preserve"> bei nustatyti 1 kv. m nuomos kainą – 0,</w:t>
      </w:r>
      <w:r w:rsidR="00740ADC">
        <w:rPr>
          <w:szCs w:val="24"/>
        </w:rPr>
        <w:t>24</w:t>
      </w:r>
      <w:r>
        <w:rPr>
          <w:szCs w:val="24"/>
        </w:rPr>
        <w:t xml:space="preserve"> Eur per mėnesį.</w:t>
      </w:r>
    </w:p>
    <w:p w14:paraId="00617FB6" w14:textId="77777777" w:rsidR="00740ADC" w:rsidRDefault="003F4364" w:rsidP="00740ADC">
      <w:pPr>
        <w:pStyle w:val="Antrats"/>
        <w:tabs>
          <w:tab w:val="left" w:pos="1296"/>
        </w:tabs>
        <w:ind w:firstLine="709"/>
        <w:jc w:val="both"/>
      </w:pPr>
      <w:r>
        <w:t xml:space="preserve">2. Įgalioti </w:t>
      </w:r>
      <w:r w:rsidR="00740ADC">
        <w:t>Pasvalio rajono savivaldybės administracijos Daujėnų seniūnijos seniūno pavaduotoją, laikinai einantį Daujėnų seniūnijos seniūno pareigas, Sigitą Savicką pasirašyti su UAB „Lenauda“ 1 punkte nurodytų negyvenamųjų patalpų nuomos sutartį bei turto perdavimo ir priėmimo aktą.</w:t>
      </w:r>
    </w:p>
    <w:p w14:paraId="376D13C1" w14:textId="77777777" w:rsidR="00D04204" w:rsidRPr="00750F3E" w:rsidRDefault="00D04204" w:rsidP="00D04204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750F3E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E9B9426" w14:textId="77777777" w:rsidR="00D04204" w:rsidRPr="00897B55" w:rsidRDefault="00D04204" w:rsidP="00D04204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14:paraId="5E0EC795" w14:textId="77777777" w:rsidR="003F4364" w:rsidRDefault="003F4364" w:rsidP="008C573F">
      <w:pPr>
        <w:pStyle w:val="Antrats"/>
        <w:tabs>
          <w:tab w:val="clear" w:pos="4153"/>
          <w:tab w:val="clear" w:pos="8306"/>
        </w:tabs>
        <w:jc w:val="both"/>
      </w:pPr>
      <w:bookmarkStart w:id="5" w:name="part_d8813a8fb23749c6b17a7260e38c391d"/>
      <w:bookmarkEnd w:id="5"/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0B97E9" w14:textId="77777777" w:rsidR="003F4364" w:rsidRDefault="003F4364" w:rsidP="008C573F">
      <w:pPr>
        <w:pStyle w:val="Antrats"/>
        <w:tabs>
          <w:tab w:val="clear" w:pos="4153"/>
          <w:tab w:val="clear" w:pos="8306"/>
        </w:tabs>
        <w:jc w:val="both"/>
      </w:pPr>
    </w:p>
    <w:p w14:paraId="6FCFBE5A" w14:textId="77777777" w:rsidR="003F4364" w:rsidRDefault="003F436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FC67484" w14:textId="77777777" w:rsidR="003F4364" w:rsidRPr="00865385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14:paraId="4B709C22" w14:textId="77777777" w:rsidR="003F4364" w:rsidRPr="00865385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>nvesticijų</w:t>
      </w:r>
      <w:r>
        <w:rPr>
          <w:sz w:val="22"/>
          <w:szCs w:val="22"/>
        </w:rPr>
        <w:t xml:space="preserve"> </w:t>
      </w:r>
      <w:r w:rsidRPr="00865385">
        <w:rPr>
          <w:sz w:val="22"/>
          <w:szCs w:val="22"/>
        </w:rPr>
        <w:t xml:space="preserve">skyriaus </w:t>
      </w:r>
    </w:p>
    <w:p w14:paraId="3A229653" w14:textId="77777777" w:rsidR="003F4364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 xml:space="preserve">vyriausioji specialistė </w:t>
      </w:r>
      <w:r>
        <w:rPr>
          <w:sz w:val="22"/>
          <w:szCs w:val="22"/>
        </w:rPr>
        <w:t xml:space="preserve"> </w:t>
      </w:r>
    </w:p>
    <w:p w14:paraId="5BEDBD0D" w14:textId="77777777" w:rsidR="003F4364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A7A7FD4" w14:textId="77777777" w:rsidR="003F4364" w:rsidRPr="00865385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>V</w:t>
      </w:r>
      <w:r>
        <w:rPr>
          <w:sz w:val="22"/>
          <w:szCs w:val="22"/>
        </w:rPr>
        <w:t xml:space="preserve">irginija </w:t>
      </w:r>
      <w:r w:rsidRPr="00865385">
        <w:rPr>
          <w:sz w:val="22"/>
          <w:szCs w:val="22"/>
        </w:rPr>
        <w:t>Antanavičienė</w:t>
      </w:r>
    </w:p>
    <w:p w14:paraId="5886B544" w14:textId="1F6C2E51" w:rsidR="003F4364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3655AF">
        <w:rPr>
          <w:sz w:val="22"/>
          <w:szCs w:val="22"/>
        </w:rPr>
        <w:t>20</w:t>
      </w:r>
      <w:r>
        <w:rPr>
          <w:sz w:val="22"/>
          <w:szCs w:val="22"/>
        </w:rPr>
        <w:t>-1</w:t>
      </w:r>
      <w:r w:rsidR="003655AF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740ADC">
        <w:rPr>
          <w:sz w:val="22"/>
          <w:szCs w:val="22"/>
        </w:rPr>
        <w:t>10</w:t>
      </w:r>
      <w:r>
        <w:rPr>
          <w:sz w:val="22"/>
          <w:szCs w:val="22"/>
        </w:rPr>
        <w:t xml:space="preserve"> tel. 54 114</w:t>
      </w:r>
    </w:p>
    <w:p w14:paraId="42E4D5F5" w14:textId="77777777" w:rsidR="003F4364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FF0F331" w14:textId="1B476E16" w:rsidR="003F4364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C12827">
        <w:rPr>
          <w:sz w:val="22"/>
          <w:szCs w:val="22"/>
        </w:rPr>
        <w:t>248</w:t>
      </w:r>
    </w:p>
    <w:p w14:paraId="39AE7AD0" w14:textId="77777777" w:rsidR="003F4364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5AA597F" w14:textId="77777777" w:rsidR="003F4364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14:paraId="23385879" w14:textId="77777777" w:rsidR="003F4364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3A6CCD5" w14:textId="77777777" w:rsidR="003F4364" w:rsidRDefault="003F43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10CEE07" w14:textId="77777777" w:rsidR="003F4364" w:rsidRDefault="003F4364" w:rsidP="008C573F">
      <w:pPr>
        <w:pStyle w:val="Pagrindiniotekstotrauka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18147CE7" w14:textId="77777777" w:rsidR="003F4364" w:rsidRPr="002164D0" w:rsidRDefault="003F4364" w:rsidP="00FE5ACD">
      <w:pPr>
        <w:pStyle w:val="Antrats"/>
        <w:tabs>
          <w:tab w:val="clear" w:pos="4153"/>
          <w:tab w:val="clear" w:pos="8306"/>
        </w:tabs>
      </w:pPr>
      <w:r>
        <w:br w:type="page"/>
      </w:r>
      <w:bookmarkStart w:id="6" w:name="dokumentoTekstas"/>
      <w:r>
        <w:lastRenderedPageBreak/>
        <w:t xml:space="preserve">      </w:t>
      </w:r>
      <w:bookmarkEnd w:id="6"/>
      <w:r>
        <w:t xml:space="preserve">      </w:t>
      </w:r>
      <w:r w:rsidRPr="002164D0">
        <w:t>Pasvalio rajono savivaldybės tarybai</w:t>
      </w:r>
    </w:p>
    <w:p w14:paraId="65087538" w14:textId="77777777" w:rsidR="003F4364" w:rsidRDefault="003F4364" w:rsidP="008C573F">
      <w:pPr>
        <w:jc w:val="center"/>
        <w:rPr>
          <w:b/>
        </w:rPr>
      </w:pPr>
    </w:p>
    <w:p w14:paraId="1085D43E" w14:textId="77777777" w:rsidR="003F4364" w:rsidRDefault="003F4364" w:rsidP="008C573F">
      <w:pPr>
        <w:jc w:val="center"/>
        <w:rPr>
          <w:b/>
        </w:rPr>
      </w:pPr>
      <w:r>
        <w:rPr>
          <w:b/>
        </w:rPr>
        <w:t>AIŠKINAMASIS  RAŠTAS</w:t>
      </w:r>
    </w:p>
    <w:p w14:paraId="792BFB67" w14:textId="77777777" w:rsidR="003F4364" w:rsidRDefault="003F4364" w:rsidP="008C573F">
      <w:pPr>
        <w:jc w:val="center"/>
      </w:pPr>
    </w:p>
    <w:p w14:paraId="2758970E" w14:textId="77777777" w:rsidR="003F4364" w:rsidRDefault="00740ADC" w:rsidP="008C573F">
      <w:pPr>
        <w:jc w:val="center"/>
      </w:pPr>
      <w:r w:rsidRPr="0014297C">
        <w:rPr>
          <w:b/>
          <w:caps/>
        </w:rPr>
        <w:t>Dėl</w:t>
      </w:r>
      <w:r>
        <w:rPr>
          <w:b/>
          <w:caps/>
        </w:rPr>
        <w:t xml:space="preserve"> negyvenamųjų patalpų NUOMOS be konkurso</w:t>
      </w:r>
    </w:p>
    <w:p w14:paraId="0CA7B8A6" w14:textId="77777777" w:rsidR="003F4364" w:rsidRDefault="003F4364" w:rsidP="008C573F">
      <w:pPr>
        <w:jc w:val="center"/>
      </w:pPr>
      <w:r>
        <w:t>20</w:t>
      </w:r>
      <w:r w:rsidR="00740ADC">
        <w:t>20</w:t>
      </w:r>
      <w:r>
        <w:t>-</w:t>
      </w:r>
      <w:r w:rsidR="00740ADC">
        <w:t>11</w:t>
      </w:r>
      <w:r>
        <w:t>-</w:t>
      </w:r>
      <w:r w:rsidR="00740ADC">
        <w:t>1</w:t>
      </w:r>
      <w:r>
        <w:t>0</w:t>
      </w:r>
    </w:p>
    <w:p w14:paraId="19637380" w14:textId="77777777" w:rsidR="003F4364" w:rsidRDefault="003F4364" w:rsidP="008C573F">
      <w:pPr>
        <w:jc w:val="center"/>
      </w:pPr>
      <w:r>
        <w:t>Pasvalys</w:t>
      </w:r>
    </w:p>
    <w:p w14:paraId="1752BC03" w14:textId="77777777" w:rsidR="003F4364" w:rsidRDefault="003F4364" w:rsidP="008C573F">
      <w:pPr>
        <w:jc w:val="center"/>
        <w:rPr>
          <w:sz w:val="20"/>
        </w:rPr>
      </w:pPr>
    </w:p>
    <w:p w14:paraId="5C036FA4" w14:textId="77777777" w:rsidR="003F4364" w:rsidRPr="00EB2FCF" w:rsidRDefault="003F4364" w:rsidP="00120C5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EB2FCF">
        <w:rPr>
          <w:b/>
          <w:szCs w:val="24"/>
        </w:rPr>
        <w:t>1. Problemos esmė.</w:t>
      </w:r>
      <w:r w:rsidRPr="00EB2FCF">
        <w:rPr>
          <w:szCs w:val="24"/>
        </w:rPr>
        <w:t xml:space="preserve"> </w:t>
      </w:r>
    </w:p>
    <w:p w14:paraId="0ADEDB65" w14:textId="77777777" w:rsidR="003F4364" w:rsidRDefault="003F4364" w:rsidP="00120C5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>
        <w:t xml:space="preserve">Vadovaujantis </w:t>
      </w:r>
      <w:r>
        <w:rPr>
          <w:szCs w:val="24"/>
        </w:rPr>
        <w:t>Savivaldybės ilgalaikio materialiojo turto tvarkos aprašu</w:t>
      </w:r>
      <w:r w:rsidRPr="00B8615D">
        <w:rPr>
          <w:szCs w:val="24"/>
        </w:rPr>
        <w:t>, patvirtint</w:t>
      </w:r>
      <w:r>
        <w:rPr>
          <w:szCs w:val="24"/>
        </w:rPr>
        <w:t>u</w:t>
      </w:r>
      <w:r w:rsidRPr="00B8615D">
        <w:rPr>
          <w:szCs w:val="24"/>
        </w:rPr>
        <w:t xml:space="preserve"> Pasvalio rajono savivaldybės tarybos 20</w:t>
      </w:r>
      <w:r>
        <w:rPr>
          <w:szCs w:val="24"/>
        </w:rPr>
        <w:t>15</w:t>
      </w:r>
      <w:r w:rsidRPr="00B8615D">
        <w:rPr>
          <w:szCs w:val="24"/>
        </w:rPr>
        <w:t xml:space="preserve"> m. </w:t>
      </w:r>
      <w:r>
        <w:rPr>
          <w:szCs w:val="24"/>
        </w:rPr>
        <w:t xml:space="preserve">vasario 19 </w:t>
      </w:r>
      <w:r w:rsidRPr="00B8615D">
        <w:rPr>
          <w:szCs w:val="24"/>
        </w:rPr>
        <w:t xml:space="preserve">d. sprendimu Nr. </w:t>
      </w:r>
      <w:r>
        <w:rPr>
          <w:szCs w:val="24"/>
        </w:rPr>
        <w:t>T1-36 „Dėl Savivaldybės ilgalaikio materialiojo turto nuomos tvarkos aprašo patvirtinimo“</w:t>
      </w:r>
      <w:r w:rsidR="00740ADC" w:rsidRPr="00740ADC">
        <w:rPr>
          <w:szCs w:val="24"/>
        </w:rPr>
        <w:t xml:space="preserve"> </w:t>
      </w:r>
      <w:r w:rsidR="00740ADC">
        <w:rPr>
          <w:szCs w:val="24"/>
        </w:rPr>
        <w:t>(Pasvalio rajono savivaldybės tarybos 2020 m. spalio 28 d. sprendimo Nr. T1-205 redakcija)</w:t>
      </w:r>
      <w:r>
        <w:rPr>
          <w:szCs w:val="24"/>
        </w:rPr>
        <w:t xml:space="preserve">, leisti nuomoti Savivaldybės turtą </w:t>
      </w:r>
      <w:r w:rsidR="00740ADC">
        <w:rPr>
          <w:szCs w:val="24"/>
        </w:rPr>
        <w:t xml:space="preserve">be konkurso kai </w:t>
      </w:r>
      <w:r w:rsidR="00740ADC" w:rsidRPr="0060735D">
        <w:rPr>
          <w:color w:val="000000"/>
          <w:szCs w:val="24"/>
        </w:rPr>
        <w:t xml:space="preserve">perkamos paslaugos, kurioms teikti bus naudojamas savivaldybių ilgalaikis ir trumpalaikis materialusis turtas, </w:t>
      </w:r>
      <w:r>
        <w:rPr>
          <w:szCs w:val="24"/>
        </w:rPr>
        <w:t xml:space="preserve">turi teisę Savivaldybės taryba. </w:t>
      </w:r>
    </w:p>
    <w:p w14:paraId="22936BFD" w14:textId="77777777" w:rsidR="00D755BC" w:rsidRDefault="003F4364" w:rsidP="00120C5E">
      <w:pPr>
        <w:pStyle w:val="Antrats"/>
        <w:tabs>
          <w:tab w:val="left" w:pos="1296"/>
        </w:tabs>
        <w:ind w:firstLine="731"/>
        <w:jc w:val="both"/>
      </w:pPr>
      <w:r>
        <w:t xml:space="preserve">Sprendime nurodytos Savivaldybei nuosavybės teise priklausančios </w:t>
      </w:r>
      <w:r w:rsidR="00740ADC">
        <w:t>Pasvalio rajono s</w:t>
      </w:r>
      <w:r>
        <w:t>avivaldybės administracijos</w:t>
      </w:r>
      <w:r w:rsidR="00740ADC">
        <w:t xml:space="preserve"> Daujėnų seniūnijos</w:t>
      </w:r>
      <w:r>
        <w:t xml:space="preserve"> patikėjimo teise valdom</w:t>
      </w:r>
      <w:r w:rsidR="00740ADC">
        <w:t>o</w:t>
      </w:r>
      <w:r>
        <w:t xml:space="preserve">s negyvenamosios patalpos, esančios </w:t>
      </w:r>
      <w:r w:rsidR="00740ADC">
        <w:rPr>
          <w:szCs w:val="24"/>
        </w:rPr>
        <w:t>Stoties g. 2-1, Daujėnų mstl., Pasvalio r. sav.</w:t>
      </w:r>
      <w:r>
        <w:t>,</w:t>
      </w:r>
      <w:r w:rsidRPr="00311E12">
        <w:t xml:space="preserve"> </w:t>
      </w:r>
      <w:r>
        <w:t>20</w:t>
      </w:r>
      <w:r w:rsidR="00740ADC">
        <w:t>1</w:t>
      </w:r>
      <w:r>
        <w:t xml:space="preserve">8 metais buvo išnuomotos </w:t>
      </w:r>
      <w:r w:rsidR="00740ADC">
        <w:t>be konkurso UAB „Lenauda“</w:t>
      </w:r>
      <w:r>
        <w:t>,</w:t>
      </w:r>
      <w:r w:rsidR="00740ADC">
        <w:t xml:space="preserve"> teikiančiai Seniūnijai šilumos teikimo paslaugas</w:t>
      </w:r>
      <w:r>
        <w:t xml:space="preserve"> bet </w:t>
      </w:r>
      <w:r w:rsidR="00740ADC">
        <w:t>šį mėnesį</w:t>
      </w:r>
      <w:r>
        <w:t xml:space="preserve"> Savivaldybės ilgalaikio materialiojo turto nuomos sutartis</w:t>
      </w:r>
      <w:r w:rsidRPr="00BB552A">
        <w:t xml:space="preserve"> </w:t>
      </w:r>
      <w:r>
        <w:t xml:space="preserve">baigiasi. </w:t>
      </w:r>
    </w:p>
    <w:p w14:paraId="0CA28887" w14:textId="77777777" w:rsidR="003F4364" w:rsidRDefault="0001776D" w:rsidP="00120C5E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>
        <w:rPr>
          <w:szCs w:val="24"/>
        </w:rPr>
        <w:t>Pasvalio rajono savivaldybės administracijos Daujėnų seniūnij</w:t>
      </w:r>
      <w:r w:rsidR="00D755BC">
        <w:rPr>
          <w:szCs w:val="24"/>
        </w:rPr>
        <w:t>a</w:t>
      </w:r>
      <w:r>
        <w:rPr>
          <w:szCs w:val="24"/>
        </w:rPr>
        <w:t xml:space="preserve">  2020 m. lapkričio 9 d. rašt</w:t>
      </w:r>
      <w:r w:rsidR="00D755BC">
        <w:rPr>
          <w:szCs w:val="24"/>
        </w:rPr>
        <w:t>u</w:t>
      </w:r>
      <w:r>
        <w:rPr>
          <w:szCs w:val="24"/>
        </w:rPr>
        <w:t xml:space="preserve"> Nr. R2-66 „Dėl patalpų nuomos sutarties</w:t>
      </w:r>
      <w:r w:rsidR="00D755BC">
        <w:rPr>
          <w:szCs w:val="24"/>
        </w:rPr>
        <w:t>“ prašo leisti patalpas nuomoti be konkurso UAB „Lenauda“, teikiančiai šildymo paslaugas, naujam terminui.</w:t>
      </w:r>
    </w:p>
    <w:p w14:paraId="525C5EAF" w14:textId="77777777" w:rsidR="003F4364" w:rsidRDefault="003F4364" w:rsidP="00120C5E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>
        <w:rPr>
          <w:szCs w:val="24"/>
        </w:rPr>
        <w:t>Patalpų 1 kv. metro pradinė nuomos kaina apskaičiuota, vadovaujantis Nuompinigių už valstybės ilgalaikio ir trumpalaikio materialiojo turto nuomą skaičiavimo taisyklėmis, patvirtintomis Lietuvos Respublikos finansų ministro 2014 m. rugsėjo 30 d. įsakymu Nr. 1K-306 „Dėl nuompinigių už valstybės ilgalaikio ir trumpalaikio materialiojo turto nuomą skaičiavimo taisyklių patvirtinimo“ yra 0,</w:t>
      </w:r>
      <w:r w:rsidR="00D755BC">
        <w:rPr>
          <w:szCs w:val="24"/>
        </w:rPr>
        <w:t>24</w:t>
      </w:r>
      <w:r>
        <w:rPr>
          <w:szCs w:val="24"/>
        </w:rPr>
        <w:t xml:space="preserve"> Eur per mėnesį. </w:t>
      </w:r>
    </w:p>
    <w:p w14:paraId="3CA94FE4" w14:textId="77777777" w:rsidR="003F4364" w:rsidRPr="003805C4" w:rsidRDefault="003F4364" w:rsidP="004A17A6">
      <w:pPr>
        <w:pStyle w:val="Antrats"/>
        <w:tabs>
          <w:tab w:val="clear" w:pos="4153"/>
          <w:tab w:val="clear" w:pos="8306"/>
        </w:tabs>
        <w:ind w:left="720" w:firstLine="11"/>
        <w:jc w:val="both"/>
      </w:pPr>
      <w:r w:rsidRPr="003805C4">
        <w:rPr>
          <w:b/>
          <w:bCs/>
        </w:rPr>
        <w:t xml:space="preserve">2. Kokios siūlomos naujos teisinio reguliavimo nuostatos ir kokių  rezultatų laukiama.                    </w:t>
      </w:r>
      <w:r w:rsidRPr="003805C4">
        <w:rPr>
          <w:bCs/>
        </w:rPr>
        <w:t>Naujų teisinio reguliavimo nuostatų nesiūloma.</w:t>
      </w:r>
      <w:r w:rsidRPr="003805C4">
        <w:t xml:space="preserve"> </w:t>
      </w:r>
    </w:p>
    <w:p w14:paraId="466AC262" w14:textId="77777777" w:rsidR="003F4364" w:rsidRDefault="003F4364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08AFFA4E" w14:textId="77777777" w:rsidR="003F4364" w:rsidRPr="00D73826" w:rsidRDefault="003F4364" w:rsidP="00120C5E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 xml:space="preserve">Sprendimo projekto įgyvendinimui lėšų </w:t>
      </w:r>
      <w:r>
        <w:rPr>
          <w:color w:val="000000"/>
          <w:szCs w:val="24"/>
          <w:lang w:eastAsia="lt-LT"/>
        </w:rPr>
        <w:t>nereikės.</w:t>
      </w:r>
    </w:p>
    <w:p w14:paraId="62222780" w14:textId="77777777" w:rsidR="003F4364" w:rsidRDefault="003F4364" w:rsidP="00120C5E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išvengta.</w:t>
      </w:r>
    </w:p>
    <w:p w14:paraId="535236EF" w14:textId="77777777" w:rsidR="003F4364" w:rsidRPr="00184D2E" w:rsidRDefault="003F4364" w:rsidP="00120C5E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14:paraId="14125C13" w14:textId="77777777" w:rsidR="003F4364" w:rsidRPr="00182B5D" w:rsidRDefault="003F4364" w:rsidP="00120C5E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14:paraId="1F62F1F0" w14:textId="77777777" w:rsidR="003F4364" w:rsidRDefault="003F4364" w:rsidP="00120C5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administracija.</w:t>
      </w:r>
    </w:p>
    <w:p w14:paraId="31E83E09" w14:textId="77777777" w:rsidR="003F4364" w:rsidRDefault="003F4364" w:rsidP="00120C5E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14:paraId="35A09B70" w14:textId="77777777" w:rsidR="003F4364" w:rsidRPr="00182B5D" w:rsidRDefault="003F4364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6D77EC0E" w14:textId="77777777" w:rsidR="003F4364" w:rsidRDefault="003F4364" w:rsidP="00120C5E">
      <w:pPr>
        <w:jc w:val="center"/>
        <w:rPr>
          <w:sz w:val="20"/>
        </w:rPr>
      </w:pPr>
    </w:p>
    <w:p w14:paraId="2CA7C328" w14:textId="77777777" w:rsidR="003F4364" w:rsidRDefault="003F4364" w:rsidP="008C573F">
      <w:pPr>
        <w:rPr>
          <w:szCs w:val="24"/>
        </w:rPr>
      </w:pPr>
    </w:p>
    <w:p w14:paraId="3AF6A8ED" w14:textId="77777777" w:rsidR="003F4364" w:rsidRDefault="003F4364" w:rsidP="008C573F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14:paraId="23BB6C4F" w14:textId="77777777" w:rsidR="003F4364" w:rsidRDefault="003F4364">
      <w:r>
        <w:t xml:space="preserve">vyriausioji specialistė  </w:t>
      </w:r>
      <w:r>
        <w:tab/>
      </w:r>
      <w:r>
        <w:tab/>
        <w:t xml:space="preserve">                                                Virginija Antanavičienė</w:t>
      </w:r>
      <w:r w:rsidRPr="002164D0">
        <w:t xml:space="preserve">  </w:t>
      </w:r>
    </w:p>
    <w:sectPr w:rsidR="003F4364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E0010" w14:textId="77777777" w:rsidR="00787DFA" w:rsidRDefault="00787DFA">
      <w:r>
        <w:separator/>
      </w:r>
    </w:p>
  </w:endnote>
  <w:endnote w:type="continuationSeparator" w:id="0">
    <w:p w14:paraId="286EFC86" w14:textId="77777777" w:rsidR="00787DFA" w:rsidRDefault="0078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ECEB7" w14:textId="77777777" w:rsidR="00787DFA" w:rsidRDefault="00787DFA">
      <w:r>
        <w:separator/>
      </w:r>
    </w:p>
  </w:footnote>
  <w:footnote w:type="continuationSeparator" w:id="0">
    <w:p w14:paraId="3B8FD77F" w14:textId="77777777" w:rsidR="00787DFA" w:rsidRDefault="0078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591A" w14:textId="77777777" w:rsidR="003F4364" w:rsidRDefault="003F4364">
    <w:pPr>
      <w:pStyle w:val="Antrats"/>
      <w:rPr>
        <w:b/>
      </w:rPr>
    </w:pPr>
    <w:r>
      <w:tab/>
    </w:r>
    <w:r>
      <w:tab/>
      <w:t xml:space="preserve">   </w:t>
    </w:r>
  </w:p>
  <w:p w14:paraId="0B54FF4F" w14:textId="77777777" w:rsidR="003F4364" w:rsidRDefault="003F43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1776D"/>
    <w:rsid w:val="00025F20"/>
    <w:rsid w:val="000339D0"/>
    <w:rsid w:val="000915A6"/>
    <w:rsid w:val="000A124B"/>
    <w:rsid w:val="000B07E6"/>
    <w:rsid w:val="000B0DDD"/>
    <w:rsid w:val="000B1E37"/>
    <w:rsid w:val="000B7572"/>
    <w:rsid w:val="000E41B5"/>
    <w:rsid w:val="000F299F"/>
    <w:rsid w:val="0010163B"/>
    <w:rsid w:val="0011434E"/>
    <w:rsid w:val="001143C6"/>
    <w:rsid w:val="00120373"/>
    <w:rsid w:val="00120C5E"/>
    <w:rsid w:val="00126EB5"/>
    <w:rsid w:val="00133E08"/>
    <w:rsid w:val="0014297C"/>
    <w:rsid w:val="00155DE8"/>
    <w:rsid w:val="00182B5D"/>
    <w:rsid w:val="00184D2E"/>
    <w:rsid w:val="002039AE"/>
    <w:rsid w:val="00206A46"/>
    <w:rsid w:val="00207097"/>
    <w:rsid w:val="002164D0"/>
    <w:rsid w:val="0022051C"/>
    <w:rsid w:val="00231371"/>
    <w:rsid w:val="00232CF4"/>
    <w:rsid w:val="00243E43"/>
    <w:rsid w:val="00251882"/>
    <w:rsid w:val="00262FF1"/>
    <w:rsid w:val="00264B06"/>
    <w:rsid w:val="00292D66"/>
    <w:rsid w:val="002B6ABD"/>
    <w:rsid w:val="002D6132"/>
    <w:rsid w:val="00311E12"/>
    <w:rsid w:val="00313741"/>
    <w:rsid w:val="003212B2"/>
    <w:rsid w:val="00334169"/>
    <w:rsid w:val="00336F3D"/>
    <w:rsid w:val="003655AF"/>
    <w:rsid w:val="00366E0A"/>
    <w:rsid w:val="003735B1"/>
    <w:rsid w:val="00374FD5"/>
    <w:rsid w:val="003805C4"/>
    <w:rsid w:val="003A31E8"/>
    <w:rsid w:val="003B5EBB"/>
    <w:rsid w:val="003E4676"/>
    <w:rsid w:val="003F4364"/>
    <w:rsid w:val="00400E40"/>
    <w:rsid w:val="004303AD"/>
    <w:rsid w:val="00444013"/>
    <w:rsid w:val="00445AEC"/>
    <w:rsid w:val="00473739"/>
    <w:rsid w:val="0047524B"/>
    <w:rsid w:val="004960EC"/>
    <w:rsid w:val="004963C7"/>
    <w:rsid w:val="004A17A6"/>
    <w:rsid w:val="004A7CFF"/>
    <w:rsid w:val="004B0093"/>
    <w:rsid w:val="004E6081"/>
    <w:rsid w:val="0054379E"/>
    <w:rsid w:val="00550281"/>
    <w:rsid w:val="005646A9"/>
    <w:rsid w:val="005922D2"/>
    <w:rsid w:val="00592487"/>
    <w:rsid w:val="005A1EE8"/>
    <w:rsid w:val="005A3306"/>
    <w:rsid w:val="005B1617"/>
    <w:rsid w:val="005B6A99"/>
    <w:rsid w:val="005C137A"/>
    <w:rsid w:val="005C1763"/>
    <w:rsid w:val="006168BA"/>
    <w:rsid w:val="0065053A"/>
    <w:rsid w:val="00675E9A"/>
    <w:rsid w:val="006769FA"/>
    <w:rsid w:val="006868AC"/>
    <w:rsid w:val="006935C6"/>
    <w:rsid w:val="0069442B"/>
    <w:rsid w:val="006B0CC7"/>
    <w:rsid w:val="0071303B"/>
    <w:rsid w:val="00740ADC"/>
    <w:rsid w:val="0075712A"/>
    <w:rsid w:val="007814F2"/>
    <w:rsid w:val="0078682F"/>
    <w:rsid w:val="00787DFA"/>
    <w:rsid w:val="007C3075"/>
    <w:rsid w:val="007C7B14"/>
    <w:rsid w:val="007D0FF2"/>
    <w:rsid w:val="007F5B95"/>
    <w:rsid w:val="00804B07"/>
    <w:rsid w:val="00813557"/>
    <w:rsid w:val="00814A9D"/>
    <w:rsid w:val="00815CB6"/>
    <w:rsid w:val="008613AC"/>
    <w:rsid w:val="00865385"/>
    <w:rsid w:val="00880B22"/>
    <w:rsid w:val="008A2B1A"/>
    <w:rsid w:val="008B0D12"/>
    <w:rsid w:val="008C573F"/>
    <w:rsid w:val="008F6A19"/>
    <w:rsid w:val="00921116"/>
    <w:rsid w:val="009250E1"/>
    <w:rsid w:val="00935418"/>
    <w:rsid w:val="0094321D"/>
    <w:rsid w:val="009463EF"/>
    <w:rsid w:val="00981A21"/>
    <w:rsid w:val="009852C5"/>
    <w:rsid w:val="009853EE"/>
    <w:rsid w:val="009879D6"/>
    <w:rsid w:val="009B353C"/>
    <w:rsid w:val="009B4F45"/>
    <w:rsid w:val="009B5A39"/>
    <w:rsid w:val="009C2756"/>
    <w:rsid w:val="009E6AD3"/>
    <w:rsid w:val="009F5946"/>
    <w:rsid w:val="009F6CD8"/>
    <w:rsid w:val="00A04216"/>
    <w:rsid w:val="00A13156"/>
    <w:rsid w:val="00A14707"/>
    <w:rsid w:val="00A41189"/>
    <w:rsid w:val="00A50C5D"/>
    <w:rsid w:val="00A5792C"/>
    <w:rsid w:val="00A67646"/>
    <w:rsid w:val="00A70072"/>
    <w:rsid w:val="00A83934"/>
    <w:rsid w:val="00A8437B"/>
    <w:rsid w:val="00AB152D"/>
    <w:rsid w:val="00AB4BA5"/>
    <w:rsid w:val="00AC54CF"/>
    <w:rsid w:val="00AD547B"/>
    <w:rsid w:val="00AF3FF9"/>
    <w:rsid w:val="00AF4791"/>
    <w:rsid w:val="00B148ED"/>
    <w:rsid w:val="00B37C4E"/>
    <w:rsid w:val="00B47D14"/>
    <w:rsid w:val="00B7053F"/>
    <w:rsid w:val="00B7166E"/>
    <w:rsid w:val="00B8615D"/>
    <w:rsid w:val="00BB552A"/>
    <w:rsid w:val="00BD791A"/>
    <w:rsid w:val="00C02F92"/>
    <w:rsid w:val="00C07449"/>
    <w:rsid w:val="00C12827"/>
    <w:rsid w:val="00C21D72"/>
    <w:rsid w:val="00C304F8"/>
    <w:rsid w:val="00C331B5"/>
    <w:rsid w:val="00C37B36"/>
    <w:rsid w:val="00C46C00"/>
    <w:rsid w:val="00C50713"/>
    <w:rsid w:val="00C95F12"/>
    <w:rsid w:val="00CA0075"/>
    <w:rsid w:val="00D023CE"/>
    <w:rsid w:val="00D04204"/>
    <w:rsid w:val="00D157AB"/>
    <w:rsid w:val="00D20AE8"/>
    <w:rsid w:val="00D322D6"/>
    <w:rsid w:val="00D45C1C"/>
    <w:rsid w:val="00D705A3"/>
    <w:rsid w:val="00D7203E"/>
    <w:rsid w:val="00D73826"/>
    <w:rsid w:val="00D755BC"/>
    <w:rsid w:val="00D942B6"/>
    <w:rsid w:val="00D95870"/>
    <w:rsid w:val="00DE23D5"/>
    <w:rsid w:val="00DF5B3B"/>
    <w:rsid w:val="00E25D0C"/>
    <w:rsid w:val="00E421A9"/>
    <w:rsid w:val="00E44B5C"/>
    <w:rsid w:val="00E62775"/>
    <w:rsid w:val="00E802D9"/>
    <w:rsid w:val="00EA0C47"/>
    <w:rsid w:val="00EB2FCF"/>
    <w:rsid w:val="00EC23F9"/>
    <w:rsid w:val="00ED2D55"/>
    <w:rsid w:val="00EE39AE"/>
    <w:rsid w:val="00F01791"/>
    <w:rsid w:val="00F02C8E"/>
    <w:rsid w:val="00F30A29"/>
    <w:rsid w:val="00F35162"/>
    <w:rsid w:val="00F369B8"/>
    <w:rsid w:val="00F62D37"/>
    <w:rsid w:val="00FB72E1"/>
    <w:rsid w:val="00FD44F2"/>
    <w:rsid w:val="00FD49FB"/>
    <w:rsid w:val="00FE5ACD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B4828"/>
  <w15:docId w15:val="{908F44B1-6E02-462E-AE92-202E0609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aliases w:val=" Diagrama,Char,Diagrama,Diagrama Diagrama Diagrama Diagrama,Diagrama Diagrama Diagrama Diagrama Diagrama Diagrama Diagrama,Diagrama Diagrama Diagrama Diagrama Diagrama, Diagrama Diagrama Diagrama,Diagrama Diagrama Diagrama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,Char Diagrama,Diagrama Diagrama3,Diagrama Diagrama Diagrama Diagrama Diagrama1,Diagrama Diagrama Diagrama Diagrama Diagrama Diagrama Diagrama Diagrama,Diagrama Diagrama Diagrama Diagrama Diagrama Diagrama"/>
    <w:basedOn w:val="Numatytasispastraiposriftas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basedOn w:val="Numatytasispastraiposriftas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basedOn w:val="Numatytasispastraiposriftas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basedOn w:val="Numatytasispastraiposriftas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basedOn w:val="Numatytasispastraiposriftas"/>
    <w:uiPriority w:val="99"/>
    <w:rsid w:val="00F02C8E"/>
    <w:rPr>
      <w:rFonts w:cs="Times New Roman"/>
      <w:sz w:val="24"/>
      <w:lang w:val="lt-LT" w:eastAsia="en-US" w:bidi="ar-SA"/>
    </w:rPr>
  </w:style>
  <w:style w:type="character" w:styleId="Grietas">
    <w:name w:val="Strong"/>
    <w:basedOn w:val="Numatytasispastraiposriftas"/>
    <w:uiPriority w:val="22"/>
    <w:qFormat/>
    <w:locked/>
    <w:rsid w:val="00D0420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4402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2017-02-09T14:09:00Z</cp:lastPrinted>
  <dcterms:created xsi:type="dcterms:W3CDTF">2020-11-11T14:34:00Z</dcterms:created>
  <dcterms:modified xsi:type="dcterms:W3CDTF">2020-11-12T13:00:00Z</dcterms:modified>
</cp:coreProperties>
</file>