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AA7CE" w14:textId="77777777" w:rsidR="00330C3A" w:rsidRPr="00330C3A" w:rsidRDefault="00330C3A" w:rsidP="00330C3A">
      <w:pPr>
        <w:tabs>
          <w:tab w:val="left" w:pos="4724"/>
        </w:tabs>
        <w:spacing w:after="0" w:line="240" w:lineRule="auto"/>
        <w:ind w:left="2694" w:firstLine="24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>Pasvalio rajono savivaldybės administracijos</w:t>
      </w:r>
    </w:p>
    <w:p w14:paraId="320450CB" w14:textId="77777777" w:rsidR="00330C3A" w:rsidRPr="00330C3A" w:rsidRDefault="00330C3A" w:rsidP="00330C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01" w:right="2" w:firstLine="58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0C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Pušaloto seniūnijos seniūno </w:t>
      </w:r>
    </w:p>
    <w:p w14:paraId="6A9C561B" w14:textId="77777777" w:rsidR="00330C3A" w:rsidRPr="00330C3A" w:rsidRDefault="00330C3A" w:rsidP="00330C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01" w:right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0C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330C3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2020 m. spalio 5 d. įsakymo Nr. S-23</w:t>
      </w:r>
    </w:p>
    <w:p w14:paraId="0AA04C43" w14:textId="77777777" w:rsidR="00330C3A" w:rsidRPr="00330C3A" w:rsidRDefault="00330C3A" w:rsidP="00330C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 w:right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0C3A">
        <w:rPr>
          <w:rFonts w:ascii="Times New Roman" w:eastAsia="Calibri" w:hAnsi="Times New Roman" w:cs="Times New Roman"/>
          <w:color w:val="000000"/>
          <w:sz w:val="24"/>
          <w:szCs w:val="24"/>
        </w:rPr>
        <w:t>1 priedas</w:t>
      </w:r>
    </w:p>
    <w:p w14:paraId="429A62E2" w14:textId="77777777" w:rsidR="00330C3A" w:rsidRPr="00330C3A" w:rsidRDefault="00330C3A" w:rsidP="00330C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01" w:right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0C3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330C3A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14:paraId="37D048F3" w14:textId="77777777" w:rsidR="00330C3A" w:rsidRPr="00330C3A" w:rsidRDefault="00330C3A" w:rsidP="00330C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01" w:right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8B6BBE" w14:textId="77777777" w:rsidR="00330C3A" w:rsidRPr="00330C3A" w:rsidRDefault="00330C3A" w:rsidP="00330C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0C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PASVALIO RAJONO SAVIVALDYBĖS ADMINISTRACIJOS PUŠALOTO SENIŪNIJOS NEKVALIFIKUOTO ATSITIKTINIŲ DARBŲ DARBININKO (9622 01) PAREIGYBĖS APRAŠYMAS</w:t>
      </w:r>
    </w:p>
    <w:p w14:paraId="1BB12D38" w14:textId="77777777" w:rsidR="00330C3A" w:rsidRPr="00330C3A" w:rsidRDefault="00330C3A" w:rsidP="00330C3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72084F9" w14:textId="77777777" w:rsidR="00330C3A" w:rsidRPr="00330C3A" w:rsidRDefault="00330C3A" w:rsidP="00330C3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59A372C" w14:textId="77777777" w:rsidR="00330C3A" w:rsidRPr="00330C3A" w:rsidRDefault="00330C3A" w:rsidP="00330C3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SKYRIUS</w:t>
      </w:r>
    </w:p>
    <w:p w14:paraId="7843706B" w14:textId="77777777" w:rsidR="00330C3A" w:rsidRPr="00330C3A" w:rsidRDefault="00330C3A" w:rsidP="00330C3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C3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PAREIGYBĖ</w:t>
      </w:r>
    </w:p>
    <w:p w14:paraId="4E3CA61E" w14:textId="77777777" w:rsidR="00330C3A" w:rsidRPr="00330C3A" w:rsidRDefault="00330C3A" w:rsidP="00330C3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7BDA072" w14:textId="77777777" w:rsidR="00330C3A" w:rsidRPr="00330C3A" w:rsidRDefault="00330C3A" w:rsidP="00330C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1. </w:t>
      </w: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Pasvalio rajono savivaldybės administracijos </w:t>
      </w:r>
      <w:r w:rsidRPr="00330C3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Pušaloto seniūnijos (toliau – Seniūnija) nekvalifikuotas atsitiktinių darbų darbininkas (9622 01) (toliau – darbuotojas) pagal pareigybių grupę yra darbuotojas.</w:t>
      </w:r>
    </w:p>
    <w:p w14:paraId="10C0FD33" w14:textId="77777777" w:rsidR="00330C3A" w:rsidRPr="00330C3A" w:rsidRDefault="00330C3A" w:rsidP="00330C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>2. Pareigybės lygis – D.</w:t>
      </w:r>
    </w:p>
    <w:p w14:paraId="56BE4174" w14:textId="77777777" w:rsidR="00330C3A" w:rsidRPr="00330C3A" w:rsidRDefault="00330C3A" w:rsidP="00330C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BE1D442" w14:textId="77777777" w:rsidR="00330C3A" w:rsidRPr="00330C3A" w:rsidRDefault="00330C3A" w:rsidP="00330C3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 SKYRIUS</w:t>
      </w:r>
    </w:p>
    <w:p w14:paraId="0198CF02" w14:textId="77777777" w:rsidR="00330C3A" w:rsidRPr="00330C3A" w:rsidRDefault="00330C3A" w:rsidP="00330C3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SPECIALŪS </w:t>
      </w:r>
      <w:r w:rsidRPr="00330C3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REIKALAVIMAI ŠIAS PAREIGAS EINANČIAM DARBUOTOJUI</w:t>
      </w:r>
    </w:p>
    <w:p w14:paraId="5E4A29D6" w14:textId="77777777" w:rsidR="00330C3A" w:rsidRPr="00330C3A" w:rsidRDefault="00330C3A" w:rsidP="00330C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E33D3BA" w14:textId="77777777" w:rsidR="00330C3A" w:rsidRPr="00330C3A" w:rsidRDefault="00330C3A" w:rsidP="00330C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>3. Darbuotojas, einantis šias pareigas, turi atitikti šiuos specialius reikalavimus:</w:t>
      </w:r>
    </w:p>
    <w:p w14:paraId="054E7BD6" w14:textId="77777777" w:rsidR="00330C3A" w:rsidRPr="00330C3A" w:rsidRDefault="00330C3A" w:rsidP="00330C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3.1. žinoti darbuotojų saugos ir sveikatos bei gaisrinės saugos reikalavimus. </w:t>
      </w:r>
    </w:p>
    <w:p w14:paraId="2EF17E7C" w14:textId="77777777" w:rsidR="00330C3A" w:rsidRPr="00330C3A" w:rsidRDefault="00330C3A" w:rsidP="00330C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8E284D" w14:textId="77777777" w:rsidR="00330C3A" w:rsidRPr="00330C3A" w:rsidRDefault="00330C3A" w:rsidP="00330C3A">
      <w:pPr>
        <w:shd w:val="clear" w:color="auto" w:fill="FFFFFF"/>
        <w:spacing w:after="0" w:line="240" w:lineRule="auto"/>
        <w:ind w:left="29"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III SKYRIUS</w:t>
      </w:r>
    </w:p>
    <w:p w14:paraId="45ACCFDD" w14:textId="77777777" w:rsidR="00330C3A" w:rsidRPr="00330C3A" w:rsidRDefault="00330C3A" w:rsidP="00330C3A">
      <w:pPr>
        <w:shd w:val="clear" w:color="auto" w:fill="FFFFFF"/>
        <w:spacing w:after="0" w:line="240" w:lineRule="auto"/>
        <w:ind w:left="29"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ŠIAS PAREIGAS EINANČIO DARBUOTOJO</w:t>
      </w:r>
      <w:r w:rsidRPr="0033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FUNKCIJOS</w:t>
      </w:r>
    </w:p>
    <w:p w14:paraId="11AF2C7A" w14:textId="77777777" w:rsidR="00330C3A" w:rsidRPr="00330C3A" w:rsidRDefault="00330C3A" w:rsidP="00330C3A">
      <w:pPr>
        <w:shd w:val="clear" w:color="auto" w:fill="FFFFFF"/>
        <w:spacing w:after="0" w:line="240" w:lineRule="auto"/>
        <w:ind w:left="29" w:right="9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84A0570" w14:textId="77777777" w:rsidR="00330C3A" w:rsidRPr="00330C3A" w:rsidRDefault="00330C3A" w:rsidP="0033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>4. Šias pareigas einantis darbuotojas vykdo šias funkcijas:</w:t>
      </w:r>
    </w:p>
    <w:p w14:paraId="1ABF473F" w14:textId="77777777" w:rsidR="00330C3A" w:rsidRPr="00330C3A" w:rsidRDefault="00330C3A" w:rsidP="00330C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>4.1. neatidėliotinai ir tiksliai vykdo Seniūnijos darbo organizavimo inžinieriaus ir Seniūnijos seniūno nurodymus nekvalifikuotų darbų atlikimui;</w:t>
      </w:r>
    </w:p>
    <w:p w14:paraId="371D0026" w14:textId="77777777" w:rsidR="00330C3A" w:rsidRPr="00330C3A" w:rsidRDefault="00330C3A" w:rsidP="00330C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>4.2. atlieka pagalbinius darbus pjaunant žolę, genint krūmus, medžius pakelėse, parkuose, želdynuose, kapinėse bei kitose Seniūnijos prižiūrimų pastatų bei viešosiose teritorijose;</w:t>
      </w:r>
    </w:p>
    <w:p w14:paraId="6E9B777C" w14:textId="77777777" w:rsidR="00330C3A" w:rsidRPr="00330C3A" w:rsidRDefault="00330C3A" w:rsidP="00330C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>4.3. dirba rankiniu pjūklu, dalgiu, kirviu, kastuvu, obliumi, plaktuku, prižiūri ir užtikrina, kad įrankiai būtų tvarkingi atliekant aplinkos tvarkymo bei kitus darbus;</w:t>
      </w:r>
    </w:p>
    <w:p w14:paraId="5D43CD67" w14:textId="77777777" w:rsidR="00330C3A" w:rsidRPr="00330C3A" w:rsidRDefault="00330C3A" w:rsidP="00330C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4.4. atlieka socialinės bei visuomeninės paskirties objektų smulkaus remonto pagalbinius darbus; </w:t>
      </w:r>
    </w:p>
    <w:p w14:paraId="0D2BBDEA" w14:textId="77777777" w:rsidR="00330C3A" w:rsidRPr="00330C3A" w:rsidRDefault="00330C3A" w:rsidP="00330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4.5. tvarko kapines, parkus, želdynus, gatves, kelius, pakeles, šaligatvius, Seniūnijos prižiūrimų pastatų bei viešąsias teritorijas: valo (nukasa) sniegą; šluoja, renka šiukšles, </w:t>
      </w: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šienauja žolę, </w:t>
      </w:r>
      <w:r w:rsidRPr="00330C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grėbia lapus; krauna </w:t>
      </w:r>
      <w:proofErr w:type="spellStart"/>
      <w:r w:rsidRPr="00330C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stambiagabarites</w:t>
      </w:r>
      <w:proofErr w:type="spellEnd"/>
      <w:r w:rsidRPr="00330C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atliekas, šiukšles į transporto priemones, konteinerius;</w:t>
      </w:r>
    </w:p>
    <w:p w14:paraId="62217726" w14:textId="77777777" w:rsidR="00330C3A" w:rsidRPr="00330C3A" w:rsidRDefault="00330C3A" w:rsidP="00330C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4.6. atlieka apželdinimo ir želdinių priežiūros darbus;</w:t>
      </w:r>
    </w:p>
    <w:p w14:paraId="38E4CF09" w14:textId="77777777" w:rsidR="00330C3A" w:rsidRPr="00330C3A" w:rsidRDefault="00330C3A" w:rsidP="00330C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>4.7. esant tarnybiniam būtinumui, pakrauna krovinius į transporto priemones ir iš jų iškrauna;</w:t>
      </w:r>
    </w:p>
    <w:p w14:paraId="3CE76B21" w14:textId="77777777" w:rsidR="00330C3A" w:rsidRPr="00330C3A" w:rsidRDefault="00330C3A" w:rsidP="00330C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>4.8. dirba su rankiniais žolės pjovimo prietaisais; prieš pradėdamas darbą paruošia agregatus, sutepa tepimo taškus, pakeičia pjovimo giją;</w:t>
      </w:r>
    </w:p>
    <w:p w14:paraId="1505A92F" w14:textId="77777777" w:rsidR="00330C3A" w:rsidRPr="00330C3A" w:rsidRDefault="00330C3A" w:rsidP="00330C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>4.9. baigęs darbą, sutvarko darbo vietą, nuvalo įrankius, juos sutepa ir priduoda į nustatytą laikymo vietą;</w:t>
      </w:r>
    </w:p>
    <w:p w14:paraId="15381B89" w14:textId="77777777" w:rsidR="00330C3A" w:rsidRPr="00330C3A" w:rsidRDefault="00330C3A" w:rsidP="00330C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>4.10. vykdo kitus Seniūnijos darbo organizavimo inžinieriaus ir Seniūnijos seniūno pavedimus.</w:t>
      </w:r>
    </w:p>
    <w:p w14:paraId="248517BC" w14:textId="77777777" w:rsidR="00330C3A" w:rsidRPr="00330C3A" w:rsidRDefault="00330C3A" w:rsidP="00330C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20EC4D48" w14:textId="77777777" w:rsidR="00330C3A" w:rsidRPr="00330C3A" w:rsidRDefault="00330C3A" w:rsidP="00330C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330C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  <w:t>IV SKYRIUS</w:t>
      </w:r>
    </w:p>
    <w:p w14:paraId="245D8FA9" w14:textId="77777777" w:rsidR="00330C3A" w:rsidRPr="00330C3A" w:rsidRDefault="00330C3A" w:rsidP="00330C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330C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  <w:lastRenderedPageBreak/>
        <w:t>DARBUOTOJO ATSAKOMYBĖ IR ATSKAITOMYBĖ</w:t>
      </w:r>
    </w:p>
    <w:p w14:paraId="345D0B54" w14:textId="77777777" w:rsidR="00330C3A" w:rsidRPr="00330C3A" w:rsidRDefault="00330C3A" w:rsidP="00330C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lt-LT"/>
        </w:rPr>
      </w:pPr>
    </w:p>
    <w:p w14:paraId="7088738C" w14:textId="77777777" w:rsidR="00330C3A" w:rsidRPr="00330C3A" w:rsidRDefault="00330C3A" w:rsidP="0033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>5. Darbuotojas tiesiogiai pavaldus Seniūnijos darbo organizavimo inžinieriui, atskaitingas Seniūnijos darbo organizavimo inžinieriui ir Seniūnijos seniūnui.</w:t>
      </w:r>
    </w:p>
    <w:p w14:paraId="3DC5C07D" w14:textId="77777777" w:rsidR="00330C3A" w:rsidRPr="00330C3A" w:rsidRDefault="00330C3A" w:rsidP="0033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>6. Už pavestų uždavinių ir funkcijų netinkamą vykdymą darbuotojas atsako Lietuvos Respublikos įstatymų ir kitų teisės aktų nustatyta tvarka.</w:t>
      </w:r>
    </w:p>
    <w:p w14:paraId="66765459" w14:textId="77777777" w:rsidR="00330C3A" w:rsidRPr="00330C3A" w:rsidRDefault="00330C3A" w:rsidP="0033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>7. Darbuotojas atlygina savo darbo pareigų pažeidimu dėl jo kaltės darbdaviui padarytą turtinę ir neturtinę žalą Darbo kodekso nustatyta tvarka.</w:t>
      </w:r>
    </w:p>
    <w:p w14:paraId="648ECB79" w14:textId="77777777" w:rsidR="00330C3A" w:rsidRPr="00330C3A" w:rsidRDefault="00330C3A" w:rsidP="00330C3A">
      <w:pPr>
        <w:tabs>
          <w:tab w:val="left" w:pos="7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520C56F" w14:textId="77777777" w:rsidR="00330C3A" w:rsidRPr="00330C3A" w:rsidRDefault="00330C3A" w:rsidP="00330C3A">
      <w:pPr>
        <w:tabs>
          <w:tab w:val="left" w:pos="7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</w:t>
      </w:r>
    </w:p>
    <w:p w14:paraId="6543236A" w14:textId="77777777" w:rsidR="00330C3A" w:rsidRPr="00330C3A" w:rsidRDefault="00330C3A" w:rsidP="00330C3A">
      <w:pPr>
        <w:tabs>
          <w:tab w:val="left" w:pos="7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B28F85" w14:textId="77777777" w:rsidR="00330C3A" w:rsidRPr="00330C3A" w:rsidRDefault="00330C3A" w:rsidP="00330C3A">
      <w:pPr>
        <w:tabs>
          <w:tab w:val="left" w:pos="7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C38BE60" w14:textId="77777777" w:rsidR="00330C3A" w:rsidRPr="00330C3A" w:rsidRDefault="00330C3A" w:rsidP="00330C3A">
      <w:pPr>
        <w:tabs>
          <w:tab w:val="left" w:pos="7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7EC59A4" w14:textId="77777777" w:rsidR="00330C3A" w:rsidRPr="00330C3A" w:rsidRDefault="00330C3A" w:rsidP="00330C3A">
      <w:pPr>
        <w:tabs>
          <w:tab w:val="left" w:pos="7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Susipažinau, sutinku ir vykdysiu: </w:t>
      </w:r>
    </w:p>
    <w:p w14:paraId="2137D0A8" w14:textId="77777777" w:rsidR="00330C3A" w:rsidRPr="00330C3A" w:rsidRDefault="00330C3A" w:rsidP="00330C3A">
      <w:pPr>
        <w:tabs>
          <w:tab w:val="left" w:pos="7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Darbuotojas</w:t>
      </w:r>
    </w:p>
    <w:p w14:paraId="754C7BF8" w14:textId="77777777" w:rsidR="00330C3A" w:rsidRPr="00330C3A" w:rsidRDefault="00330C3A" w:rsidP="0033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</w:t>
      </w:r>
    </w:p>
    <w:p w14:paraId="123CC91D" w14:textId="77777777" w:rsidR="00330C3A" w:rsidRPr="00330C3A" w:rsidRDefault="00330C3A" w:rsidP="0033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(parašas) </w:t>
      </w:r>
    </w:p>
    <w:p w14:paraId="40FC264A" w14:textId="77777777" w:rsidR="00330C3A" w:rsidRPr="00330C3A" w:rsidRDefault="00330C3A" w:rsidP="00330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</w:t>
      </w:r>
    </w:p>
    <w:p w14:paraId="2455CD09" w14:textId="77777777" w:rsidR="00330C3A" w:rsidRPr="00330C3A" w:rsidRDefault="00330C3A" w:rsidP="00330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(vardas , pavardė)</w:t>
      </w:r>
    </w:p>
    <w:p w14:paraId="0AA7982E" w14:textId="77777777" w:rsidR="00330C3A" w:rsidRPr="00330C3A" w:rsidRDefault="00330C3A" w:rsidP="0033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</w:t>
      </w:r>
    </w:p>
    <w:p w14:paraId="5A85E23E" w14:textId="77777777" w:rsidR="00330C3A" w:rsidRPr="00330C3A" w:rsidRDefault="00330C3A" w:rsidP="00330C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C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(data)</w:t>
      </w:r>
    </w:p>
    <w:p w14:paraId="355B5EE4" w14:textId="5D4553F1" w:rsidR="00330C3A" w:rsidRDefault="00330C3A" w:rsidP="00330C3A">
      <w:r w:rsidRPr="00330C3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 w:type="page"/>
      </w:r>
    </w:p>
    <w:sectPr w:rsidR="00330C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3A"/>
    <w:rsid w:val="0033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4C1B"/>
  <w15:chartTrackingRefBased/>
  <w15:docId w15:val="{3018D27A-9FB2-40A0-8CBE-E20D4F2E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1892</Words>
  <Characters>1080</Characters>
  <Application>Microsoft Office Word</Application>
  <DocSecurity>0</DocSecurity>
  <Lines>9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2020-10-22T07:44:00Z</dcterms:created>
  <dcterms:modified xsi:type="dcterms:W3CDTF">2020-10-22T07:46:00Z</dcterms:modified>
</cp:coreProperties>
</file>