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A5639B" w:rsidRPr="00371C6F" w14:paraId="788CB7CE" w14:textId="77777777">
        <w:trPr>
          <w:cantSplit/>
          <w:trHeight w:val="352"/>
        </w:trPr>
        <w:tc>
          <w:tcPr>
            <w:tcW w:w="9889" w:type="dxa"/>
            <w:tcBorders>
              <w:bottom w:val="nil"/>
            </w:tcBorders>
          </w:tcPr>
          <w:p w14:paraId="03052C9A" w14:textId="77777777" w:rsidR="00A5639B" w:rsidRPr="00371C6F" w:rsidRDefault="00AC15C7">
            <w:pPr>
              <w:pStyle w:val="Heading1"/>
            </w:pPr>
            <w:bookmarkStart w:id="0" w:name="Forma"/>
            <w:bookmarkStart w:id="1" w:name="_GoBack"/>
            <w:bookmarkEnd w:id="1"/>
            <w:r w:rsidRPr="00371C6F">
              <w:t>įsakymas</w:t>
            </w:r>
            <w:bookmarkEnd w:id="0"/>
          </w:p>
        </w:tc>
      </w:tr>
      <w:tr w:rsidR="00A5639B" w:rsidRPr="00371C6F" w14:paraId="0D92B2A0" w14:textId="77777777">
        <w:trPr>
          <w:cantSplit/>
        </w:trPr>
        <w:tc>
          <w:tcPr>
            <w:tcW w:w="9889" w:type="dxa"/>
          </w:tcPr>
          <w:p w14:paraId="49744BF4" w14:textId="77777777" w:rsidR="00A5639B" w:rsidRPr="00371C6F" w:rsidRDefault="00A5639B" w:rsidP="00A65DFB">
            <w:pPr>
              <w:jc w:val="center"/>
              <w:rPr>
                <w:b/>
                <w:bCs/>
                <w:caps/>
                <w:szCs w:val="24"/>
              </w:rPr>
            </w:pPr>
            <w:bookmarkStart w:id="2" w:name="Pavadinimas" w:colFirst="0" w:colLast="0"/>
            <w:r w:rsidRPr="00371C6F">
              <w:rPr>
                <w:b/>
                <w:bCs/>
                <w:caps/>
                <w:szCs w:val="24"/>
              </w:rPr>
              <w:t>D</w:t>
            </w:r>
            <w:r w:rsidR="00544876" w:rsidRPr="00371C6F">
              <w:rPr>
                <w:b/>
                <w:bCs/>
                <w:caps/>
                <w:szCs w:val="24"/>
              </w:rPr>
              <w:t>ĖL</w:t>
            </w:r>
            <w:r w:rsidR="00AB1C28" w:rsidRPr="00371C6F">
              <w:rPr>
                <w:b/>
                <w:bCs/>
                <w:caps/>
                <w:szCs w:val="24"/>
              </w:rPr>
              <w:t xml:space="preserve"> </w:t>
            </w:r>
            <w:r w:rsidR="00D96081">
              <w:rPr>
                <w:b/>
                <w:bCs/>
                <w:caps/>
                <w:szCs w:val="24"/>
              </w:rPr>
              <w:t>pasvalio rajono savivaldybės administracij</w:t>
            </w:r>
            <w:r w:rsidR="00A65DFB">
              <w:rPr>
                <w:b/>
                <w:bCs/>
                <w:caps/>
                <w:szCs w:val="24"/>
              </w:rPr>
              <w:t>os direktoriaus 2021 m. sausio 26</w:t>
            </w:r>
            <w:r w:rsidR="00D96081">
              <w:rPr>
                <w:b/>
                <w:bCs/>
                <w:caps/>
                <w:szCs w:val="24"/>
              </w:rPr>
              <w:t xml:space="preserve"> d. įsakymo nr. dv-</w:t>
            </w:r>
            <w:r w:rsidR="00A65DFB">
              <w:rPr>
                <w:b/>
                <w:bCs/>
                <w:caps/>
                <w:szCs w:val="24"/>
              </w:rPr>
              <w:t>38</w:t>
            </w:r>
            <w:r w:rsidR="00D96081">
              <w:rPr>
                <w:b/>
                <w:bCs/>
                <w:caps/>
                <w:szCs w:val="24"/>
              </w:rPr>
              <w:t xml:space="preserve"> „Dėl </w:t>
            </w:r>
            <w:r w:rsidR="00A65DFB">
              <w:rPr>
                <w:b/>
                <w:bCs/>
                <w:caps/>
                <w:szCs w:val="24"/>
              </w:rPr>
              <w:t xml:space="preserve">tikslinėms grupėms priklausančių </w:t>
            </w:r>
            <w:r w:rsidR="00F345C0">
              <w:rPr>
                <w:b/>
                <w:bCs/>
                <w:caps/>
                <w:color w:val="000000"/>
              </w:rPr>
              <w:t>asmenų</w:t>
            </w:r>
            <w:r w:rsidR="00A65DFB">
              <w:rPr>
                <w:b/>
                <w:bCs/>
                <w:caps/>
                <w:color w:val="000000"/>
              </w:rPr>
              <w:t xml:space="preserve"> ištyrimo greitaisiais testais organizavimo“ pripažinimo netekusiu galios</w:t>
            </w:r>
          </w:p>
        </w:tc>
      </w:tr>
      <w:bookmarkEnd w:id="2"/>
    </w:tbl>
    <w:p w14:paraId="4FDB5594" w14:textId="77777777" w:rsidR="00A5639B" w:rsidRPr="00371C6F" w:rsidRDefault="00A5639B">
      <w:pPr>
        <w:pStyle w:val="Header"/>
        <w:tabs>
          <w:tab w:val="clear" w:pos="4153"/>
          <w:tab w:val="clear" w:pos="8306"/>
        </w:tabs>
      </w:pPr>
    </w:p>
    <w:tbl>
      <w:tblPr>
        <w:tblW w:w="9889" w:type="dxa"/>
        <w:tblLook w:val="0000" w:firstRow="0" w:lastRow="0" w:firstColumn="0" w:lastColumn="0" w:noHBand="0" w:noVBand="0"/>
      </w:tblPr>
      <w:tblGrid>
        <w:gridCol w:w="9889"/>
      </w:tblGrid>
      <w:tr w:rsidR="00A5639B" w:rsidRPr="00371C6F" w14:paraId="54C7CC22" w14:textId="77777777">
        <w:trPr>
          <w:cantSplit/>
        </w:trPr>
        <w:tc>
          <w:tcPr>
            <w:tcW w:w="9889" w:type="dxa"/>
          </w:tcPr>
          <w:p w14:paraId="2C6EE41C" w14:textId="011A80BF" w:rsidR="00A5639B" w:rsidRPr="00371C6F" w:rsidRDefault="00F345C0">
            <w:pPr>
              <w:jc w:val="center"/>
            </w:pPr>
            <w:bookmarkStart w:id="3" w:name="Data"/>
            <w:r>
              <w:t>2021</w:t>
            </w:r>
            <w:r w:rsidR="00BD3474" w:rsidRPr="00371C6F">
              <w:t xml:space="preserve"> m. </w:t>
            </w:r>
            <w:r w:rsidR="00A65DFB">
              <w:t>kovo</w:t>
            </w:r>
            <w:r w:rsidR="00991DA0">
              <w:t xml:space="preserve"> </w:t>
            </w:r>
            <w:r w:rsidR="00A51F1F">
              <w:t xml:space="preserve">8 </w:t>
            </w:r>
            <w:r w:rsidR="00BD3474" w:rsidRPr="00371C6F">
              <w:t>d.</w:t>
            </w:r>
            <w:bookmarkEnd w:id="3"/>
            <w:r w:rsidR="00A5639B" w:rsidRPr="00371C6F">
              <w:t xml:space="preserve"> Nr.</w:t>
            </w:r>
            <w:r w:rsidR="00B967F5" w:rsidRPr="00371C6F">
              <w:t xml:space="preserve"> </w:t>
            </w:r>
            <w:bookmarkStart w:id="4" w:name="Nr"/>
            <w:r w:rsidR="00BD3474" w:rsidRPr="00371C6F">
              <w:t>D</w:t>
            </w:r>
            <w:r w:rsidR="00855EC1">
              <w:t>V</w:t>
            </w:r>
            <w:r w:rsidR="00D71D1C" w:rsidRPr="00371C6F">
              <w:t>-</w:t>
            </w:r>
            <w:r w:rsidR="00A51F1F">
              <w:t>137</w:t>
            </w:r>
          </w:p>
          <w:bookmarkEnd w:id="4"/>
          <w:p w14:paraId="3531DBBE" w14:textId="77777777" w:rsidR="00A5639B" w:rsidRPr="00371C6F" w:rsidRDefault="00A5639B">
            <w:pPr>
              <w:jc w:val="center"/>
            </w:pPr>
            <w:r w:rsidRPr="00371C6F">
              <w:t>Pasvalys</w:t>
            </w:r>
          </w:p>
        </w:tc>
      </w:tr>
    </w:tbl>
    <w:p w14:paraId="0FEF1277" w14:textId="77777777" w:rsidR="00A5639B" w:rsidRPr="00371C6F" w:rsidRDefault="00A5639B">
      <w:pPr>
        <w:pStyle w:val="Header"/>
        <w:tabs>
          <w:tab w:val="clear" w:pos="4153"/>
          <w:tab w:val="clear" w:pos="8306"/>
        </w:tabs>
      </w:pPr>
    </w:p>
    <w:p w14:paraId="61A41819" w14:textId="77777777" w:rsidR="00DA6F86" w:rsidRPr="00371C6F" w:rsidRDefault="00DA6F86">
      <w:pPr>
        <w:pStyle w:val="Header"/>
        <w:tabs>
          <w:tab w:val="clear" w:pos="4153"/>
          <w:tab w:val="clear" w:pos="8306"/>
        </w:tabs>
        <w:sectPr w:rsidR="00DA6F86" w:rsidRPr="00371C6F" w:rsidSect="009A6EDF">
          <w:headerReference w:type="first" r:id="rId8"/>
          <w:pgSz w:w="11906" w:h="16838" w:code="9"/>
          <w:pgMar w:top="1134" w:right="567" w:bottom="1134" w:left="1701" w:header="964" w:footer="720" w:gutter="0"/>
          <w:cols w:space="720"/>
          <w:titlePg/>
        </w:sectPr>
      </w:pPr>
    </w:p>
    <w:p w14:paraId="6F3D721D" w14:textId="77777777" w:rsidR="00F345C0" w:rsidRDefault="00A9545A" w:rsidP="00A9545A">
      <w:pPr>
        <w:widowControl w:val="0"/>
        <w:suppressAutoHyphens/>
        <w:ind w:firstLine="720"/>
        <w:jc w:val="both"/>
        <w:textAlignment w:val="baseline"/>
      </w:pPr>
      <w:r>
        <w:rPr>
          <w:rFonts w:eastAsia="Lucida Sans Unicode" w:cs="Tahoma"/>
          <w:kern w:val="2"/>
          <w:szCs w:val="24"/>
          <w:lang w:eastAsia="ar-SA"/>
        </w:rPr>
        <w:t xml:space="preserve">Vadovaudamasis Lietuvos Respublikos vietos savivaldos įstatymo </w:t>
      </w:r>
      <w:r w:rsidR="00D96081">
        <w:rPr>
          <w:rFonts w:eastAsia="Lucida Sans Unicode" w:cs="Tahoma"/>
          <w:kern w:val="2"/>
          <w:szCs w:val="24"/>
          <w:lang w:eastAsia="ar-SA"/>
        </w:rPr>
        <w:t xml:space="preserve">18 </w:t>
      </w:r>
      <w:r w:rsidR="004247E9">
        <w:rPr>
          <w:rFonts w:eastAsia="Lucida Sans Unicode" w:cs="Tahoma"/>
          <w:kern w:val="2"/>
          <w:szCs w:val="24"/>
          <w:lang w:eastAsia="ar-SA"/>
        </w:rPr>
        <w:t xml:space="preserve">straipsnio </w:t>
      </w:r>
      <w:r w:rsidR="005D435D">
        <w:rPr>
          <w:rFonts w:eastAsia="Lucida Sans Unicode" w:cs="Tahoma"/>
          <w:kern w:val="2"/>
          <w:szCs w:val="24"/>
          <w:lang w:eastAsia="ar-SA"/>
        </w:rPr>
        <w:t xml:space="preserve">1 </w:t>
      </w:r>
      <w:r w:rsidR="00D96081">
        <w:rPr>
          <w:rFonts w:eastAsia="Lucida Sans Unicode" w:cs="Tahoma"/>
          <w:kern w:val="2"/>
          <w:szCs w:val="24"/>
          <w:lang w:eastAsia="ar-SA"/>
        </w:rPr>
        <w:t>dalimi</w:t>
      </w:r>
      <w:r w:rsidR="00DA0A16">
        <w:rPr>
          <w:rFonts w:eastAsia="Lucida Sans Unicode" w:cs="Tahoma"/>
          <w:kern w:val="2"/>
          <w:szCs w:val="24"/>
          <w:lang w:eastAsia="ar-SA"/>
        </w:rPr>
        <w:t xml:space="preserve">, </w:t>
      </w:r>
      <w:r w:rsidR="00DA0A16" w:rsidRPr="00B32057">
        <w:t xml:space="preserve">Lietuvos Respublikos sveikatos apsaugos ministro – valstybės lygio ekstremaliosios situacijos valstybės operacijų vadovo </w:t>
      </w:r>
      <w:r w:rsidR="00D96081">
        <w:t xml:space="preserve">2021 m. </w:t>
      </w:r>
      <w:r w:rsidR="00A65DFB">
        <w:t>kovo</w:t>
      </w:r>
      <w:r w:rsidR="005D435D">
        <w:t xml:space="preserve"> </w:t>
      </w:r>
      <w:r w:rsidR="00A65DFB">
        <w:t>3</w:t>
      </w:r>
      <w:r w:rsidR="005D435D">
        <w:t xml:space="preserve"> </w:t>
      </w:r>
      <w:r w:rsidR="00D96081">
        <w:t>d. sprendimu Nr. V</w:t>
      </w:r>
      <w:r w:rsidR="00A65DFB">
        <w:t>-430</w:t>
      </w:r>
      <w:r w:rsidR="00D96081">
        <w:t xml:space="preserve"> </w:t>
      </w:r>
      <w:r w:rsidR="00DA0A16" w:rsidRPr="00B32057">
        <w:t>„Dėl</w:t>
      </w:r>
      <w:r w:rsidR="00DA0A16" w:rsidRPr="00B32057">
        <w:rPr>
          <w:b/>
          <w:bCs/>
        </w:rPr>
        <w:t xml:space="preserve"> </w:t>
      </w:r>
      <w:r w:rsidR="00F345C0" w:rsidRPr="00B32057">
        <w:t>Lietuvos Respublikos sveikatos apsaugos ministro</w:t>
      </w:r>
      <w:r w:rsidR="00A65DFB">
        <w:t>,</w:t>
      </w:r>
      <w:r w:rsidR="00F345C0" w:rsidRPr="00B32057">
        <w:t xml:space="preserve"> valstybės lygio ekstremaliosios situacijos valstybės operacijų vadovo </w:t>
      </w:r>
      <w:r w:rsidR="00F345C0">
        <w:t>sprendim</w:t>
      </w:r>
      <w:r w:rsidR="00A65DFB">
        <w:t>ų pripažinimo netekusiais galios“</w:t>
      </w:r>
      <w:r w:rsidR="00F345C0">
        <w:t>:</w:t>
      </w:r>
    </w:p>
    <w:p w14:paraId="234FA61E" w14:textId="44B89269" w:rsidR="00D96081" w:rsidRPr="00D96081" w:rsidRDefault="00A65DFB" w:rsidP="00771F7C">
      <w:pPr>
        <w:widowControl w:val="0"/>
        <w:numPr>
          <w:ilvl w:val="0"/>
          <w:numId w:val="13"/>
        </w:numPr>
        <w:tabs>
          <w:tab w:val="left" w:pos="993"/>
        </w:tabs>
        <w:suppressAutoHyphens/>
        <w:ind w:left="0" w:firstLine="720"/>
        <w:jc w:val="both"/>
        <w:textAlignment w:val="baseline"/>
        <w:rPr>
          <w:szCs w:val="24"/>
          <w:lang w:eastAsia="ar-SA"/>
        </w:rPr>
      </w:pPr>
      <w:r w:rsidRPr="00771F7C">
        <w:rPr>
          <w:spacing w:val="40"/>
          <w:szCs w:val="24"/>
          <w:lang w:eastAsia="ar-SA"/>
        </w:rPr>
        <w:t>Pripažįstu</w:t>
      </w:r>
      <w:r w:rsidR="00771F7C">
        <w:rPr>
          <w:spacing w:val="40"/>
          <w:szCs w:val="24"/>
          <w:lang w:eastAsia="ar-SA"/>
        </w:rPr>
        <w:t xml:space="preserve"> </w:t>
      </w:r>
      <w:r w:rsidRPr="00771F7C">
        <w:rPr>
          <w:szCs w:val="24"/>
          <w:lang w:eastAsia="ar-SA"/>
        </w:rPr>
        <w:t>netekusiu galios</w:t>
      </w:r>
      <w:r w:rsidR="00D96081">
        <w:rPr>
          <w:szCs w:val="24"/>
          <w:lang w:eastAsia="ar-SA"/>
        </w:rPr>
        <w:t xml:space="preserve"> Pasvalio rajono savivaldybės administracijos direktoriaus 2021 m. sausio </w:t>
      </w:r>
      <w:r>
        <w:rPr>
          <w:szCs w:val="24"/>
          <w:lang w:eastAsia="ar-SA"/>
        </w:rPr>
        <w:t>26</w:t>
      </w:r>
      <w:r w:rsidR="00D96081">
        <w:rPr>
          <w:szCs w:val="24"/>
          <w:lang w:eastAsia="ar-SA"/>
        </w:rPr>
        <w:t xml:space="preserve"> d. įsakym</w:t>
      </w:r>
      <w:r>
        <w:rPr>
          <w:szCs w:val="24"/>
          <w:lang w:eastAsia="ar-SA"/>
        </w:rPr>
        <w:t>ą</w:t>
      </w:r>
      <w:r w:rsidR="000B0680">
        <w:rPr>
          <w:szCs w:val="24"/>
          <w:lang w:eastAsia="ar-SA"/>
        </w:rPr>
        <w:t xml:space="preserve"> Nr.</w:t>
      </w:r>
      <w:r w:rsidR="00D96081">
        <w:rPr>
          <w:szCs w:val="24"/>
          <w:lang w:eastAsia="ar-SA"/>
        </w:rPr>
        <w:t xml:space="preserve"> DV-</w:t>
      </w:r>
      <w:r>
        <w:rPr>
          <w:szCs w:val="24"/>
          <w:lang w:eastAsia="ar-SA"/>
        </w:rPr>
        <w:t>38</w:t>
      </w:r>
      <w:r w:rsidR="00D96081">
        <w:rPr>
          <w:szCs w:val="24"/>
          <w:lang w:eastAsia="ar-SA"/>
        </w:rPr>
        <w:t xml:space="preserve"> „Dėl </w:t>
      </w:r>
      <w:r>
        <w:rPr>
          <w:szCs w:val="24"/>
          <w:lang w:eastAsia="ar-SA"/>
        </w:rPr>
        <w:t>Tikslinėms grupėms priklausančių asmenų ištyrimo greitaisiais testais organizavimo“.</w:t>
      </w:r>
    </w:p>
    <w:p w14:paraId="41A48FCF" w14:textId="77777777" w:rsidR="001F592B" w:rsidRPr="00D96081" w:rsidRDefault="001F592B" w:rsidP="00771F7C">
      <w:pPr>
        <w:widowControl w:val="0"/>
        <w:numPr>
          <w:ilvl w:val="0"/>
          <w:numId w:val="13"/>
        </w:numPr>
        <w:tabs>
          <w:tab w:val="left" w:pos="993"/>
        </w:tabs>
        <w:suppressAutoHyphens/>
        <w:ind w:left="0" w:firstLine="720"/>
        <w:jc w:val="both"/>
        <w:textAlignment w:val="baseline"/>
        <w:rPr>
          <w:szCs w:val="24"/>
          <w:lang w:eastAsia="ar-SA"/>
        </w:rPr>
      </w:pPr>
      <w:r w:rsidRPr="00D96081">
        <w:rPr>
          <w:spacing w:val="44"/>
          <w:szCs w:val="24"/>
          <w:lang w:eastAsia="ar-SA"/>
        </w:rPr>
        <w:t>Pavedu</w:t>
      </w:r>
      <w:r w:rsidR="00D96081" w:rsidRPr="00D96081">
        <w:rPr>
          <w:spacing w:val="44"/>
          <w:szCs w:val="24"/>
          <w:lang w:eastAsia="ar-SA"/>
        </w:rPr>
        <w:t xml:space="preserve"> </w:t>
      </w:r>
      <w:r w:rsidR="00D96081" w:rsidRPr="00D96081">
        <w:rPr>
          <w:szCs w:val="24"/>
          <w:lang w:eastAsia="ar-SA"/>
        </w:rPr>
        <w:t>Pasvalio rajono savivaldybės administracijos</w:t>
      </w:r>
      <w:r w:rsidR="00D96081" w:rsidRPr="00D96081">
        <w:rPr>
          <w:color w:val="000000"/>
        </w:rPr>
        <w:t xml:space="preserve"> </w:t>
      </w:r>
      <w:r w:rsidRPr="00D96081">
        <w:rPr>
          <w:color w:val="000000"/>
        </w:rPr>
        <w:t>Bendrojo skyriaus vyriausiaja</w:t>
      </w:r>
      <w:r w:rsidR="00A65DFB">
        <w:rPr>
          <w:color w:val="000000"/>
        </w:rPr>
        <w:t>i</w:t>
      </w:r>
      <w:r w:rsidRPr="00D96081">
        <w:rPr>
          <w:color w:val="000000"/>
        </w:rPr>
        <w:t xml:space="preserve"> specialist</w:t>
      </w:r>
      <w:r w:rsidR="00A65DFB">
        <w:rPr>
          <w:color w:val="000000"/>
        </w:rPr>
        <w:t xml:space="preserve">ei Astai Pagojienei apie šio įsakymo priėmimą informuoti viešosios įstaigos Pasvalio pirminės asmens sveikatos priežiūros centro vyriausiąjį gydytoją Vilių Povilionį, </w:t>
      </w:r>
      <w:r w:rsidR="00A65DFB">
        <w:rPr>
          <w:szCs w:val="24"/>
          <w:lang w:eastAsia="ar-SA"/>
        </w:rPr>
        <w:t>Pasvalio rajono savivaldybės administracijos Švietimo ir sporto skyriaus vedėją dr. Gvidą Vilį bei vyriausiąją specialistę (tarpinstitucinio bendradarbiavimo koordinator</w:t>
      </w:r>
      <w:r w:rsidR="00F538D4">
        <w:rPr>
          <w:szCs w:val="24"/>
          <w:lang w:eastAsia="ar-SA"/>
        </w:rPr>
        <w:t>ę</w:t>
      </w:r>
      <w:r w:rsidR="00A65DFB">
        <w:rPr>
          <w:szCs w:val="24"/>
          <w:lang w:eastAsia="ar-SA"/>
        </w:rPr>
        <w:t xml:space="preserve">) Astą Dagienę, </w:t>
      </w:r>
      <w:r w:rsidR="0042766A">
        <w:rPr>
          <w:szCs w:val="24"/>
          <w:lang w:eastAsia="ar-SA"/>
        </w:rPr>
        <w:t xml:space="preserve">Pasvalio rajono savivaldybės administracijos Socialinės paramos ir sveikatos skyriaus vedėją Ramutę Ožalinskienę bei vyriausiąją specialistę (Savivaldybės gydytoją) Dalią Vasiliūnienę, </w:t>
      </w:r>
      <w:r w:rsidR="00A65DFB">
        <w:rPr>
          <w:szCs w:val="24"/>
          <w:lang w:eastAsia="ar-SA"/>
        </w:rPr>
        <w:t>Pasvalio rajono savivaldybės švietimo įstaigų vadovus.</w:t>
      </w:r>
    </w:p>
    <w:p w14:paraId="612DD9E7" w14:textId="77777777" w:rsidR="00F538D4" w:rsidRDefault="00F538D4" w:rsidP="00771F7C">
      <w:pPr>
        <w:pStyle w:val="Header"/>
        <w:numPr>
          <w:ilvl w:val="0"/>
          <w:numId w:val="13"/>
        </w:numPr>
        <w:tabs>
          <w:tab w:val="clear" w:pos="4153"/>
          <w:tab w:val="clear" w:pos="8306"/>
          <w:tab w:val="left" w:pos="993"/>
        </w:tabs>
        <w:ind w:left="0" w:firstLine="720"/>
        <w:jc w:val="both"/>
        <w:rPr>
          <w:szCs w:val="24"/>
        </w:rPr>
      </w:pPr>
      <w:bookmarkStart w:id="6" w:name="_Hlk527636316"/>
      <w:r w:rsidRPr="00F538D4">
        <w:rPr>
          <w:spacing w:val="44"/>
          <w:szCs w:val="24"/>
        </w:rPr>
        <w:t>Nustat</w:t>
      </w:r>
      <w:r>
        <w:rPr>
          <w:spacing w:val="44"/>
          <w:szCs w:val="24"/>
        </w:rPr>
        <w:t>a</w:t>
      </w:r>
      <w:r w:rsidRPr="00771F7C">
        <w:rPr>
          <w:szCs w:val="24"/>
        </w:rPr>
        <w:t>u,</w:t>
      </w:r>
      <w:r w:rsidRPr="00397F4A">
        <w:rPr>
          <w:szCs w:val="24"/>
        </w:rPr>
        <w:t xml:space="preserve"> kad </w:t>
      </w:r>
      <w:r>
        <w:rPr>
          <w:szCs w:val="24"/>
        </w:rPr>
        <w:t>įsakymas</w:t>
      </w:r>
      <w:r w:rsidRPr="00397F4A">
        <w:rPr>
          <w:szCs w:val="24"/>
        </w:rPr>
        <w:t xml:space="preserve"> skelbiamas Teisės aktų registre ir Pasvalio rajono savivaldybės interneto tinklalapyje </w:t>
      </w:r>
      <w:hyperlink r:id="rId9" w:history="1">
        <w:r w:rsidRPr="00F44B23">
          <w:rPr>
            <w:rStyle w:val="Hyperlink"/>
            <w:szCs w:val="24"/>
          </w:rPr>
          <w:t>www.pasvalys.lt</w:t>
        </w:r>
      </w:hyperlink>
      <w:r w:rsidRPr="00397F4A">
        <w:rPr>
          <w:szCs w:val="24"/>
        </w:rPr>
        <w:t>.</w:t>
      </w:r>
    </w:p>
    <w:p w14:paraId="370D6DBA" w14:textId="77777777" w:rsidR="00BA2C09" w:rsidRPr="00371C6F" w:rsidRDefault="00F538D4" w:rsidP="00BA2C09">
      <w:pPr>
        <w:pStyle w:val="Header"/>
        <w:tabs>
          <w:tab w:val="clear" w:pos="4153"/>
          <w:tab w:val="clear" w:pos="8306"/>
          <w:tab w:val="left" w:pos="1134"/>
        </w:tabs>
        <w:ind w:firstLine="720"/>
        <w:jc w:val="both"/>
      </w:pPr>
      <w:r w:rsidRPr="00D533BE">
        <w:rPr>
          <w:color w:val="000000"/>
          <w:szCs w:val="24"/>
        </w:rPr>
        <w:t>Įsakymas gali būti skundžiamas Regionų apygardos administraciniam teismui, skundą (prašymą, pareiškimą) paduodant Regionų apygardos administracini</w:t>
      </w:r>
      <w:r>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p>
    <w:bookmarkEnd w:id="6"/>
    <w:p w14:paraId="1937473F" w14:textId="77777777" w:rsidR="00987E0C" w:rsidRDefault="00987E0C" w:rsidP="00BA2C09">
      <w:pPr>
        <w:pStyle w:val="Header"/>
        <w:tabs>
          <w:tab w:val="clear" w:pos="4153"/>
          <w:tab w:val="clear" w:pos="8306"/>
        </w:tabs>
      </w:pPr>
    </w:p>
    <w:p w14:paraId="78B50B15" w14:textId="77777777" w:rsidR="008E52A2" w:rsidRDefault="008E52A2" w:rsidP="00BA2C09">
      <w:pPr>
        <w:pStyle w:val="Header"/>
        <w:tabs>
          <w:tab w:val="clear" w:pos="4153"/>
          <w:tab w:val="clear" w:pos="8306"/>
        </w:tabs>
      </w:pPr>
    </w:p>
    <w:p w14:paraId="5477249B" w14:textId="77777777" w:rsidR="00BA2C09" w:rsidRDefault="00BA2C09" w:rsidP="00BA2C09">
      <w:pPr>
        <w:pStyle w:val="Header"/>
        <w:tabs>
          <w:tab w:val="clear" w:pos="4153"/>
          <w:tab w:val="clear" w:pos="8306"/>
        </w:tabs>
      </w:pPr>
      <w:r>
        <w:t>Administracijos direktorius</w:t>
      </w:r>
      <w:r>
        <w:tab/>
      </w:r>
      <w:r>
        <w:tab/>
      </w:r>
      <w:r>
        <w:tab/>
      </w:r>
      <w:r>
        <w:tab/>
      </w:r>
      <w:r>
        <w:tab/>
      </w:r>
      <w:r>
        <w:tab/>
      </w:r>
      <w:r>
        <w:tab/>
      </w:r>
      <w:r>
        <w:tab/>
        <w:t>Povilas Balčiūnas</w:t>
      </w:r>
    </w:p>
    <w:p w14:paraId="79C4316F" w14:textId="46483A77" w:rsidR="000D1D91" w:rsidRDefault="000D1D91" w:rsidP="00390BC9">
      <w:pPr>
        <w:pStyle w:val="Header"/>
        <w:tabs>
          <w:tab w:val="clear" w:pos="4153"/>
          <w:tab w:val="clear" w:pos="8306"/>
        </w:tabs>
      </w:pPr>
    </w:p>
    <w:p w14:paraId="5BF7B05C" w14:textId="48359E0D" w:rsidR="00771F7C" w:rsidRDefault="00771F7C" w:rsidP="00390BC9">
      <w:pPr>
        <w:pStyle w:val="Header"/>
        <w:tabs>
          <w:tab w:val="clear" w:pos="4153"/>
          <w:tab w:val="clear" w:pos="8306"/>
        </w:tabs>
      </w:pPr>
    </w:p>
    <w:sectPr w:rsidR="00771F7C" w:rsidSect="00B37281">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3EA50" w14:textId="77777777" w:rsidR="0006668C" w:rsidRDefault="0006668C">
      <w:r>
        <w:separator/>
      </w:r>
    </w:p>
  </w:endnote>
  <w:endnote w:type="continuationSeparator" w:id="0">
    <w:p w14:paraId="7DE655B0" w14:textId="77777777" w:rsidR="0006668C" w:rsidRDefault="0006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441AD" w14:textId="77777777" w:rsidR="0006668C" w:rsidRDefault="0006668C">
      <w:r>
        <w:separator/>
      </w:r>
    </w:p>
  </w:footnote>
  <w:footnote w:type="continuationSeparator" w:id="0">
    <w:p w14:paraId="6E070992" w14:textId="77777777" w:rsidR="0006668C" w:rsidRDefault="0006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BA74" w14:textId="375A32F2" w:rsidR="00D85BC0" w:rsidRPr="00406E99" w:rsidRDefault="00080745" w:rsidP="005F1776">
    <w:pPr>
      <w:pStyle w:val="Header"/>
      <w:rPr>
        <w:b/>
      </w:rPr>
    </w:pPr>
    <w:r>
      <w:rPr>
        <w:noProof/>
        <w:sz w:val="20"/>
        <w:lang w:eastAsia="lt-LT"/>
      </w:rPr>
      <mc:AlternateContent>
        <mc:Choice Requires="wps">
          <w:drawing>
            <wp:anchor distT="0" distB="0" distL="114300" distR="114300" simplePos="0" relativeHeight="251657728" behindDoc="1" locked="0" layoutInCell="1" allowOverlap="1" wp14:anchorId="09D97AE3" wp14:editId="7C8124D0">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74BFF5F" w14:textId="078BC0F6" w:rsidR="00DC4D58" w:rsidRDefault="00080745" w:rsidP="009A6EDF">
                          <w:r>
                            <w:rPr>
                              <w:rFonts w:ascii="HelveticaLT" w:hAnsi="HelveticaLT"/>
                              <w:noProof/>
                              <w:lang w:eastAsia="lt-LT"/>
                            </w:rPr>
                            <w:drawing>
                              <wp:inline distT="0" distB="0" distL="0" distR="0" wp14:anchorId="3BD59B83" wp14:editId="468F6E6A">
                                <wp:extent cx="723900" cy="695325"/>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D97AE3"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14:paraId="774BFF5F" w14:textId="078BC0F6" w:rsidR="00DC4D58" w:rsidRDefault="00080745" w:rsidP="009A6EDF">
                    <w:r>
                      <w:rPr>
                        <w:rFonts w:ascii="HelveticaLT" w:hAnsi="HelveticaLT"/>
                        <w:noProof/>
                      </w:rPr>
                      <w:drawing>
                        <wp:inline distT="0" distB="0" distL="0" distR="0" wp14:anchorId="3BD59B83" wp14:editId="468F6E6A">
                          <wp:extent cx="723900" cy="695325"/>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DC4D58">
      <w:tab/>
    </w:r>
    <w:r w:rsidR="00DC4D58">
      <w:tab/>
    </w:r>
  </w:p>
  <w:p w14:paraId="72DAC0F0" w14:textId="77777777" w:rsidR="00DC4D58" w:rsidRDefault="00DC4D58" w:rsidP="005F1776">
    <w:pPr>
      <w:pStyle w:val="Header"/>
      <w:rPr>
        <w:b/>
        <w:bCs/>
        <w:caps/>
        <w:sz w:val="10"/>
      </w:rPr>
    </w:pP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r w:rsidRPr="008768BE">
      <w:rPr>
        <w:b/>
      </w:rPr>
      <w:tab/>
    </w:r>
  </w:p>
  <w:p w14:paraId="4D28BE5C" w14:textId="77777777" w:rsidR="00DC4D58" w:rsidRDefault="00DC4D58" w:rsidP="009A6EDF">
    <w:pPr>
      <w:pStyle w:val="Header"/>
      <w:jc w:val="center"/>
      <w:rPr>
        <w:b/>
        <w:bCs/>
        <w:caps/>
        <w:sz w:val="26"/>
      </w:rPr>
    </w:pPr>
    <w:bookmarkStart w:id="5" w:name="Institucija"/>
    <w:r>
      <w:rPr>
        <w:b/>
        <w:bCs/>
        <w:caps/>
        <w:sz w:val="26"/>
      </w:rPr>
      <w:t xml:space="preserve">Pasvalio rajono savivaldybės administracijos </w:t>
    </w:r>
  </w:p>
  <w:p w14:paraId="2F1B9CF9" w14:textId="77777777" w:rsidR="00DC4D58" w:rsidRDefault="00DC4D58" w:rsidP="00BD3474">
    <w:pPr>
      <w:pStyle w:val="Header"/>
      <w:jc w:val="center"/>
      <w:rPr>
        <w:b/>
        <w:bCs/>
        <w:caps/>
        <w:sz w:val="26"/>
      </w:rPr>
    </w:pPr>
    <w:r>
      <w:rPr>
        <w:b/>
        <w:bCs/>
        <w:caps/>
        <w:sz w:val="26"/>
      </w:rPr>
      <w:t>direktorius</w:t>
    </w:r>
    <w:bookmarkEnd w:id="5"/>
  </w:p>
  <w:p w14:paraId="5161D638" w14:textId="77777777" w:rsidR="00DC4D58" w:rsidRDefault="00DC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916"/>
    <w:multiLevelType w:val="hybridMultilevel"/>
    <w:tmpl w:val="2E7A85D2"/>
    <w:lvl w:ilvl="0" w:tplc="2C0E6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22696"/>
    <w:multiLevelType w:val="multilevel"/>
    <w:tmpl w:val="A8763C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3D96EA3"/>
    <w:multiLevelType w:val="hybridMultilevel"/>
    <w:tmpl w:val="07DA8C0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1226A4F"/>
    <w:multiLevelType w:val="hybridMultilevel"/>
    <w:tmpl w:val="51B8731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4F19447A"/>
    <w:multiLevelType w:val="hybridMultilevel"/>
    <w:tmpl w:val="95A2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C3B5A"/>
    <w:multiLevelType w:val="hybridMultilevel"/>
    <w:tmpl w:val="1E64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77120"/>
    <w:multiLevelType w:val="hybridMultilevel"/>
    <w:tmpl w:val="5588C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C6204"/>
    <w:multiLevelType w:val="hybridMultilevel"/>
    <w:tmpl w:val="EC6C9FC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64B11A3"/>
    <w:multiLevelType w:val="hybridMultilevel"/>
    <w:tmpl w:val="29D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60272"/>
    <w:multiLevelType w:val="multilevel"/>
    <w:tmpl w:val="B9D01104"/>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BE6150B"/>
    <w:multiLevelType w:val="hybridMultilevel"/>
    <w:tmpl w:val="B6D0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80B47"/>
    <w:multiLevelType w:val="hybridMultilevel"/>
    <w:tmpl w:val="0608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170D4"/>
    <w:multiLevelType w:val="hybridMultilevel"/>
    <w:tmpl w:val="7E02A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4"/>
  </w:num>
  <w:num w:numId="5">
    <w:abstractNumId w:val="2"/>
  </w:num>
  <w:num w:numId="6">
    <w:abstractNumId w:val="5"/>
  </w:num>
  <w:num w:numId="7">
    <w:abstractNumId w:val="3"/>
  </w:num>
  <w:num w:numId="8">
    <w:abstractNumId w:val="6"/>
  </w:num>
  <w:num w:numId="9">
    <w:abstractNumId w:val="8"/>
  </w:num>
  <w:num w:numId="10">
    <w:abstractNumId w:val="10"/>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01280"/>
    <w:rsid w:val="00002485"/>
    <w:rsid w:val="0001403D"/>
    <w:rsid w:val="00015611"/>
    <w:rsid w:val="0002047E"/>
    <w:rsid w:val="00030E73"/>
    <w:rsid w:val="00044265"/>
    <w:rsid w:val="0005255A"/>
    <w:rsid w:val="00057E27"/>
    <w:rsid w:val="000613BC"/>
    <w:rsid w:val="000663E2"/>
    <w:rsid w:val="0006668C"/>
    <w:rsid w:val="00073D8C"/>
    <w:rsid w:val="00075C11"/>
    <w:rsid w:val="00080745"/>
    <w:rsid w:val="000858EF"/>
    <w:rsid w:val="0009131D"/>
    <w:rsid w:val="000943D6"/>
    <w:rsid w:val="00096579"/>
    <w:rsid w:val="00096721"/>
    <w:rsid w:val="000A1A69"/>
    <w:rsid w:val="000A44B8"/>
    <w:rsid w:val="000A468B"/>
    <w:rsid w:val="000A48C3"/>
    <w:rsid w:val="000A588D"/>
    <w:rsid w:val="000B0680"/>
    <w:rsid w:val="000B6BA7"/>
    <w:rsid w:val="000C1710"/>
    <w:rsid w:val="000C30E7"/>
    <w:rsid w:val="000C714E"/>
    <w:rsid w:val="000D176E"/>
    <w:rsid w:val="000D1D91"/>
    <w:rsid w:val="000D6184"/>
    <w:rsid w:val="000D6EA0"/>
    <w:rsid w:val="000E2E39"/>
    <w:rsid w:val="000F0620"/>
    <w:rsid w:val="000F12D1"/>
    <w:rsid w:val="000F538F"/>
    <w:rsid w:val="000F5CC0"/>
    <w:rsid w:val="001009C3"/>
    <w:rsid w:val="00102A91"/>
    <w:rsid w:val="00105CCC"/>
    <w:rsid w:val="001102A9"/>
    <w:rsid w:val="00124878"/>
    <w:rsid w:val="00125CD4"/>
    <w:rsid w:val="00126264"/>
    <w:rsid w:val="001266D8"/>
    <w:rsid w:val="00127424"/>
    <w:rsid w:val="00130962"/>
    <w:rsid w:val="00135846"/>
    <w:rsid w:val="00140E64"/>
    <w:rsid w:val="001412D7"/>
    <w:rsid w:val="00146F97"/>
    <w:rsid w:val="0014738F"/>
    <w:rsid w:val="001610A1"/>
    <w:rsid w:val="00162DEB"/>
    <w:rsid w:val="00166043"/>
    <w:rsid w:val="00171CED"/>
    <w:rsid w:val="00175261"/>
    <w:rsid w:val="00175462"/>
    <w:rsid w:val="00181E7D"/>
    <w:rsid w:val="001825B1"/>
    <w:rsid w:val="00183854"/>
    <w:rsid w:val="00186FA9"/>
    <w:rsid w:val="00190B93"/>
    <w:rsid w:val="001A0152"/>
    <w:rsid w:val="001A52A7"/>
    <w:rsid w:val="001A63DD"/>
    <w:rsid w:val="001B106D"/>
    <w:rsid w:val="001C2446"/>
    <w:rsid w:val="001C31A8"/>
    <w:rsid w:val="001C7443"/>
    <w:rsid w:val="001D5E77"/>
    <w:rsid w:val="001E004F"/>
    <w:rsid w:val="001E19BF"/>
    <w:rsid w:val="001F53C4"/>
    <w:rsid w:val="001F592B"/>
    <w:rsid w:val="001F5C32"/>
    <w:rsid w:val="001F7FF4"/>
    <w:rsid w:val="00200CE2"/>
    <w:rsid w:val="00216FDA"/>
    <w:rsid w:val="00221CB5"/>
    <w:rsid w:val="00226345"/>
    <w:rsid w:val="00231BDB"/>
    <w:rsid w:val="002376B9"/>
    <w:rsid w:val="002505CF"/>
    <w:rsid w:val="00253B77"/>
    <w:rsid w:val="002541D0"/>
    <w:rsid w:val="00256F6D"/>
    <w:rsid w:val="002653C3"/>
    <w:rsid w:val="002658BD"/>
    <w:rsid w:val="002700BF"/>
    <w:rsid w:val="00271DC6"/>
    <w:rsid w:val="00272F66"/>
    <w:rsid w:val="00280C6A"/>
    <w:rsid w:val="00281605"/>
    <w:rsid w:val="0028524C"/>
    <w:rsid w:val="00287100"/>
    <w:rsid w:val="0028774E"/>
    <w:rsid w:val="00292069"/>
    <w:rsid w:val="002A0816"/>
    <w:rsid w:val="002A2BB1"/>
    <w:rsid w:val="002A2E12"/>
    <w:rsid w:val="002B4E71"/>
    <w:rsid w:val="002B6FA6"/>
    <w:rsid w:val="002C1320"/>
    <w:rsid w:val="002C21ED"/>
    <w:rsid w:val="002C2645"/>
    <w:rsid w:val="002D3C18"/>
    <w:rsid w:val="002E25B4"/>
    <w:rsid w:val="002E3C42"/>
    <w:rsid w:val="002F2849"/>
    <w:rsid w:val="002F7F9C"/>
    <w:rsid w:val="0030058E"/>
    <w:rsid w:val="0030097A"/>
    <w:rsid w:val="00300DAE"/>
    <w:rsid w:val="00304BAF"/>
    <w:rsid w:val="00305DA7"/>
    <w:rsid w:val="00316F53"/>
    <w:rsid w:val="00317385"/>
    <w:rsid w:val="00317FFC"/>
    <w:rsid w:val="00321A49"/>
    <w:rsid w:val="0032635E"/>
    <w:rsid w:val="0032649C"/>
    <w:rsid w:val="00326CC2"/>
    <w:rsid w:val="0032741B"/>
    <w:rsid w:val="003277AB"/>
    <w:rsid w:val="003301BE"/>
    <w:rsid w:val="00334F29"/>
    <w:rsid w:val="00345E26"/>
    <w:rsid w:val="0035028A"/>
    <w:rsid w:val="00352DAE"/>
    <w:rsid w:val="00360C8D"/>
    <w:rsid w:val="00360DF1"/>
    <w:rsid w:val="00364094"/>
    <w:rsid w:val="00365519"/>
    <w:rsid w:val="00367A47"/>
    <w:rsid w:val="00367DEE"/>
    <w:rsid w:val="003706C9"/>
    <w:rsid w:val="00371C6F"/>
    <w:rsid w:val="003766D0"/>
    <w:rsid w:val="0038162C"/>
    <w:rsid w:val="00390BC9"/>
    <w:rsid w:val="00396AE9"/>
    <w:rsid w:val="003A08BE"/>
    <w:rsid w:val="003A69E8"/>
    <w:rsid w:val="003B0D0C"/>
    <w:rsid w:val="003B2A41"/>
    <w:rsid w:val="003B32ED"/>
    <w:rsid w:val="003B77DA"/>
    <w:rsid w:val="003C2E61"/>
    <w:rsid w:val="003D44CA"/>
    <w:rsid w:val="003D654F"/>
    <w:rsid w:val="003E3785"/>
    <w:rsid w:val="003E5654"/>
    <w:rsid w:val="003F09D1"/>
    <w:rsid w:val="003F3B5A"/>
    <w:rsid w:val="004014FC"/>
    <w:rsid w:val="00403E2E"/>
    <w:rsid w:val="00405346"/>
    <w:rsid w:val="00405CB0"/>
    <w:rsid w:val="00406E99"/>
    <w:rsid w:val="0041010C"/>
    <w:rsid w:val="00411E6F"/>
    <w:rsid w:val="004247E9"/>
    <w:rsid w:val="0042766A"/>
    <w:rsid w:val="00427A39"/>
    <w:rsid w:val="00430F86"/>
    <w:rsid w:val="00433495"/>
    <w:rsid w:val="004352B1"/>
    <w:rsid w:val="00436580"/>
    <w:rsid w:val="00442D04"/>
    <w:rsid w:val="00443CAC"/>
    <w:rsid w:val="0044701F"/>
    <w:rsid w:val="00447CA2"/>
    <w:rsid w:val="00454EA4"/>
    <w:rsid w:val="00455319"/>
    <w:rsid w:val="00460F87"/>
    <w:rsid w:val="00461BD8"/>
    <w:rsid w:val="00472C2A"/>
    <w:rsid w:val="0047307B"/>
    <w:rsid w:val="00474815"/>
    <w:rsid w:val="00474AD1"/>
    <w:rsid w:val="00476635"/>
    <w:rsid w:val="00493178"/>
    <w:rsid w:val="004936F9"/>
    <w:rsid w:val="004A1802"/>
    <w:rsid w:val="004A28EB"/>
    <w:rsid w:val="004A63AB"/>
    <w:rsid w:val="004A6DA8"/>
    <w:rsid w:val="004B0090"/>
    <w:rsid w:val="004B4748"/>
    <w:rsid w:val="004B7168"/>
    <w:rsid w:val="004C3BBE"/>
    <w:rsid w:val="004C5A06"/>
    <w:rsid w:val="004C5A58"/>
    <w:rsid w:val="004D1DC3"/>
    <w:rsid w:val="004D2DC4"/>
    <w:rsid w:val="004D3417"/>
    <w:rsid w:val="004D6D14"/>
    <w:rsid w:val="004E2039"/>
    <w:rsid w:val="004E25BC"/>
    <w:rsid w:val="004E5705"/>
    <w:rsid w:val="004E613D"/>
    <w:rsid w:val="004F3B4E"/>
    <w:rsid w:val="004F6A54"/>
    <w:rsid w:val="004F7452"/>
    <w:rsid w:val="005029B0"/>
    <w:rsid w:val="005034E4"/>
    <w:rsid w:val="005039F1"/>
    <w:rsid w:val="00503C6F"/>
    <w:rsid w:val="0050615E"/>
    <w:rsid w:val="00506F21"/>
    <w:rsid w:val="00510085"/>
    <w:rsid w:val="00510A89"/>
    <w:rsid w:val="00511F3C"/>
    <w:rsid w:val="00512038"/>
    <w:rsid w:val="005214CA"/>
    <w:rsid w:val="00522904"/>
    <w:rsid w:val="00523A2D"/>
    <w:rsid w:val="00527A1A"/>
    <w:rsid w:val="005405BB"/>
    <w:rsid w:val="005405CC"/>
    <w:rsid w:val="00544876"/>
    <w:rsid w:val="0054495A"/>
    <w:rsid w:val="005504A5"/>
    <w:rsid w:val="00560863"/>
    <w:rsid w:val="00563D06"/>
    <w:rsid w:val="0056584D"/>
    <w:rsid w:val="00566AE7"/>
    <w:rsid w:val="005672FF"/>
    <w:rsid w:val="00567635"/>
    <w:rsid w:val="005676EA"/>
    <w:rsid w:val="00573623"/>
    <w:rsid w:val="00580A6F"/>
    <w:rsid w:val="00580AD7"/>
    <w:rsid w:val="0059710F"/>
    <w:rsid w:val="005A1500"/>
    <w:rsid w:val="005A4DB6"/>
    <w:rsid w:val="005B11E3"/>
    <w:rsid w:val="005B1E10"/>
    <w:rsid w:val="005B3C8D"/>
    <w:rsid w:val="005B421A"/>
    <w:rsid w:val="005C0FDD"/>
    <w:rsid w:val="005C1581"/>
    <w:rsid w:val="005C1C65"/>
    <w:rsid w:val="005C783F"/>
    <w:rsid w:val="005D0AEB"/>
    <w:rsid w:val="005D41B8"/>
    <w:rsid w:val="005D435D"/>
    <w:rsid w:val="005D4A45"/>
    <w:rsid w:val="005E0393"/>
    <w:rsid w:val="005E2685"/>
    <w:rsid w:val="005E6944"/>
    <w:rsid w:val="005E70F2"/>
    <w:rsid w:val="005F1776"/>
    <w:rsid w:val="00600D85"/>
    <w:rsid w:val="00613F4B"/>
    <w:rsid w:val="00614EAD"/>
    <w:rsid w:val="00620290"/>
    <w:rsid w:val="00624ECE"/>
    <w:rsid w:val="006313A4"/>
    <w:rsid w:val="00631B9B"/>
    <w:rsid w:val="00632D6A"/>
    <w:rsid w:val="00634E29"/>
    <w:rsid w:val="00640F36"/>
    <w:rsid w:val="00641BE8"/>
    <w:rsid w:val="00644E8F"/>
    <w:rsid w:val="006528B8"/>
    <w:rsid w:val="00652E78"/>
    <w:rsid w:val="006556DD"/>
    <w:rsid w:val="00657555"/>
    <w:rsid w:val="006665C3"/>
    <w:rsid w:val="00670177"/>
    <w:rsid w:val="00674B40"/>
    <w:rsid w:val="00681BF7"/>
    <w:rsid w:val="00681D3A"/>
    <w:rsid w:val="006829A1"/>
    <w:rsid w:val="00683B5A"/>
    <w:rsid w:val="0068565A"/>
    <w:rsid w:val="00685E80"/>
    <w:rsid w:val="00692048"/>
    <w:rsid w:val="006943B8"/>
    <w:rsid w:val="00695009"/>
    <w:rsid w:val="00695774"/>
    <w:rsid w:val="006A1327"/>
    <w:rsid w:val="006A3FAE"/>
    <w:rsid w:val="006B79AE"/>
    <w:rsid w:val="006C0E28"/>
    <w:rsid w:val="006C24A9"/>
    <w:rsid w:val="006D05C9"/>
    <w:rsid w:val="006D0EA2"/>
    <w:rsid w:val="006F6250"/>
    <w:rsid w:val="00703791"/>
    <w:rsid w:val="0070448F"/>
    <w:rsid w:val="00705916"/>
    <w:rsid w:val="0070637D"/>
    <w:rsid w:val="00714208"/>
    <w:rsid w:val="007228A8"/>
    <w:rsid w:val="00724CF0"/>
    <w:rsid w:val="00731B94"/>
    <w:rsid w:val="00731EF2"/>
    <w:rsid w:val="00742FBF"/>
    <w:rsid w:val="00743518"/>
    <w:rsid w:val="007463A3"/>
    <w:rsid w:val="00753CC2"/>
    <w:rsid w:val="00760B3D"/>
    <w:rsid w:val="0076374B"/>
    <w:rsid w:val="00764625"/>
    <w:rsid w:val="007655A8"/>
    <w:rsid w:val="0077094C"/>
    <w:rsid w:val="0077136F"/>
    <w:rsid w:val="007715EB"/>
    <w:rsid w:val="00771F7C"/>
    <w:rsid w:val="007846BF"/>
    <w:rsid w:val="00784959"/>
    <w:rsid w:val="0079033E"/>
    <w:rsid w:val="00794B97"/>
    <w:rsid w:val="007A1CDE"/>
    <w:rsid w:val="007B262F"/>
    <w:rsid w:val="007B6344"/>
    <w:rsid w:val="007C2A65"/>
    <w:rsid w:val="007C2CAC"/>
    <w:rsid w:val="007C6E4C"/>
    <w:rsid w:val="007C7755"/>
    <w:rsid w:val="007C7ACA"/>
    <w:rsid w:val="007D6ACC"/>
    <w:rsid w:val="007E19F0"/>
    <w:rsid w:val="007F3709"/>
    <w:rsid w:val="007F5636"/>
    <w:rsid w:val="00802F80"/>
    <w:rsid w:val="00804715"/>
    <w:rsid w:val="00822CF3"/>
    <w:rsid w:val="00825AC3"/>
    <w:rsid w:val="00830FAC"/>
    <w:rsid w:val="00835034"/>
    <w:rsid w:val="00835DC4"/>
    <w:rsid w:val="00837A22"/>
    <w:rsid w:val="00841497"/>
    <w:rsid w:val="00841FBB"/>
    <w:rsid w:val="00846784"/>
    <w:rsid w:val="00855EC1"/>
    <w:rsid w:val="0085661C"/>
    <w:rsid w:val="00856DDF"/>
    <w:rsid w:val="00866D22"/>
    <w:rsid w:val="00867FC4"/>
    <w:rsid w:val="00872429"/>
    <w:rsid w:val="00873B8F"/>
    <w:rsid w:val="008768BE"/>
    <w:rsid w:val="00892DF9"/>
    <w:rsid w:val="008930A8"/>
    <w:rsid w:val="0089716C"/>
    <w:rsid w:val="008A5785"/>
    <w:rsid w:val="008B1A26"/>
    <w:rsid w:val="008B1BB6"/>
    <w:rsid w:val="008C4BCC"/>
    <w:rsid w:val="008D0F00"/>
    <w:rsid w:val="008D30B3"/>
    <w:rsid w:val="008D5453"/>
    <w:rsid w:val="008E4EB2"/>
    <w:rsid w:val="008E52A2"/>
    <w:rsid w:val="008F1AA1"/>
    <w:rsid w:val="00901F35"/>
    <w:rsid w:val="00903780"/>
    <w:rsid w:val="009061B9"/>
    <w:rsid w:val="00911C70"/>
    <w:rsid w:val="0091786E"/>
    <w:rsid w:val="00921EAD"/>
    <w:rsid w:val="00924A65"/>
    <w:rsid w:val="00924BA7"/>
    <w:rsid w:val="00926471"/>
    <w:rsid w:val="00936884"/>
    <w:rsid w:val="00937B60"/>
    <w:rsid w:val="00947153"/>
    <w:rsid w:val="009478BB"/>
    <w:rsid w:val="00947B66"/>
    <w:rsid w:val="00947EC0"/>
    <w:rsid w:val="0096446B"/>
    <w:rsid w:val="00964BF0"/>
    <w:rsid w:val="00966C2E"/>
    <w:rsid w:val="00967D15"/>
    <w:rsid w:val="00972472"/>
    <w:rsid w:val="00974356"/>
    <w:rsid w:val="00984F3E"/>
    <w:rsid w:val="00987E0C"/>
    <w:rsid w:val="00990F98"/>
    <w:rsid w:val="00991DA0"/>
    <w:rsid w:val="009975EE"/>
    <w:rsid w:val="009A0DF9"/>
    <w:rsid w:val="009A1925"/>
    <w:rsid w:val="009A1ECF"/>
    <w:rsid w:val="009A6EDF"/>
    <w:rsid w:val="009B6739"/>
    <w:rsid w:val="009C0A97"/>
    <w:rsid w:val="009C7CC3"/>
    <w:rsid w:val="009D04C6"/>
    <w:rsid w:val="009D3A98"/>
    <w:rsid w:val="009D59C0"/>
    <w:rsid w:val="009E12AC"/>
    <w:rsid w:val="00A002F0"/>
    <w:rsid w:val="00A01109"/>
    <w:rsid w:val="00A03E72"/>
    <w:rsid w:val="00A047DA"/>
    <w:rsid w:val="00A052DB"/>
    <w:rsid w:val="00A06E6B"/>
    <w:rsid w:val="00A07203"/>
    <w:rsid w:val="00A215F0"/>
    <w:rsid w:val="00A22C21"/>
    <w:rsid w:val="00A30A1D"/>
    <w:rsid w:val="00A335A5"/>
    <w:rsid w:val="00A36483"/>
    <w:rsid w:val="00A409AB"/>
    <w:rsid w:val="00A50688"/>
    <w:rsid w:val="00A51F1F"/>
    <w:rsid w:val="00A52225"/>
    <w:rsid w:val="00A53BA1"/>
    <w:rsid w:val="00A5639B"/>
    <w:rsid w:val="00A56459"/>
    <w:rsid w:val="00A60A6E"/>
    <w:rsid w:val="00A650D3"/>
    <w:rsid w:val="00A65175"/>
    <w:rsid w:val="00A65C86"/>
    <w:rsid w:val="00A65DFB"/>
    <w:rsid w:val="00A67DA0"/>
    <w:rsid w:val="00A76B9A"/>
    <w:rsid w:val="00A9545A"/>
    <w:rsid w:val="00AA0725"/>
    <w:rsid w:val="00AA32BF"/>
    <w:rsid w:val="00AA3602"/>
    <w:rsid w:val="00AA510E"/>
    <w:rsid w:val="00AB1C1E"/>
    <w:rsid w:val="00AB1C28"/>
    <w:rsid w:val="00AB632A"/>
    <w:rsid w:val="00AC15C7"/>
    <w:rsid w:val="00AD194F"/>
    <w:rsid w:val="00AE28B8"/>
    <w:rsid w:val="00AE7298"/>
    <w:rsid w:val="00AF29A1"/>
    <w:rsid w:val="00AF5870"/>
    <w:rsid w:val="00AF75B3"/>
    <w:rsid w:val="00AF7A17"/>
    <w:rsid w:val="00AF7C4E"/>
    <w:rsid w:val="00B0407E"/>
    <w:rsid w:val="00B10E02"/>
    <w:rsid w:val="00B11284"/>
    <w:rsid w:val="00B122BE"/>
    <w:rsid w:val="00B1473A"/>
    <w:rsid w:val="00B16071"/>
    <w:rsid w:val="00B225ED"/>
    <w:rsid w:val="00B22E65"/>
    <w:rsid w:val="00B2524F"/>
    <w:rsid w:val="00B2670C"/>
    <w:rsid w:val="00B30EBC"/>
    <w:rsid w:val="00B31AB2"/>
    <w:rsid w:val="00B35F24"/>
    <w:rsid w:val="00B3643F"/>
    <w:rsid w:val="00B37281"/>
    <w:rsid w:val="00B44A2D"/>
    <w:rsid w:val="00B44EA6"/>
    <w:rsid w:val="00B46A0F"/>
    <w:rsid w:val="00B5756C"/>
    <w:rsid w:val="00B64655"/>
    <w:rsid w:val="00B657A9"/>
    <w:rsid w:val="00B667D6"/>
    <w:rsid w:val="00B678C8"/>
    <w:rsid w:val="00B7237B"/>
    <w:rsid w:val="00B834A4"/>
    <w:rsid w:val="00B845A7"/>
    <w:rsid w:val="00B8511B"/>
    <w:rsid w:val="00B8538B"/>
    <w:rsid w:val="00B967F5"/>
    <w:rsid w:val="00BA2A75"/>
    <w:rsid w:val="00BA2C09"/>
    <w:rsid w:val="00BA49C6"/>
    <w:rsid w:val="00BB4689"/>
    <w:rsid w:val="00BB5003"/>
    <w:rsid w:val="00BB5D3B"/>
    <w:rsid w:val="00BB6104"/>
    <w:rsid w:val="00BC1CFD"/>
    <w:rsid w:val="00BD1A29"/>
    <w:rsid w:val="00BD3046"/>
    <w:rsid w:val="00BD3474"/>
    <w:rsid w:val="00BE01E1"/>
    <w:rsid w:val="00BE75D1"/>
    <w:rsid w:val="00BF1DD4"/>
    <w:rsid w:val="00BF3426"/>
    <w:rsid w:val="00BF780C"/>
    <w:rsid w:val="00C00E19"/>
    <w:rsid w:val="00C012F9"/>
    <w:rsid w:val="00C020A4"/>
    <w:rsid w:val="00C05D9E"/>
    <w:rsid w:val="00C10BBE"/>
    <w:rsid w:val="00C1707D"/>
    <w:rsid w:val="00C3134D"/>
    <w:rsid w:val="00C36649"/>
    <w:rsid w:val="00C443AD"/>
    <w:rsid w:val="00C4640B"/>
    <w:rsid w:val="00C50F05"/>
    <w:rsid w:val="00C55ECB"/>
    <w:rsid w:val="00C563F0"/>
    <w:rsid w:val="00C6077D"/>
    <w:rsid w:val="00C60E3F"/>
    <w:rsid w:val="00C633FB"/>
    <w:rsid w:val="00C67B71"/>
    <w:rsid w:val="00C70329"/>
    <w:rsid w:val="00C75D8C"/>
    <w:rsid w:val="00C76076"/>
    <w:rsid w:val="00C76ACE"/>
    <w:rsid w:val="00C82240"/>
    <w:rsid w:val="00C83107"/>
    <w:rsid w:val="00C86C23"/>
    <w:rsid w:val="00C86C38"/>
    <w:rsid w:val="00C9232B"/>
    <w:rsid w:val="00CA7D7E"/>
    <w:rsid w:val="00CB52D7"/>
    <w:rsid w:val="00CB7549"/>
    <w:rsid w:val="00CC2A24"/>
    <w:rsid w:val="00CC5638"/>
    <w:rsid w:val="00CC633F"/>
    <w:rsid w:val="00CD14D6"/>
    <w:rsid w:val="00CD2424"/>
    <w:rsid w:val="00CD2FA9"/>
    <w:rsid w:val="00CD398A"/>
    <w:rsid w:val="00CD774A"/>
    <w:rsid w:val="00CE2AA7"/>
    <w:rsid w:val="00CF32A9"/>
    <w:rsid w:val="00D03834"/>
    <w:rsid w:val="00D050C9"/>
    <w:rsid w:val="00D06928"/>
    <w:rsid w:val="00D14C1B"/>
    <w:rsid w:val="00D179BC"/>
    <w:rsid w:val="00D27087"/>
    <w:rsid w:val="00D27C78"/>
    <w:rsid w:val="00D35C81"/>
    <w:rsid w:val="00D36681"/>
    <w:rsid w:val="00D40B64"/>
    <w:rsid w:val="00D40E52"/>
    <w:rsid w:val="00D57CA5"/>
    <w:rsid w:val="00D6223D"/>
    <w:rsid w:val="00D65D1B"/>
    <w:rsid w:val="00D71D1C"/>
    <w:rsid w:val="00D856CC"/>
    <w:rsid w:val="00D85BC0"/>
    <w:rsid w:val="00D957F4"/>
    <w:rsid w:val="00D96081"/>
    <w:rsid w:val="00DA0A16"/>
    <w:rsid w:val="00DA0CB5"/>
    <w:rsid w:val="00DA3B4B"/>
    <w:rsid w:val="00DA4806"/>
    <w:rsid w:val="00DA5358"/>
    <w:rsid w:val="00DA6F86"/>
    <w:rsid w:val="00DB3DA3"/>
    <w:rsid w:val="00DB485D"/>
    <w:rsid w:val="00DC2C85"/>
    <w:rsid w:val="00DC4D58"/>
    <w:rsid w:val="00DD5E51"/>
    <w:rsid w:val="00DD6DBB"/>
    <w:rsid w:val="00DF2562"/>
    <w:rsid w:val="00DF43C5"/>
    <w:rsid w:val="00E0165B"/>
    <w:rsid w:val="00E046F3"/>
    <w:rsid w:val="00E12DFE"/>
    <w:rsid w:val="00E14A67"/>
    <w:rsid w:val="00E2561E"/>
    <w:rsid w:val="00E26CFA"/>
    <w:rsid w:val="00E37CEB"/>
    <w:rsid w:val="00E43147"/>
    <w:rsid w:val="00E45FA7"/>
    <w:rsid w:val="00E50128"/>
    <w:rsid w:val="00E52C87"/>
    <w:rsid w:val="00E56CC5"/>
    <w:rsid w:val="00E66043"/>
    <w:rsid w:val="00E6665C"/>
    <w:rsid w:val="00E862F5"/>
    <w:rsid w:val="00E972EE"/>
    <w:rsid w:val="00EA4369"/>
    <w:rsid w:val="00EA4464"/>
    <w:rsid w:val="00EB2E82"/>
    <w:rsid w:val="00EB35BC"/>
    <w:rsid w:val="00EB456D"/>
    <w:rsid w:val="00EB7AC1"/>
    <w:rsid w:val="00EC145F"/>
    <w:rsid w:val="00EC333D"/>
    <w:rsid w:val="00ED014D"/>
    <w:rsid w:val="00ED21D3"/>
    <w:rsid w:val="00EE2A04"/>
    <w:rsid w:val="00EF3EDC"/>
    <w:rsid w:val="00EF4DAA"/>
    <w:rsid w:val="00EF509B"/>
    <w:rsid w:val="00F0288A"/>
    <w:rsid w:val="00F02AE3"/>
    <w:rsid w:val="00F02BA8"/>
    <w:rsid w:val="00F03F5F"/>
    <w:rsid w:val="00F146E0"/>
    <w:rsid w:val="00F16187"/>
    <w:rsid w:val="00F17234"/>
    <w:rsid w:val="00F3230A"/>
    <w:rsid w:val="00F33F94"/>
    <w:rsid w:val="00F345C0"/>
    <w:rsid w:val="00F353B8"/>
    <w:rsid w:val="00F356E9"/>
    <w:rsid w:val="00F40B04"/>
    <w:rsid w:val="00F470B6"/>
    <w:rsid w:val="00F50C7C"/>
    <w:rsid w:val="00F50E2D"/>
    <w:rsid w:val="00F538D4"/>
    <w:rsid w:val="00F60AA3"/>
    <w:rsid w:val="00F6468B"/>
    <w:rsid w:val="00F66A54"/>
    <w:rsid w:val="00F71B9A"/>
    <w:rsid w:val="00F73037"/>
    <w:rsid w:val="00F76A49"/>
    <w:rsid w:val="00F8122B"/>
    <w:rsid w:val="00F83830"/>
    <w:rsid w:val="00F83D42"/>
    <w:rsid w:val="00F90874"/>
    <w:rsid w:val="00F93E3F"/>
    <w:rsid w:val="00F97B3E"/>
    <w:rsid w:val="00FA6B3D"/>
    <w:rsid w:val="00FB3797"/>
    <w:rsid w:val="00FB3DA5"/>
    <w:rsid w:val="00FB686E"/>
    <w:rsid w:val="00FB7BBA"/>
    <w:rsid w:val="00FC0A64"/>
    <w:rsid w:val="00FC164D"/>
    <w:rsid w:val="00FC7F3A"/>
    <w:rsid w:val="00FD0660"/>
    <w:rsid w:val="00FD64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82E51"/>
  <w15:chartTrackingRefBased/>
  <w15:docId w15:val="{0AC85CA6-E758-49D6-9F27-9D8730B9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eastAsia="x-none"/>
    </w:rPr>
  </w:style>
  <w:style w:type="paragraph" w:styleId="Footer">
    <w:name w:val="footer"/>
    <w:basedOn w:val="Normal"/>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table" w:styleId="TableGrid">
    <w:name w:val="Table Grid"/>
    <w:basedOn w:val="TableNormal"/>
    <w:rsid w:val="00AB1C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A2C09"/>
    <w:rPr>
      <w:sz w:val="24"/>
      <w:lang w:val="lt-LT"/>
    </w:rPr>
  </w:style>
  <w:style w:type="character" w:styleId="Hyperlink">
    <w:name w:val="Hyperlink"/>
    <w:rsid w:val="00503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86176">
      <w:bodyDiv w:val="1"/>
      <w:marLeft w:val="0"/>
      <w:marRight w:val="0"/>
      <w:marTop w:val="0"/>
      <w:marBottom w:val="0"/>
      <w:divBdr>
        <w:top w:val="none" w:sz="0" w:space="0" w:color="auto"/>
        <w:left w:val="none" w:sz="0" w:space="0" w:color="auto"/>
        <w:bottom w:val="none" w:sz="0" w:space="0" w:color="auto"/>
        <w:right w:val="none" w:sz="0" w:space="0" w:color="auto"/>
      </w:divBdr>
    </w:div>
    <w:div w:id="980425799">
      <w:bodyDiv w:val="1"/>
      <w:marLeft w:val="0"/>
      <w:marRight w:val="0"/>
      <w:marTop w:val="0"/>
      <w:marBottom w:val="0"/>
      <w:divBdr>
        <w:top w:val="none" w:sz="0" w:space="0" w:color="auto"/>
        <w:left w:val="none" w:sz="0" w:space="0" w:color="auto"/>
        <w:bottom w:val="none" w:sz="0" w:space="0" w:color="auto"/>
        <w:right w:val="none" w:sz="0" w:space="0" w:color="auto"/>
      </w:divBdr>
    </w:div>
    <w:div w:id="1325548008">
      <w:bodyDiv w:val="1"/>
      <w:marLeft w:val="0"/>
      <w:marRight w:val="0"/>
      <w:marTop w:val="0"/>
      <w:marBottom w:val="0"/>
      <w:divBdr>
        <w:top w:val="none" w:sz="0" w:space="0" w:color="auto"/>
        <w:left w:val="none" w:sz="0" w:space="0" w:color="auto"/>
        <w:bottom w:val="none" w:sz="0" w:space="0" w:color="auto"/>
        <w:right w:val="none" w:sz="0" w:space="0" w:color="auto"/>
      </w:divBdr>
      <w:divsChild>
        <w:div w:id="1429883487">
          <w:marLeft w:val="0"/>
          <w:marRight w:val="0"/>
          <w:marTop w:val="0"/>
          <w:marBottom w:val="0"/>
          <w:divBdr>
            <w:top w:val="none" w:sz="0" w:space="0" w:color="auto"/>
            <w:left w:val="none" w:sz="0" w:space="0" w:color="auto"/>
            <w:bottom w:val="none" w:sz="0" w:space="0" w:color="auto"/>
            <w:right w:val="none" w:sz="0" w:space="0" w:color="auto"/>
          </w:divBdr>
        </w:div>
        <w:div w:id="182184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4D39A-7D9F-4F39-9DB5-8C277691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1423</Words>
  <Characters>812</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2231</CharactersWithSpaces>
  <SharedDoc>false</SharedDoc>
  <HLinks>
    <vt:vector size="6" baseType="variant">
      <vt:variant>
        <vt:i4>6946868</vt:i4>
      </vt:variant>
      <vt:variant>
        <vt:i4>0</vt:i4>
      </vt:variant>
      <vt:variant>
        <vt:i4>0</vt:i4>
      </vt:variant>
      <vt:variant>
        <vt:i4>5</vt:i4>
      </vt:variant>
      <vt:variant>
        <vt:lpwstr>http://www.pasvalys.lt/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2021-01-11T12:54:00Z</cp:lastPrinted>
  <dcterms:created xsi:type="dcterms:W3CDTF">2021-03-09T06:19:00Z</dcterms:created>
  <dcterms:modified xsi:type="dcterms:W3CDTF">2021-03-09T06:19:00Z</dcterms:modified>
</cp:coreProperties>
</file>