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814" w14:textId="77777777" w:rsidR="005868D2" w:rsidRDefault="00DB7B02">
      <w:r>
        <w:rPr>
          <w:noProof/>
          <w:lang w:eastAsia="lt-LT"/>
        </w:rPr>
        <mc:AlternateContent>
          <mc:Choice Requires="wps">
            <w:drawing>
              <wp:anchor distT="0" distB="0" distL="114300" distR="114300" simplePos="0" relativeHeight="251658240" behindDoc="0" locked="0" layoutInCell="1" allowOverlap="1" wp14:anchorId="6CB49AF8" wp14:editId="67AA11E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A7F38EC" w14:textId="77777777" w:rsidR="005868D2" w:rsidRDefault="005868D2">
                            <w:pPr>
                              <w:rPr>
                                <w:b/>
                              </w:rPr>
                            </w:pPr>
                            <w:r>
                              <w:rPr>
                                <w:b/>
                                <w:bCs/>
                              </w:rPr>
                              <w:t>projektas</w:t>
                            </w:r>
                          </w:p>
                          <w:p w14:paraId="0DB78C81" w14:textId="768BF732" w:rsidR="005868D2" w:rsidRDefault="005868D2">
                            <w:pPr>
                              <w:rPr>
                                <w:b/>
                              </w:rPr>
                            </w:pPr>
                            <w:proofErr w:type="spellStart"/>
                            <w:r>
                              <w:rPr>
                                <w:b/>
                                <w:bCs/>
                              </w:rPr>
                              <w:t>reg</w:t>
                            </w:r>
                            <w:proofErr w:type="spellEnd"/>
                            <w:r>
                              <w:rPr>
                                <w:b/>
                                <w:bCs/>
                              </w:rPr>
                              <w:t>. Nr. T</w:t>
                            </w:r>
                            <w:r>
                              <w:rPr>
                                <w:b/>
                              </w:rPr>
                              <w:t>-</w:t>
                            </w:r>
                            <w:r w:rsidR="008506DE">
                              <w:rPr>
                                <w:b/>
                              </w:rPr>
                              <w:t>97</w:t>
                            </w:r>
                          </w:p>
                          <w:p w14:paraId="5595F160" w14:textId="6C1B4146" w:rsidR="005868D2" w:rsidRDefault="005868D2">
                            <w:pPr>
                              <w:rPr>
                                <w:b/>
                              </w:rPr>
                            </w:pPr>
                            <w:r>
                              <w:rPr>
                                <w:b/>
                              </w:rPr>
                              <w:t>2.</w:t>
                            </w:r>
                            <w:r w:rsidR="008506DE">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49AF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A7F38EC" w14:textId="77777777" w:rsidR="005868D2" w:rsidRDefault="005868D2">
                      <w:pPr>
                        <w:rPr>
                          <w:b/>
                        </w:rPr>
                      </w:pPr>
                      <w:r>
                        <w:rPr>
                          <w:b/>
                          <w:bCs/>
                        </w:rPr>
                        <w:t>projektas</w:t>
                      </w:r>
                    </w:p>
                    <w:p w14:paraId="0DB78C81" w14:textId="768BF732" w:rsidR="005868D2" w:rsidRDefault="005868D2">
                      <w:pPr>
                        <w:rPr>
                          <w:b/>
                        </w:rPr>
                      </w:pPr>
                      <w:proofErr w:type="spellStart"/>
                      <w:r>
                        <w:rPr>
                          <w:b/>
                          <w:bCs/>
                        </w:rPr>
                        <w:t>reg</w:t>
                      </w:r>
                      <w:proofErr w:type="spellEnd"/>
                      <w:r>
                        <w:rPr>
                          <w:b/>
                          <w:bCs/>
                        </w:rPr>
                        <w:t>. Nr. T</w:t>
                      </w:r>
                      <w:r>
                        <w:rPr>
                          <w:b/>
                        </w:rPr>
                        <w:t>-</w:t>
                      </w:r>
                      <w:r w:rsidR="008506DE">
                        <w:rPr>
                          <w:b/>
                        </w:rPr>
                        <w:t>97</w:t>
                      </w:r>
                    </w:p>
                    <w:p w14:paraId="5595F160" w14:textId="6C1B4146" w:rsidR="005868D2" w:rsidRDefault="005868D2">
                      <w:pPr>
                        <w:rPr>
                          <w:b/>
                        </w:rPr>
                      </w:pPr>
                      <w:r>
                        <w:rPr>
                          <w:b/>
                        </w:rPr>
                        <w:t>2.</w:t>
                      </w:r>
                      <w:r w:rsidR="008506DE">
                        <w:rPr>
                          <w:b/>
                        </w:rPr>
                        <w:t>16.</w:t>
                      </w:r>
                      <w:r>
                        <w:rPr>
                          <w:b/>
                        </w:rPr>
                        <w:t xml:space="preserve"> darbotvarkės klausimas</w:t>
                      </w:r>
                    </w:p>
                  </w:txbxContent>
                </v:textbox>
              </v:shape>
            </w:pict>
          </mc:Fallback>
        </mc:AlternateContent>
      </w:r>
    </w:p>
    <w:p w14:paraId="4614811C" w14:textId="77777777" w:rsidR="005868D2" w:rsidRPr="008506DE" w:rsidRDefault="005868D2">
      <w:pPr>
        <w:pStyle w:val="Antrats"/>
        <w:jc w:val="center"/>
        <w:rPr>
          <w:b/>
          <w:bCs/>
          <w:caps/>
          <w:sz w:val="23"/>
          <w:szCs w:val="23"/>
        </w:rPr>
      </w:pPr>
      <w:bookmarkStart w:id="0" w:name="Institucija"/>
      <w:r w:rsidRPr="008506DE">
        <w:rPr>
          <w:b/>
          <w:bCs/>
          <w:caps/>
          <w:sz w:val="23"/>
          <w:szCs w:val="23"/>
        </w:rPr>
        <w:t>Pasvalio rajono savivaldybės taryba</w:t>
      </w:r>
      <w:bookmarkEnd w:id="0"/>
    </w:p>
    <w:p w14:paraId="1BA9F1B5" w14:textId="77777777" w:rsidR="005868D2" w:rsidRPr="008506DE" w:rsidRDefault="005868D2">
      <w:pPr>
        <w:rPr>
          <w:sz w:val="23"/>
          <w:szCs w:val="23"/>
        </w:rPr>
      </w:pPr>
    </w:p>
    <w:p w14:paraId="61AA5AC2" w14:textId="77777777" w:rsidR="005868D2" w:rsidRPr="008506DE" w:rsidRDefault="005868D2">
      <w:pPr>
        <w:jc w:val="center"/>
        <w:rPr>
          <w:b/>
          <w:caps/>
          <w:sz w:val="23"/>
          <w:szCs w:val="23"/>
        </w:rPr>
      </w:pPr>
      <w:bookmarkStart w:id="1" w:name="Forma"/>
      <w:r w:rsidRPr="008506DE">
        <w:rPr>
          <w:b/>
          <w:caps/>
          <w:sz w:val="23"/>
          <w:szCs w:val="23"/>
        </w:rPr>
        <w:t>Sprendimas</w:t>
      </w:r>
      <w:bookmarkEnd w:id="1"/>
    </w:p>
    <w:p w14:paraId="5F68B28B" w14:textId="77777777" w:rsidR="005868D2" w:rsidRPr="008506DE" w:rsidRDefault="008F2F0A" w:rsidP="00CF66E1">
      <w:pPr>
        <w:jc w:val="center"/>
        <w:rPr>
          <w:b/>
          <w:caps/>
          <w:color w:val="000000"/>
          <w:sz w:val="23"/>
          <w:szCs w:val="23"/>
        </w:rPr>
      </w:pPr>
      <w:bookmarkStart w:id="2" w:name="Data"/>
      <w:r w:rsidRPr="008506DE">
        <w:rPr>
          <w:b/>
          <w:bCs/>
          <w:sz w:val="23"/>
          <w:szCs w:val="23"/>
        </w:rPr>
        <w:t xml:space="preserve">DĖL </w:t>
      </w:r>
      <w:r w:rsidRPr="008506DE">
        <w:rPr>
          <w:b/>
          <w:caps/>
          <w:color w:val="000000"/>
          <w:sz w:val="23"/>
          <w:szCs w:val="23"/>
        </w:rPr>
        <w:t xml:space="preserve">pasvalio rajono savivaldybės tarybos 2015 m. vasario 19 d. sprendimo nr. t1-22 „DĖL </w:t>
      </w:r>
      <w:r w:rsidRPr="008506DE">
        <w:rPr>
          <w:b/>
          <w:bCs/>
          <w:sz w:val="23"/>
          <w:szCs w:val="23"/>
        </w:rPr>
        <w:t>PASVALIO RAJONO SAVIVALDYBĖS TURTO PERDAVIMO PANAUDOS PAGRINDAIS LAIKINAI NEATLYGINTINAI VALDYTI IR NAUDOTIS TVARKOS APRAŠO PATVIRTINIMO</w:t>
      </w:r>
      <w:r w:rsidRPr="008506DE">
        <w:rPr>
          <w:b/>
          <w:caps/>
          <w:color w:val="000000"/>
          <w:sz w:val="23"/>
          <w:szCs w:val="23"/>
        </w:rPr>
        <w:t>“ pakeitimo</w:t>
      </w:r>
    </w:p>
    <w:p w14:paraId="4E96782E" w14:textId="77777777" w:rsidR="008F2F0A" w:rsidRPr="008506DE" w:rsidRDefault="008F2F0A" w:rsidP="00CF66E1">
      <w:pPr>
        <w:jc w:val="center"/>
        <w:rPr>
          <w:sz w:val="23"/>
          <w:szCs w:val="23"/>
        </w:rPr>
      </w:pPr>
    </w:p>
    <w:p w14:paraId="7D8D55F2" w14:textId="77777777" w:rsidR="005868D2" w:rsidRPr="008506DE" w:rsidRDefault="005868D2">
      <w:pPr>
        <w:jc w:val="center"/>
        <w:rPr>
          <w:sz w:val="23"/>
          <w:szCs w:val="23"/>
        </w:rPr>
      </w:pPr>
      <w:r w:rsidRPr="008506DE">
        <w:rPr>
          <w:sz w:val="23"/>
          <w:szCs w:val="23"/>
        </w:rPr>
        <w:t>20</w:t>
      </w:r>
      <w:r w:rsidR="006F0235" w:rsidRPr="008506DE">
        <w:rPr>
          <w:sz w:val="23"/>
          <w:szCs w:val="23"/>
        </w:rPr>
        <w:t>2</w:t>
      </w:r>
      <w:r w:rsidR="00C4699D" w:rsidRPr="008506DE">
        <w:rPr>
          <w:sz w:val="23"/>
          <w:szCs w:val="23"/>
        </w:rPr>
        <w:t>1</w:t>
      </w:r>
      <w:r w:rsidRPr="008506DE">
        <w:rPr>
          <w:sz w:val="23"/>
          <w:szCs w:val="23"/>
        </w:rPr>
        <w:t xml:space="preserve"> m. </w:t>
      </w:r>
      <w:r w:rsidR="003D448B" w:rsidRPr="008506DE">
        <w:rPr>
          <w:sz w:val="23"/>
          <w:szCs w:val="23"/>
        </w:rPr>
        <w:t xml:space="preserve">gegužės  </w:t>
      </w:r>
      <w:r w:rsidRPr="008506DE">
        <w:rPr>
          <w:sz w:val="23"/>
          <w:szCs w:val="23"/>
        </w:rPr>
        <w:t xml:space="preserve"> d. </w:t>
      </w:r>
      <w:bookmarkEnd w:id="2"/>
      <w:r w:rsidRPr="008506DE">
        <w:rPr>
          <w:sz w:val="23"/>
          <w:szCs w:val="23"/>
        </w:rPr>
        <w:t xml:space="preserve">Nr. </w:t>
      </w:r>
      <w:bookmarkStart w:id="3" w:name="Nr"/>
      <w:r w:rsidRPr="008506DE">
        <w:rPr>
          <w:sz w:val="23"/>
          <w:szCs w:val="23"/>
        </w:rPr>
        <w:t>T1-</w:t>
      </w:r>
    </w:p>
    <w:bookmarkEnd w:id="3"/>
    <w:p w14:paraId="322731EE" w14:textId="77777777" w:rsidR="005868D2" w:rsidRPr="008506DE" w:rsidRDefault="005868D2">
      <w:pPr>
        <w:jc w:val="center"/>
        <w:rPr>
          <w:sz w:val="23"/>
          <w:szCs w:val="23"/>
        </w:rPr>
      </w:pPr>
      <w:r w:rsidRPr="008506DE">
        <w:rPr>
          <w:sz w:val="23"/>
          <w:szCs w:val="23"/>
        </w:rPr>
        <w:t>Pasvalys</w:t>
      </w:r>
    </w:p>
    <w:p w14:paraId="24B34B9B" w14:textId="77777777" w:rsidR="005868D2" w:rsidRPr="008506DE" w:rsidRDefault="005868D2">
      <w:pPr>
        <w:pStyle w:val="Antrats"/>
        <w:tabs>
          <w:tab w:val="clear" w:pos="4153"/>
          <w:tab w:val="clear" w:pos="8306"/>
        </w:tabs>
        <w:rPr>
          <w:sz w:val="23"/>
          <w:szCs w:val="23"/>
        </w:rPr>
      </w:pPr>
    </w:p>
    <w:p w14:paraId="0D68527A" w14:textId="64D0E166" w:rsidR="00615F9F" w:rsidRPr="008506DE" w:rsidRDefault="00615F9F" w:rsidP="00615F9F">
      <w:pPr>
        <w:pStyle w:val="Antrats"/>
        <w:tabs>
          <w:tab w:val="clear" w:pos="4153"/>
        </w:tabs>
        <w:ind w:firstLine="720"/>
        <w:jc w:val="both"/>
        <w:rPr>
          <w:sz w:val="23"/>
          <w:szCs w:val="23"/>
        </w:rPr>
      </w:pPr>
      <w:r w:rsidRPr="008506DE">
        <w:rPr>
          <w:sz w:val="23"/>
          <w:szCs w:val="23"/>
        </w:rPr>
        <w:t xml:space="preserve">Vadovaudamasi Lietuvos Respublikos vietos savivaldos įstatymo 16 straipsnio 2 dalies 26 punktu, 18 straipsnio 1 dalimi, Lietuvos Respublikos valstybės ir savivaldybių turto valdymo, naudojimo ir disponavimo juo įstatymo 14 straipsniu, Pasvalio rajono savivaldybės taryba </w:t>
      </w:r>
      <w:r w:rsidRPr="008506DE">
        <w:rPr>
          <w:spacing w:val="44"/>
          <w:sz w:val="23"/>
          <w:szCs w:val="23"/>
        </w:rPr>
        <w:t>nusprendžia</w:t>
      </w:r>
    </w:p>
    <w:p w14:paraId="7630CBA3" w14:textId="77777777" w:rsidR="00615F9F" w:rsidRPr="008506DE" w:rsidRDefault="00615F9F" w:rsidP="00615F9F">
      <w:pPr>
        <w:pStyle w:val="Default"/>
        <w:ind w:firstLine="709"/>
        <w:jc w:val="both"/>
        <w:rPr>
          <w:sz w:val="23"/>
          <w:szCs w:val="23"/>
        </w:rPr>
      </w:pPr>
      <w:r w:rsidRPr="008506DE">
        <w:rPr>
          <w:sz w:val="23"/>
          <w:szCs w:val="23"/>
        </w:rPr>
        <w:t>pakeisti Pasvalio rajono savivaldybės turto perdavimo panaudos pagrindais laikinai neatlygintinai valdyti ir naudotis tvarkos aprašą, patvirtintą Pasvalio rajono savivaldybės tarybos 2015 m. vasario 19 d. sprendimu Nr. T1-22 „Dėl Pasvalio rajono savivaldybės turto perdavimo panaudos pagrindais laikinai neatlygintinai valdyti ir naudotis tvarkos aprašo patvirtinimo“ (Pasvalio rajono savivaldybės tarybos 2020 m. spalio 28 d. sprendimo Nr. T1-204 redakcija)</w:t>
      </w:r>
      <w:r w:rsidR="006D0143" w:rsidRPr="008506DE">
        <w:rPr>
          <w:sz w:val="23"/>
          <w:szCs w:val="23"/>
        </w:rPr>
        <w:t xml:space="preserve"> (toliau – Aprašas)</w:t>
      </w:r>
      <w:r w:rsidRPr="008506DE">
        <w:rPr>
          <w:sz w:val="23"/>
          <w:szCs w:val="23"/>
        </w:rPr>
        <w:t>:</w:t>
      </w:r>
    </w:p>
    <w:p w14:paraId="49012AB2" w14:textId="77777777" w:rsidR="001F3E12" w:rsidRPr="008506DE" w:rsidRDefault="001F3E12" w:rsidP="001F3E12">
      <w:pPr>
        <w:ind w:firstLine="720"/>
        <w:jc w:val="both"/>
        <w:rPr>
          <w:color w:val="000000"/>
          <w:sz w:val="23"/>
          <w:szCs w:val="23"/>
          <w:lang w:eastAsia="lt-LT"/>
        </w:rPr>
      </w:pPr>
      <w:r w:rsidRPr="008506DE">
        <w:rPr>
          <w:sz w:val="23"/>
          <w:szCs w:val="23"/>
        </w:rPr>
        <w:t>1.</w:t>
      </w:r>
      <w:r w:rsidRPr="008506DE">
        <w:rPr>
          <w:color w:val="000000"/>
          <w:sz w:val="23"/>
          <w:szCs w:val="23"/>
          <w:lang w:eastAsia="lt-LT"/>
        </w:rPr>
        <w:t xml:space="preserve"> Pakeisti</w:t>
      </w:r>
      <w:r w:rsidR="006D0143" w:rsidRPr="008506DE">
        <w:rPr>
          <w:color w:val="000000"/>
          <w:sz w:val="23"/>
          <w:szCs w:val="23"/>
          <w:lang w:eastAsia="lt-LT"/>
        </w:rPr>
        <w:t xml:space="preserve"> Aprašo</w:t>
      </w:r>
      <w:r w:rsidRPr="008506DE">
        <w:rPr>
          <w:color w:val="000000"/>
          <w:sz w:val="23"/>
          <w:szCs w:val="23"/>
          <w:lang w:eastAsia="lt-LT"/>
        </w:rPr>
        <w:t xml:space="preserve"> 6 punktą ir jį išdėstyti taip:</w:t>
      </w:r>
    </w:p>
    <w:p w14:paraId="4CCFB984" w14:textId="77777777" w:rsidR="001F3E12" w:rsidRPr="008506DE" w:rsidRDefault="001F3E12" w:rsidP="00615F9F">
      <w:pPr>
        <w:pStyle w:val="Default"/>
        <w:ind w:firstLine="709"/>
        <w:jc w:val="both"/>
        <w:rPr>
          <w:sz w:val="23"/>
          <w:szCs w:val="23"/>
        </w:rPr>
      </w:pPr>
      <w:r w:rsidRPr="008506DE">
        <w:rPr>
          <w:sz w:val="23"/>
          <w:szCs w:val="23"/>
        </w:rPr>
        <w:t>„6. Sprendimą dėl Savivaldybės turto perdavimo panaudos pagrindais priima Savivaldybės tarybos įgaliota institucija – Savivaldybės administracijos direktorius.“</w:t>
      </w:r>
      <w:r w:rsidR="006D0143" w:rsidRPr="008506DE">
        <w:rPr>
          <w:sz w:val="23"/>
          <w:szCs w:val="23"/>
        </w:rPr>
        <w:t>;</w:t>
      </w:r>
    </w:p>
    <w:p w14:paraId="580CE866" w14:textId="77777777" w:rsidR="00615F9F" w:rsidRPr="008506DE" w:rsidRDefault="001F3E12" w:rsidP="00615F9F">
      <w:pPr>
        <w:ind w:firstLine="720"/>
        <w:jc w:val="both"/>
        <w:rPr>
          <w:color w:val="000000"/>
          <w:sz w:val="23"/>
          <w:szCs w:val="23"/>
          <w:lang w:eastAsia="lt-LT"/>
        </w:rPr>
      </w:pPr>
      <w:r w:rsidRPr="008506DE">
        <w:rPr>
          <w:color w:val="000000"/>
          <w:sz w:val="23"/>
          <w:szCs w:val="23"/>
          <w:lang w:eastAsia="lt-LT"/>
        </w:rPr>
        <w:t>2</w:t>
      </w:r>
      <w:r w:rsidR="00615F9F" w:rsidRPr="008506DE">
        <w:rPr>
          <w:color w:val="000000"/>
          <w:sz w:val="23"/>
          <w:szCs w:val="23"/>
          <w:lang w:eastAsia="lt-LT"/>
        </w:rPr>
        <w:t xml:space="preserve">.   Pakeisti </w:t>
      </w:r>
      <w:r w:rsidR="006D0143" w:rsidRPr="008506DE">
        <w:rPr>
          <w:color w:val="000000"/>
          <w:sz w:val="23"/>
          <w:szCs w:val="23"/>
          <w:lang w:eastAsia="lt-LT"/>
        </w:rPr>
        <w:t xml:space="preserve">Aprašo </w:t>
      </w:r>
      <w:r w:rsidR="00615F9F" w:rsidRPr="008506DE">
        <w:rPr>
          <w:color w:val="000000"/>
          <w:sz w:val="23"/>
          <w:szCs w:val="23"/>
          <w:lang w:eastAsia="lt-LT"/>
        </w:rPr>
        <w:t>17.4 papunktį ir jį išdėstyti taip:</w:t>
      </w:r>
    </w:p>
    <w:p w14:paraId="023C7D08" w14:textId="77777777" w:rsidR="00615F9F" w:rsidRPr="008506DE" w:rsidRDefault="00615F9F" w:rsidP="00615F9F">
      <w:pPr>
        <w:pStyle w:val="Default"/>
        <w:ind w:firstLine="709"/>
        <w:jc w:val="both"/>
        <w:rPr>
          <w:sz w:val="23"/>
          <w:szCs w:val="23"/>
        </w:rPr>
      </w:pPr>
      <w:r w:rsidRPr="008506DE">
        <w:rPr>
          <w:sz w:val="23"/>
          <w:szCs w:val="23"/>
          <w:shd w:val="clear" w:color="auto" w:fill="FFFFFF"/>
        </w:rPr>
        <w:t>„</w:t>
      </w:r>
      <w:r w:rsidRPr="008506DE">
        <w:rPr>
          <w:sz w:val="23"/>
          <w:szCs w:val="23"/>
        </w:rPr>
        <w:t xml:space="preserve">17.4. gauti Savivaldybės administracijos direktoriaus ar jo įgalioto asmens išankstinį raštišką sutikimą atlikti nekilnojamojo turto kapitalinį remontą, rekonstravimą, nekeičiant jo paskirties, taip pat nekilnojamojo turto dalies paprastąjį remontą, kai planuojama patalpas perplanuoti;“ </w:t>
      </w:r>
      <w:r w:rsidR="006D0143" w:rsidRPr="008506DE">
        <w:rPr>
          <w:sz w:val="23"/>
          <w:szCs w:val="23"/>
        </w:rPr>
        <w:t>;</w:t>
      </w:r>
    </w:p>
    <w:p w14:paraId="65954590" w14:textId="24EA9A1F" w:rsidR="00615F9F" w:rsidRPr="008506DE" w:rsidRDefault="001F3E12" w:rsidP="00615F9F">
      <w:pPr>
        <w:ind w:firstLine="720"/>
        <w:jc w:val="both"/>
        <w:rPr>
          <w:color w:val="000000"/>
          <w:sz w:val="23"/>
          <w:szCs w:val="23"/>
          <w:lang w:eastAsia="lt-LT"/>
        </w:rPr>
      </w:pPr>
      <w:r w:rsidRPr="008506DE">
        <w:rPr>
          <w:color w:val="000000"/>
          <w:sz w:val="23"/>
          <w:szCs w:val="23"/>
          <w:lang w:eastAsia="lt-LT"/>
        </w:rPr>
        <w:t>3</w:t>
      </w:r>
      <w:r w:rsidR="00615F9F" w:rsidRPr="008506DE">
        <w:rPr>
          <w:color w:val="000000"/>
          <w:sz w:val="23"/>
          <w:szCs w:val="23"/>
          <w:lang w:eastAsia="lt-LT"/>
        </w:rPr>
        <w:t xml:space="preserve">.  Pakeisti </w:t>
      </w:r>
      <w:r w:rsidR="006D0143" w:rsidRPr="008506DE">
        <w:rPr>
          <w:color w:val="000000"/>
          <w:sz w:val="23"/>
          <w:szCs w:val="23"/>
          <w:lang w:eastAsia="lt-LT"/>
        </w:rPr>
        <w:t>A</w:t>
      </w:r>
      <w:r w:rsidR="00615F9F" w:rsidRPr="008506DE">
        <w:rPr>
          <w:color w:val="000000"/>
          <w:sz w:val="23"/>
          <w:szCs w:val="23"/>
          <w:lang w:eastAsia="lt-LT"/>
        </w:rPr>
        <w:t xml:space="preserve">prašo 2 </w:t>
      </w:r>
      <w:r w:rsidR="006D0143" w:rsidRPr="008506DE">
        <w:rPr>
          <w:color w:val="000000"/>
          <w:sz w:val="23"/>
          <w:szCs w:val="23"/>
          <w:lang w:eastAsia="lt-LT"/>
        </w:rPr>
        <w:t>priedą „</w:t>
      </w:r>
      <w:r w:rsidR="00615F9F" w:rsidRPr="008506DE">
        <w:rPr>
          <w:color w:val="000000"/>
          <w:sz w:val="23"/>
          <w:szCs w:val="23"/>
          <w:lang w:eastAsia="lt-LT"/>
        </w:rPr>
        <w:t xml:space="preserve">Savivaldybės turto panaudos </w:t>
      </w:r>
      <w:r w:rsidR="006D0143" w:rsidRPr="008506DE">
        <w:rPr>
          <w:color w:val="000000"/>
          <w:sz w:val="23"/>
          <w:szCs w:val="23"/>
          <w:lang w:eastAsia="lt-LT"/>
        </w:rPr>
        <w:t>sutartis“ (toliau – Sutartis)</w:t>
      </w:r>
      <w:r w:rsidR="00615F9F" w:rsidRPr="008506DE">
        <w:rPr>
          <w:color w:val="000000"/>
          <w:sz w:val="23"/>
          <w:szCs w:val="23"/>
          <w:lang w:eastAsia="lt-LT"/>
        </w:rPr>
        <w:t>:</w:t>
      </w:r>
    </w:p>
    <w:p w14:paraId="2A9AA538" w14:textId="5727500E" w:rsidR="006D0143" w:rsidRPr="008506DE" w:rsidRDefault="001F3E12" w:rsidP="00615F9F">
      <w:pPr>
        <w:ind w:firstLine="720"/>
        <w:jc w:val="both"/>
        <w:rPr>
          <w:color w:val="000000"/>
          <w:sz w:val="23"/>
          <w:szCs w:val="23"/>
          <w:lang w:eastAsia="lt-LT"/>
        </w:rPr>
      </w:pPr>
      <w:r w:rsidRPr="008506DE">
        <w:rPr>
          <w:color w:val="000000"/>
          <w:sz w:val="23"/>
          <w:szCs w:val="23"/>
          <w:lang w:eastAsia="lt-LT"/>
        </w:rPr>
        <w:t>3</w:t>
      </w:r>
      <w:r w:rsidR="00615F9F" w:rsidRPr="008506DE">
        <w:rPr>
          <w:color w:val="000000"/>
          <w:sz w:val="23"/>
          <w:szCs w:val="23"/>
          <w:lang w:eastAsia="lt-LT"/>
        </w:rPr>
        <w:t xml:space="preserve">.1. pripažinti </w:t>
      </w:r>
      <w:r w:rsidR="006D0143" w:rsidRPr="008506DE">
        <w:rPr>
          <w:color w:val="000000"/>
          <w:sz w:val="23"/>
          <w:szCs w:val="23"/>
          <w:lang w:eastAsia="lt-LT"/>
        </w:rPr>
        <w:t xml:space="preserve">netekusiu </w:t>
      </w:r>
      <w:r w:rsidR="00615F9F" w:rsidRPr="008506DE">
        <w:rPr>
          <w:color w:val="000000"/>
          <w:sz w:val="23"/>
          <w:szCs w:val="23"/>
          <w:lang w:eastAsia="lt-LT"/>
        </w:rPr>
        <w:t xml:space="preserve">galios </w:t>
      </w:r>
      <w:r w:rsidR="006D0143" w:rsidRPr="008506DE">
        <w:rPr>
          <w:color w:val="000000"/>
          <w:sz w:val="23"/>
          <w:szCs w:val="23"/>
          <w:lang w:eastAsia="lt-LT"/>
        </w:rPr>
        <w:t xml:space="preserve">Sutarties </w:t>
      </w:r>
      <w:r w:rsidR="00615F9F" w:rsidRPr="008506DE">
        <w:rPr>
          <w:color w:val="000000"/>
          <w:sz w:val="23"/>
          <w:szCs w:val="23"/>
          <w:lang w:eastAsia="lt-LT"/>
        </w:rPr>
        <w:t xml:space="preserve">7.2 </w:t>
      </w:r>
      <w:r w:rsidR="006D0143" w:rsidRPr="008506DE">
        <w:rPr>
          <w:color w:val="000000"/>
          <w:sz w:val="23"/>
          <w:szCs w:val="23"/>
          <w:lang w:eastAsia="lt-LT"/>
        </w:rPr>
        <w:t>papunktį;</w:t>
      </w:r>
    </w:p>
    <w:p w14:paraId="09C12226" w14:textId="4F662281" w:rsidR="00615F9F" w:rsidRPr="008506DE" w:rsidRDefault="006D0143" w:rsidP="00615F9F">
      <w:pPr>
        <w:ind w:firstLine="720"/>
        <w:jc w:val="both"/>
        <w:rPr>
          <w:b/>
          <w:bCs/>
          <w:caps/>
          <w:color w:val="000000"/>
          <w:sz w:val="23"/>
          <w:szCs w:val="23"/>
          <w:lang w:eastAsia="lt-LT"/>
        </w:rPr>
      </w:pPr>
      <w:r w:rsidRPr="008506DE">
        <w:rPr>
          <w:color w:val="000000"/>
          <w:sz w:val="23"/>
          <w:szCs w:val="23"/>
          <w:lang w:eastAsia="lt-LT"/>
        </w:rPr>
        <w:t xml:space="preserve">3.2. pripažinti netekusiu galios Sutarties </w:t>
      </w:r>
      <w:r w:rsidR="00615F9F" w:rsidRPr="008506DE">
        <w:rPr>
          <w:color w:val="000000"/>
          <w:sz w:val="23"/>
          <w:szCs w:val="23"/>
          <w:lang w:eastAsia="lt-LT"/>
        </w:rPr>
        <w:t xml:space="preserve"> 7.5 </w:t>
      </w:r>
      <w:r w:rsidRPr="008506DE">
        <w:rPr>
          <w:color w:val="000000"/>
          <w:sz w:val="23"/>
          <w:szCs w:val="23"/>
          <w:lang w:eastAsia="lt-LT"/>
        </w:rPr>
        <w:t>papunktį</w:t>
      </w:r>
      <w:r w:rsidR="00615F9F" w:rsidRPr="008506DE">
        <w:rPr>
          <w:color w:val="000000"/>
          <w:sz w:val="23"/>
          <w:szCs w:val="23"/>
          <w:lang w:eastAsia="lt-LT"/>
        </w:rPr>
        <w:t>;</w:t>
      </w:r>
      <w:r w:rsidR="00615F9F" w:rsidRPr="008506DE">
        <w:rPr>
          <w:b/>
          <w:bCs/>
          <w:caps/>
          <w:color w:val="000000"/>
          <w:sz w:val="23"/>
          <w:szCs w:val="23"/>
          <w:lang w:eastAsia="lt-LT"/>
        </w:rPr>
        <w:t> </w:t>
      </w:r>
    </w:p>
    <w:p w14:paraId="5147C63F" w14:textId="1C4697B1" w:rsidR="00615F9F" w:rsidRPr="008506DE" w:rsidRDefault="001F3E12" w:rsidP="00615F9F">
      <w:pPr>
        <w:ind w:firstLine="720"/>
        <w:jc w:val="both"/>
        <w:rPr>
          <w:color w:val="000000"/>
          <w:sz w:val="23"/>
          <w:szCs w:val="23"/>
          <w:lang w:eastAsia="lt-LT"/>
        </w:rPr>
      </w:pPr>
      <w:r w:rsidRPr="008506DE">
        <w:rPr>
          <w:color w:val="000000"/>
          <w:sz w:val="23"/>
          <w:szCs w:val="23"/>
          <w:lang w:eastAsia="lt-LT"/>
        </w:rPr>
        <w:t>3</w:t>
      </w:r>
      <w:r w:rsidR="00615F9F" w:rsidRPr="008506DE">
        <w:rPr>
          <w:color w:val="000000"/>
          <w:sz w:val="23"/>
          <w:szCs w:val="23"/>
          <w:lang w:eastAsia="lt-LT"/>
        </w:rPr>
        <w:t>.</w:t>
      </w:r>
      <w:r w:rsidR="006D0143" w:rsidRPr="008506DE">
        <w:rPr>
          <w:color w:val="000000"/>
          <w:sz w:val="23"/>
          <w:szCs w:val="23"/>
          <w:lang w:eastAsia="lt-LT"/>
        </w:rPr>
        <w:t>3</w:t>
      </w:r>
      <w:r w:rsidR="00615F9F" w:rsidRPr="008506DE">
        <w:rPr>
          <w:color w:val="000000"/>
          <w:sz w:val="23"/>
          <w:szCs w:val="23"/>
          <w:lang w:eastAsia="lt-LT"/>
        </w:rPr>
        <w:t xml:space="preserve">. pakeisti </w:t>
      </w:r>
      <w:r w:rsidR="006D0143" w:rsidRPr="008506DE">
        <w:rPr>
          <w:color w:val="000000"/>
          <w:sz w:val="23"/>
          <w:szCs w:val="23"/>
          <w:lang w:eastAsia="lt-LT"/>
        </w:rPr>
        <w:t xml:space="preserve">Sutarties </w:t>
      </w:r>
      <w:r w:rsidR="00615F9F" w:rsidRPr="008506DE">
        <w:rPr>
          <w:color w:val="000000"/>
          <w:sz w:val="23"/>
          <w:szCs w:val="23"/>
          <w:lang w:eastAsia="lt-LT"/>
        </w:rPr>
        <w:t>8.1. papunktį ir jį išdėstyti taip:</w:t>
      </w:r>
    </w:p>
    <w:p w14:paraId="498D52CD" w14:textId="77777777" w:rsidR="00615F9F" w:rsidRPr="008506DE" w:rsidRDefault="00615F9F" w:rsidP="00615F9F">
      <w:pPr>
        <w:ind w:firstLine="720"/>
        <w:jc w:val="both"/>
        <w:rPr>
          <w:sz w:val="23"/>
          <w:szCs w:val="23"/>
        </w:rPr>
      </w:pPr>
      <w:bookmarkStart w:id="4" w:name="part_c1017cd1d5b243e9bbb3a84dd7ceea98"/>
      <w:bookmarkStart w:id="5" w:name="part_0a7104d6ba574c59bd02018ee0fadc64"/>
      <w:bookmarkEnd w:id="4"/>
      <w:bookmarkEnd w:id="5"/>
      <w:r w:rsidRPr="008506DE">
        <w:rPr>
          <w:color w:val="000000"/>
          <w:sz w:val="23"/>
          <w:szCs w:val="23"/>
          <w:lang w:eastAsia="lt-LT"/>
        </w:rPr>
        <w:t>„</w:t>
      </w:r>
      <w:r w:rsidRPr="008506DE">
        <w:rPr>
          <w:sz w:val="23"/>
          <w:szCs w:val="23"/>
        </w:rPr>
        <w:t>8.1. naudotis turtu pagal tiesioginę paskirtį ir sutartį, tik sprendime dėl Savivaldybės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6D0143" w:rsidRPr="008506DE">
        <w:rPr>
          <w:sz w:val="23"/>
          <w:szCs w:val="23"/>
        </w:rPr>
        <w:t>;</w:t>
      </w:r>
    </w:p>
    <w:p w14:paraId="4DAE5C3C" w14:textId="5B361932" w:rsidR="00615F9F" w:rsidRPr="008506DE" w:rsidRDefault="001F3E12" w:rsidP="00615F9F">
      <w:pPr>
        <w:ind w:firstLine="720"/>
        <w:jc w:val="both"/>
        <w:rPr>
          <w:color w:val="000000"/>
          <w:sz w:val="23"/>
          <w:szCs w:val="23"/>
          <w:lang w:eastAsia="lt-LT"/>
        </w:rPr>
      </w:pPr>
      <w:r w:rsidRPr="008506DE">
        <w:rPr>
          <w:color w:val="000000"/>
          <w:sz w:val="23"/>
          <w:szCs w:val="23"/>
          <w:lang w:eastAsia="lt-LT"/>
        </w:rPr>
        <w:t>3</w:t>
      </w:r>
      <w:r w:rsidR="00615F9F" w:rsidRPr="008506DE">
        <w:rPr>
          <w:color w:val="000000"/>
          <w:sz w:val="23"/>
          <w:szCs w:val="23"/>
          <w:lang w:eastAsia="lt-LT"/>
        </w:rPr>
        <w:t>.</w:t>
      </w:r>
      <w:r w:rsidR="006D0143" w:rsidRPr="008506DE">
        <w:rPr>
          <w:color w:val="000000"/>
          <w:sz w:val="23"/>
          <w:szCs w:val="23"/>
          <w:lang w:eastAsia="lt-LT"/>
        </w:rPr>
        <w:t>4</w:t>
      </w:r>
      <w:r w:rsidR="00615F9F" w:rsidRPr="008506DE">
        <w:rPr>
          <w:color w:val="000000"/>
          <w:sz w:val="23"/>
          <w:szCs w:val="23"/>
          <w:lang w:eastAsia="lt-LT"/>
        </w:rPr>
        <w:t xml:space="preserve">. pakeisti </w:t>
      </w:r>
      <w:r w:rsidR="006D0143" w:rsidRPr="008506DE">
        <w:rPr>
          <w:color w:val="000000"/>
          <w:sz w:val="23"/>
          <w:szCs w:val="23"/>
          <w:lang w:eastAsia="lt-LT"/>
        </w:rPr>
        <w:t xml:space="preserve">Sutarties </w:t>
      </w:r>
      <w:r w:rsidR="00615F9F" w:rsidRPr="008506DE">
        <w:rPr>
          <w:color w:val="000000"/>
          <w:sz w:val="23"/>
          <w:szCs w:val="23"/>
          <w:lang w:eastAsia="lt-LT"/>
        </w:rPr>
        <w:t>8.3. papunktį ir jį išdėstyti taip:</w:t>
      </w:r>
    </w:p>
    <w:p w14:paraId="35155ADD" w14:textId="77777777" w:rsidR="00615F9F" w:rsidRPr="008506DE" w:rsidRDefault="00615F9F" w:rsidP="00615F9F">
      <w:pPr>
        <w:ind w:firstLine="720"/>
        <w:jc w:val="both"/>
        <w:rPr>
          <w:sz w:val="23"/>
          <w:szCs w:val="23"/>
        </w:rPr>
      </w:pPr>
      <w:r w:rsidRPr="008506DE">
        <w:rPr>
          <w:sz w:val="23"/>
          <w:szCs w:val="23"/>
        </w:rPr>
        <w:t>„8.3. gauti Pasvalio rajono savivaldybės administracijos direktoriaus ar jo įgalioto asmens išankstinį raštišką sutikimą atlikti nekilnojamojo turto kapitalinį remontą, rekonstravimą, nekeičiant jo paskirties, taip pat nekilnojamojo turto dalies paprastąjį remontą, kai planuojama patalpas perplanuoti;“</w:t>
      </w:r>
      <w:r w:rsidR="006D0143" w:rsidRPr="008506DE">
        <w:rPr>
          <w:sz w:val="23"/>
          <w:szCs w:val="23"/>
        </w:rPr>
        <w:t>;</w:t>
      </w:r>
    </w:p>
    <w:p w14:paraId="0F4BADCD" w14:textId="45718056" w:rsidR="00615F9F" w:rsidRPr="008506DE" w:rsidRDefault="001F3E12" w:rsidP="00615F9F">
      <w:pPr>
        <w:ind w:firstLine="720"/>
        <w:jc w:val="both"/>
        <w:rPr>
          <w:color w:val="000000"/>
          <w:sz w:val="23"/>
          <w:szCs w:val="23"/>
          <w:lang w:eastAsia="lt-LT"/>
        </w:rPr>
      </w:pPr>
      <w:r w:rsidRPr="008506DE">
        <w:rPr>
          <w:color w:val="000000"/>
          <w:sz w:val="23"/>
          <w:szCs w:val="23"/>
          <w:lang w:eastAsia="lt-LT"/>
        </w:rPr>
        <w:t>3</w:t>
      </w:r>
      <w:r w:rsidR="00615F9F" w:rsidRPr="008506DE">
        <w:rPr>
          <w:color w:val="000000"/>
          <w:sz w:val="23"/>
          <w:szCs w:val="23"/>
          <w:lang w:eastAsia="lt-LT"/>
        </w:rPr>
        <w:t>.</w:t>
      </w:r>
      <w:r w:rsidR="006D0143" w:rsidRPr="008506DE">
        <w:rPr>
          <w:color w:val="000000"/>
          <w:sz w:val="23"/>
          <w:szCs w:val="23"/>
          <w:lang w:eastAsia="lt-LT"/>
        </w:rPr>
        <w:t>5</w:t>
      </w:r>
      <w:r w:rsidR="00615F9F" w:rsidRPr="008506DE">
        <w:rPr>
          <w:color w:val="000000"/>
          <w:sz w:val="23"/>
          <w:szCs w:val="23"/>
          <w:lang w:eastAsia="lt-LT"/>
        </w:rPr>
        <w:t>. pakeisti</w:t>
      </w:r>
      <w:r w:rsidR="006D0143" w:rsidRPr="008506DE">
        <w:rPr>
          <w:color w:val="000000"/>
          <w:sz w:val="23"/>
          <w:szCs w:val="23"/>
          <w:lang w:eastAsia="lt-LT"/>
        </w:rPr>
        <w:t xml:space="preserve"> Sutarties</w:t>
      </w:r>
      <w:r w:rsidR="00615F9F" w:rsidRPr="008506DE">
        <w:rPr>
          <w:color w:val="000000"/>
          <w:sz w:val="23"/>
          <w:szCs w:val="23"/>
          <w:lang w:eastAsia="lt-LT"/>
        </w:rPr>
        <w:t xml:space="preserve"> 8.8. papunktį ir jį išdėstyti taip:</w:t>
      </w:r>
    </w:p>
    <w:p w14:paraId="655738F5" w14:textId="77777777" w:rsidR="00615F9F" w:rsidRPr="008506DE" w:rsidRDefault="00615F9F" w:rsidP="00615F9F">
      <w:pPr>
        <w:ind w:firstLine="720"/>
        <w:jc w:val="both"/>
        <w:rPr>
          <w:sz w:val="23"/>
          <w:szCs w:val="23"/>
        </w:rPr>
      </w:pPr>
      <w:r w:rsidRPr="008506DE">
        <w:rPr>
          <w:sz w:val="23"/>
          <w:szCs w:val="23"/>
        </w:rPr>
        <w:t>„8.8. panaudos gavėjas savo lėšomis per 15 (penkiolika) dienų nuo sutarties pasirašymo įstatymų nustatyta tvarka sutartį įregistruoja Nekilnojamojo turto registre. Pasibaigus panaudos sutarties terminui, panaudos gavėjas sutartį išregistruoja iš Nekilnojamojo turto registro;“.</w:t>
      </w:r>
    </w:p>
    <w:p w14:paraId="5E3104A4" w14:textId="77777777" w:rsidR="006D0143" w:rsidRPr="008506DE" w:rsidRDefault="006D0143" w:rsidP="006D0143">
      <w:pPr>
        <w:ind w:firstLine="709"/>
        <w:jc w:val="both"/>
        <w:rPr>
          <w:color w:val="000000"/>
          <w:sz w:val="23"/>
          <w:szCs w:val="23"/>
        </w:rPr>
      </w:pPr>
      <w:r w:rsidRPr="008506DE">
        <w:rPr>
          <w:color w:val="000000"/>
          <w:sz w:val="23"/>
          <w:szCs w:val="23"/>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198BE82A" w14:textId="77777777" w:rsidR="00615F9F" w:rsidRPr="008506DE" w:rsidRDefault="00615F9F" w:rsidP="00615F9F">
      <w:pPr>
        <w:ind w:firstLine="720"/>
        <w:jc w:val="both"/>
        <w:rPr>
          <w:sz w:val="23"/>
          <w:szCs w:val="23"/>
        </w:rPr>
      </w:pPr>
    </w:p>
    <w:p w14:paraId="27564BE8" w14:textId="77777777" w:rsidR="005868D2" w:rsidRPr="008506DE" w:rsidRDefault="005868D2" w:rsidP="00CF66E1">
      <w:pPr>
        <w:pStyle w:val="Antrats"/>
        <w:tabs>
          <w:tab w:val="clear" w:pos="4153"/>
          <w:tab w:val="clear" w:pos="8306"/>
        </w:tabs>
        <w:jc w:val="both"/>
        <w:rPr>
          <w:sz w:val="23"/>
          <w:szCs w:val="23"/>
        </w:rPr>
      </w:pPr>
      <w:r w:rsidRPr="008506DE">
        <w:rPr>
          <w:sz w:val="23"/>
          <w:szCs w:val="23"/>
        </w:rPr>
        <w:t xml:space="preserve">Savivaldybės meras </w:t>
      </w:r>
      <w:r w:rsidRPr="008506DE">
        <w:rPr>
          <w:sz w:val="23"/>
          <w:szCs w:val="23"/>
        </w:rPr>
        <w:tab/>
      </w:r>
      <w:r w:rsidRPr="008506DE">
        <w:rPr>
          <w:sz w:val="23"/>
          <w:szCs w:val="23"/>
        </w:rPr>
        <w:tab/>
      </w:r>
      <w:r w:rsidRPr="008506DE">
        <w:rPr>
          <w:sz w:val="23"/>
          <w:szCs w:val="23"/>
        </w:rPr>
        <w:tab/>
      </w:r>
      <w:r w:rsidRPr="008506DE">
        <w:rPr>
          <w:sz w:val="23"/>
          <w:szCs w:val="23"/>
        </w:rPr>
        <w:tab/>
      </w:r>
      <w:r w:rsidRPr="008506DE">
        <w:rPr>
          <w:sz w:val="23"/>
          <w:szCs w:val="23"/>
        </w:rPr>
        <w:tab/>
      </w:r>
      <w:r w:rsidRPr="008506DE">
        <w:rPr>
          <w:sz w:val="23"/>
          <w:szCs w:val="23"/>
        </w:rPr>
        <w:tab/>
      </w:r>
      <w:r w:rsidRPr="008506DE">
        <w:rPr>
          <w:sz w:val="23"/>
          <w:szCs w:val="23"/>
        </w:rPr>
        <w:tab/>
      </w:r>
      <w:r w:rsidRPr="008506DE">
        <w:rPr>
          <w:sz w:val="23"/>
          <w:szCs w:val="23"/>
        </w:rPr>
        <w:tab/>
      </w:r>
    </w:p>
    <w:p w14:paraId="34AAC30C" w14:textId="77777777" w:rsidR="005868D2" w:rsidRPr="008506DE" w:rsidRDefault="005868D2" w:rsidP="00CF66E1">
      <w:pPr>
        <w:pStyle w:val="Antrats"/>
        <w:tabs>
          <w:tab w:val="clear" w:pos="4153"/>
          <w:tab w:val="clear" w:pos="8306"/>
        </w:tabs>
        <w:jc w:val="both"/>
        <w:rPr>
          <w:sz w:val="23"/>
          <w:szCs w:val="23"/>
        </w:rPr>
      </w:pPr>
    </w:p>
    <w:p w14:paraId="16096CF1" w14:textId="77777777" w:rsidR="005868D2" w:rsidRPr="008506DE" w:rsidRDefault="005868D2" w:rsidP="00CF66E1">
      <w:pPr>
        <w:pStyle w:val="Antrats"/>
        <w:tabs>
          <w:tab w:val="clear" w:pos="4153"/>
          <w:tab w:val="clear" w:pos="8306"/>
        </w:tabs>
        <w:jc w:val="both"/>
        <w:rPr>
          <w:sz w:val="23"/>
          <w:szCs w:val="23"/>
        </w:rPr>
      </w:pPr>
      <w:r w:rsidRPr="008506DE">
        <w:rPr>
          <w:sz w:val="23"/>
          <w:szCs w:val="23"/>
        </w:rPr>
        <w:t>Parengė</w:t>
      </w:r>
    </w:p>
    <w:p w14:paraId="02A51B44" w14:textId="77777777" w:rsidR="005868D2" w:rsidRPr="008506DE" w:rsidRDefault="005868D2" w:rsidP="00CF66E1">
      <w:pPr>
        <w:pStyle w:val="Antrats"/>
        <w:tabs>
          <w:tab w:val="clear" w:pos="4153"/>
          <w:tab w:val="clear" w:pos="8306"/>
        </w:tabs>
        <w:jc w:val="both"/>
        <w:rPr>
          <w:sz w:val="23"/>
          <w:szCs w:val="23"/>
        </w:rPr>
      </w:pPr>
      <w:r w:rsidRPr="008506DE">
        <w:rPr>
          <w:sz w:val="23"/>
          <w:szCs w:val="23"/>
        </w:rPr>
        <w:t>Strateginio planavimo ir investicijų skyriaus</w:t>
      </w:r>
    </w:p>
    <w:p w14:paraId="1313BEA5" w14:textId="77777777" w:rsidR="005868D2" w:rsidRPr="008506DE" w:rsidRDefault="005868D2" w:rsidP="00CF66E1">
      <w:pPr>
        <w:pStyle w:val="Antrats"/>
        <w:tabs>
          <w:tab w:val="clear" w:pos="4153"/>
          <w:tab w:val="clear" w:pos="8306"/>
        </w:tabs>
        <w:jc w:val="both"/>
        <w:rPr>
          <w:sz w:val="23"/>
          <w:szCs w:val="23"/>
        </w:rPr>
      </w:pPr>
      <w:r w:rsidRPr="008506DE">
        <w:rPr>
          <w:sz w:val="23"/>
          <w:szCs w:val="23"/>
        </w:rPr>
        <w:t>vyriausioji specialistė V.</w:t>
      </w:r>
      <w:r w:rsidR="003250A7" w:rsidRPr="008506DE">
        <w:rPr>
          <w:sz w:val="23"/>
          <w:szCs w:val="23"/>
        </w:rPr>
        <w:t xml:space="preserve"> </w:t>
      </w:r>
      <w:r w:rsidRPr="008506DE">
        <w:rPr>
          <w:sz w:val="23"/>
          <w:szCs w:val="23"/>
        </w:rPr>
        <w:t>Antanavičienė</w:t>
      </w:r>
    </w:p>
    <w:p w14:paraId="77858998" w14:textId="77777777" w:rsidR="005868D2" w:rsidRPr="008506DE" w:rsidRDefault="005868D2" w:rsidP="00CF66E1">
      <w:pPr>
        <w:pStyle w:val="Antrats"/>
        <w:tabs>
          <w:tab w:val="clear" w:pos="4153"/>
          <w:tab w:val="clear" w:pos="8306"/>
        </w:tabs>
        <w:jc w:val="both"/>
        <w:rPr>
          <w:sz w:val="23"/>
          <w:szCs w:val="23"/>
        </w:rPr>
      </w:pPr>
      <w:r w:rsidRPr="008506DE">
        <w:rPr>
          <w:sz w:val="23"/>
          <w:szCs w:val="23"/>
        </w:rPr>
        <w:t>20</w:t>
      </w:r>
      <w:r w:rsidR="004F4CA3" w:rsidRPr="008506DE">
        <w:rPr>
          <w:sz w:val="23"/>
          <w:szCs w:val="23"/>
        </w:rPr>
        <w:t>20</w:t>
      </w:r>
      <w:r w:rsidRPr="008506DE">
        <w:rPr>
          <w:sz w:val="23"/>
          <w:szCs w:val="23"/>
        </w:rPr>
        <w:t>-0</w:t>
      </w:r>
      <w:r w:rsidR="008F2F0A" w:rsidRPr="008506DE">
        <w:rPr>
          <w:sz w:val="23"/>
          <w:szCs w:val="23"/>
        </w:rPr>
        <w:t>5</w:t>
      </w:r>
      <w:r w:rsidRPr="008506DE">
        <w:rPr>
          <w:sz w:val="23"/>
          <w:szCs w:val="23"/>
        </w:rPr>
        <w:t>-</w:t>
      </w:r>
      <w:r w:rsidR="008F2F0A" w:rsidRPr="008506DE">
        <w:rPr>
          <w:sz w:val="23"/>
          <w:szCs w:val="23"/>
        </w:rPr>
        <w:t>0</w:t>
      </w:r>
      <w:r w:rsidR="001F3E12" w:rsidRPr="008506DE">
        <w:rPr>
          <w:sz w:val="23"/>
          <w:szCs w:val="23"/>
        </w:rPr>
        <w:t>6</w:t>
      </w:r>
      <w:r w:rsidRPr="008506DE">
        <w:rPr>
          <w:sz w:val="23"/>
          <w:szCs w:val="23"/>
        </w:rPr>
        <w:t xml:space="preserve"> tel. (8 451) 54</w:t>
      </w:r>
      <w:r w:rsidR="001C012D" w:rsidRPr="008506DE">
        <w:rPr>
          <w:sz w:val="23"/>
          <w:szCs w:val="23"/>
        </w:rPr>
        <w:t> </w:t>
      </w:r>
      <w:r w:rsidRPr="008506DE">
        <w:rPr>
          <w:sz w:val="23"/>
          <w:szCs w:val="23"/>
        </w:rPr>
        <w:t>114</w:t>
      </w:r>
    </w:p>
    <w:p w14:paraId="6C8412E4" w14:textId="77777777" w:rsidR="006D0143" w:rsidRPr="008506DE" w:rsidRDefault="005868D2" w:rsidP="00CF66E1">
      <w:pPr>
        <w:pStyle w:val="Antrats"/>
        <w:tabs>
          <w:tab w:val="clear" w:pos="4153"/>
          <w:tab w:val="clear" w:pos="8306"/>
        </w:tabs>
        <w:jc w:val="both"/>
        <w:rPr>
          <w:sz w:val="23"/>
          <w:szCs w:val="23"/>
        </w:rPr>
      </w:pPr>
      <w:r w:rsidRPr="008506DE">
        <w:rPr>
          <w:sz w:val="23"/>
          <w:szCs w:val="23"/>
        </w:rPr>
        <w:t>Suderinta DVS Nr. RTS-</w:t>
      </w:r>
    </w:p>
    <w:p w14:paraId="1D5B336B" w14:textId="77777777" w:rsidR="005868D2" w:rsidRDefault="005868D2" w:rsidP="00CF66E1">
      <w:pPr>
        <w:pStyle w:val="Antrats"/>
        <w:tabs>
          <w:tab w:val="clear" w:pos="4153"/>
          <w:tab w:val="clear" w:pos="8306"/>
        </w:tabs>
        <w:jc w:val="both"/>
        <w:rPr>
          <w:sz w:val="22"/>
          <w:szCs w:val="22"/>
        </w:rPr>
      </w:pPr>
    </w:p>
    <w:p w14:paraId="4ED055DB" w14:textId="77777777" w:rsidR="000B1247" w:rsidRPr="000B1247" w:rsidRDefault="000B1247" w:rsidP="000B1247">
      <w:pPr>
        <w:ind w:left="4464" w:firstLine="720"/>
        <w:rPr>
          <w:b/>
          <w:bCs/>
        </w:rPr>
      </w:pPr>
      <w:r w:rsidRPr="000B1247">
        <w:rPr>
          <w:b/>
          <w:bCs/>
        </w:rPr>
        <w:t>Lyginamasis variantas</w:t>
      </w:r>
    </w:p>
    <w:p w14:paraId="297A7F10" w14:textId="77777777" w:rsidR="000B1247" w:rsidRDefault="000B1247" w:rsidP="000B1247">
      <w:pPr>
        <w:ind w:left="4464" w:firstLine="720"/>
      </w:pPr>
    </w:p>
    <w:p w14:paraId="5B694DBF" w14:textId="77777777" w:rsidR="000B1247" w:rsidRDefault="000B1247" w:rsidP="000B1247">
      <w:pPr>
        <w:ind w:left="4464" w:firstLine="720"/>
      </w:pPr>
      <w:r>
        <w:t>PATVIRTINTA</w:t>
      </w:r>
    </w:p>
    <w:p w14:paraId="71D8766B" w14:textId="77777777" w:rsidR="000B1247" w:rsidRDefault="000B1247" w:rsidP="000B1247">
      <w:pPr>
        <w:ind w:left="5184"/>
        <w:rPr>
          <w:color w:val="000000"/>
          <w:szCs w:val="24"/>
          <w:lang w:eastAsia="lt-LT"/>
        </w:rPr>
      </w:pPr>
      <w:r>
        <w:rPr>
          <w:color w:val="000000"/>
          <w:szCs w:val="24"/>
          <w:lang w:eastAsia="lt-LT"/>
        </w:rPr>
        <w:t>Pasvalio rajono savivaldybės tarybos 2015 m. vasario 19 d. sprendimu Nr. T1-22</w:t>
      </w:r>
    </w:p>
    <w:p w14:paraId="1843E581" w14:textId="77777777" w:rsidR="000B1247" w:rsidRDefault="000B1247" w:rsidP="000B1247">
      <w:pPr>
        <w:ind w:left="5184"/>
      </w:pPr>
      <w:r>
        <w:rPr>
          <w:color w:val="000000"/>
          <w:szCs w:val="24"/>
          <w:lang w:eastAsia="lt-LT"/>
        </w:rPr>
        <w:t>(</w:t>
      </w:r>
      <w:r>
        <w:t>Pasvalio rajono savivaldybės tarybos</w:t>
      </w:r>
    </w:p>
    <w:p w14:paraId="7FC83870" w14:textId="77777777" w:rsidR="000B1247" w:rsidRDefault="000B1247" w:rsidP="000B1247">
      <w:pPr>
        <w:ind w:left="3888" w:firstLine="1296"/>
      </w:pPr>
      <w:r>
        <w:t>2020 m. spalio 28 d. sprendimo</w:t>
      </w:r>
    </w:p>
    <w:p w14:paraId="3F2A11D4" w14:textId="77777777" w:rsidR="000B1247" w:rsidRDefault="000B1247" w:rsidP="000B1247">
      <w:pPr>
        <w:ind w:left="3888" w:firstLine="1296"/>
      </w:pPr>
      <w:r>
        <w:t>Nr. T1-204 redakcija)</w:t>
      </w:r>
    </w:p>
    <w:p w14:paraId="4BFAD6A5" w14:textId="77777777" w:rsidR="000B1247" w:rsidRDefault="000B1247" w:rsidP="000B1247">
      <w:pPr>
        <w:ind w:left="3888" w:firstLine="1296"/>
      </w:pPr>
    </w:p>
    <w:p w14:paraId="71094F9B" w14:textId="77777777" w:rsidR="000B1247" w:rsidRPr="00334C80" w:rsidRDefault="000B1247" w:rsidP="000B1247">
      <w:pPr>
        <w:jc w:val="center"/>
        <w:rPr>
          <w:szCs w:val="24"/>
        </w:rPr>
      </w:pPr>
      <w:r w:rsidRPr="00334C80">
        <w:rPr>
          <w:b/>
          <w:bCs/>
          <w:szCs w:val="24"/>
        </w:rPr>
        <w:t>PASVALIO RAJONO SAVIVALDYBĖS TURTO PERDAVIMO PANAUDOS PAGRINDAIS LAIKINAI NEATLYGINTINAI VALDYTI IR NAUDOTIS TVARKOS APRAŠAS</w:t>
      </w:r>
    </w:p>
    <w:p w14:paraId="0D3FDB15" w14:textId="77777777" w:rsidR="000B1247" w:rsidRPr="00334C80" w:rsidRDefault="000B1247" w:rsidP="000B1247">
      <w:pPr>
        <w:pStyle w:val="Default"/>
        <w:jc w:val="center"/>
        <w:rPr>
          <w:b/>
          <w:bCs/>
        </w:rPr>
      </w:pPr>
    </w:p>
    <w:p w14:paraId="65C46C26" w14:textId="77777777" w:rsidR="000B1247" w:rsidRPr="00334C80" w:rsidRDefault="000B1247" w:rsidP="000B1247">
      <w:pPr>
        <w:pStyle w:val="Default"/>
        <w:jc w:val="center"/>
      </w:pPr>
      <w:r w:rsidRPr="00334C80">
        <w:rPr>
          <w:b/>
          <w:bCs/>
        </w:rPr>
        <w:t>I SKYRIUS</w:t>
      </w:r>
    </w:p>
    <w:p w14:paraId="3B75DE7F" w14:textId="77777777" w:rsidR="000B1247" w:rsidRPr="00334C80" w:rsidRDefault="000B1247" w:rsidP="000B1247">
      <w:pPr>
        <w:pStyle w:val="Default"/>
        <w:jc w:val="center"/>
        <w:rPr>
          <w:b/>
          <w:bCs/>
        </w:rPr>
      </w:pPr>
      <w:r w:rsidRPr="00334C80">
        <w:rPr>
          <w:b/>
          <w:bCs/>
        </w:rPr>
        <w:t>BENDROSIOS NUOSTATOS</w:t>
      </w:r>
    </w:p>
    <w:p w14:paraId="33E58F2B" w14:textId="77777777" w:rsidR="000B1247" w:rsidRPr="00334C80" w:rsidRDefault="000B1247" w:rsidP="000B1247">
      <w:pPr>
        <w:pStyle w:val="Default"/>
        <w:jc w:val="center"/>
      </w:pPr>
    </w:p>
    <w:p w14:paraId="08B24715" w14:textId="77777777" w:rsidR="000B1247" w:rsidRPr="00334C80" w:rsidRDefault="000B1247" w:rsidP="000B1247">
      <w:pPr>
        <w:pStyle w:val="Default"/>
        <w:ind w:firstLine="709"/>
        <w:jc w:val="both"/>
      </w:pPr>
      <w:r w:rsidRPr="00334C80">
        <w:t xml:space="preserve">1. Pasvalio rajono savivaldybės turto perdavimo panaudos pagrindais laikinai neatlygintinai valdyti ir naudotis tvarkos aprašas (toliau – Aprašas) nustato pagrindines Pasvalio rajono savivaldybės (toliau – Savivaldybė) turto perdavimo panaudos pagrindais laikinai neatlygintinai valdyti ir naudotis (toliau – </w:t>
      </w:r>
      <w:r>
        <w:t xml:space="preserve">Savivaldybės </w:t>
      </w:r>
      <w:r w:rsidRPr="00334C80">
        <w:t>turto perdavimas panaudos pagrindais) sąlygas, Savivaldybės</w:t>
      </w:r>
      <w:r>
        <w:t xml:space="preserve"> administracijos ir biudžetinių įstaigų</w:t>
      </w:r>
      <w:r w:rsidRPr="00334C80">
        <w:t xml:space="preserve">, dalyvaujančių Savivaldybės turto perdavimo panaudos pagrindais procese, teises ir pareigas, panaudos gavėjų teises ir pareigas, taip pat pagrindinius panaudos sutarties sudarymo reikalavimus. </w:t>
      </w:r>
    </w:p>
    <w:p w14:paraId="3A5D97AB" w14:textId="77777777" w:rsidR="000B1247" w:rsidRPr="00334C80" w:rsidRDefault="000B1247" w:rsidP="000B1247">
      <w:pPr>
        <w:pStyle w:val="Default"/>
        <w:ind w:firstLine="709"/>
        <w:jc w:val="both"/>
      </w:pPr>
      <w:r w:rsidRPr="00334C80">
        <w:t>2. Apraš</w:t>
      </w:r>
      <w:r>
        <w:t>e</w:t>
      </w:r>
      <w:r w:rsidRPr="00334C80">
        <w:t xml:space="preserve"> </w:t>
      </w:r>
      <w:r>
        <w:t xml:space="preserve">vartojamos </w:t>
      </w:r>
      <w:r w:rsidRPr="00334C80">
        <w:t>sąvokos suprantamos taip, kaip jos apibrėžtos arba vartojamos Lietuvos Respublikos valstybės ir savivaldybių turto valdymo, naudojimo ir disponavimo juo įstatyme</w:t>
      </w:r>
      <w:r>
        <w:t xml:space="preserve"> (toliau – Įstatymas)</w:t>
      </w:r>
      <w:r w:rsidRPr="00334C80">
        <w:t xml:space="preserve">. </w:t>
      </w:r>
    </w:p>
    <w:p w14:paraId="339046F3" w14:textId="77777777" w:rsidR="000B1247" w:rsidRDefault="000B1247" w:rsidP="000B1247">
      <w:pPr>
        <w:pStyle w:val="Default"/>
        <w:ind w:firstLine="709"/>
        <w:jc w:val="both"/>
      </w:pPr>
      <w:r>
        <w:t>3</w:t>
      </w:r>
      <w:r w:rsidRPr="00334C80">
        <w:t xml:space="preserve">. Panaudos sutarties dalyku gali būti Savivaldybei nuosavybės teise priklausantis nematerialusis, ilgalaikis ir trumpalaikis materialusis turtas (toliau – Savivaldybės turtas). </w:t>
      </w:r>
    </w:p>
    <w:p w14:paraId="40FEAB39" w14:textId="77777777" w:rsidR="000B1247" w:rsidRPr="00334C80" w:rsidRDefault="000B1247" w:rsidP="000B1247">
      <w:pPr>
        <w:pStyle w:val="Default"/>
        <w:ind w:firstLine="709"/>
        <w:jc w:val="both"/>
      </w:pPr>
      <w:r>
        <w:t>4</w:t>
      </w:r>
      <w:r w:rsidRPr="00334C80">
        <w:t xml:space="preserve">. </w:t>
      </w:r>
      <w:r>
        <w:t>S</w:t>
      </w:r>
      <w:r w:rsidRPr="00334C80">
        <w:t>avivaldyb</w:t>
      </w:r>
      <w:r>
        <w:t>ės</w:t>
      </w:r>
      <w:r w:rsidRPr="00334C80">
        <w:t xml:space="preserve"> turtas turi būti valdomas, naudojamas vadovaujantis visuomeninės naudos, efektyvumo, racionalumo ir viešosios teisės principais. </w:t>
      </w:r>
    </w:p>
    <w:p w14:paraId="04FB8679" w14:textId="77777777" w:rsidR="000B1247" w:rsidRPr="00334C80" w:rsidRDefault="000B1247" w:rsidP="000B1247">
      <w:pPr>
        <w:pStyle w:val="Default"/>
        <w:ind w:firstLine="709"/>
      </w:pPr>
    </w:p>
    <w:p w14:paraId="40627E7D" w14:textId="77777777" w:rsidR="000B1247" w:rsidRPr="00334C80" w:rsidRDefault="000B1247" w:rsidP="000B1247">
      <w:pPr>
        <w:pStyle w:val="Default"/>
        <w:ind w:firstLine="709"/>
        <w:jc w:val="center"/>
      </w:pPr>
      <w:r w:rsidRPr="00334C80">
        <w:rPr>
          <w:b/>
          <w:bCs/>
        </w:rPr>
        <w:t>II SKYRIUS</w:t>
      </w:r>
    </w:p>
    <w:p w14:paraId="1D9B5389" w14:textId="77777777" w:rsidR="000B1247" w:rsidRPr="00334C80" w:rsidRDefault="000B1247" w:rsidP="000B1247">
      <w:pPr>
        <w:pStyle w:val="Default"/>
        <w:ind w:firstLine="709"/>
        <w:jc w:val="center"/>
        <w:rPr>
          <w:b/>
          <w:bCs/>
        </w:rPr>
      </w:pPr>
      <w:r w:rsidRPr="00334C80">
        <w:rPr>
          <w:b/>
          <w:bCs/>
        </w:rPr>
        <w:t>SAVIVALDYB</w:t>
      </w:r>
      <w:r>
        <w:rPr>
          <w:b/>
          <w:bCs/>
        </w:rPr>
        <w:t>ĖS</w:t>
      </w:r>
      <w:r w:rsidRPr="00334C80">
        <w:rPr>
          <w:b/>
          <w:bCs/>
        </w:rPr>
        <w:t xml:space="preserve"> TURTO SUTEIKIMO PANAUDOS PAGRINDAIS SUBJEKTAI</w:t>
      </w:r>
    </w:p>
    <w:p w14:paraId="6AE0653D" w14:textId="77777777" w:rsidR="000B1247" w:rsidRPr="00334C80" w:rsidRDefault="000B1247" w:rsidP="000B1247">
      <w:pPr>
        <w:pStyle w:val="Default"/>
        <w:ind w:firstLine="709"/>
        <w:jc w:val="center"/>
      </w:pPr>
    </w:p>
    <w:p w14:paraId="3D98D763" w14:textId="77777777" w:rsidR="000B1247" w:rsidRPr="00334C80" w:rsidRDefault="000B1247" w:rsidP="000B1247">
      <w:pPr>
        <w:pStyle w:val="Default"/>
        <w:ind w:firstLine="709"/>
        <w:jc w:val="both"/>
      </w:pPr>
      <w:r>
        <w:t>5</w:t>
      </w:r>
      <w:r w:rsidRPr="00334C80">
        <w:t xml:space="preserve">. Savivaldybės turtas gali būti perduotas panaudos pagrindais šiems subjektams: </w:t>
      </w:r>
    </w:p>
    <w:p w14:paraId="2B8BBF1E" w14:textId="77777777" w:rsidR="000B1247" w:rsidRPr="00334C80" w:rsidRDefault="000B1247" w:rsidP="000B1247">
      <w:pPr>
        <w:pStyle w:val="Default"/>
        <w:ind w:firstLine="709"/>
        <w:jc w:val="both"/>
      </w:pPr>
      <w:r>
        <w:t>5</w:t>
      </w:r>
      <w:r w:rsidRPr="00334C80">
        <w:t xml:space="preserve">.1. Savivaldybės biudžetinėms įstaigoms – ne ilgesniam kaip 20 metų laikotarpiui; </w:t>
      </w:r>
    </w:p>
    <w:p w14:paraId="2B2FA6AF" w14:textId="77777777" w:rsidR="000B1247" w:rsidRPr="00334C80" w:rsidRDefault="000B1247" w:rsidP="000B1247">
      <w:pPr>
        <w:pStyle w:val="Default"/>
        <w:ind w:firstLine="709"/>
        <w:jc w:val="both"/>
      </w:pPr>
      <w:r>
        <w:t>5</w:t>
      </w:r>
      <w:r w:rsidRPr="00334C80">
        <w:t>.2. viešosioms įstaigoms, kurios pagal Lietuvos Respublikos viešojo sektoriaus atskaitomybės įstatymą laikomos viešojo sektoriaus subjektais</w:t>
      </w:r>
      <w:r>
        <w:t>, viešosioms įstaigoms - mokykloms</w:t>
      </w:r>
      <w:r w:rsidRPr="00334C80">
        <w:t xml:space="preserve"> – ne ilgesniam kaip 10 metų laikotarpiui, jeigu įstatymai nenustato kitaip; </w:t>
      </w:r>
    </w:p>
    <w:p w14:paraId="5E1A57AC" w14:textId="77777777" w:rsidR="000B1247" w:rsidRPr="00334C80" w:rsidRDefault="000B1247" w:rsidP="000B1247">
      <w:pPr>
        <w:pStyle w:val="Default"/>
        <w:ind w:firstLine="709"/>
        <w:jc w:val="both"/>
      </w:pPr>
      <w:r>
        <w:t>5</w:t>
      </w:r>
      <w:r w:rsidRPr="00334C80">
        <w:t>.3. asociacijoms (</w:t>
      </w:r>
      <w:r>
        <w:t>kurių pagrindinis veiklos tikslas yra bent vienas iš Įstatymo 14 straipsnio 2 dalyje nustatytų veiklos tikslų</w:t>
      </w:r>
      <w:r w:rsidRPr="00334C80">
        <w:t xml:space="preserve">) – ne ilgesniam kaip 10 metų laikotarpiui, jeigu įstatymai nenustato kitaip; </w:t>
      </w:r>
    </w:p>
    <w:p w14:paraId="33A241FE" w14:textId="77777777" w:rsidR="000B1247" w:rsidRPr="00334C80" w:rsidRDefault="000B1247" w:rsidP="000B1247">
      <w:pPr>
        <w:pStyle w:val="Default"/>
        <w:ind w:firstLine="709"/>
        <w:jc w:val="both"/>
      </w:pPr>
      <w:r>
        <w:t>5</w:t>
      </w:r>
      <w:r w:rsidRPr="00334C80">
        <w:t>.4. labdaros ir paramos fondams (</w:t>
      </w:r>
      <w:r>
        <w:t>kurių pagrindinis veiklos tikslas yra bent vienas iš Įstatymo 14 straipsnio 2 dalyje nustatytų veiklos tikslų</w:t>
      </w:r>
      <w:r w:rsidRPr="00334C80">
        <w:t xml:space="preserve">) – ne ilgesniam kaip 10 metų laikotarpiui, jeigu įstatymai nenustato kitaip; </w:t>
      </w:r>
    </w:p>
    <w:p w14:paraId="72CA8550" w14:textId="77777777" w:rsidR="000B1247" w:rsidRDefault="000B1247" w:rsidP="000B1247">
      <w:pPr>
        <w:pStyle w:val="Default"/>
        <w:ind w:firstLine="709"/>
        <w:jc w:val="both"/>
      </w:pPr>
      <w:r>
        <w:t>5</w:t>
      </w:r>
      <w:r w:rsidRPr="00334C80">
        <w:t xml:space="preserve">.5. </w:t>
      </w:r>
      <w:r>
        <w:t xml:space="preserve">viešosios naudos nevyriausybinėms organizacijoms, teikiančioms nemokamą kompleksinę pagalbą krizinį nėštumą išgyvenančioms moterims ir jų artimiesiems, arba viešosios naudos nevyriausybinėms organizacijoms, teikiančioms nemokamą </w:t>
      </w:r>
      <w:proofErr w:type="spellStart"/>
      <w:r>
        <w:t>paliatyviąją</w:t>
      </w:r>
      <w:proofErr w:type="spellEnd"/>
      <w:r>
        <w:t xml:space="preserve"> pagalbą </w:t>
      </w:r>
      <w:r w:rsidRPr="00334C80">
        <w:t>–</w:t>
      </w:r>
      <w:r>
        <w:t xml:space="preserve"> </w:t>
      </w:r>
      <w:r w:rsidRPr="00334C80">
        <w:t>ne ilgesniam kaip 10 metų laikotarpiui</w:t>
      </w:r>
      <w:r>
        <w:t>,</w:t>
      </w:r>
      <w:r w:rsidRPr="00B63659">
        <w:t xml:space="preserve"> </w:t>
      </w:r>
      <w:r w:rsidRPr="00334C80">
        <w:t>jeigu įstatymai nenustato kitaip</w:t>
      </w:r>
      <w:r>
        <w:t>;</w:t>
      </w:r>
    </w:p>
    <w:p w14:paraId="5E69384F" w14:textId="77777777" w:rsidR="000B1247" w:rsidRPr="00334C80" w:rsidRDefault="000B1247" w:rsidP="000B1247">
      <w:pPr>
        <w:pStyle w:val="Default"/>
        <w:ind w:firstLine="709"/>
        <w:jc w:val="both"/>
      </w:pPr>
      <w:r>
        <w:t xml:space="preserve">5.6. </w:t>
      </w:r>
      <w:r w:rsidRPr="00334C80">
        <w:t xml:space="preserve">egzilio sąlygomis veikiančioms aukštosioms mokykloms – ne ilgesniam kaip 10 metų laikotarpiui, jeigu įstatymai nenustato kitaip; </w:t>
      </w:r>
    </w:p>
    <w:p w14:paraId="05A21E6C" w14:textId="77777777" w:rsidR="000B1247" w:rsidRDefault="000B1247" w:rsidP="000B1247">
      <w:pPr>
        <w:pStyle w:val="Default"/>
        <w:ind w:firstLine="709"/>
        <w:jc w:val="both"/>
      </w:pPr>
      <w:r>
        <w:t xml:space="preserve">5.7 regionų plėtros taryboms </w:t>
      </w:r>
      <w:r w:rsidRPr="00334C80">
        <w:t>–</w:t>
      </w:r>
      <w:r>
        <w:t xml:space="preserve"> </w:t>
      </w:r>
      <w:r w:rsidRPr="00334C80">
        <w:t>ne ilgesniam kaip 10 metų laikotarpiui</w:t>
      </w:r>
      <w:r>
        <w:t>,</w:t>
      </w:r>
      <w:r w:rsidRPr="00B63659">
        <w:t xml:space="preserve"> </w:t>
      </w:r>
      <w:r w:rsidRPr="00334C80">
        <w:t>j</w:t>
      </w:r>
      <w:r>
        <w:t>eigu įstatymai nenustato kitaip;</w:t>
      </w:r>
    </w:p>
    <w:p w14:paraId="3775C20B" w14:textId="77777777" w:rsidR="000B1247" w:rsidRPr="00334C80" w:rsidRDefault="000B1247" w:rsidP="000B1247">
      <w:pPr>
        <w:pStyle w:val="Default"/>
        <w:ind w:firstLine="709"/>
        <w:jc w:val="both"/>
      </w:pPr>
      <w:r>
        <w:lastRenderedPageBreak/>
        <w:t>5.8</w:t>
      </w:r>
      <w:r w:rsidRPr="00334C80">
        <w:t xml:space="preserve">. kitiems subjektams, jeigu tokio perdavimo tvarka ir sąlygos nustatytos Lietuvos Respublikos Prezidento įstatyme, Lietuvos Respublikos neįgaliųjų socialinės integracijos įstatyme, Lietuvos Respublikos švietimo įstatyme, Lietuvos Respublikos šeimynų įstatyme, Lietuvos Respublikos Lietuvos šaulių sąjungos įstatyme, Lietuvos Respublikos investicijų įstatyme, Lietuvos Respublikos koncesijų įstatyme, Lietuvos Respublikos valstybės įmonės Lietuvos oro uostų valdomų oro uostų koncesijos įstatyme, tarptautinėse sutartyse ar tarptautiniuose susitarimuose – ne ilgesniam kaip 10 metų laikotarpiui, jeigu įstatymai nenustato kitaip; </w:t>
      </w:r>
    </w:p>
    <w:p w14:paraId="3BA1EB4D" w14:textId="77777777" w:rsidR="000B1247" w:rsidRPr="00334C80" w:rsidRDefault="000B1247" w:rsidP="000B1247">
      <w:pPr>
        <w:pStyle w:val="Default"/>
        <w:ind w:firstLine="709"/>
        <w:jc w:val="both"/>
      </w:pPr>
      <w:r>
        <w:t>5.9.</w:t>
      </w:r>
      <w:r w:rsidRPr="00334C80">
        <w:t xml:space="preserve"> valstybės biudžetinėms įstaigoms – ne ilgesniam kaip 10 metų laikotarpiui, jeigu įstatymai nenustato kitaip. </w:t>
      </w:r>
    </w:p>
    <w:p w14:paraId="4DCCB181" w14:textId="77777777" w:rsidR="000B1247" w:rsidRDefault="000B1247" w:rsidP="000B1247">
      <w:pPr>
        <w:pStyle w:val="Default"/>
        <w:ind w:firstLine="709"/>
        <w:jc w:val="both"/>
      </w:pPr>
      <w:r>
        <w:t xml:space="preserve">6. </w:t>
      </w:r>
      <w:r w:rsidRPr="00334C80">
        <w:t xml:space="preserve">Sprendimą dėl Savivaldybės turto perdavimo panaudos pagrindais </w:t>
      </w:r>
      <w:r w:rsidRPr="001F3E12">
        <w:rPr>
          <w:strike/>
        </w:rPr>
        <w:t>ar panaudos sutarties pratęsimo</w:t>
      </w:r>
      <w:r w:rsidRPr="00334C80">
        <w:t xml:space="preserve"> priima </w:t>
      </w:r>
      <w:r>
        <w:t>Savivaldybės tarybos įgaliota institucija – S</w:t>
      </w:r>
      <w:r w:rsidRPr="00334C80">
        <w:t xml:space="preserve">avivaldybės administracijos direktorius. </w:t>
      </w:r>
    </w:p>
    <w:p w14:paraId="40C2751C" w14:textId="77777777" w:rsidR="000B1247" w:rsidRPr="00334C80" w:rsidRDefault="000B1247" w:rsidP="000B1247">
      <w:pPr>
        <w:pStyle w:val="Default"/>
        <w:ind w:firstLine="709"/>
        <w:jc w:val="both"/>
      </w:pPr>
    </w:p>
    <w:p w14:paraId="7F138571" w14:textId="77777777" w:rsidR="000B1247" w:rsidRPr="00334C80" w:rsidRDefault="000B1247" w:rsidP="000B1247">
      <w:pPr>
        <w:pStyle w:val="Default"/>
        <w:jc w:val="center"/>
      </w:pPr>
      <w:r w:rsidRPr="00334C80">
        <w:rPr>
          <w:b/>
          <w:bCs/>
        </w:rPr>
        <w:t>I</w:t>
      </w:r>
      <w:r>
        <w:rPr>
          <w:b/>
          <w:bCs/>
        </w:rPr>
        <w:t>II</w:t>
      </w:r>
      <w:r w:rsidRPr="00334C80">
        <w:rPr>
          <w:b/>
          <w:bCs/>
        </w:rPr>
        <w:t xml:space="preserve"> SKYRIUS</w:t>
      </w:r>
    </w:p>
    <w:p w14:paraId="2AF32AD3" w14:textId="77777777" w:rsidR="000B1247" w:rsidRDefault="000B1247" w:rsidP="000B1247">
      <w:pPr>
        <w:pStyle w:val="Default"/>
        <w:jc w:val="center"/>
        <w:rPr>
          <w:b/>
          <w:bCs/>
        </w:rPr>
      </w:pPr>
      <w:r w:rsidRPr="00334C80">
        <w:rPr>
          <w:b/>
          <w:bCs/>
        </w:rPr>
        <w:t>SAVIVALDYBĖS TURTO PERDAVIMO PANAUDOS PAGRINDAIS ORGANIZAVIMAS</w:t>
      </w:r>
    </w:p>
    <w:p w14:paraId="4DBEB459" w14:textId="77777777" w:rsidR="000B1247" w:rsidRPr="00334C80" w:rsidRDefault="000B1247" w:rsidP="000B1247">
      <w:pPr>
        <w:pStyle w:val="Default"/>
        <w:jc w:val="center"/>
      </w:pPr>
    </w:p>
    <w:p w14:paraId="2819900D" w14:textId="77777777" w:rsidR="000B1247" w:rsidRPr="00334C80" w:rsidRDefault="000B1247" w:rsidP="000B1247">
      <w:pPr>
        <w:pStyle w:val="Default"/>
        <w:ind w:firstLine="709"/>
        <w:jc w:val="both"/>
      </w:pPr>
      <w:r w:rsidRPr="006F2E83">
        <w:t>7</w:t>
      </w:r>
      <w:r w:rsidRPr="00B23672">
        <w:t xml:space="preserve">. Savivaldybės turtas Aprašo </w:t>
      </w:r>
      <w:r>
        <w:t>5</w:t>
      </w:r>
      <w:r w:rsidRPr="00B23672">
        <w:t xml:space="preserve"> punkte nurodytiems subjektams (išskyrus </w:t>
      </w:r>
      <w:r>
        <w:t>5</w:t>
      </w:r>
      <w:r w:rsidRPr="00B23672">
        <w:t xml:space="preserve">.1, </w:t>
      </w:r>
      <w:r>
        <w:t>5.8</w:t>
      </w:r>
      <w:r w:rsidRPr="006F2E83">
        <w:t xml:space="preserve"> ir </w:t>
      </w:r>
      <w:r>
        <w:t>5.9</w:t>
      </w:r>
      <w:r w:rsidRPr="006F2E83">
        <w:t xml:space="preserve"> papunkčiuose nurodytus subjektus) gali būti perduodamas panaudos pagrindais laikinai neatlygintinai valdyti ir naudotis, jeigu jie atitinka šiuos kriterijus:</w:t>
      </w:r>
      <w:r w:rsidRPr="00334C80">
        <w:t xml:space="preserve"> </w:t>
      </w:r>
    </w:p>
    <w:p w14:paraId="77B814C4" w14:textId="77777777" w:rsidR="000B1247" w:rsidRPr="00334C80" w:rsidRDefault="000B1247" w:rsidP="000B1247">
      <w:pPr>
        <w:pStyle w:val="Default"/>
        <w:ind w:firstLine="709"/>
        <w:jc w:val="both"/>
      </w:pPr>
      <w:r>
        <w:t>7</w:t>
      </w:r>
      <w:r w:rsidRPr="00334C80">
        <w:t xml:space="preserve">.1. panaudos subjektas pagrindžia, kad prašomas panaudos pagrindais suteikti turtas yra reikalingas jo vykdomai veiklai (jeigu subjektas yra asociacija ar labdaros ir paramos fondas </w:t>
      </w:r>
      <w:r>
        <w:t xml:space="preserve">– Įstatymo 14 straipsnio 2 dalyje nustatytiems veiklos tikslams), </w:t>
      </w:r>
      <w:r w:rsidRPr="00334C80">
        <w:t xml:space="preserve">dėl kurios turtas galėtų būti perduotas, ir jo naudojimo paskirtis atitinka šio subjekto steigimo dokumentuose nustatytus veiklos sritis ir tikslus; </w:t>
      </w:r>
    </w:p>
    <w:p w14:paraId="6C019F6F" w14:textId="77777777" w:rsidR="000B1247" w:rsidRPr="00334C80" w:rsidRDefault="000B1247" w:rsidP="000B1247">
      <w:pPr>
        <w:pStyle w:val="Default"/>
        <w:ind w:firstLine="709"/>
        <w:jc w:val="both"/>
      </w:pPr>
      <w:r>
        <w:t>7</w:t>
      </w:r>
      <w:r w:rsidRPr="00334C80">
        <w:t xml:space="preserve">.2. </w:t>
      </w:r>
      <w:r w:rsidRPr="00C20F83">
        <w:rPr>
          <w:bCs/>
        </w:rPr>
        <w:t>Vyriausybės nustatyta tvarka yra įvertintas poveikis konkurencijai ir atitiktis valstybės pagalbos reikalavimams.</w:t>
      </w:r>
      <w:r w:rsidRPr="00334C80">
        <w:t xml:space="preserve"> </w:t>
      </w:r>
    </w:p>
    <w:p w14:paraId="154E4576" w14:textId="77777777" w:rsidR="000B1247" w:rsidRPr="00334C80" w:rsidRDefault="000B1247" w:rsidP="000B1247">
      <w:pPr>
        <w:pStyle w:val="Default"/>
        <w:ind w:firstLine="709"/>
        <w:jc w:val="both"/>
      </w:pPr>
      <w:r>
        <w:t>8</w:t>
      </w:r>
      <w:r w:rsidRPr="00334C80">
        <w:t xml:space="preserve">. Subjektai, nurodyti šio aprašo </w:t>
      </w:r>
      <w:r w:rsidRPr="00B23672">
        <w:t>5 punkte</w:t>
      </w:r>
      <w:r w:rsidRPr="00334C80">
        <w:t xml:space="preserve">, norintys gauti Savivaldybės turtą neatlygintinai naudotis pagal panaudos sutartį, </w:t>
      </w:r>
      <w:r>
        <w:t>S</w:t>
      </w:r>
      <w:r w:rsidRPr="00334C80">
        <w:t xml:space="preserve">avivaldybės administracijai turi pateikti prašymą (1 priedas), kuriame turi nurodyti savo pageidavimus bei pagrįsti, kad prašomas perduoti turtas yra reikalingas jos vykdomai veiklai ir jo naudojimo paskirtis atitinka subjekto veiklos sritis ir tikslus. Savivaldybės biudžetinės įstaigos pildo tik prašymo 1 ir 2 punktus. Prie besikreipiančiosios organizacijos prašymo (išskyrus Savivaldybės biudžetines įstaigas) turi būti pridedama: </w:t>
      </w:r>
    </w:p>
    <w:p w14:paraId="76CB7523" w14:textId="77777777" w:rsidR="000B1247" w:rsidRPr="00334C80" w:rsidRDefault="000B1247" w:rsidP="000B1247">
      <w:pPr>
        <w:pStyle w:val="Default"/>
        <w:ind w:firstLine="709"/>
        <w:jc w:val="both"/>
      </w:pPr>
      <w:r>
        <w:t>8</w:t>
      </w:r>
      <w:r w:rsidRPr="00334C80">
        <w:t xml:space="preserve">.1. įstaigos, organizacijos registracijos pažymėjimo kopija, patvirtinta teisės aktų nustatyta tvarka ar vadovo parašu ir antspaudu (jeigu jį privaloma turėti); </w:t>
      </w:r>
    </w:p>
    <w:p w14:paraId="7659C589" w14:textId="77777777" w:rsidR="000B1247" w:rsidRPr="00334C80" w:rsidRDefault="000B1247" w:rsidP="000B1247">
      <w:pPr>
        <w:pStyle w:val="Default"/>
        <w:ind w:firstLine="709"/>
        <w:jc w:val="both"/>
      </w:pPr>
      <w:r>
        <w:t>8</w:t>
      </w:r>
      <w:r w:rsidRPr="00334C80">
        <w:t xml:space="preserve">.2. įstatų ar nuostatų kopija, išskyrus viešąsias įstaigas, kurių vienas iš steigėjų yra Savivaldybė, patvirtintą teisės aktų nustatyta tvarka ar vadovo parašu ir antspaudu (jeigu jį privaloma turėti). </w:t>
      </w:r>
    </w:p>
    <w:p w14:paraId="6CFC027E" w14:textId="77777777" w:rsidR="000B1247" w:rsidRPr="00334C80" w:rsidRDefault="000B1247" w:rsidP="000B1247">
      <w:pPr>
        <w:pStyle w:val="Default"/>
        <w:ind w:firstLine="709"/>
        <w:jc w:val="both"/>
      </w:pPr>
      <w:r>
        <w:t>9</w:t>
      </w:r>
      <w:r w:rsidRPr="00334C80">
        <w:t xml:space="preserve">. Subjektai neprivalo pateikti Aprašo </w:t>
      </w:r>
      <w:r>
        <w:t>8</w:t>
      </w:r>
      <w:r w:rsidRPr="006F2E83">
        <w:t xml:space="preserve">.1 ir </w:t>
      </w:r>
      <w:r>
        <w:t>8</w:t>
      </w:r>
      <w:r w:rsidRPr="006F2E83">
        <w:t>.2 papunktyje</w:t>
      </w:r>
      <w:r w:rsidRPr="00334C80">
        <w:t xml:space="preserve"> nurodytų dokumentų kopijų, jeigu prašyme, nurodomas leidimas Savivaldybės administracijai informaciją gauti iš viešų registrų. </w:t>
      </w:r>
    </w:p>
    <w:p w14:paraId="1AF88101" w14:textId="77777777" w:rsidR="000B1247" w:rsidRPr="00334C80" w:rsidRDefault="000B1247" w:rsidP="000B1247">
      <w:pPr>
        <w:pStyle w:val="Default"/>
        <w:ind w:firstLine="709"/>
        <w:jc w:val="both"/>
      </w:pPr>
      <w:r>
        <w:t>10</w:t>
      </w:r>
      <w:r w:rsidRPr="00334C80">
        <w:t xml:space="preserve">. Savivaldybės turto perdavimą valdyti, naudoti panaudos pagrindais Savivaldybės biudžetinei įstaigai gali inicijuoti Savivaldybės administracija, tokiu atveju netaikomas Aprašo </w:t>
      </w:r>
      <w:r>
        <w:t>8</w:t>
      </w:r>
      <w:r w:rsidRPr="00334C80">
        <w:t xml:space="preserve"> punktas. </w:t>
      </w:r>
    </w:p>
    <w:p w14:paraId="4A79C620" w14:textId="77777777" w:rsidR="000B1247" w:rsidRPr="00334C80" w:rsidRDefault="000B1247" w:rsidP="000B1247">
      <w:pPr>
        <w:pStyle w:val="Default"/>
        <w:ind w:firstLine="709"/>
        <w:jc w:val="both"/>
      </w:pPr>
      <w:r>
        <w:t>11</w:t>
      </w:r>
      <w:r w:rsidRPr="00334C80">
        <w:t xml:space="preserve">. </w:t>
      </w:r>
      <w:r>
        <w:t>Teisės aktų nustatyta tvarka</w:t>
      </w:r>
      <w:r w:rsidRPr="00334C80">
        <w:t xml:space="preserve"> išnagrinėj</w:t>
      </w:r>
      <w:r>
        <w:t>us</w:t>
      </w:r>
      <w:r w:rsidRPr="00334C80">
        <w:t xml:space="preserve"> subjektų prašymus</w:t>
      </w:r>
      <w:r>
        <w:t xml:space="preserve"> bei</w:t>
      </w:r>
      <w:r w:rsidRPr="00334C80">
        <w:t xml:space="preserve"> </w:t>
      </w:r>
      <w:r w:rsidRPr="006F2E83">
        <w:t xml:space="preserve">Aprašo </w:t>
      </w:r>
      <w:r>
        <w:t>8</w:t>
      </w:r>
      <w:r w:rsidRPr="006F2E83">
        <w:t xml:space="preserve"> ir </w:t>
      </w:r>
      <w:r>
        <w:t>9</w:t>
      </w:r>
      <w:r w:rsidRPr="006F2E83">
        <w:t xml:space="preserve"> punktuose</w:t>
      </w:r>
      <w:r w:rsidRPr="00334C80">
        <w:t xml:space="preserve"> nurodytus dokumentus: </w:t>
      </w:r>
    </w:p>
    <w:p w14:paraId="3CB28D65" w14:textId="77777777" w:rsidR="000B1247" w:rsidRDefault="000B1247" w:rsidP="000B1247">
      <w:pPr>
        <w:pStyle w:val="Default"/>
        <w:ind w:firstLine="709"/>
        <w:jc w:val="both"/>
      </w:pPr>
      <w:r>
        <w:t>11</w:t>
      </w:r>
      <w:r w:rsidRPr="00334C80">
        <w:t>.1. subjektams pateikia</w:t>
      </w:r>
      <w:r>
        <w:t>mas</w:t>
      </w:r>
      <w:r w:rsidRPr="00334C80">
        <w:t xml:space="preserve"> motyvuot</w:t>
      </w:r>
      <w:r>
        <w:t>as</w:t>
      </w:r>
      <w:r w:rsidRPr="00334C80">
        <w:t xml:space="preserve"> atsakym</w:t>
      </w:r>
      <w:r>
        <w:t>as</w:t>
      </w:r>
      <w:r w:rsidRPr="00334C80">
        <w:t xml:space="preserve">, jeigu Savivaldybės turtas jiems negali būti perduotas panaudos pagrindais; </w:t>
      </w:r>
    </w:p>
    <w:p w14:paraId="28E73861" w14:textId="77777777" w:rsidR="000B1247" w:rsidRPr="00334C80" w:rsidRDefault="000B1247" w:rsidP="000B1247">
      <w:pPr>
        <w:pStyle w:val="Default"/>
        <w:ind w:firstLine="709"/>
        <w:jc w:val="both"/>
      </w:pPr>
      <w:r>
        <w:t>arba</w:t>
      </w:r>
    </w:p>
    <w:p w14:paraId="496AAF2A" w14:textId="77777777" w:rsidR="000B1247" w:rsidRPr="00334C80" w:rsidRDefault="000B1247" w:rsidP="000B1247">
      <w:pPr>
        <w:pStyle w:val="Default"/>
        <w:ind w:firstLine="709"/>
        <w:jc w:val="both"/>
      </w:pPr>
      <w:r>
        <w:t>11</w:t>
      </w:r>
      <w:r w:rsidRPr="00334C80">
        <w:t xml:space="preserve">.2. </w:t>
      </w:r>
      <w:r>
        <w:t>pa</w:t>
      </w:r>
      <w:r w:rsidRPr="00334C80">
        <w:t>rengia</w:t>
      </w:r>
      <w:r>
        <w:t>mas</w:t>
      </w:r>
      <w:r w:rsidRPr="00334C80">
        <w:t xml:space="preserve"> </w:t>
      </w:r>
      <w:r>
        <w:t>S</w:t>
      </w:r>
      <w:r w:rsidRPr="00334C80">
        <w:t>avivaldybės administracijos direktoriaus įsakymo projekt</w:t>
      </w:r>
      <w:r>
        <w:t>as</w:t>
      </w:r>
      <w:r w:rsidRPr="00334C80">
        <w:t xml:space="preserve"> dėl Savivaldybės turto perdavimo panaudos pagrindais. </w:t>
      </w:r>
      <w:r>
        <w:t>Šio teisės akto projektą rengia Savivaldybės administracijos Strateginio planavimo ir investicijų skyrius.</w:t>
      </w:r>
    </w:p>
    <w:p w14:paraId="1CCEB481" w14:textId="77777777" w:rsidR="000B1247" w:rsidRPr="00334C80" w:rsidRDefault="000B1247" w:rsidP="000B1247">
      <w:pPr>
        <w:pStyle w:val="Default"/>
        <w:ind w:firstLine="709"/>
        <w:jc w:val="both"/>
      </w:pPr>
      <w:r>
        <w:t>12</w:t>
      </w:r>
      <w:r w:rsidRPr="00334C80">
        <w:t>. Savivaldybės administracijos direktoriaus įsakym</w:t>
      </w:r>
      <w:r>
        <w:t>e</w:t>
      </w:r>
      <w:r w:rsidRPr="00334C80">
        <w:t xml:space="preserve"> nurodoma: </w:t>
      </w:r>
    </w:p>
    <w:p w14:paraId="40EF6EF6" w14:textId="77777777" w:rsidR="000B1247" w:rsidRPr="00334C80" w:rsidRDefault="000B1247" w:rsidP="000B1247">
      <w:pPr>
        <w:pStyle w:val="Default"/>
        <w:ind w:firstLine="709"/>
        <w:jc w:val="both"/>
      </w:pPr>
      <w:r>
        <w:t>12</w:t>
      </w:r>
      <w:r w:rsidRPr="00334C80">
        <w:t xml:space="preserve">.1. perduodant Savivaldybės nekilnojamąjį turtą: perduodantis ir priimantis subjektai; panaudos sutarties terminas; nekilnojamojo turto panaudojimo paskirtis, pavadinimas ir adresas; unikalus numeris ir bendras statinio plotas (jeigu toks yra) arba kiti nekilnojamajam turtui būdingi geometriniai parametrai, atsižvelgus į šio turto naudojimo paskirtį; nekilnojamojo turto ar kitų </w:t>
      </w:r>
      <w:r w:rsidRPr="00334C80">
        <w:lastRenderedPageBreak/>
        <w:t xml:space="preserve">nekilnojamųjų daiktų vienetai; Savivaldybės nekilnojamojo turto įsigijimo ir likutinė vertė; kitos panaudos sąlygos (jeigu tokių reikia); </w:t>
      </w:r>
    </w:p>
    <w:p w14:paraId="3C80B2C0" w14:textId="77777777" w:rsidR="000B1247" w:rsidRPr="00334C80" w:rsidRDefault="000B1247" w:rsidP="000B1247">
      <w:pPr>
        <w:pStyle w:val="Default"/>
        <w:ind w:firstLine="709"/>
        <w:jc w:val="both"/>
      </w:pPr>
      <w:r>
        <w:t>12</w:t>
      </w:r>
      <w:r w:rsidRPr="00334C80">
        <w:t xml:space="preserve">.2. perduodant kitą nematerialųjį, ilgalaikį ir trumpalaikį materialųjį turtą: perduodantis ir priimantis subjektai; turto pavadinimas; kiti duomenys, identifikuojantys Savivaldybės turtą (turto inventorinis numeris, markė, modelis, identifikavimo ir valstybinis numeriai); turto skaičius (vienetais); panaudos sutarties terminas; turto panaudojimo paskirtis; turto vieneto įsigijimo ir likutinė vertė; perduodamo turto sąrašas su šiame papunktyje nurodytais turto identifikavimo duomenimis, jeigu panaudos pagrindais perduodami daugiau nei 2 turto vienetai; kitos panaudos sutarties sąlygos (jeigu reikia). </w:t>
      </w:r>
    </w:p>
    <w:p w14:paraId="3056525B" w14:textId="77777777" w:rsidR="000B1247" w:rsidRDefault="000B1247" w:rsidP="000B1247">
      <w:pPr>
        <w:pStyle w:val="Default"/>
        <w:ind w:firstLine="709"/>
        <w:jc w:val="both"/>
      </w:pPr>
      <w:r>
        <w:t>13</w:t>
      </w:r>
      <w:r w:rsidRPr="00334C80">
        <w:t xml:space="preserve">. </w:t>
      </w:r>
      <w:r>
        <w:t>Prie teikiamo Savivaldybės administracijos direktoriaus įsakymo turi būti pridėta:</w:t>
      </w:r>
    </w:p>
    <w:p w14:paraId="7AA24865" w14:textId="77777777" w:rsidR="000B1247" w:rsidRPr="00334C80" w:rsidRDefault="000B1247" w:rsidP="000B1247">
      <w:pPr>
        <w:pStyle w:val="Default"/>
        <w:ind w:firstLine="709"/>
        <w:jc w:val="both"/>
      </w:pPr>
      <w:r>
        <w:t>13</w:t>
      </w:r>
      <w:r w:rsidRPr="00334C80">
        <w:t xml:space="preserve">.1. Aprašo </w:t>
      </w:r>
      <w:r>
        <w:t>8</w:t>
      </w:r>
      <w:r w:rsidRPr="00334C80">
        <w:t xml:space="preserve"> punkte </w:t>
      </w:r>
      <w:r>
        <w:t>nurodyti dokumentai</w:t>
      </w:r>
      <w:r w:rsidRPr="00334C80">
        <w:t xml:space="preserve">; </w:t>
      </w:r>
    </w:p>
    <w:p w14:paraId="3EC034A4" w14:textId="77777777" w:rsidR="000B1247" w:rsidRPr="00334C80" w:rsidRDefault="000B1247" w:rsidP="000B1247">
      <w:pPr>
        <w:pStyle w:val="Default"/>
        <w:ind w:firstLine="709"/>
        <w:jc w:val="both"/>
      </w:pPr>
      <w:r>
        <w:t>13</w:t>
      </w:r>
      <w:r w:rsidRPr="00334C80">
        <w:t xml:space="preserve">.2. perduodant Savivaldybės nekilnojamąjį turtą: </w:t>
      </w:r>
    </w:p>
    <w:p w14:paraId="6EB04B6C" w14:textId="77777777" w:rsidR="000B1247" w:rsidRPr="00334C80" w:rsidRDefault="000B1247" w:rsidP="000B1247">
      <w:pPr>
        <w:pStyle w:val="Default"/>
        <w:ind w:firstLine="709"/>
        <w:jc w:val="both"/>
      </w:pPr>
      <w:r>
        <w:t>13</w:t>
      </w:r>
      <w:r w:rsidRPr="00334C80">
        <w:t>.2.1. Nekilnojamojo turto registro centrinio duomenų banko išrašo kopija</w:t>
      </w:r>
      <w:r>
        <w:t>, kuri patvirtina daiktinės teisės įregistravimą</w:t>
      </w:r>
      <w:r w:rsidRPr="00334C80">
        <w:t xml:space="preserve">; </w:t>
      </w:r>
    </w:p>
    <w:p w14:paraId="7C4A51E3" w14:textId="77777777" w:rsidR="000B1247" w:rsidRDefault="000B1247" w:rsidP="000B1247">
      <w:pPr>
        <w:pStyle w:val="Default"/>
        <w:ind w:firstLine="709"/>
        <w:jc w:val="both"/>
      </w:pPr>
      <w:r>
        <w:t>13</w:t>
      </w:r>
      <w:r w:rsidRPr="00334C80">
        <w:t xml:space="preserve">.2.2. nekilnojamojo daikto kadastro duomenų bylos kopijos, jeigu perduodamos patalpos ar jų dalys, nesuformuotos kaip atskiras nekilnojamasis daiktas. </w:t>
      </w:r>
    </w:p>
    <w:p w14:paraId="4A3461C8" w14:textId="77777777" w:rsidR="000B1247" w:rsidRDefault="000B1247" w:rsidP="000B1247">
      <w:pPr>
        <w:pStyle w:val="Default"/>
        <w:ind w:firstLine="709"/>
        <w:jc w:val="both"/>
      </w:pPr>
      <w:r>
        <w:t>13</w:t>
      </w:r>
      <w:r w:rsidRPr="00334C80">
        <w:t>.3. turto valdytojo</w:t>
      </w:r>
      <w:r>
        <w:t xml:space="preserve"> (išskyrus Savivaldybės administraciją)</w:t>
      </w:r>
      <w:r w:rsidRPr="00334C80">
        <w:t xml:space="preserve"> sutikimas perduoti turtą</w:t>
      </w:r>
      <w:r>
        <w:t>, kuriame turi būti:</w:t>
      </w:r>
    </w:p>
    <w:p w14:paraId="56981A49" w14:textId="77777777" w:rsidR="000B1247" w:rsidRPr="00B23672" w:rsidRDefault="000B1247" w:rsidP="000B1247">
      <w:pPr>
        <w:pStyle w:val="Default"/>
        <w:ind w:firstLine="709"/>
        <w:jc w:val="both"/>
      </w:pPr>
      <w:r>
        <w:t>13</w:t>
      </w:r>
      <w:r w:rsidRPr="00937E5B">
        <w:t>.3.1. nekilnojamojo turto pavadinimas, ir adresas, unikalus numeris, inventorinis numeris, perduotinų patalpų plotas, perduotino turo įsigijimo vertė ir likutinė vertė;</w:t>
      </w:r>
    </w:p>
    <w:p w14:paraId="24353A30" w14:textId="77777777" w:rsidR="000B1247" w:rsidRPr="00B23672" w:rsidRDefault="000B1247" w:rsidP="000B1247">
      <w:pPr>
        <w:ind w:firstLine="720"/>
        <w:jc w:val="both"/>
        <w:rPr>
          <w:szCs w:val="24"/>
          <w:lang w:eastAsia="lt-LT"/>
        </w:rPr>
      </w:pPr>
      <w:bookmarkStart w:id="6" w:name="part_08e2e8757aa14ebea6a4e600da5d7687"/>
      <w:bookmarkEnd w:id="6"/>
      <w:r>
        <w:rPr>
          <w:color w:val="000000"/>
          <w:szCs w:val="24"/>
          <w:lang w:eastAsia="lt-LT"/>
        </w:rPr>
        <w:t>13</w:t>
      </w:r>
      <w:r w:rsidRPr="00937E5B">
        <w:rPr>
          <w:color w:val="000000"/>
          <w:szCs w:val="24"/>
          <w:lang w:eastAsia="lt-LT"/>
        </w:rPr>
        <w:t>.3.2. nematerialiojo, ilgalaikio ir trumpalaikio materialiojo turto pavadinimas, kiti duomenys, identifikuojantys Savivaldybės turtą (turto inventorinis numeris, markė, modelis, identifikavimo ir valstybinis numeris), turto skaičius, turto vieneto įsigijimo vertė ir likutinė vertė, perduodamo turto bendra vertė;</w:t>
      </w:r>
    </w:p>
    <w:p w14:paraId="29060AD9" w14:textId="77777777" w:rsidR="000B1247" w:rsidRPr="00334C80" w:rsidRDefault="000B1247" w:rsidP="000B1247">
      <w:pPr>
        <w:pStyle w:val="Default"/>
        <w:ind w:firstLine="709"/>
        <w:jc w:val="both"/>
      </w:pPr>
      <w:r>
        <w:t>13</w:t>
      </w:r>
      <w:r w:rsidRPr="00334C80">
        <w:t xml:space="preserve">.4. Savivaldybės turto valdytojo sprendimas dėl Savivaldybės turto pripažinimo nereikalingu arba netinkamu (negalimu) naudoti, kai panaudos pagrindais perduodamas tokio pobūdžio turtas; </w:t>
      </w:r>
    </w:p>
    <w:p w14:paraId="67DADE47" w14:textId="77777777" w:rsidR="000B1247" w:rsidRPr="00334C80" w:rsidRDefault="000B1247" w:rsidP="000B1247">
      <w:pPr>
        <w:pStyle w:val="Default"/>
        <w:ind w:firstLine="709"/>
        <w:jc w:val="both"/>
      </w:pPr>
      <w:r>
        <w:t>13</w:t>
      </w:r>
      <w:r w:rsidRPr="00334C80">
        <w:t xml:space="preserve">.5. Poveikio konkurencijai ir atitikties valstybės pagalbos reikalavimams vertinimo </w:t>
      </w:r>
      <w:r>
        <w:t xml:space="preserve">tvarkos aprašo nustatyta tvarka užpildytas </w:t>
      </w:r>
      <w:r w:rsidRPr="00334C80">
        <w:t xml:space="preserve">klausimynas, kai Savivaldybės turtą panaudos pagrindais ketinama perduoti Aprašo </w:t>
      </w:r>
      <w:r>
        <w:t>5</w:t>
      </w:r>
      <w:r w:rsidRPr="00022DBE">
        <w:t>.2–</w:t>
      </w:r>
      <w:r>
        <w:t>5.7</w:t>
      </w:r>
      <w:r w:rsidRPr="00022DBE">
        <w:t xml:space="preserve"> punktuose</w:t>
      </w:r>
      <w:r w:rsidRPr="00334C80">
        <w:t xml:space="preserve"> nurodytiems subjektams; </w:t>
      </w:r>
    </w:p>
    <w:p w14:paraId="528E3384" w14:textId="77777777" w:rsidR="000B1247" w:rsidRPr="00334C80" w:rsidRDefault="000B1247" w:rsidP="000B1247">
      <w:pPr>
        <w:pStyle w:val="Default"/>
        <w:ind w:firstLine="709"/>
        <w:jc w:val="both"/>
      </w:pPr>
      <w:r>
        <w:t>14</w:t>
      </w:r>
      <w:r w:rsidRPr="00334C80">
        <w:t xml:space="preserve">. Savivaldybės turto panaudos sutartį, sudarytą pagal Aprašo </w:t>
      </w:r>
      <w:r>
        <w:t>2</w:t>
      </w:r>
      <w:r w:rsidRPr="00022DBE">
        <w:t xml:space="preserve"> priede</w:t>
      </w:r>
      <w:r w:rsidRPr="00334C80">
        <w:t xml:space="preserve"> </w:t>
      </w:r>
      <w:r>
        <w:t>patvirtintą</w:t>
      </w:r>
      <w:r w:rsidRPr="00334C80">
        <w:t xml:space="preserve"> pavyzdinę formą, panaudos davėjas ir panaudos gavėjas arba jų įgalioti atstovai pasirašo per </w:t>
      </w:r>
      <w:r>
        <w:t>5</w:t>
      </w:r>
      <w:r w:rsidRPr="00334C80">
        <w:t xml:space="preserve"> darbo dien</w:t>
      </w:r>
      <w:r>
        <w:t>as</w:t>
      </w:r>
      <w:r w:rsidRPr="00334C80">
        <w:t xml:space="preserve"> nuo </w:t>
      </w:r>
      <w:r>
        <w:t>Savivaldybės administracijos direktoriaus įsakymo priėmimo dienos.</w:t>
      </w:r>
      <w:r w:rsidRPr="00334C80">
        <w:rPr>
          <w:i/>
          <w:iCs/>
        </w:rPr>
        <w:t xml:space="preserve"> </w:t>
      </w:r>
    </w:p>
    <w:p w14:paraId="345B341B" w14:textId="77777777" w:rsidR="000B1247" w:rsidRPr="00334C80" w:rsidRDefault="000B1247" w:rsidP="000B1247">
      <w:pPr>
        <w:pStyle w:val="Default"/>
        <w:ind w:firstLine="709"/>
        <w:jc w:val="both"/>
      </w:pPr>
      <w:r>
        <w:t>15</w:t>
      </w:r>
      <w:r w:rsidRPr="00334C80">
        <w:t xml:space="preserve">. Savivaldybės turto perdavimas įforminamas Savivaldybės turto perdavimo ir priėmimo aktu pagal Aprašo </w:t>
      </w:r>
      <w:r>
        <w:t>3</w:t>
      </w:r>
      <w:r w:rsidRPr="00D4500E">
        <w:t xml:space="preserve"> priede</w:t>
      </w:r>
      <w:r w:rsidRPr="00334C80">
        <w:t xml:space="preserve"> </w:t>
      </w:r>
      <w:r>
        <w:t>patvirtintą</w:t>
      </w:r>
      <w:r w:rsidRPr="00334C80">
        <w:t xml:space="preserve"> </w:t>
      </w:r>
      <w:r>
        <w:t xml:space="preserve">Savivaldybės turto, perduodamo pagal panaudos sutartį, perdavimo ir priėmimo akto </w:t>
      </w:r>
      <w:r w:rsidRPr="00334C80">
        <w:t>formą. Savivaldybės turto perdavimo ir priėmimo aktas pasirašomas per 5 darbo dienas nuo Savivaldybės turto panaudos sutarties pasirašymo</w:t>
      </w:r>
      <w:r>
        <w:t xml:space="preserve"> dienos</w:t>
      </w:r>
      <w:r w:rsidRPr="00334C80">
        <w:t xml:space="preserve">. </w:t>
      </w:r>
    </w:p>
    <w:p w14:paraId="29EAD1E4" w14:textId="77777777" w:rsidR="000B1247" w:rsidRPr="00334C80" w:rsidRDefault="000B1247" w:rsidP="000B1247">
      <w:pPr>
        <w:pStyle w:val="Default"/>
        <w:ind w:firstLine="709"/>
        <w:jc w:val="both"/>
      </w:pPr>
    </w:p>
    <w:p w14:paraId="3082E8C0" w14:textId="77777777" w:rsidR="000B1247" w:rsidRPr="00334C80" w:rsidRDefault="000B1247" w:rsidP="000B1247">
      <w:pPr>
        <w:pStyle w:val="Default"/>
        <w:jc w:val="center"/>
      </w:pPr>
      <w:r>
        <w:rPr>
          <w:b/>
          <w:bCs/>
        </w:rPr>
        <w:t>I</w:t>
      </w:r>
      <w:r w:rsidRPr="00334C80">
        <w:rPr>
          <w:b/>
          <w:bCs/>
        </w:rPr>
        <w:t>V SKYRIUS</w:t>
      </w:r>
    </w:p>
    <w:p w14:paraId="2927EE2F" w14:textId="77777777" w:rsidR="000B1247" w:rsidRPr="00334C80" w:rsidRDefault="000B1247" w:rsidP="000B1247">
      <w:pPr>
        <w:pStyle w:val="Default"/>
        <w:jc w:val="center"/>
        <w:rPr>
          <w:b/>
          <w:bCs/>
        </w:rPr>
      </w:pPr>
      <w:r w:rsidRPr="00334C80">
        <w:rPr>
          <w:b/>
          <w:bCs/>
        </w:rPr>
        <w:t>SAVIVALDYBĖS TURTO PERDAVIMO PANAUDOS PAGRINDAIS VALDYMAS IR NAUDOJIMAS</w:t>
      </w:r>
    </w:p>
    <w:p w14:paraId="7BE95225" w14:textId="77777777" w:rsidR="000B1247" w:rsidRPr="00334C80" w:rsidRDefault="000B1247" w:rsidP="000B1247">
      <w:pPr>
        <w:pStyle w:val="Default"/>
        <w:jc w:val="center"/>
      </w:pPr>
    </w:p>
    <w:p w14:paraId="410143D0" w14:textId="77777777" w:rsidR="000B1247" w:rsidRPr="00334C80" w:rsidRDefault="000B1247" w:rsidP="000B1247">
      <w:pPr>
        <w:pStyle w:val="Default"/>
        <w:ind w:firstLine="709"/>
        <w:jc w:val="both"/>
      </w:pPr>
      <w:r>
        <w:t>16</w:t>
      </w:r>
      <w:r w:rsidRPr="00334C80">
        <w:t xml:space="preserve">. Panaudos gavėjas negali jam panaudos pagrindais perduoto Savivaldybės turto išnuomoti ar kitaip perduoti naudotis tretiesiems asmenims. </w:t>
      </w:r>
    </w:p>
    <w:p w14:paraId="68934B77" w14:textId="77777777" w:rsidR="000B1247" w:rsidRPr="00334C80" w:rsidRDefault="000B1247" w:rsidP="000B1247">
      <w:pPr>
        <w:pStyle w:val="Default"/>
        <w:ind w:firstLine="709"/>
        <w:jc w:val="both"/>
      </w:pPr>
      <w:r>
        <w:t>17</w:t>
      </w:r>
      <w:r w:rsidRPr="00334C80">
        <w:t xml:space="preserve">. Panaudos gavėjas privalo: </w:t>
      </w:r>
    </w:p>
    <w:p w14:paraId="75C30A51" w14:textId="77777777" w:rsidR="000B1247" w:rsidRPr="00334C80" w:rsidRDefault="000B1247" w:rsidP="000B1247">
      <w:pPr>
        <w:pStyle w:val="Default"/>
        <w:ind w:firstLine="709"/>
        <w:jc w:val="both"/>
      </w:pPr>
      <w:r>
        <w:t>17</w:t>
      </w:r>
      <w:r w:rsidRPr="00334C80">
        <w:t xml:space="preserve">.1. </w:t>
      </w:r>
      <w:r>
        <w:t>atlikti</w:t>
      </w:r>
      <w:r w:rsidRPr="00334C80">
        <w:t xml:space="preserve"> savo lėš</w:t>
      </w:r>
      <w:r>
        <w:t>omis</w:t>
      </w:r>
      <w:r w:rsidRPr="00334C80">
        <w:t xml:space="preserve"> suteikto nekilnojamojo daikto einam</w:t>
      </w:r>
      <w:r>
        <w:t>ąjį</w:t>
      </w:r>
      <w:r w:rsidRPr="00334C80">
        <w:t xml:space="preserve"> remont</w:t>
      </w:r>
      <w:r>
        <w:t>ą</w:t>
      </w:r>
      <w:r w:rsidRPr="00334C80">
        <w:t>, prieš tai, atliekamų darbų aprašą bei sąmatą pateikiant panaudos davėjui, ir</w:t>
      </w:r>
      <w:r>
        <w:t>/ar</w:t>
      </w:r>
      <w:r w:rsidRPr="00334C80">
        <w:t xml:space="preserve"> (esant reikalui) statinio kapitalin</w:t>
      </w:r>
      <w:r>
        <w:t>į</w:t>
      </w:r>
      <w:r w:rsidRPr="00334C80">
        <w:t xml:space="preserve"> remont</w:t>
      </w:r>
      <w:r>
        <w:t>ą</w:t>
      </w:r>
      <w:r w:rsidRPr="00334C80">
        <w:t>, kito ilgalaikio materialiojo turto remont</w:t>
      </w:r>
      <w:r>
        <w:t>ą</w:t>
      </w:r>
      <w:r w:rsidRPr="00334C80">
        <w:t xml:space="preserve">. Panaudos pagrindais perduoto turto remonto poreikį savo iniciatyva gali nustatyti panaudos gavėjas arba panaudos davėjas, kuris, apžiūrėjęs turtą, gali įpareigoti panaudos gavėją atlikti būtinuosius remonto darbus; </w:t>
      </w:r>
    </w:p>
    <w:p w14:paraId="566FA974" w14:textId="77777777" w:rsidR="000B1247" w:rsidRPr="00334C80" w:rsidRDefault="000B1247" w:rsidP="000B1247">
      <w:pPr>
        <w:pStyle w:val="Default"/>
        <w:ind w:firstLine="709"/>
        <w:jc w:val="both"/>
      </w:pPr>
      <w:r>
        <w:t>17</w:t>
      </w:r>
      <w:r w:rsidRPr="00334C80">
        <w:t xml:space="preserve">.2. savo lėšomis per 15 dienų užregistruoti Savivaldybės turto panaudos sutartį Nekilnojamojo turto registre; </w:t>
      </w:r>
    </w:p>
    <w:p w14:paraId="14C4B3DD" w14:textId="77777777" w:rsidR="000B1247" w:rsidRPr="0028464C" w:rsidRDefault="000B1247" w:rsidP="000B1247">
      <w:pPr>
        <w:pStyle w:val="Default"/>
        <w:ind w:firstLine="709"/>
        <w:jc w:val="both"/>
      </w:pPr>
      <w:r>
        <w:rPr>
          <w:color w:val="auto"/>
        </w:rPr>
        <w:t>17</w:t>
      </w:r>
      <w:r w:rsidRPr="0028464C">
        <w:rPr>
          <w:color w:val="auto"/>
        </w:rPr>
        <w:t>.3. kas mėnesį</w:t>
      </w:r>
      <w:r w:rsidRPr="0028464C">
        <w:t xml:space="preserve"> savo lėšomis mokėti komunalinius mokesčius pagal atskiras sudarytas sutartis su paslaugų teikėjais. Jeigu panaudos pagrindais suteikiamos patalpos, kuriose nėra atskirų </w:t>
      </w:r>
      <w:r w:rsidRPr="0028464C">
        <w:lastRenderedPageBreak/>
        <w:t>vandens, elektros ir (ar) šilumos energijos įvadų, panaudos gavėjas moka komunalinius mokesčius pagal panaudos davėjo pateiktas sąskaitas, jeigu teisės aktai nenustato kitaip</w:t>
      </w:r>
      <w:r w:rsidRPr="00B23672">
        <w:t>;</w:t>
      </w:r>
      <w:r>
        <w:t xml:space="preserve"> </w:t>
      </w:r>
    </w:p>
    <w:p w14:paraId="5934EE44" w14:textId="77777777" w:rsidR="000B1247" w:rsidRDefault="000B1247" w:rsidP="000B1247">
      <w:pPr>
        <w:pStyle w:val="Default"/>
        <w:ind w:firstLine="709"/>
        <w:jc w:val="both"/>
      </w:pPr>
      <w:r>
        <w:t>17</w:t>
      </w:r>
      <w:r w:rsidRPr="00334C80">
        <w:t xml:space="preserve">.4. gauti Savivaldybės administracijos direktoriaus ar jo įgalioto asmens išankstinį raštišką sutikimą atlikti nekilnojamojo turto kapitalinį remontą, rekonstravimą </w:t>
      </w:r>
      <w:r w:rsidRPr="002A5925">
        <w:rPr>
          <w:strike/>
        </w:rPr>
        <w:t>ar paskirties pakeitimą</w:t>
      </w:r>
      <w:r w:rsidRPr="00334C80">
        <w:t xml:space="preserve">, </w:t>
      </w:r>
      <w:r w:rsidR="002A5925" w:rsidRPr="002A5925">
        <w:rPr>
          <w:b/>
          <w:bCs/>
        </w:rPr>
        <w:t>nekeičiant jo paskirties</w:t>
      </w:r>
      <w:r w:rsidR="002A5925">
        <w:t xml:space="preserve">, </w:t>
      </w:r>
      <w:r w:rsidRPr="00334C80">
        <w:t xml:space="preserve">taip pat nekilnojamojo turto dalies paprastąjį remontą, kai planuojama patalpas perplanuoti; </w:t>
      </w:r>
    </w:p>
    <w:p w14:paraId="5EA57D65" w14:textId="77777777" w:rsidR="000B1247" w:rsidRPr="00334C80" w:rsidRDefault="000B1247" w:rsidP="000B1247">
      <w:pPr>
        <w:pStyle w:val="Default"/>
        <w:ind w:firstLine="709"/>
        <w:jc w:val="both"/>
      </w:pPr>
      <w:r>
        <w:t>17</w:t>
      </w:r>
      <w:r w:rsidRPr="00334C80">
        <w:t xml:space="preserve">.5. vykdyti kitas Lietuvos Respublikos civilinio kodekso ir Lietuvos Respublikos valstybės ir savivaldybių turto valdymo, naudojimo ir disponavimo juo įstatymo numatytas panaudos sąlygas. </w:t>
      </w:r>
    </w:p>
    <w:p w14:paraId="0DC86B9A" w14:textId="77777777" w:rsidR="000B1247" w:rsidRPr="00334C80" w:rsidRDefault="000B1247" w:rsidP="000B1247">
      <w:pPr>
        <w:pStyle w:val="Default"/>
        <w:ind w:firstLine="709"/>
        <w:jc w:val="both"/>
      </w:pPr>
      <w:r>
        <w:t xml:space="preserve">18. </w:t>
      </w:r>
      <w:r w:rsidRPr="00F843A8">
        <w:t xml:space="preserve">Turto valdytojas, </w:t>
      </w:r>
      <w:r>
        <w:t xml:space="preserve">patikėjimo teise valdantis Savivaldybei nuosavybės teise priklausantį ir panaudos pagrindais perduotą turtą, </w:t>
      </w:r>
      <w:r w:rsidRPr="005D2F9A">
        <w:rPr>
          <w:bCs/>
          <w:lang w:eastAsia="ko-KR"/>
        </w:rPr>
        <w:t xml:space="preserve">privalo kontroliuoti, ar panaudos gavėjas gautą </w:t>
      </w:r>
      <w:r>
        <w:rPr>
          <w:bCs/>
          <w:lang w:eastAsia="ko-KR"/>
        </w:rPr>
        <w:t>Savivaldybės</w:t>
      </w:r>
      <w:r w:rsidRPr="005D2F9A">
        <w:rPr>
          <w:bCs/>
          <w:lang w:eastAsia="ko-KR"/>
        </w:rPr>
        <w:t xml:space="preserve"> turtą naudoja pagal paskirtį, ar vykdo veiklą, dėl kurios buvo perduotas </w:t>
      </w:r>
      <w:r>
        <w:rPr>
          <w:bCs/>
          <w:lang w:eastAsia="ko-KR"/>
        </w:rPr>
        <w:t>Savivaldybės</w:t>
      </w:r>
      <w:r w:rsidRPr="005D2F9A">
        <w:rPr>
          <w:bCs/>
          <w:lang w:eastAsia="ko-KR"/>
        </w:rPr>
        <w:t xml:space="preserve"> turtas, ar vykdo visas </w:t>
      </w:r>
      <w:r>
        <w:rPr>
          <w:bCs/>
          <w:lang w:eastAsia="ko-KR"/>
        </w:rPr>
        <w:t>Savivaldybės</w:t>
      </w:r>
      <w:r w:rsidRPr="005D2F9A">
        <w:rPr>
          <w:bCs/>
          <w:lang w:eastAsia="ko-KR"/>
        </w:rPr>
        <w:t xml:space="preserve"> turto panaudos sutartyje nustatytas sąlygas.</w:t>
      </w:r>
    </w:p>
    <w:p w14:paraId="5CD4B99A" w14:textId="77777777" w:rsidR="000B1247" w:rsidRPr="00334C80" w:rsidRDefault="000B1247" w:rsidP="000B1247">
      <w:pPr>
        <w:pStyle w:val="Default"/>
        <w:ind w:firstLine="709"/>
        <w:jc w:val="both"/>
      </w:pPr>
      <w:r>
        <w:t>19</w:t>
      </w:r>
      <w:r w:rsidRPr="00334C80">
        <w:t xml:space="preserve">. Panaudos gavėjui, pagerinusiam perduotą pagal panaudos sutartį Savivaldybės turtą, už pagerinimą neatlyginama. </w:t>
      </w:r>
    </w:p>
    <w:p w14:paraId="67E12DCC" w14:textId="77777777" w:rsidR="000B1247" w:rsidRPr="00334C80" w:rsidRDefault="000B1247" w:rsidP="000B1247">
      <w:pPr>
        <w:pStyle w:val="Default"/>
        <w:ind w:firstLine="709"/>
        <w:jc w:val="both"/>
      </w:pPr>
      <w:r>
        <w:t>20</w:t>
      </w:r>
      <w:r w:rsidRPr="00334C80">
        <w:t xml:space="preserve">. Savivaldybės turto panaudos sutartis pasibaigia: </w:t>
      </w:r>
    </w:p>
    <w:p w14:paraId="44A6D7AE" w14:textId="77777777" w:rsidR="000B1247" w:rsidRPr="00334C80" w:rsidRDefault="000B1247" w:rsidP="000B1247">
      <w:pPr>
        <w:pStyle w:val="Default"/>
        <w:spacing w:after="27"/>
        <w:ind w:firstLine="709"/>
        <w:jc w:val="both"/>
      </w:pPr>
      <w:r w:rsidRPr="00334C80">
        <w:t>2</w:t>
      </w:r>
      <w:r>
        <w:t>0</w:t>
      </w:r>
      <w:r w:rsidRPr="00334C80">
        <w:t xml:space="preserve">.1. jos terminui pasibaigus; </w:t>
      </w:r>
    </w:p>
    <w:p w14:paraId="4FAD0F9E" w14:textId="77777777" w:rsidR="000B1247" w:rsidRPr="00334C80" w:rsidRDefault="000B1247" w:rsidP="000B1247">
      <w:pPr>
        <w:pStyle w:val="Default"/>
        <w:ind w:firstLine="709"/>
        <w:jc w:val="both"/>
      </w:pPr>
      <w:r w:rsidRPr="00334C80">
        <w:t>2</w:t>
      </w:r>
      <w:r>
        <w:t>0</w:t>
      </w:r>
      <w:r w:rsidRPr="00334C80">
        <w:t>.2. kitais teisės aktų nustatytais atvejais.</w:t>
      </w:r>
    </w:p>
    <w:p w14:paraId="3D3CFF55" w14:textId="77777777" w:rsidR="000B1247" w:rsidRPr="00334C80" w:rsidRDefault="000B1247" w:rsidP="000B1247">
      <w:pPr>
        <w:pStyle w:val="Default"/>
        <w:ind w:firstLine="709"/>
        <w:jc w:val="both"/>
      </w:pPr>
      <w:r w:rsidRPr="00334C80">
        <w:t>2</w:t>
      </w:r>
      <w:r>
        <w:t>1</w:t>
      </w:r>
      <w:r w:rsidRPr="00334C80">
        <w:t xml:space="preserve">. Panaudos davėjas ir panaudos gavėjas šalių susitarimu, be atskiro sprendimo, turi teisę pakeisti sudarytą turto panaudos sutartį, kai: </w:t>
      </w:r>
    </w:p>
    <w:p w14:paraId="681C3F09" w14:textId="77777777" w:rsidR="000B1247" w:rsidRPr="00334C80" w:rsidRDefault="000B1247" w:rsidP="000B1247">
      <w:pPr>
        <w:pStyle w:val="Default"/>
        <w:spacing w:after="27"/>
        <w:ind w:firstLine="709"/>
        <w:jc w:val="both"/>
      </w:pPr>
      <w:r w:rsidRPr="00334C80">
        <w:t>2</w:t>
      </w:r>
      <w:r>
        <w:t>1</w:t>
      </w:r>
      <w:r w:rsidRPr="00334C80">
        <w:t>.</w:t>
      </w:r>
      <w:r>
        <w:t>1</w:t>
      </w:r>
      <w:r w:rsidRPr="00334C80">
        <w:t xml:space="preserve">. reikia patikslinti turto panaudos sutartimi perduoto turto duomenis arba šalių rekvizitus; </w:t>
      </w:r>
    </w:p>
    <w:p w14:paraId="1EAB3056" w14:textId="77777777" w:rsidR="000B1247" w:rsidRDefault="000B1247" w:rsidP="000B1247">
      <w:pPr>
        <w:pStyle w:val="Default"/>
        <w:ind w:firstLine="709"/>
        <w:jc w:val="both"/>
      </w:pPr>
      <w:r w:rsidRPr="009F23F3">
        <w:t>2</w:t>
      </w:r>
      <w:r>
        <w:t>1</w:t>
      </w:r>
      <w:r w:rsidRPr="009F23F3">
        <w:t>.</w:t>
      </w:r>
      <w:r>
        <w:t>2</w:t>
      </w:r>
      <w:r w:rsidRPr="00B23672">
        <w:t>. panaudos davėjas ar panaudos gavėjas pageidauja išdėstyti turto panaudos sutartį nauja redakcija pagal pavyzdinę Savivaldybės turto panaudos sutarties formą (</w:t>
      </w:r>
      <w:r>
        <w:t>2</w:t>
      </w:r>
      <w:r w:rsidRPr="00B23672">
        <w:t xml:space="preserve"> priedas).</w:t>
      </w:r>
      <w:r w:rsidRPr="00334C80">
        <w:t xml:space="preserve"> </w:t>
      </w:r>
    </w:p>
    <w:p w14:paraId="286A1495" w14:textId="77777777" w:rsidR="000B1247" w:rsidRPr="00334C80" w:rsidRDefault="000B1247" w:rsidP="000B1247">
      <w:pPr>
        <w:pStyle w:val="Default"/>
        <w:ind w:firstLine="709"/>
        <w:jc w:val="both"/>
      </w:pPr>
      <w:r>
        <w:t>22</w:t>
      </w:r>
      <w:r w:rsidRPr="00334C80">
        <w:t xml:space="preserve">. Sutartis nutraukiama prieš terminą: </w:t>
      </w:r>
    </w:p>
    <w:p w14:paraId="08A45A98" w14:textId="77777777" w:rsidR="000B1247" w:rsidRPr="00334C80" w:rsidRDefault="000B1247" w:rsidP="000B1247">
      <w:pPr>
        <w:pStyle w:val="Default"/>
        <w:spacing w:after="27"/>
        <w:ind w:firstLine="709"/>
        <w:jc w:val="both"/>
      </w:pPr>
      <w:r>
        <w:t>22</w:t>
      </w:r>
      <w:r w:rsidRPr="00334C80">
        <w:t xml:space="preserve">.1. įvykus suteikto panaudos pagrindais turto viešo pardavimo aukcionui; </w:t>
      </w:r>
    </w:p>
    <w:p w14:paraId="2434311E" w14:textId="77777777" w:rsidR="000B1247" w:rsidRPr="00334C80" w:rsidRDefault="000B1247" w:rsidP="000B1247">
      <w:pPr>
        <w:pStyle w:val="Default"/>
        <w:spacing w:after="27"/>
        <w:ind w:firstLine="709"/>
        <w:jc w:val="both"/>
      </w:pPr>
      <w:r>
        <w:t>22</w:t>
      </w:r>
      <w:r w:rsidRPr="00334C80">
        <w:t xml:space="preserve">.2. jeigu panaudos gavėjas nevykdo veiklos, dėl kurios buvo perduotas Savivaldybės turtas, ar šį turtą naudoja ne pagal paskirtį; </w:t>
      </w:r>
    </w:p>
    <w:p w14:paraId="014D12B6" w14:textId="77777777" w:rsidR="000B1247" w:rsidRPr="00334C80" w:rsidRDefault="000B1247" w:rsidP="000B1247">
      <w:pPr>
        <w:pStyle w:val="Default"/>
        <w:spacing w:after="27"/>
        <w:ind w:firstLine="709"/>
        <w:jc w:val="both"/>
      </w:pPr>
      <w:r>
        <w:t>22</w:t>
      </w:r>
      <w:r w:rsidRPr="00334C80">
        <w:t xml:space="preserve">.3. šalių susitarimu; </w:t>
      </w:r>
    </w:p>
    <w:p w14:paraId="04D3762F" w14:textId="77777777" w:rsidR="000B1247" w:rsidRPr="00334C80" w:rsidRDefault="000B1247" w:rsidP="000B1247">
      <w:pPr>
        <w:pStyle w:val="Default"/>
        <w:spacing w:after="27"/>
        <w:ind w:firstLine="709"/>
        <w:jc w:val="both"/>
      </w:pPr>
      <w:r>
        <w:t>22</w:t>
      </w:r>
      <w:r w:rsidRPr="00334C80">
        <w:t xml:space="preserve">.4. Lietuvos Respublikos civilinio kodekso nustatyta tvarka; </w:t>
      </w:r>
    </w:p>
    <w:p w14:paraId="3F69A70B" w14:textId="77777777" w:rsidR="000B1247" w:rsidRPr="00334C80" w:rsidRDefault="000B1247" w:rsidP="000B1247">
      <w:pPr>
        <w:pStyle w:val="Default"/>
        <w:ind w:firstLine="709"/>
        <w:jc w:val="both"/>
      </w:pPr>
      <w:r>
        <w:t>22</w:t>
      </w:r>
      <w:r w:rsidRPr="00334C80">
        <w:t xml:space="preserve">.5. jei panaudos gavėjas nevykdo kitų </w:t>
      </w:r>
      <w:r w:rsidRPr="00534620">
        <w:t xml:space="preserve">Aprašo </w:t>
      </w:r>
      <w:r>
        <w:t>17</w:t>
      </w:r>
      <w:r w:rsidRPr="00534620">
        <w:t xml:space="preserve"> punkte</w:t>
      </w:r>
      <w:r w:rsidRPr="00334C80">
        <w:t xml:space="preserve"> numatytų įsipareigojimų. </w:t>
      </w:r>
    </w:p>
    <w:p w14:paraId="533A1849" w14:textId="77777777" w:rsidR="000B1247" w:rsidRPr="00334C80" w:rsidRDefault="000B1247" w:rsidP="000B1247">
      <w:pPr>
        <w:pStyle w:val="Default"/>
        <w:spacing w:after="27"/>
        <w:ind w:firstLine="709"/>
        <w:jc w:val="both"/>
      </w:pPr>
      <w:r>
        <w:t>23</w:t>
      </w:r>
      <w:r w:rsidRPr="00334C80">
        <w:t xml:space="preserve">. Apie numatomą panaudos sutarties nutraukimą prieš terminą viena šalis kitą šalį turi įspėti raštu ne vėliau kaip prieš vieną mėnesį. </w:t>
      </w:r>
    </w:p>
    <w:p w14:paraId="76C28773" w14:textId="77777777" w:rsidR="000B1247" w:rsidRPr="00334C80" w:rsidRDefault="000B1247" w:rsidP="000B1247">
      <w:pPr>
        <w:pStyle w:val="Default"/>
        <w:spacing w:after="27"/>
        <w:ind w:firstLine="709"/>
        <w:jc w:val="both"/>
      </w:pPr>
      <w:r>
        <w:t>24</w:t>
      </w:r>
      <w:r w:rsidRPr="00334C80">
        <w:t xml:space="preserve">. Pasibaigus Savivaldybės turto panaudos sutarties galiojimui arba ją nutraukus prieš terminą, Savivaldybės turtas turi būti grąžintas Savivaldybės turto perdavimo ir priėmimo aktu panaudos davėjui tokios būklės, kokios buvo jam perduotas, atsižvelgiant į normalų susidėvėjimą, su visais atliktais pagerinimo elementais, neatskiriamais nuo turto. </w:t>
      </w:r>
    </w:p>
    <w:p w14:paraId="1FD34C4D" w14:textId="77777777" w:rsidR="000B1247" w:rsidRPr="00334C80" w:rsidRDefault="000B1247" w:rsidP="000B1247">
      <w:pPr>
        <w:pStyle w:val="Default"/>
        <w:ind w:firstLine="709"/>
        <w:jc w:val="both"/>
      </w:pPr>
      <w:r>
        <w:t>25</w:t>
      </w:r>
      <w:r w:rsidRPr="00334C80">
        <w:t xml:space="preserve">. Savivaldybės turtas, perduotas pagal panaudos sutartį, šalių sutarimu grąžinamas be atskiro savivaldybės administracijos direktoriaus įsakymo, panaudos davėjui ir panaudos gavėjui pasirašant susitarimą dėl Savivaldybės turto panaudos sutarties nutraukimo ir Savivaldybės turto grąžinimo aktą. </w:t>
      </w:r>
    </w:p>
    <w:p w14:paraId="0822F3D4" w14:textId="77777777" w:rsidR="000B1247" w:rsidRPr="00334C80" w:rsidRDefault="000B1247" w:rsidP="000B1247">
      <w:pPr>
        <w:pStyle w:val="Default"/>
        <w:ind w:firstLine="709"/>
        <w:jc w:val="both"/>
      </w:pPr>
      <w:r>
        <w:t>26</w:t>
      </w:r>
      <w:r w:rsidRPr="00534620">
        <w:t>. Savivaldybei nuosavybės teise priklausančio turto panaudos sutartis</w:t>
      </w:r>
      <w:r>
        <w:t>,</w:t>
      </w:r>
      <w:r w:rsidRPr="00534620">
        <w:t xml:space="preserve"> </w:t>
      </w:r>
      <w:r>
        <w:t xml:space="preserve">šalims susitarus, </w:t>
      </w:r>
      <w:r w:rsidRPr="00534620">
        <w:t>gali būti nutraukta sutartyje numatytais pagrindais be atskiro Savivaldybės administracijos direktoriaus įsakymo.</w:t>
      </w:r>
      <w:r w:rsidRPr="00334C80">
        <w:t xml:space="preserve"> </w:t>
      </w:r>
    </w:p>
    <w:p w14:paraId="3FF0B4ED" w14:textId="77777777" w:rsidR="000B1247" w:rsidRPr="00334C80" w:rsidRDefault="000B1247" w:rsidP="000B1247">
      <w:pPr>
        <w:pStyle w:val="Default"/>
        <w:jc w:val="center"/>
      </w:pPr>
      <w:r w:rsidRPr="00334C80">
        <w:rPr>
          <w:b/>
          <w:bCs/>
        </w:rPr>
        <w:t>V SKYRIUS</w:t>
      </w:r>
    </w:p>
    <w:p w14:paraId="1059C8AF" w14:textId="77777777" w:rsidR="000B1247" w:rsidRDefault="000B1247" w:rsidP="000B1247">
      <w:pPr>
        <w:pStyle w:val="Default"/>
        <w:jc w:val="center"/>
        <w:rPr>
          <w:b/>
          <w:bCs/>
        </w:rPr>
      </w:pPr>
      <w:r w:rsidRPr="00334C80">
        <w:rPr>
          <w:b/>
          <w:bCs/>
        </w:rPr>
        <w:t>BAIGIAMOSIOS NUOSTATOS</w:t>
      </w:r>
    </w:p>
    <w:p w14:paraId="5F749A38" w14:textId="77777777" w:rsidR="000B1247" w:rsidRPr="00334C80" w:rsidRDefault="000B1247" w:rsidP="000B1247">
      <w:pPr>
        <w:pStyle w:val="Default"/>
        <w:jc w:val="center"/>
        <w:rPr>
          <w:b/>
          <w:bCs/>
        </w:rPr>
      </w:pPr>
    </w:p>
    <w:p w14:paraId="174D3C79" w14:textId="77777777" w:rsidR="000B1247" w:rsidRPr="00334C80" w:rsidRDefault="000B1247" w:rsidP="000B1247">
      <w:pPr>
        <w:pStyle w:val="Default"/>
        <w:spacing w:after="27"/>
        <w:ind w:firstLine="720"/>
        <w:jc w:val="both"/>
      </w:pPr>
      <w:r>
        <w:t>27</w:t>
      </w:r>
      <w:r w:rsidRPr="00334C80">
        <w:t xml:space="preserve">. Informacija apie savivaldybės nekilnojamojo turto panaudos sutartis (nekilnojamojo turto adresas, unikalus numeris, plotas, sutarties šalys, sutarties sudarymo ir galiojimo data, teisinis pagrindas, kuriuo vadovaujantis priimtas sprendimas dėl sutarties sudarymo) skelbiama Savivaldybės interneto svetainėje </w:t>
      </w:r>
      <w:bookmarkStart w:id="7" w:name="_Hlk54342015"/>
      <w:r w:rsidRPr="00334C80">
        <w:t xml:space="preserve">ne vėliau kaip per </w:t>
      </w:r>
      <w:r w:rsidRPr="00546CFE">
        <w:t>vieną</w:t>
      </w:r>
      <w:r>
        <w:t xml:space="preserve"> </w:t>
      </w:r>
      <w:r w:rsidRPr="00334C80">
        <w:t>mėnes</w:t>
      </w:r>
      <w:r>
        <w:t>į</w:t>
      </w:r>
      <w:r w:rsidRPr="00334C80">
        <w:t xml:space="preserve"> nuo sutarties sudarymo dienos</w:t>
      </w:r>
      <w:bookmarkEnd w:id="7"/>
      <w:r>
        <w:t>.</w:t>
      </w:r>
    </w:p>
    <w:p w14:paraId="0915B78A" w14:textId="77777777" w:rsidR="000B1247" w:rsidRPr="00334C80" w:rsidRDefault="000B1247" w:rsidP="000B1247">
      <w:pPr>
        <w:pStyle w:val="Default"/>
        <w:spacing w:after="27"/>
        <w:ind w:firstLine="720"/>
        <w:jc w:val="both"/>
      </w:pPr>
      <w:r>
        <w:t>28</w:t>
      </w:r>
      <w:r w:rsidRPr="00334C80">
        <w:t xml:space="preserve">. Savivaldybės turto valdymo ir naudojimo panaudos pagrindais kontrolę vykdo Pasvalio rajono  savivaldybės administracijos Strateginio planavimo ir investicijų skyrius. </w:t>
      </w:r>
    </w:p>
    <w:p w14:paraId="212EEAD9" w14:textId="77777777" w:rsidR="000B1247" w:rsidRPr="00334C80" w:rsidRDefault="000B1247" w:rsidP="000B1247">
      <w:pPr>
        <w:pStyle w:val="Default"/>
        <w:spacing w:after="27"/>
        <w:ind w:firstLine="720"/>
        <w:jc w:val="both"/>
      </w:pPr>
      <w:r>
        <w:lastRenderedPageBreak/>
        <w:t>29</w:t>
      </w:r>
      <w:r w:rsidRPr="00334C80">
        <w:t xml:space="preserve">. Apraše neaptartoms nuostatoms taikomos Lietuvos Respublikos valstybės ir savivaldybių turto valdymo, naudojimo ir disponavimo juo įstatymo, Lietuvos Respublikos civilinio kodekso normos. </w:t>
      </w:r>
    </w:p>
    <w:p w14:paraId="1FF445C6" w14:textId="77777777" w:rsidR="000B1247" w:rsidRPr="00334C80" w:rsidRDefault="000B1247" w:rsidP="000B1247">
      <w:pPr>
        <w:pStyle w:val="Default"/>
        <w:spacing w:after="27"/>
        <w:jc w:val="both"/>
      </w:pPr>
      <w:r w:rsidRPr="00334C80">
        <w:t xml:space="preserve">    </w:t>
      </w:r>
      <w:r w:rsidRPr="00334C80">
        <w:tab/>
        <w:t>3</w:t>
      </w:r>
      <w:r>
        <w:t>0</w:t>
      </w:r>
      <w:r w:rsidRPr="00334C80">
        <w:t xml:space="preserve">. Šis Aprašas gali būti keičiamas, papildomas arba pripažįstamas netekusiu galios Pasvalio rajono savivaldybės tarybos sprendimu. </w:t>
      </w:r>
    </w:p>
    <w:p w14:paraId="79258695" w14:textId="77777777" w:rsidR="000B1247" w:rsidRPr="00334C80" w:rsidRDefault="000B1247" w:rsidP="000B1247">
      <w:pPr>
        <w:pStyle w:val="Default"/>
      </w:pPr>
    </w:p>
    <w:p w14:paraId="2FA8F12D" w14:textId="77777777" w:rsidR="000B1247" w:rsidRDefault="000B1247" w:rsidP="000B1247">
      <w:pPr>
        <w:pStyle w:val="Default"/>
        <w:jc w:val="center"/>
        <w:rPr>
          <w:sz w:val="23"/>
          <w:szCs w:val="23"/>
        </w:rPr>
      </w:pPr>
      <w:r>
        <w:rPr>
          <w:sz w:val="23"/>
          <w:szCs w:val="23"/>
        </w:rPr>
        <w:t>–––––––––––––––––</w:t>
      </w:r>
    </w:p>
    <w:p w14:paraId="7F390650" w14:textId="77777777" w:rsidR="000B1247" w:rsidRDefault="000B1247" w:rsidP="000B1247">
      <w:pPr>
        <w:pStyle w:val="Default"/>
        <w:ind w:firstLine="709"/>
        <w:jc w:val="both"/>
        <w:rPr>
          <w:sz w:val="23"/>
          <w:szCs w:val="23"/>
        </w:rPr>
      </w:pPr>
    </w:p>
    <w:p w14:paraId="49B42964" w14:textId="77777777" w:rsidR="000B1247" w:rsidRDefault="000B1247" w:rsidP="000B1247">
      <w:pPr>
        <w:pStyle w:val="Default"/>
        <w:ind w:firstLine="709"/>
        <w:jc w:val="both"/>
        <w:rPr>
          <w:sz w:val="23"/>
          <w:szCs w:val="23"/>
        </w:rPr>
      </w:pPr>
    </w:p>
    <w:p w14:paraId="1FA4C4C3" w14:textId="77777777" w:rsidR="000B1247" w:rsidRDefault="000B1247" w:rsidP="000B1247">
      <w:pPr>
        <w:pStyle w:val="Default"/>
        <w:ind w:firstLine="709"/>
        <w:jc w:val="both"/>
        <w:rPr>
          <w:sz w:val="23"/>
          <w:szCs w:val="23"/>
        </w:rPr>
      </w:pPr>
    </w:p>
    <w:p w14:paraId="0F1D21BE" w14:textId="77777777" w:rsidR="000B1247" w:rsidRDefault="000B1247" w:rsidP="000B1247">
      <w:pPr>
        <w:pStyle w:val="Default"/>
        <w:ind w:firstLine="709"/>
        <w:jc w:val="both"/>
        <w:rPr>
          <w:sz w:val="23"/>
          <w:szCs w:val="23"/>
        </w:rPr>
      </w:pPr>
    </w:p>
    <w:p w14:paraId="6BA432A3" w14:textId="77777777" w:rsidR="000B1247" w:rsidRDefault="000B1247" w:rsidP="000B1247">
      <w:pPr>
        <w:pStyle w:val="Default"/>
        <w:ind w:firstLine="709"/>
        <w:jc w:val="both"/>
        <w:rPr>
          <w:sz w:val="23"/>
          <w:szCs w:val="23"/>
        </w:rPr>
      </w:pPr>
    </w:p>
    <w:p w14:paraId="15379566" w14:textId="77777777" w:rsidR="000B1247" w:rsidRDefault="000B1247" w:rsidP="000B1247">
      <w:pPr>
        <w:pStyle w:val="Default"/>
        <w:ind w:firstLine="709"/>
        <w:jc w:val="both"/>
        <w:rPr>
          <w:sz w:val="23"/>
          <w:szCs w:val="23"/>
        </w:rPr>
      </w:pPr>
    </w:p>
    <w:p w14:paraId="106B190A" w14:textId="77777777" w:rsidR="000B1247" w:rsidRDefault="000B1247" w:rsidP="000B1247">
      <w:pPr>
        <w:pStyle w:val="Default"/>
        <w:ind w:firstLine="709"/>
        <w:jc w:val="both"/>
        <w:rPr>
          <w:sz w:val="23"/>
          <w:szCs w:val="23"/>
        </w:rPr>
      </w:pPr>
    </w:p>
    <w:p w14:paraId="77AC43D6" w14:textId="77777777" w:rsidR="000B1247" w:rsidRDefault="000B1247" w:rsidP="000B1247">
      <w:pPr>
        <w:pStyle w:val="Default"/>
        <w:ind w:firstLine="709"/>
        <w:jc w:val="both"/>
        <w:rPr>
          <w:sz w:val="23"/>
          <w:szCs w:val="23"/>
        </w:rPr>
      </w:pPr>
    </w:p>
    <w:p w14:paraId="26B35338" w14:textId="77777777" w:rsidR="000B1247" w:rsidRDefault="000B1247" w:rsidP="000B1247">
      <w:pPr>
        <w:pStyle w:val="Default"/>
        <w:ind w:firstLine="709"/>
        <w:jc w:val="both"/>
        <w:rPr>
          <w:sz w:val="23"/>
          <w:szCs w:val="23"/>
        </w:rPr>
      </w:pPr>
    </w:p>
    <w:p w14:paraId="488C432A" w14:textId="77777777" w:rsidR="000B1247" w:rsidRDefault="000B1247" w:rsidP="000B1247">
      <w:pPr>
        <w:pStyle w:val="Default"/>
        <w:ind w:firstLine="709"/>
        <w:jc w:val="both"/>
        <w:rPr>
          <w:sz w:val="23"/>
          <w:szCs w:val="23"/>
        </w:rPr>
      </w:pPr>
    </w:p>
    <w:p w14:paraId="47F98876" w14:textId="77777777" w:rsidR="000B1247" w:rsidRDefault="000B1247" w:rsidP="000B1247">
      <w:pPr>
        <w:pStyle w:val="Default"/>
        <w:ind w:firstLine="709"/>
        <w:jc w:val="both"/>
        <w:rPr>
          <w:sz w:val="23"/>
          <w:szCs w:val="23"/>
        </w:rPr>
      </w:pPr>
    </w:p>
    <w:p w14:paraId="4AF4E76A" w14:textId="77777777" w:rsidR="000B1247" w:rsidRDefault="000B1247" w:rsidP="000B1247">
      <w:pPr>
        <w:pStyle w:val="Default"/>
        <w:ind w:firstLine="709"/>
        <w:jc w:val="both"/>
        <w:rPr>
          <w:sz w:val="23"/>
          <w:szCs w:val="23"/>
        </w:rPr>
      </w:pPr>
    </w:p>
    <w:p w14:paraId="305EB177" w14:textId="77777777" w:rsidR="000B1247" w:rsidRDefault="000B1247" w:rsidP="000B1247">
      <w:pPr>
        <w:pStyle w:val="Default"/>
        <w:ind w:firstLine="709"/>
        <w:jc w:val="both"/>
        <w:rPr>
          <w:sz w:val="23"/>
          <w:szCs w:val="23"/>
        </w:rPr>
      </w:pPr>
    </w:p>
    <w:p w14:paraId="3BCAE18C" w14:textId="77777777" w:rsidR="000B1247" w:rsidRDefault="000B1247" w:rsidP="000B1247">
      <w:pPr>
        <w:pStyle w:val="Default"/>
        <w:ind w:firstLine="709"/>
        <w:jc w:val="both"/>
        <w:rPr>
          <w:sz w:val="23"/>
          <w:szCs w:val="23"/>
        </w:rPr>
      </w:pPr>
    </w:p>
    <w:p w14:paraId="713B7DFD" w14:textId="77777777" w:rsidR="000B1247" w:rsidRDefault="000B1247" w:rsidP="000B1247">
      <w:pPr>
        <w:pStyle w:val="Default"/>
        <w:ind w:firstLine="709"/>
        <w:jc w:val="both"/>
        <w:rPr>
          <w:sz w:val="23"/>
          <w:szCs w:val="23"/>
        </w:rPr>
      </w:pPr>
    </w:p>
    <w:p w14:paraId="125D53B7" w14:textId="77777777" w:rsidR="000B1247" w:rsidRDefault="000B1247" w:rsidP="000B1247">
      <w:pPr>
        <w:pStyle w:val="Default"/>
        <w:ind w:firstLine="709"/>
        <w:jc w:val="both"/>
        <w:rPr>
          <w:sz w:val="23"/>
          <w:szCs w:val="23"/>
        </w:rPr>
      </w:pPr>
    </w:p>
    <w:p w14:paraId="21615040" w14:textId="77777777" w:rsidR="000B1247" w:rsidRDefault="000B1247" w:rsidP="000B1247">
      <w:pPr>
        <w:pStyle w:val="Default"/>
        <w:ind w:firstLine="709"/>
        <w:jc w:val="both"/>
        <w:rPr>
          <w:sz w:val="23"/>
          <w:szCs w:val="23"/>
        </w:rPr>
      </w:pPr>
    </w:p>
    <w:p w14:paraId="2D5066A4" w14:textId="77777777" w:rsidR="000B1247" w:rsidRDefault="000B1247" w:rsidP="000B1247">
      <w:pPr>
        <w:pStyle w:val="Default"/>
        <w:ind w:firstLine="709"/>
        <w:jc w:val="both"/>
        <w:rPr>
          <w:sz w:val="23"/>
          <w:szCs w:val="23"/>
        </w:rPr>
      </w:pPr>
    </w:p>
    <w:p w14:paraId="007E6EAF" w14:textId="77777777" w:rsidR="000B1247" w:rsidRDefault="000B1247" w:rsidP="000B1247">
      <w:pPr>
        <w:pStyle w:val="Default"/>
        <w:ind w:firstLine="709"/>
        <w:jc w:val="both"/>
        <w:rPr>
          <w:sz w:val="23"/>
          <w:szCs w:val="23"/>
        </w:rPr>
      </w:pPr>
    </w:p>
    <w:p w14:paraId="0D68DF88" w14:textId="77777777" w:rsidR="000B1247" w:rsidRDefault="000B1247" w:rsidP="000B1247">
      <w:pPr>
        <w:pStyle w:val="Default"/>
        <w:ind w:firstLine="709"/>
        <w:jc w:val="both"/>
        <w:rPr>
          <w:sz w:val="23"/>
          <w:szCs w:val="23"/>
        </w:rPr>
      </w:pPr>
    </w:p>
    <w:p w14:paraId="0B54217A" w14:textId="77777777" w:rsidR="000B1247" w:rsidRDefault="000B1247" w:rsidP="000B1247">
      <w:pPr>
        <w:pStyle w:val="Default"/>
        <w:ind w:firstLine="709"/>
        <w:jc w:val="both"/>
        <w:rPr>
          <w:sz w:val="23"/>
          <w:szCs w:val="23"/>
        </w:rPr>
      </w:pPr>
    </w:p>
    <w:p w14:paraId="359505B9" w14:textId="77777777" w:rsidR="000B1247" w:rsidRDefault="000B1247" w:rsidP="000B1247">
      <w:pPr>
        <w:pStyle w:val="Default"/>
        <w:ind w:firstLine="709"/>
        <w:jc w:val="both"/>
        <w:rPr>
          <w:sz w:val="23"/>
          <w:szCs w:val="23"/>
        </w:rPr>
      </w:pPr>
    </w:p>
    <w:p w14:paraId="31095579" w14:textId="77777777" w:rsidR="000B1247" w:rsidRDefault="000B1247" w:rsidP="000B1247">
      <w:pPr>
        <w:pStyle w:val="Default"/>
        <w:ind w:firstLine="709"/>
        <w:jc w:val="both"/>
        <w:rPr>
          <w:sz w:val="23"/>
          <w:szCs w:val="23"/>
        </w:rPr>
      </w:pPr>
    </w:p>
    <w:p w14:paraId="4E20DB39" w14:textId="77777777" w:rsidR="000B1247" w:rsidRDefault="000B1247" w:rsidP="000B1247">
      <w:pPr>
        <w:pStyle w:val="Default"/>
        <w:ind w:firstLine="709"/>
        <w:jc w:val="both"/>
        <w:rPr>
          <w:sz w:val="23"/>
          <w:szCs w:val="23"/>
        </w:rPr>
      </w:pPr>
    </w:p>
    <w:p w14:paraId="5D86F27F" w14:textId="77777777" w:rsidR="000B1247" w:rsidRDefault="000B1247" w:rsidP="000B1247">
      <w:pPr>
        <w:pStyle w:val="Default"/>
        <w:ind w:left="4320" w:firstLine="720"/>
        <w:jc w:val="both"/>
        <w:rPr>
          <w:sz w:val="23"/>
          <w:szCs w:val="23"/>
        </w:rPr>
      </w:pPr>
      <w:r>
        <w:rPr>
          <w:sz w:val="23"/>
          <w:szCs w:val="23"/>
        </w:rPr>
        <w:br w:type="page"/>
      </w:r>
      <w:r>
        <w:rPr>
          <w:sz w:val="23"/>
          <w:szCs w:val="23"/>
        </w:rPr>
        <w:lastRenderedPageBreak/>
        <w:t xml:space="preserve">      Pasvalio rajono savivaldybės turto perdavimo </w:t>
      </w:r>
    </w:p>
    <w:p w14:paraId="1D11D558" w14:textId="77777777" w:rsidR="000B1247" w:rsidRDefault="000B1247" w:rsidP="000B1247">
      <w:pPr>
        <w:pStyle w:val="Default"/>
        <w:jc w:val="center"/>
        <w:rPr>
          <w:sz w:val="23"/>
          <w:szCs w:val="23"/>
        </w:rPr>
      </w:pPr>
      <w:r>
        <w:rPr>
          <w:sz w:val="23"/>
          <w:szCs w:val="23"/>
        </w:rPr>
        <w:t xml:space="preserve">                                                                                        panaudos pagrindais laikinai neatlygintinai</w:t>
      </w:r>
    </w:p>
    <w:p w14:paraId="50325753" w14:textId="77777777" w:rsidR="000B1247" w:rsidRDefault="000B1247" w:rsidP="000B1247">
      <w:pPr>
        <w:pStyle w:val="Default"/>
        <w:jc w:val="center"/>
        <w:rPr>
          <w:sz w:val="23"/>
          <w:szCs w:val="23"/>
        </w:rPr>
      </w:pPr>
      <w:r>
        <w:rPr>
          <w:sz w:val="23"/>
          <w:szCs w:val="23"/>
        </w:rPr>
        <w:t xml:space="preserve">                                                                         valdyti ir naudotis tvarkos aprašo</w:t>
      </w:r>
    </w:p>
    <w:p w14:paraId="364CFA7F" w14:textId="77777777" w:rsidR="000B1247" w:rsidRDefault="000B1247" w:rsidP="000B1247">
      <w:pPr>
        <w:pStyle w:val="Default"/>
        <w:jc w:val="center"/>
        <w:rPr>
          <w:sz w:val="23"/>
          <w:szCs w:val="23"/>
        </w:rPr>
      </w:pPr>
      <w:r>
        <w:rPr>
          <w:sz w:val="23"/>
          <w:szCs w:val="23"/>
        </w:rPr>
        <w:t xml:space="preserve">                                 1 priedas</w:t>
      </w:r>
    </w:p>
    <w:p w14:paraId="4232B0D4" w14:textId="77777777" w:rsidR="000B1247" w:rsidRDefault="000B1247" w:rsidP="000B1247">
      <w:pPr>
        <w:pStyle w:val="Default"/>
        <w:jc w:val="center"/>
        <w:rPr>
          <w:b/>
          <w:bCs/>
          <w:sz w:val="20"/>
          <w:szCs w:val="20"/>
        </w:rPr>
      </w:pPr>
    </w:p>
    <w:p w14:paraId="2DB694ED" w14:textId="77777777" w:rsidR="000B1247" w:rsidRPr="00E008C5" w:rsidRDefault="000B1247" w:rsidP="000B1247">
      <w:pPr>
        <w:pStyle w:val="Default"/>
        <w:jc w:val="center"/>
      </w:pPr>
      <w:r w:rsidRPr="00E008C5">
        <w:rPr>
          <w:b/>
          <w:bCs/>
        </w:rPr>
        <w:t>(Prašymo forma)</w:t>
      </w:r>
    </w:p>
    <w:p w14:paraId="507C0EC1" w14:textId="77777777" w:rsidR="000B1247" w:rsidRDefault="000B1247" w:rsidP="000B1247">
      <w:pPr>
        <w:pStyle w:val="Default"/>
        <w:jc w:val="center"/>
        <w:rPr>
          <w:sz w:val="23"/>
          <w:szCs w:val="23"/>
        </w:rPr>
      </w:pPr>
      <w:r>
        <w:rPr>
          <w:sz w:val="23"/>
          <w:szCs w:val="23"/>
        </w:rPr>
        <w:t>___________________________________________________________________________________</w:t>
      </w:r>
    </w:p>
    <w:p w14:paraId="424EE6F8" w14:textId="77777777" w:rsidR="000B1247" w:rsidRDefault="000B1247" w:rsidP="000B1247">
      <w:pPr>
        <w:pStyle w:val="Default"/>
        <w:jc w:val="center"/>
        <w:rPr>
          <w:sz w:val="16"/>
          <w:szCs w:val="16"/>
        </w:rPr>
      </w:pPr>
      <w:r>
        <w:rPr>
          <w:i/>
          <w:iCs/>
          <w:sz w:val="16"/>
          <w:szCs w:val="16"/>
        </w:rPr>
        <w:t>(subjekto pavadinimas, įmonės kodas)</w:t>
      </w:r>
    </w:p>
    <w:p w14:paraId="67FF7E4D" w14:textId="77777777" w:rsidR="000B1247" w:rsidRDefault="000B1247" w:rsidP="000B1247">
      <w:pPr>
        <w:pStyle w:val="Default"/>
        <w:jc w:val="center"/>
        <w:rPr>
          <w:sz w:val="23"/>
          <w:szCs w:val="23"/>
        </w:rPr>
      </w:pPr>
      <w:r>
        <w:rPr>
          <w:sz w:val="23"/>
          <w:szCs w:val="23"/>
        </w:rPr>
        <w:t>___________________________________________________________________________________</w:t>
      </w:r>
    </w:p>
    <w:p w14:paraId="4F9D3161" w14:textId="77777777" w:rsidR="000B1247" w:rsidRDefault="000B1247" w:rsidP="000B1247">
      <w:pPr>
        <w:pStyle w:val="Default"/>
        <w:jc w:val="center"/>
        <w:rPr>
          <w:sz w:val="16"/>
          <w:szCs w:val="16"/>
        </w:rPr>
      </w:pPr>
      <w:r>
        <w:rPr>
          <w:i/>
          <w:iCs/>
          <w:sz w:val="16"/>
          <w:szCs w:val="16"/>
        </w:rPr>
        <w:t>(subjekto adresas, tel. numeris, el. p. adresas)</w:t>
      </w:r>
    </w:p>
    <w:p w14:paraId="5C7C352C" w14:textId="77777777" w:rsidR="000B1247" w:rsidRDefault="000B1247" w:rsidP="000B1247">
      <w:pPr>
        <w:pStyle w:val="Default"/>
        <w:jc w:val="center"/>
        <w:rPr>
          <w:sz w:val="23"/>
          <w:szCs w:val="23"/>
        </w:rPr>
      </w:pPr>
    </w:p>
    <w:p w14:paraId="2410B825" w14:textId="77777777" w:rsidR="000B1247" w:rsidRDefault="000B1247" w:rsidP="000B1247">
      <w:pPr>
        <w:pStyle w:val="Default"/>
        <w:rPr>
          <w:sz w:val="23"/>
          <w:szCs w:val="23"/>
        </w:rPr>
      </w:pPr>
      <w:r>
        <w:rPr>
          <w:sz w:val="23"/>
          <w:szCs w:val="23"/>
        </w:rPr>
        <w:t>Pasvalio rajono savivaldybės administracijai</w:t>
      </w:r>
    </w:p>
    <w:p w14:paraId="30753125" w14:textId="77777777" w:rsidR="000B1247" w:rsidRDefault="000B1247" w:rsidP="000B1247">
      <w:pPr>
        <w:pStyle w:val="Default"/>
        <w:rPr>
          <w:b/>
          <w:bCs/>
          <w:sz w:val="23"/>
          <w:szCs w:val="23"/>
        </w:rPr>
      </w:pPr>
    </w:p>
    <w:p w14:paraId="1AEB19C8" w14:textId="77777777" w:rsidR="000B1247" w:rsidRPr="00E008C5" w:rsidRDefault="000B1247" w:rsidP="000B1247">
      <w:pPr>
        <w:pStyle w:val="Default"/>
        <w:jc w:val="center"/>
      </w:pPr>
      <w:r w:rsidRPr="00E008C5">
        <w:rPr>
          <w:b/>
          <w:bCs/>
        </w:rPr>
        <w:t>PRAŠYMAS</w:t>
      </w:r>
    </w:p>
    <w:p w14:paraId="4848D01E" w14:textId="77777777" w:rsidR="000B1247" w:rsidRPr="00E008C5" w:rsidRDefault="000B1247" w:rsidP="000B1247">
      <w:pPr>
        <w:pStyle w:val="Default"/>
        <w:jc w:val="center"/>
      </w:pPr>
      <w:r w:rsidRPr="00E008C5">
        <w:rPr>
          <w:b/>
          <w:bCs/>
        </w:rPr>
        <w:t>DĖL PASVALIO RAJONO SAVIVALDYBĖS TURTO PERDAVIMO PANAUDOS PAGRINDAIS</w:t>
      </w:r>
    </w:p>
    <w:p w14:paraId="2C64ED29" w14:textId="77777777" w:rsidR="000B1247" w:rsidRDefault="000B1247" w:rsidP="000B1247">
      <w:pPr>
        <w:pStyle w:val="Default"/>
        <w:jc w:val="center"/>
        <w:rPr>
          <w:sz w:val="23"/>
          <w:szCs w:val="23"/>
        </w:rPr>
      </w:pPr>
      <w:r>
        <w:rPr>
          <w:sz w:val="23"/>
          <w:szCs w:val="23"/>
        </w:rPr>
        <w:t>_______________</w:t>
      </w:r>
    </w:p>
    <w:p w14:paraId="36EB04B4" w14:textId="77777777" w:rsidR="000B1247" w:rsidRDefault="000B1247" w:rsidP="000B1247">
      <w:pPr>
        <w:pStyle w:val="Default"/>
        <w:jc w:val="center"/>
        <w:rPr>
          <w:sz w:val="16"/>
          <w:szCs w:val="16"/>
        </w:rPr>
      </w:pPr>
      <w:r>
        <w:rPr>
          <w:sz w:val="16"/>
          <w:szCs w:val="16"/>
        </w:rPr>
        <w:t>(data)</w:t>
      </w:r>
    </w:p>
    <w:p w14:paraId="712039D1" w14:textId="77777777" w:rsidR="000B1247" w:rsidRDefault="000B1247" w:rsidP="000B1247">
      <w:pPr>
        <w:pStyle w:val="Default"/>
        <w:rPr>
          <w:sz w:val="23"/>
          <w:szCs w:val="23"/>
        </w:rPr>
      </w:pPr>
    </w:p>
    <w:p w14:paraId="7C56EB40" w14:textId="77777777" w:rsidR="000B1247" w:rsidRDefault="000B1247" w:rsidP="000B1247">
      <w:pPr>
        <w:pStyle w:val="Default"/>
        <w:ind w:firstLine="720"/>
        <w:rPr>
          <w:sz w:val="23"/>
          <w:szCs w:val="23"/>
        </w:rPr>
      </w:pPr>
      <w:r w:rsidRPr="00E008C5">
        <w:t>1. Prašau perduoti panaudos pagrindais</w:t>
      </w:r>
      <w:r>
        <w:rPr>
          <w:sz w:val="23"/>
          <w:szCs w:val="23"/>
        </w:rPr>
        <w:t xml:space="preserve"> __________________________________________ </w:t>
      </w:r>
    </w:p>
    <w:p w14:paraId="2D8BFED9" w14:textId="77777777" w:rsidR="000B1247" w:rsidRDefault="000B1247" w:rsidP="000B1247">
      <w:pPr>
        <w:pStyle w:val="Default"/>
        <w:rPr>
          <w:sz w:val="23"/>
          <w:szCs w:val="23"/>
        </w:rPr>
      </w:pPr>
      <w:r>
        <w:rPr>
          <w:sz w:val="23"/>
          <w:szCs w:val="23"/>
        </w:rPr>
        <w:t xml:space="preserve">__________________________________________________________________________________  </w:t>
      </w:r>
    </w:p>
    <w:p w14:paraId="6EBC8366" w14:textId="77777777" w:rsidR="000B1247" w:rsidRDefault="000B1247" w:rsidP="000B1247">
      <w:pPr>
        <w:pStyle w:val="Default"/>
        <w:rPr>
          <w:sz w:val="23"/>
          <w:szCs w:val="23"/>
        </w:rPr>
      </w:pPr>
      <w:r>
        <w:rPr>
          <w:sz w:val="23"/>
          <w:szCs w:val="23"/>
        </w:rPr>
        <w:t xml:space="preserve">__________________________________________________________________________________, </w:t>
      </w:r>
    </w:p>
    <w:p w14:paraId="5109E594" w14:textId="77777777" w:rsidR="000B1247" w:rsidRDefault="000B1247" w:rsidP="000B1247">
      <w:pPr>
        <w:pStyle w:val="Default"/>
        <w:rPr>
          <w:sz w:val="16"/>
          <w:szCs w:val="16"/>
        </w:rPr>
      </w:pPr>
      <w:r>
        <w:rPr>
          <w:i/>
          <w:iCs/>
          <w:sz w:val="16"/>
          <w:szCs w:val="16"/>
        </w:rPr>
        <w:t xml:space="preserve">(nurodyti nekilnojamojo turto adresą, patalpų plotą, jei prašoma kito turto, – nurodyti jo pavadinimą, kiekį, kitus požymius) </w:t>
      </w:r>
    </w:p>
    <w:p w14:paraId="03B92C9F" w14:textId="77777777" w:rsidR="000B1247" w:rsidRDefault="000B1247" w:rsidP="000B1247">
      <w:pPr>
        <w:pStyle w:val="Default"/>
        <w:rPr>
          <w:sz w:val="23"/>
          <w:szCs w:val="23"/>
        </w:rPr>
      </w:pPr>
      <w:r>
        <w:rPr>
          <w:sz w:val="23"/>
          <w:szCs w:val="23"/>
        </w:rPr>
        <w:t>kurį naudosime _____________________________________________________________________</w:t>
      </w:r>
    </w:p>
    <w:p w14:paraId="71F178AB" w14:textId="77777777" w:rsidR="000B1247" w:rsidRDefault="000B1247" w:rsidP="000B1247">
      <w:pPr>
        <w:pStyle w:val="Default"/>
        <w:rPr>
          <w:sz w:val="23"/>
          <w:szCs w:val="23"/>
        </w:rPr>
      </w:pPr>
      <w:r>
        <w:rPr>
          <w:sz w:val="23"/>
          <w:szCs w:val="23"/>
        </w:rPr>
        <w:t xml:space="preserve">__________________________________________________________________________________. </w:t>
      </w:r>
    </w:p>
    <w:p w14:paraId="57AF3F11" w14:textId="77777777" w:rsidR="000B1247" w:rsidRDefault="000B1247" w:rsidP="000B1247">
      <w:pPr>
        <w:pStyle w:val="Default"/>
        <w:rPr>
          <w:sz w:val="16"/>
          <w:szCs w:val="16"/>
        </w:rPr>
      </w:pPr>
      <w:r>
        <w:rPr>
          <w:i/>
          <w:iCs/>
          <w:sz w:val="16"/>
          <w:szCs w:val="16"/>
        </w:rPr>
        <w:t xml:space="preserve">(nekilnojamojo turto panaudojimo paskirtis – aprašyti numatomą veiklą, kuriai prašomas turtas, finansavimas, jo šaltiniai ir kt.) </w:t>
      </w:r>
    </w:p>
    <w:p w14:paraId="79134E42" w14:textId="77777777" w:rsidR="000B1247" w:rsidRDefault="000B1247" w:rsidP="000B1247">
      <w:pPr>
        <w:pStyle w:val="Default"/>
        <w:ind w:firstLine="720"/>
        <w:rPr>
          <w:sz w:val="23"/>
          <w:szCs w:val="23"/>
        </w:rPr>
      </w:pPr>
    </w:p>
    <w:p w14:paraId="74AE2712" w14:textId="77777777" w:rsidR="000B1247" w:rsidRDefault="000B1247" w:rsidP="000B1247">
      <w:pPr>
        <w:pStyle w:val="Default"/>
        <w:ind w:firstLine="720"/>
        <w:rPr>
          <w:sz w:val="23"/>
          <w:szCs w:val="23"/>
        </w:rPr>
      </w:pPr>
      <w:r>
        <w:rPr>
          <w:sz w:val="23"/>
          <w:szCs w:val="23"/>
        </w:rPr>
        <w:t xml:space="preserve">2. Turtą prašome perduoti _______________metų terminui. </w:t>
      </w:r>
    </w:p>
    <w:p w14:paraId="581DC95C" w14:textId="77777777" w:rsidR="000B1247" w:rsidRDefault="000B1247" w:rsidP="000B1247">
      <w:pPr>
        <w:pStyle w:val="Default"/>
        <w:ind w:left="2880" w:firstLine="720"/>
        <w:rPr>
          <w:sz w:val="16"/>
          <w:szCs w:val="16"/>
        </w:rPr>
      </w:pPr>
      <w:r>
        <w:rPr>
          <w:i/>
          <w:iCs/>
          <w:sz w:val="16"/>
          <w:szCs w:val="16"/>
        </w:rPr>
        <w:t xml:space="preserve">(nurodyti skaičių) </w:t>
      </w:r>
    </w:p>
    <w:p w14:paraId="09C2B6F3" w14:textId="77777777" w:rsidR="000B1247" w:rsidRDefault="000B1247" w:rsidP="000B1247">
      <w:pPr>
        <w:pStyle w:val="Default"/>
        <w:ind w:firstLine="720"/>
        <w:rPr>
          <w:sz w:val="23"/>
          <w:szCs w:val="23"/>
        </w:rPr>
      </w:pPr>
    </w:p>
    <w:p w14:paraId="0DF14AAB" w14:textId="77777777" w:rsidR="000B1247" w:rsidRDefault="000B1247" w:rsidP="000B1247">
      <w:pPr>
        <w:pStyle w:val="Default"/>
        <w:ind w:firstLine="720"/>
      </w:pPr>
      <w:r>
        <w:rPr>
          <w:sz w:val="23"/>
          <w:szCs w:val="23"/>
        </w:rPr>
        <w:t xml:space="preserve">3. Prašomas turtas reikalingas šiems tikslams vykdyti (pildo asociacijos, labdaros ir paramos </w:t>
      </w:r>
    </w:p>
    <w:p w14:paraId="7CCA330C" w14:textId="77777777" w:rsidR="000B1247" w:rsidRDefault="000B1247" w:rsidP="000B1247">
      <w:pPr>
        <w:pStyle w:val="Default"/>
        <w:rPr>
          <w:sz w:val="23"/>
          <w:szCs w:val="23"/>
        </w:rPr>
      </w:pPr>
      <w:r>
        <w:rPr>
          <w:sz w:val="23"/>
          <w:szCs w:val="23"/>
        </w:rPr>
        <w:t xml:space="preserve">fondai ir pažymi </w:t>
      </w:r>
      <w:r>
        <w:rPr>
          <w:b/>
          <w:bCs/>
          <w:sz w:val="23"/>
          <w:szCs w:val="23"/>
        </w:rPr>
        <w:t xml:space="preserve">X </w:t>
      </w:r>
      <w:r>
        <w:rPr>
          <w:sz w:val="23"/>
          <w:szCs w:val="23"/>
        </w:rPr>
        <w:t xml:space="preserve">bent vieną iš šių tikslų). </w:t>
      </w:r>
    </w:p>
    <w:p w14:paraId="741544A6" w14:textId="77777777" w:rsidR="000B1247" w:rsidRDefault="000B1247" w:rsidP="000B124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1654"/>
      </w:tblGrid>
      <w:tr w:rsidR="000B1247" w14:paraId="046CC908" w14:textId="77777777" w:rsidTr="00D232AB">
        <w:tc>
          <w:tcPr>
            <w:tcW w:w="8188" w:type="dxa"/>
            <w:shd w:val="clear" w:color="auto" w:fill="auto"/>
          </w:tcPr>
          <w:p w14:paraId="6EF786B8" w14:textId="77777777" w:rsidR="000B1247" w:rsidRPr="00B50565" w:rsidRDefault="000B1247" w:rsidP="00D232AB">
            <w:pPr>
              <w:pStyle w:val="Default"/>
              <w:jc w:val="center"/>
              <w:rPr>
                <w:sz w:val="23"/>
                <w:szCs w:val="23"/>
              </w:rPr>
            </w:pPr>
            <w:r w:rsidRPr="00B50565">
              <w:rPr>
                <w:b/>
                <w:bCs/>
                <w:sz w:val="23"/>
                <w:szCs w:val="23"/>
              </w:rPr>
              <w:t>Veiklos tikslas</w:t>
            </w:r>
          </w:p>
          <w:p w14:paraId="28F828C5" w14:textId="77777777" w:rsidR="000B1247" w:rsidRDefault="000B1247" w:rsidP="00D232AB">
            <w:pPr>
              <w:jc w:val="center"/>
            </w:pPr>
          </w:p>
        </w:tc>
        <w:tc>
          <w:tcPr>
            <w:tcW w:w="1666" w:type="dxa"/>
            <w:shd w:val="clear" w:color="auto" w:fill="auto"/>
          </w:tcPr>
          <w:p w14:paraId="5340E502" w14:textId="77777777" w:rsidR="000B1247" w:rsidRPr="00B50565" w:rsidRDefault="000B1247" w:rsidP="00D232AB">
            <w:pPr>
              <w:pStyle w:val="Default"/>
              <w:jc w:val="center"/>
              <w:rPr>
                <w:sz w:val="23"/>
                <w:szCs w:val="23"/>
              </w:rPr>
            </w:pPr>
            <w:r w:rsidRPr="00B50565">
              <w:rPr>
                <w:b/>
                <w:bCs/>
                <w:sz w:val="23"/>
                <w:szCs w:val="23"/>
              </w:rPr>
              <w:t>Žymėjimas</w:t>
            </w:r>
          </w:p>
          <w:p w14:paraId="7B9E5697" w14:textId="77777777" w:rsidR="000B1247" w:rsidRDefault="000B1247" w:rsidP="00D232AB">
            <w:pPr>
              <w:jc w:val="center"/>
            </w:pPr>
            <w:r w:rsidRPr="00B50565">
              <w:rPr>
                <w:b/>
                <w:bCs/>
                <w:sz w:val="23"/>
                <w:szCs w:val="23"/>
              </w:rPr>
              <w:t>X</w:t>
            </w:r>
          </w:p>
        </w:tc>
      </w:tr>
      <w:tr w:rsidR="000B1247" w14:paraId="2C909D2C" w14:textId="77777777" w:rsidTr="00D232AB">
        <w:tc>
          <w:tcPr>
            <w:tcW w:w="8188" w:type="dxa"/>
            <w:shd w:val="clear" w:color="auto" w:fill="auto"/>
          </w:tcPr>
          <w:p w14:paraId="5C68FA37" w14:textId="77777777" w:rsidR="000B1247" w:rsidRDefault="000B1247" w:rsidP="00D232AB">
            <w:r w:rsidRPr="00B50565">
              <w:rPr>
                <w:sz w:val="23"/>
                <w:szCs w:val="23"/>
              </w:rPr>
              <w:t xml:space="preserve">Užtikrinti vaiko ir (ar) šeimos gerovės ir (arba) vaiko teisių apsaugą. </w:t>
            </w:r>
          </w:p>
        </w:tc>
        <w:tc>
          <w:tcPr>
            <w:tcW w:w="1666" w:type="dxa"/>
            <w:shd w:val="clear" w:color="auto" w:fill="auto"/>
          </w:tcPr>
          <w:p w14:paraId="425406AB" w14:textId="77777777" w:rsidR="000B1247" w:rsidRDefault="000B1247" w:rsidP="00D232AB"/>
        </w:tc>
      </w:tr>
      <w:tr w:rsidR="000B1247" w14:paraId="550D9635" w14:textId="77777777" w:rsidTr="00D232AB">
        <w:tc>
          <w:tcPr>
            <w:tcW w:w="8188" w:type="dxa"/>
            <w:shd w:val="clear" w:color="auto" w:fill="auto"/>
          </w:tcPr>
          <w:p w14:paraId="42EA6CA9" w14:textId="77777777" w:rsidR="000B1247" w:rsidRDefault="000B1247" w:rsidP="00D232AB">
            <w:r w:rsidRPr="00B50565">
              <w:rPr>
                <w:sz w:val="23"/>
                <w:szCs w:val="23"/>
              </w:rPr>
              <w:t xml:space="preserve">Teikti pagalbą nusikaltimų aukoms ir (arba) smurtą artimoje aplinkoje patyrusiems asmenims. </w:t>
            </w:r>
          </w:p>
        </w:tc>
        <w:tc>
          <w:tcPr>
            <w:tcW w:w="1666" w:type="dxa"/>
            <w:shd w:val="clear" w:color="auto" w:fill="auto"/>
          </w:tcPr>
          <w:p w14:paraId="36577AC5" w14:textId="77777777" w:rsidR="000B1247" w:rsidRDefault="000B1247" w:rsidP="00D232AB"/>
        </w:tc>
      </w:tr>
      <w:tr w:rsidR="000B1247" w14:paraId="1D8D3908" w14:textId="77777777" w:rsidTr="00D232AB">
        <w:tc>
          <w:tcPr>
            <w:tcW w:w="8188" w:type="dxa"/>
            <w:shd w:val="clear" w:color="auto" w:fill="auto"/>
          </w:tcPr>
          <w:p w14:paraId="05484367" w14:textId="77777777" w:rsidR="000B1247" w:rsidRDefault="000B1247" w:rsidP="00D232AB">
            <w:r w:rsidRPr="00B50565">
              <w:rPr>
                <w:sz w:val="23"/>
                <w:szCs w:val="23"/>
              </w:rPr>
              <w:t xml:space="preserve">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 </w:t>
            </w:r>
          </w:p>
        </w:tc>
        <w:tc>
          <w:tcPr>
            <w:tcW w:w="1666" w:type="dxa"/>
            <w:shd w:val="clear" w:color="auto" w:fill="auto"/>
          </w:tcPr>
          <w:p w14:paraId="404E7938" w14:textId="77777777" w:rsidR="000B1247" w:rsidRDefault="000B1247" w:rsidP="00D232AB"/>
        </w:tc>
      </w:tr>
      <w:tr w:rsidR="000B1247" w14:paraId="1EE96356" w14:textId="77777777" w:rsidTr="00D232AB">
        <w:tc>
          <w:tcPr>
            <w:tcW w:w="8188" w:type="dxa"/>
            <w:shd w:val="clear" w:color="auto" w:fill="auto"/>
          </w:tcPr>
          <w:p w14:paraId="4DD199A8" w14:textId="77777777" w:rsidR="000B1247" w:rsidRDefault="000B1247" w:rsidP="00D232AB">
            <w:r w:rsidRPr="00B50565">
              <w:rPr>
                <w:sz w:val="23"/>
                <w:szCs w:val="23"/>
              </w:rPr>
              <w:t xml:space="preserve">Teikti pagalbą ir (arba) socialines paslaugas asmenims, dėl amžiaus, neįgalumo ar kitų socialinių problemų negalintiems pasirūpinti savo asmeniniu gyvenimu ir dalyvauti visuomenės gyvenime ar patiriantiems skurdą ir socialinę atskirtį. </w:t>
            </w:r>
          </w:p>
        </w:tc>
        <w:tc>
          <w:tcPr>
            <w:tcW w:w="1666" w:type="dxa"/>
            <w:shd w:val="clear" w:color="auto" w:fill="auto"/>
          </w:tcPr>
          <w:p w14:paraId="7D00B33F" w14:textId="77777777" w:rsidR="000B1247" w:rsidRDefault="000B1247" w:rsidP="00D232AB"/>
        </w:tc>
      </w:tr>
      <w:tr w:rsidR="000B1247" w14:paraId="307D97D1" w14:textId="77777777" w:rsidTr="00D232AB">
        <w:tc>
          <w:tcPr>
            <w:tcW w:w="8188" w:type="dxa"/>
            <w:shd w:val="clear" w:color="auto" w:fill="auto"/>
          </w:tcPr>
          <w:p w14:paraId="7A949FFF" w14:textId="77777777" w:rsidR="000B1247" w:rsidRDefault="000B1247" w:rsidP="00D232AB">
            <w:r w:rsidRPr="00B50565">
              <w:rPr>
                <w:sz w:val="23"/>
                <w:szCs w:val="23"/>
              </w:rPr>
              <w:t xml:space="preserve">Teikti pagalbą, sietiną su pacientų teisių gynimu, organizuoti ir teikti ligų prevencijos paslaugas. </w:t>
            </w:r>
          </w:p>
        </w:tc>
        <w:tc>
          <w:tcPr>
            <w:tcW w:w="1666" w:type="dxa"/>
            <w:shd w:val="clear" w:color="auto" w:fill="auto"/>
          </w:tcPr>
          <w:p w14:paraId="32CAFDF6" w14:textId="77777777" w:rsidR="000B1247" w:rsidRDefault="000B1247" w:rsidP="00D232AB"/>
        </w:tc>
      </w:tr>
      <w:tr w:rsidR="000B1247" w14:paraId="0416ADEE" w14:textId="77777777" w:rsidTr="00D232AB">
        <w:tc>
          <w:tcPr>
            <w:tcW w:w="8188" w:type="dxa"/>
            <w:shd w:val="clear" w:color="auto" w:fill="auto"/>
          </w:tcPr>
          <w:p w14:paraId="5D35F169" w14:textId="77777777" w:rsidR="000B1247" w:rsidRDefault="000B1247" w:rsidP="00D232AB">
            <w:r w:rsidRPr="00B50565">
              <w:rPr>
                <w:sz w:val="23"/>
                <w:szCs w:val="23"/>
              </w:rPr>
              <w:t xml:space="preserve">Teikti pagalbą, sietiną su užimtumo arba socialinės integracijos per vaikų ir suaugusiųjų neformalųjį švietimą ir kultūrinę veiklą skatinimu. </w:t>
            </w:r>
          </w:p>
        </w:tc>
        <w:tc>
          <w:tcPr>
            <w:tcW w:w="1666" w:type="dxa"/>
            <w:shd w:val="clear" w:color="auto" w:fill="auto"/>
          </w:tcPr>
          <w:p w14:paraId="797B23BB" w14:textId="77777777" w:rsidR="000B1247" w:rsidRDefault="000B1247" w:rsidP="00D232AB"/>
        </w:tc>
      </w:tr>
      <w:tr w:rsidR="000B1247" w14:paraId="18B7AC46" w14:textId="77777777" w:rsidTr="00D232AB">
        <w:tc>
          <w:tcPr>
            <w:tcW w:w="8188" w:type="dxa"/>
            <w:shd w:val="clear" w:color="auto" w:fill="auto"/>
          </w:tcPr>
          <w:p w14:paraId="751B33A3" w14:textId="77777777" w:rsidR="000B1247" w:rsidRDefault="000B1247" w:rsidP="00D232AB">
            <w:r w:rsidRPr="00B50565">
              <w:rPr>
                <w:sz w:val="23"/>
                <w:szCs w:val="23"/>
              </w:rPr>
              <w:t xml:space="preserve">Tenkinti gyvenamosios vietovės bendruomenės viešuosius poreikius. Šį veiklos tikslą įgyvendinančiai asociacijai panaudos pagrindais gali būti perduotas tik savivaldybės turtas. </w:t>
            </w:r>
          </w:p>
        </w:tc>
        <w:tc>
          <w:tcPr>
            <w:tcW w:w="1666" w:type="dxa"/>
            <w:shd w:val="clear" w:color="auto" w:fill="auto"/>
          </w:tcPr>
          <w:p w14:paraId="2F98EC8D" w14:textId="77777777" w:rsidR="000B1247" w:rsidRDefault="000B1247" w:rsidP="00D232AB"/>
        </w:tc>
      </w:tr>
      <w:tr w:rsidR="000B1247" w14:paraId="200B31B7" w14:textId="77777777" w:rsidTr="00D232AB">
        <w:tc>
          <w:tcPr>
            <w:tcW w:w="8188" w:type="dxa"/>
            <w:shd w:val="clear" w:color="auto" w:fill="auto"/>
          </w:tcPr>
          <w:p w14:paraId="5958C51B" w14:textId="77777777" w:rsidR="000B1247" w:rsidRDefault="000B1247" w:rsidP="00D232AB">
            <w:r w:rsidRPr="00B50565">
              <w:rPr>
                <w:sz w:val="23"/>
                <w:szCs w:val="23"/>
              </w:rPr>
              <w:t xml:space="preserve">Tenkinti žmonių fizinio aktyvumo poreikius per kūno kultūros ir sporto veiklos skatinimą. </w:t>
            </w:r>
          </w:p>
        </w:tc>
        <w:tc>
          <w:tcPr>
            <w:tcW w:w="1666" w:type="dxa"/>
            <w:shd w:val="clear" w:color="auto" w:fill="auto"/>
          </w:tcPr>
          <w:p w14:paraId="3D8E882E" w14:textId="77777777" w:rsidR="000B1247" w:rsidRDefault="000B1247" w:rsidP="00D232AB"/>
        </w:tc>
      </w:tr>
      <w:tr w:rsidR="000B1247" w14:paraId="7A24D290" w14:textId="77777777" w:rsidTr="00D232AB">
        <w:tc>
          <w:tcPr>
            <w:tcW w:w="8188" w:type="dxa"/>
            <w:shd w:val="clear" w:color="auto" w:fill="auto"/>
          </w:tcPr>
          <w:p w14:paraId="687F0D9F" w14:textId="77777777" w:rsidR="000B1247" w:rsidRDefault="000B1247" w:rsidP="00D232AB">
            <w:r w:rsidRPr="00B50565">
              <w:rPr>
                <w:sz w:val="23"/>
                <w:szCs w:val="23"/>
              </w:rPr>
              <w:t xml:space="preserve">Tenkinti etninės kultūros, meno kūrėjų ir kultūros darbuotojų poreikius per kultūros ir meno plėtros, kultūrinės edukacijos ar kultūros paveldo apsaugos veiklą. </w:t>
            </w:r>
          </w:p>
        </w:tc>
        <w:tc>
          <w:tcPr>
            <w:tcW w:w="1666" w:type="dxa"/>
            <w:shd w:val="clear" w:color="auto" w:fill="auto"/>
          </w:tcPr>
          <w:p w14:paraId="6D3A8C4A" w14:textId="77777777" w:rsidR="000B1247" w:rsidRDefault="000B1247" w:rsidP="00D232AB"/>
        </w:tc>
      </w:tr>
    </w:tbl>
    <w:p w14:paraId="71AEDCDD" w14:textId="77777777" w:rsidR="000B1247" w:rsidRDefault="000B1247" w:rsidP="000B1247"/>
    <w:p w14:paraId="5C5C028B" w14:textId="77777777" w:rsidR="000B1247" w:rsidRDefault="000B1247" w:rsidP="000B1247">
      <w:pPr>
        <w:pStyle w:val="Default"/>
        <w:ind w:firstLine="720"/>
        <w:rPr>
          <w:sz w:val="23"/>
          <w:szCs w:val="23"/>
        </w:rPr>
      </w:pPr>
      <w:r>
        <w:rPr>
          <w:sz w:val="23"/>
          <w:szCs w:val="23"/>
        </w:rPr>
        <w:t>4. Prašyme nurodyto turto naudojimo paskirtis atitinka šias steigimo dokumentuose nustatytas veiklos sritis ir tikslus:_____________________________________________________</w:t>
      </w:r>
      <w:r>
        <w:rPr>
          <w:sz w:val="23"/>
          <w:szCs w:val="23"/>
        </w:rPr>
        <w:softHyphen/>
      </w:r>
      <w:r>
        <w:rPr>
          <w:sz w:val="23"/>
          <w:szCs w:val="23"/>
        </w:rPr>
        <w:softHyphen/>
      </w:r>
      <w:r>
        <w:rPr>
          <w:sz w:val="23"/>
          <w:szCs w:val="23"/>
        </w:rPr>
        <w:softHyphen/>
      </w:r>
      <w:r>
        <w:rPr>
          <w:sz w:val="23"/>
          <w:szCs w:val="23"/>
        </w:rPr>
        <w:softHyphen/>
      </w:r>
      <w:r>
        <w:rPr>
          <w:sz w:val="23"/>
          <w:szCs w:val="23"/>
        </w:rPr>
        <w:softHyphen/>
        <w:t xml:space="preserve">____________ </w:t>
      </w:r>
    </w:p>
    <w:p w14:paraId="50DA7CDD" w14:textId="77777777" w:rsidR="000B1247" w:rsidRDefault="000B1247" w:rsidP="000B1247">
      <w:pPr>
        <w:pStyle w:val="Default"/>
        <w:rPr>
          <w:sz w:val="23"/>
          <w:szCs w:val="23"/>
        </w:rPr>
      </w:pPr>
      <w:r>
        <w:rPr>
          <w:sz w:val="23"/>
          <w:szCs w:val="23"/>
        </w:rPr>
        <w:t>___________________________________________________________________________________</w:t>
      </w:r>
    </w:p>
    <w:p w14:paraId="68F5197A" w14:textId="77777777" w:rsidR="000B1247" w:rsidRDefault="000B1247" w:rsidP="000B1247">
      <w:pPr>
        <w:pStyle w:val="Default"/>
        <w:rPr>
          <w:sz w:val="23"/>
          <w:szCs w:val="23"/>
        </w:rPr>
      </w:pPr>
      <w:r>
        <w:rPr>
          <w:sz w:val="23"/>
          <w:szCs w:val="23"/>
        </w:rPr>
        <w:t>___________________________________________________________________________________</w:t>
      </w:r>
    </w:p>
    <w:p w14:paraId="1DDF4C71" w14:textId="77777777" w:rsidR="000B1247" w:rsidRDefault="000B1247" w:rsidP="000B1247">
      <w:pPr>
        <w:pStyle w:val="Default"/>
        <w:rPr>
          <w:sz w:val="23"/>
          <w:szCs w:val="23"/>
        </w:rPr>
      </w:pPr>
      <w:r>
        <w:rPr>
          <w:sz w:val="23"/>
          <w:szCs w:val="23"/>
        </w:rPr>
        <w:t>___________________________________________________________________________________</w:t>
      </w:r>
    </w:p>
    <w:p w14:paraId="1A844CD7" w14:textId="77777777" w:rsidR="000B1247" w:rsidRDefault="000B1247" w:rsidP="000B1247">
      <w:pPr>
        <w:pStyle w:val="Default"/>
        <w:rPr>
          <w:sz w:val="23"/>
          <w:szCs w:val="23"/>
        </w:rPr>
      </w:pPr>
      <w:r>
        <w:rPr>
          <w:sz w:val="23"/>
          <w:szCs w:val="23"/>
        </w:rPr>
        <w:t>___________________________________________________________________________________</w:t>
      </w:r>
    </w:p>
    <w:p w14:paraId="60849A03" w14:textId="77777777" w:rsidR="000B1247" w:rsidRDefault="000B1247" w:rsidP="000B1247">
      <w:pPr>
        <w:pStyle w:val="Default"/>
        <w:rPr>
          <w:sz w:val="16"/>
          <w:szCs w:val="16"/>
        </w:rPr>
      </w:pPr>
      <w:r>
        <w:rPr>
          <w:i/>
          <w:iCs/>
          <w:sz w:val="16"/>
          <w:szCs w:val="16"/>
        </w:rPr>
        <w:t xml:space="preserve">(pildo viešosios įstaigos, asociacijos bei labdaros ir paramos fondai, egzilio sąlygomis veikiančios aukštosios mokyklos, kiti subjektai pagrindžia, kad prašomas perduoti turtas yra reikalingas jos vykdomai veiklai ir jo naudojimo paskirtis atitinka subjekto veiklos sritis ir tikslus ) </w:t>
      </w:r>
    </w:p>
    <w:p w14:paraId="5A1550FC" w14:textId="77777777" w:rsidR="000B1247" w:rsidRDefault="000B1247" w:rsidP="000B1247">
      <w:pPr>
        <w:pStyle w:val="Default"/>
        <w:rPr>
          <w:sz w:val="23"/>
          <w:szCs w:val="23"/>
        </w:rPr>
      </w:pPr>
    </w:p>
    <w:p w14:paraId="7ED0C2F6" w14:textId="77777777" w:rsidR="000B1247" w:rsidRDefault="000B1247" w:rsidP="000B1247">
      <w:pPr>
        <w:pStyle w:val="Default"/>
        <w:ind w:firstLine="720"/>
        <w:rPr>
          <w:sz w:val="23"/>
          <w:szCs w:val="23"/>
        </w:rPr>
      </w:pPr>
      <w:r>
        <w:rPr>
          <w:sz w:val="23"/>
          <w:szCs w:val="23"/>
        </w:rPr>
        <w:t xml:space="preserve">PRIDEDAMA (Savivaldybės biudžetinės įstaigos priedų neteikia): </w:t>
      </w:r>
    </w:p>
    <w:p w14:paraId="29D45B64" w14:textId="77777777" w:rsidR="000B1247" w:rsidRDefault="000B1247" w:rsidP="000B1247">
      <w:pPr>
        <w:pStyle w:val="Default"/>
        <w:spacing w:after="27"/>
        <w:ind w:firstLine="720"/>
        <w:rPr>
          <w:sz w:val="23"/>
          <w:szCs w:val="23"/>
        </w:rPr>
      </w:pPr>
      <w:r>
        <w:rPr>
          <w:sz w:val="23"/>
          <w:szCs w:val="23"/>
        </w:rPr>
        <w:t xml:space="preserve">1. Steigimo dokumentų (įstatų ar kito dokumento) kopija , ..... lapų. </w:t>
      </w:r>
    </w:p>
    <w:p w14:paraId="52C2E744" w14:textId="77777777" w:rsidR="000B1247" w:rsidRDefault="000B1247" w:rsidP="000B1247">
      <w:pPr>
        <w:pStyle w:val="Default"/>
        <w:spacing w:after="27"/>
        <w:ind w:firstLine="720"/>
        <w:rPr>
          <w:sz w:val="23"/>
          <w:szCs w:val="23"/>
        </w:rPr>
      </w:pPr>
      <w:r>
        <w:rPr>
          <w:sz w:val="23"/>
          <w:szCs w:val="23"/>
        </w:rPr>
        <w:t xml:space="preserve">2. Juridinių asmenų registro išrašo kopija, .... lapų. </w:t>
      </w:r>
    </w:p>
    <w:p w14:paraId="1A2EF0AD" w14:textId="77777777" w:rsidR="000B1247" w:rsidRDefault="000B1247" w:rsidP="000B1247">
      <w:pPr>
        <w:pStyle w:val="Default"/>
        <w:rPr>
          <w:sz w:val="23"/>
          <w:szCs w:val="23"/>
        </w:rPr>
      </w:pPr>
    </w:p>
    <w:p w14:paraId="15D3CF94" w14:textId="77777777" w:rsidR="000B1247" w:rsidRDefault="000B1247" w:rsidP="000B1247">
      <w:pPr>
        <w:pStyle w:val="Default"/>
        <w:rPr>
          <w:sz w:val="23"/>
          <w:szCs w:val="23"/>
        </w:rPr>
      </w:pPr>
      <w:r>
        <w:rPr>
          <w:sz w:val="23"/>
          <w:szCs w:val="23"/>
        </w:rPr>
        <w:t xml:space="preserve">____________________                 ______________________                    _____________________ </w:t>
      </w:r>
    </w:p>
    <w:p w14:paraId="79CF131D" w14:textId="77777777" w:rsidR="000B1247" w:rsidRDefault="000B1247" w:rsidP="000B1247">
      <w:r>
        <w:rPr>
          <w:i/>
          <w:iCs/>
          <w:sz w:val="16"/>
          <w:szCs w:val="16"/>
        </w:rPr>
        <w:t xml:space="preserve">     (subjekto pavadinimas)                                                               (parašas)                                                                       (vardas, pavardė)</w:t>
      </w:r>
    </w:p>
    <w:p w14:paraId="181D4223" w14:textId="77777777" w:rsidR="000B1247" w:rsidRDefault="000B1247" w:rsidP="000B1247"/>
    <w:p w14:paraId="357F0345" w14:textId="77777777" w:rsidR="000B1247" w:rsidRDefault="000B1247" w:rsidP="000B1247"/>
    <w:p w14:paraId="64AD3DA3" w14:textId="77777777" w:rsidR="000B1247" w:rsidRDefault="000B1247" w:rsidP="000B1247"/>
    <w:p w14:paraId="652292AB" w14:textId="77777777" w:rsidR="000B1247" w:rsidRDefault="000B1247" w:rsidP="000B1247"/>
    <w:p w14:paraId="7A619F02" w14:textId="77777777" w:rsidR="000B1247" w:rsidRDefault="000B1247" w:rsidP="000B1247"/>
    <w:p w14:paraId="0E1DF75B" w14:textId="77777777" w:rsidR="000B1247" w:rsidRDefault="000B1247" w:rsidP="000B1247"/>
    <w:p w14:paraId="2EA719A1" w14:textId="77777777" w:rsidR="000B1247" w:rsidRDefault="000B1247" w:rsidP="000B1247"/>
    <w:p w14:paraId="5B8EF879" w14:textId="77777777" w:rsidR="000B1247" w:rsidRDefault="000B1247" w:rsidP="000B1247"/>
    <w:p w14:paraId="16DF22A2" w14:textId="77777777" w:rsidR="000B1247" w:rsidRDefault="000B1247" w:rsidP="000B1247"/>
    <w:p w14:paraId="0940712E" w14:textId="77777777" w:rsidR="000B1247" w:rsidRDefault="000B1247" w:rsidP="000B1247"/>
    <w:p w14:paraId="08429A67" w14:textId="77777777" w:rsidR="000B1247" w:rsidRDefault="000B1247" w:rsidP="000B1247"/>
    <w:p w14:paraId="7E2A06BB" w14:textId="77777777" w:rsidR="000B1247" w:rsidRDefault="000B1247" w:rsidP="000B1247"/>
    <w:p w14:paraId="2D511F4F" w14:textId="77777777" w:rsidR="000B1247" w:rsidRDefault="000B1247" w:rsidP="000B1247"/>
    <w:p w14:paraId="1C2AD86B" w14:textId="77777777" w:rsidR="000B1247" w:rsidRDefault="000B1247" w:rsidP="000B1247"/>
    <w:p w14:paraId="32BD359F" w14:textId="77777777" w:rsidR="000B1247" w:rsidRDefault="000B1247" w:rsidP="000B1247"/>
    <w:p w14:paraId="1FBEE9CF" w14:textId="77777777" w:rsidR="000B1247" w:rsidRDefault="000B1247" w:rsidP="000B1247"/>
    <w:p w14:paraId="7A1C63E4" w14:textId="77777777" w:rsidR="000B1247" w:rsidRDefault="000B1247" w:rsidP="000B1247"/>
    <w:p w14:paraId="2E311CC9" w14:textId="77777777" w:rsidR="000B1247" w:rsidRDefault="000B1247" w:rsidP="000B1247"/>
    <w:p w14:paraId="2D2A27B5" w14:textId="77777777" w:rsidR="000B1247" w:rsidRDefault="000B1247" w:rsidP="000B1247"/>
    <w:p w14:paraId="454218AE" w14:textId="77777777" w:rsidR="000B1247" w:rsidRDefault="000B1247" w:rsidP="000B1247"/>
    <w:p w14:paraId="13B9A175" w14:textId="77777777" w:rsidR="000B1247" w:rsidRDefault="000B1247" w:rsidP="000B1247"/>
    <w:p w14:paraId="5373BB9A" w14:textId="77777777" w:rsidR="000B1247" w:rsidRDefault="000B1247" w:rsidP="000B1247"/>
    <w:p w14:paraId="19F0E255" w14:textId="77777777" w:rsidR="000B1247" w:rsidRDefault="000B1247" w:rsidP="000B1247"/>
    <w:p w14:paraId="4927931F" w14:textId="77777777" w:rsidR="000B1247" w:rsidRDefault="000B1247" w:rsidP="000B1247"/>
    <w:p w14:paraId="0E43E79A" w14:textId="77777777" w:rsidR="000B1247" w:rsidRDefault="000B1247" w:rsidP="000B1247"/>
    <w:p w14:paraId="5E18C287" w14:textId="77777777" w:rsidR="000B1247" w:rsidRDefault="000B1247" w:rsidP="000B1247"/>
    <w:p w14:paraId="76EBAF19" w14:textId="77777777" w:rsidR="000B1247" w:rsidRDefault="000B1247" w:rsidP="000B1247"/>
    <w:p w14:paraId="4AA94E2A" w14:textId="77777777" w:rsidR="000B1247" w:rsidRDefault="000B1247" w:rsidP="000B1247"/>
    <w:p w14:paraId="5C28734E" w14:textId="77777777" w:rsidR="000B1247" w:rsidRDefault="000B1247" w:rsidP="000B1247"/>
    <w:p w14:paraId="16DC4D35" w14:textId="77777777" w:rsidR="000B1247" w:rsidRDefault="000B1247" w:rsidP="000B1247"/>
    <w:p w14:paraId="1C8AA3E0" w14:textId="77777777" w:rsidR="000B1247" w:rsidRDefault="000B1247" w:rsidP="000B1247"/>
    <w:p w14:paraId="0DBD9601" w14:textId="77777777" w:rsidR="000B1247" w:rsidRDefault="000B1247" w:rsidP="000B1247"/>
    <w:p w14:paraId="3D305EBC" w14:textId="77777777" w:rsidR="000B1247" w:rsidRDefault="000B1247" w:rsidP="000B1247"/>
    <w:p w14:paraId="03AF18E2" w14:textId="77777777" w:rsidR="000B1247" w:rsidRDefault="000B1247" w:rsidP="000B1247">
      <w:pPr>
        <w:pStyle w:val="Default"/>
        <w:ind w:firstLine="709"/>
        <w:jc w:val="right"/>
        <w:rPr>
          <w:sz w:val="23"/>
          <w:szCs w:val="23"/>
        </w:rPr>
      </w:pPr>
    </w:p>
    <w:p w14:paraId="6F5A4D9F" w14:textId="77777777" w:rsidR="000B1247" w:rsidRDefault="000B1247" w:rsidP="000B1247">
      <w:pPr>
        <w:pStyle w:val="Default"/>
        <w:ind w:firstLine="709"/>
        <w:jc w:val="right"/>
        <w:rPr>
          <w:sz w:val="23"/>
          <w:szCs w:val="23"/>
        </w:rPr>
      </w:pPr>
    </w:p>
    <w:p w14:paraId="7660BD73" w14:textId="77777777" w:rsidR="000B1247" w:rsidRDefault="000B1247" w:rsidP="000B1247">
      <w:pPr>
        <w:ind w:left="4320" w:firstLine="720"/>
      </w:pPr>
      <w:r>
        <w:t xml:space="preserve">   </w:t>
      </w:r>
    </w:p>
    <w:p w14:paraId="7850EC2B" w14:textId="77777777" w:rsidR="000B1247" w:rsidRDefault="000B1247" w:rsidP="000B1247">
      <w:pPr>
        <w:ind w:left="4320" w:firstLine="720"/>
      </w:pPr>
    </w:p>
    <w:p w14:paraId="53813684" w14:textId="77777777" w:rsidR="002A5925" w:rsidRDefault="002A5925" w:rsidP="000B1247">
      <w:pPr>
        <w:ind w:left="4320" w:firstLine="720"/>
      </w:pPr>
    </w:p>
    <w:p w14:paraId="1F153A66" w14:textId="77777777" w:rsidR="002A5925" w:rsidRDefault="002A5925" w:rsidP="000B1247">
      <w:pPr>
        <w:ind w:left="4320" w:firstLine="720"/>
      </w:pPr>
    </w:p>
    <w:p w14:paraId="0C6E29BC" w14:textId="77777777" w:rsidR="000B1247" w:rsidRPr="00334C80" w:rsidRDefault="000B1247" w:rsidP="000B1247">
      <w:pPr>
        <w:ind w:left="4320" w:firstLine="720"/>
        <w:rPr>
          <w:szCs w:val="24"/>
        </w:rPr>
      </w:pPr>
      <w:r>
        <w:lastRenderedPageBreak/>
        <w:t xml:space="preserve">   </w:t>
      </w:r>
      <w:r w:rsidRPr="00334C80">
        <w:rPr>
          <w:szCs w:val="24"/>
        </w:rPr>
        <w:t xml:space="preserve">Pasvalio rajono savivaldybės turto perdavimo </w:t>
      </w:r>
    </w:p>
    <w:p w14:paraId="7943BA21" w14:textId="77777777" w:rsidR="000B1247" w:rsidRPr="00334C80" w:rsidRDefault="000B1247" w:rsidP="000B1247">
      <w:pPr>
        <w:pStyle w:val="Default"/>
        <w:jc w:val="center"/>
      </w:pPr>
      <w:r w:rsidRPr="00334C80">
        <w:t xml:space="preserve">                                                                                   panaudos pagrindais laikinai neatlygintinai</w:t>
      </w:r>
    </w:p>
    <w:p w14:paraId="364883F7" w14:textId="77777777" w:rsidR="000B1247" w:rsidRPr="00334C80" w:rsidRDefault="000B1247" w:rsidP="000B1247">
      <w:pPr>
        <w:pStyle w:val="Default"/>
        <w:jc w:val="center"/>
      </w:pPr>
      <w:r w:rsidRPr="00334C80">
        <w:t xml:space="preserve">                                                                   valdyti ir naudotis tvarkos aprašo</w:t>
      </w:r>
    </w:p>
    <w:p w14:paraId="16FB7DDD" w14:textId="77777777" w:rsidR="000B1247" w:rsidRDefault="000B1247" w:rsidP="000B1247">
      <w:pPr>
        <w:pStyle w:val="Default"/>
        <w:jc w:val="center"/>
        <w:rPr>
          <w:sz w:val="23"/>
          <w:szCs w:val="23"/>
        </w:rPr>
      </w:pPr>
      <w:r w:rsidRPr="00334C80">
        <w:t xml:space="preserve">                            </w:t>
      </w:r>
      <w:r>
        <w:t>2</w:t>
      </w:r>
      <w:r w:rsidRPr="00334C80">
        <w:t xml:space="preserve"> priedas</w:t>
      </w:r>
    </w:p>
    <w:p w14:paraId="491846AD" w14:textId="77777777" w:rsidR="000B1247" w:rsidRDefault="000B1247" w:rsidP="000B1247"/>
    <w:p w14:paraId="435C27F3" w14:textId="77777777" w:rsidR="000B1247" w:rsidRPr="00334C80" w:rsidRDefault="000B1247" w:rsidP="000B1247">
      <w:pPr>
        <w:jc w:val="center"/>
        <w:rPr>
          <w:b/>
          <w:szCs w:val="24"/>
        </w:rPr>
      </w:pPr>
      <w:r w:rsidRPr="00334C80">
        <w:rPr>
          <w:b/>
          <w:szCs w:val="24"/>
        </w:rPr>
        <w:t>(Pavyzdinė Savivaldybės turto panaudos sutarties forma)</w:t>
      </w:r>
    </w:p>
    <w:p w14:paraId="41756B98" w14:textId="77777777" w:rsidR="000B1247" w:rsidRPr="00334C80" w:rsidRDefault="000B1247" w:rsidP="000B1247">
      <w:pPr>
        <w:pStyle w:val="Default"/>
        <w:jc w:val="center"/>
        <w:rPr>
          <w:b/>
          <w:bCs/>
        </w:rPr>
      </w:pPr>
    </w:p>
    <w:p w14:paraId="50AD89A6" w14:textId="77777777" w:rsidR="000B1247" w:rsidRPr="00334C80" w:rsidRDefault="000B1247" w:rsidP="000B1247">
      <w:pPr>
        <w:pStyle w:val="Default"/>
        <w:tabs>
          <w:tab w:val="left" w:pos="2628"/>
        </w:tabs>
        <w:jc w:val="center"/>
      </w:pPr>
      <w:r w:rsidRPr="00334C80">
        <w:rPr>
          <w:b/>
          <w:bCs/>
        </w:rPr>
        <w:t>SAVIVALDYBĖS TURTO PANAUDOS SUTARTIS</w:t>
      </w:r>
    </w:p>
    <w:p w14:paraId="2C868092" w14:textId="77777777" w:rsidR="000B1247" w:rsidRDefault="000B1247" w:rsidP="000B1247">
      <w:pPr>
        <w:pStyle w:val="Default"/>
        <w:jc w:val="center"/>
      </w:pPr>
    </w:p>
    <w:p w14:paraId="3EFF1DA8" w14:textId="77777777" w:rsidR="000B1247" w:rsidRPr="00334C80" w:rsidRDefault="000B1247" w:rsidP="000B1247">
      <w:pPr>
        <w:pStyle w:val="Default"/>
        <w:jc w:val="center"/>
      </w:pPr>
      <w:r w:rsidRPr="00334C80">
        <w:t>_____ m.________ ____ d. Nr. ___</w:t>
      </w:r>
    </w:p>
    <w:p w14:paraId="5C218DD9" w14:textId="77777777" w:rsidR="000B1247" w:rsidRDefault="000B1247" w:rsidP="000B1247">
      <w:pPr>
        <w:pStyle w:val="Default"/>
        <w:jc w:val="center"/>
        <w:rPr>
          <w:sz w:val="16"/>
          <w:szCs w:val="16"/>
        </w:rPr>
      </w:pPr>
      <w:r>
        <w:rPr>
          <w:i/>
          <w:iCs/>
          <w:sz w:val="16"/>
          <w:szCs w:val="16"/>
        </w:rPr>
        <w:t>(data)</w:t>
      </w:r>
    </w:p>
    <w:p w14:paraId="0E4B932E" w14:textId="77777777" w:rsidR="000B1247" w:rsidRDefault="000B1247" w:rsidP="000B1247">
      <w:pPr>
        <w:pStyle w:val="Default"/>
        <w:jc w:val="center"/>
        <w:rPr>
          <w:sz w:val="20"/>
          <w:szCs w:val="20"/>
        </w:rPr>
      </w:pPr>
      <w:r>
        <w:rPr>
          <w:sz w:val="20"/>
          <w:szCs w:val="20"/>
        </w:rPr>
        <w:t>___________________________</w:t>
      </w:r>
    </w:p>
    <w:p w14:paraId="0459FAEB" w14:textId="77777777" w:rsidR="000B1247" w:rsidRDefault="000B1247" w:rsidP="000B1247">
      <w:pPr>
        <w:pStyle w:val="Default"/>
        <w:jc w:val="center"/>
        <w:rPr>
          <w:sz w:val="16"/>
          <w:szCs w:val="16"/>
        </w:rPr>
      </w:pPr>
      <w:r>
        <w:rPr>
          <w:i/>
          <w:iCs/>
          <w:sz w:val="16"/>
          <w:szCs w:val="16"/>
        </w:rPr>
        <w:t>(sudarymo vieta)</w:t>
      </w:r>
    </w:p>
    <w:p w14:paraId="0AFBCD7C" w14:textId="77777777" w:rsidR="000B1247" w:rsidRDefault="000B1247" w:rsidP="000B1247">
      <w:pPr>
        <w:pStyle w:val="Default"/>
        <w:ind w:firstLine="720"/>
      </w:pPr>
    </w:p>
    <w:p w14:paraId="7906C5CA" w14:textId="77777777" w:rsidR="000B1247" w:rsidRDefault="000B1247" w:rsidP="000B1247">
      <w:pPr>
        <w:pStyle w:val="Default"/>
        <w:ind w:firstLine="720"/>
        <w:rPr>
          <w:sz w:val="23"/>
          <w:szCs w:val="23"/>
        </w:rPr>
      </w:pPr>
      <w:r w:rsidRPr="00334C80">
        <w:t>Panaudos davėjas</w:t>
      </w:r>
      <w:r>
        <w:rPr>
          <w:sz w:val="23"/>
          <w:szCs w:val="23"/>
        </w:rPr>
        <w:t xml:space="preserve"> _____________________________________________________________, </w:t>
      </w:r>
    </w:p>
    <w:p w14:paraId="13DEDBFC" w14:textId="77777777" w:rsidR="000B1247" w:rsidRDefault="000B1247" w:rsidP="000B1247">
      <w:pPr>
        <w:pStyle w:val="Default"/>
        <w:ind w:left="720" w:firstLine="720"/>
        <w:jc w:val="both"/>
        <w:rPr>
          <w:sz w:val="16"/>
          <w:szCs w:val="16"/>
        </w:rPr>
      </w:pPr>
      <w:r>
        <w:rPr>
          <w:i/>
          <w:iCs/>
          <w:sz w:val="16"/>
          <w:szCs w:val="16"/>
        </w:rPr>
        <w:t xml:space="preserve">        (savivaldybės institucijos,  įstaigos, organizacijos, valdančios savivaldybės turtą patikėjimo teise, pavadinimas ir kodas) </w:t>
      </w:r>
    </w:p>
    <w:p w14:paraId="67AA00ED" w14:textId="77777777" w:rsidR="000B1247" w:rsidRDefault="000B1247" w:rsidP="000B1247">
      <w:pPr>
        <w:pStyle w:val="Default"/>
        <w:jc w:val="both"/>
        <w:rPr>
          <w:sz w:val="23"/>
          <w:szCs w:val="23"/>
        </w:rPr>
      </w:pPr>
      <w:r w:rsidRPr="00334C80">
        <w:t>veikiantis pagal</w:t>
      </w:r>
      <w:r>
        <w:rPr>
          <w:sz w:val="23"/>
          <w:szCs w:val="23"/>
        </w:rPr>
        <w:t xml:space="preserve"> _____________________________________________________________________, </w:t>
      </w:r>
    </w:p>
    <w:p w14:paraId="7FF26EA4" w14:textId="77777777" w:rsidR="000B1247" w:rsidRDefault="000B1247" w:rsidP="000B1247">
      <w:pPr>
        <w:pStyle w:val="Default"/>
        <w:jc w:val="both"/>
        <w:rPr>
          <w:sz w:val="16"/>
          <w:szCs w:val="16"/>
        </w:rPr>
      </w:pPr>
      <w:r>
        <w:rPr>
          <w:i/>
          <w:iCs/>
          <w:sz w:val="16"/>
          <w:szCs w:val="16"/>
        </w:rPr>
        <w:t xml:space="preserve">                                                      (įstatymą, institucijos įstatus (nuostatus), įgaliojimą – dokumento pavadinimas, numeris, data) </w:t>
      </w:r>
    </w:p>
    <w:p w14:paraId="128B9506" w14:textId="77777777" w:rsidR="000B1247" w:rsidRDefault="000B1247" w:rsidP="000B1247">
      <w:pPr>
        <w:pStyle w:val="Default"/>
        <w:jc w:val="both"/>
        <w:rPr>
          <w:sz w:val="23"/>
          <w:szCs w:val="23"/>
        </w:rPr>
      </w:pPr>
      <w:r w:rsidRPr="00334C80">
        <w:t>atstovaujamas</w:t>
      </w:r>
      <w:r>
        <w:rPr>
          <w:sz w:val="23"/>
          <w:szCs w:val="23"/>
        </w:rPr>
        <w:t xml:space="preserve"> </w:t>
      </w:r>
      <w:r>
        <w:rPr>
          <w:i/>
          <w:iCs/>
          <w:sz w:val="23"/>
          <w:szCs w:val="23"/>
        </w:rPr>
        <w:t>_______________________________________________________________________</w:t>
      </w:r>
      <w:r>
        <w:rPr>
          <w:sz w:val="23"/>
          <w:szCs w:val="23"/>
        </w:rPr>
        <w:t xml:space="preserve">, </w:t>
      </w:r>
    </w:p>
    <w:p w14:paraId="0FE0BC02" w14:textId="77777777" w:rsidR="000B1247" w:rsidRDefault="000B1247" w:rsidP="000B1247">
      <w:pPr>
        <w:pStyle w:val="Default"/>
        <w:jc w:val="both"/>
        <w:rPr>
          <w:sz w:val="16"/>
          <w:szCs w:val="16"/>
        </w:rPr>
      </w:pPr>
      <w:r>
        <w:rPr>
          <w:i/>
          <w:iCs/>
          <w:sz w:val="16"/>
          <w:szCs w:val="16"/>
        </w:rPr>
        <w:t xml:space="preserve">                                                                                   (atstovo pareigos, vardas ir pavardė) </w:t>
      </w:r>
    </w:p>
    <w:p w14:paraId="3B994E60" w14:textId="77777777" w:rsidR="000B1247" w:rsidRDefault="000B1247" w:rsidP="000B1247">
      <w:pPr>
        <w:pStyle w:val="Default"/>
        <w:jc w:val="both"/>
        <w:rPr>
          <w:sz w:val="23"/>
          <w:szCs w:val="23"/>
        </w:rPr>
      </w:pPr>
      <w:r w:rsidRPr="00334C80">
        <w:t>Ir</w:t>
      </w:r>
      <w:r>
        <w:t xml:space="preserve"> </w:t>
      </w:r>
      <w:r w:rsidRPr="00334C80">
        <w:t>panaudos</w:t>
      </w:r>
      <w:r>
        <w:t xml:space="preserve"> </w:t>
      </w:r>
      <w:r w:rsidRPr="00334C80">
        <w:t>gavėjas</w:t>
      </w:r>
      <w:r>
        <w:rPr>
          <w:sz w:val="23"/>
          <w:szCs w:val="23"/>
        </w:rPr>
        <w:t xml:space="preserve"> _________________________________________________________________, </w:t>
      </w:r>
    </w:p>
    <w:p w14:paraId="036094D1" w14:textId="77777777" w:rsidR="000B1247" w:rsidRDefault="000B1247" w:rsidP="000B1247">
      <w:pPr>
        <w:pStyle w:val="Default"/>
        <w:jc w:val="both"/>
        <w:rPr>
          <w:i/>
          <w:iCs/>
          <w:sz w:val="16"/>
          <w:szCs w:val="16"/>
        </w:rPr>
      </w:pPr>
      <w:r>
        <w:rPr>
          <w:i/>
          <w:iCs/>
          <w:sz w:val="16"/>
          <w:szCs w:val="16"/>
        </w:rPr>
        <w:t xml:space="preserve">                                   (Lietuvos Respublikos valstybės ir savivaldybių turto valdymo, naudojimo ir disponavimo juo įstatymo 14 straipsnyje nurodyto </w:t>
      </w:r>
    </w:p>
    <w:p w14:paraId="2B39C488" w14:textId="77777777" w:rsidR="000B1247" w:rsidRDefault="000B1247" w:rsidP="000B1247">
      <w:pPr>
        <w:pStyle w:val="Default"/>
        <w:jc w:val="both"/>
        <w:rPr>
          <w:sz w:val="16"/>
          <w:szCs w:val="16"/>
        </w:rPr>
      </w:pPr>
      <w:r>
        <w:rPr>
          <w:i/>
          <w:iCs/>
          <w:sz w:val="16"/>
          <w:szCs w:val="16"/>
        </w:rPr>
        <w:t xml:space="preserve">                                                                                panaudos subjekto, priimančio turtą, pavadinimas ir kodas) </w:t>
      </w:r>
    </w:p>
    <w:p w14:paraId="62356E7F" w14:textId="77777777" w:rsidR="000B1247" w:rsidRDefault="000B1247" w:rsidP="000B1247">
      <w:pPr>
        <w:pStyle w:val="Default"/>
        <w:jc w:val="both"/>
        <w:rPr>
          <w:sz w:val="23"/>
          <w:szCs w:val="23"/>
        </w:rPr>
      </w:pPr>
      <w:r w:rsidRPr="00334C80">
        <w:t>veikiantis pagal</w:t>
      </w:r>
      <w:r>
        <w:rPr>
          <w:sz w:val="23"/>
          <w:szCs w:val="23"/>
        </w:rPr>
        <w:t xml:space="preserve"> _____________________________________________________________________ </w:t>
      </w:r>
    </w:p>
    <w:p w14:paraId="36DCD6DA" w14:textId="77777777" w:rsidR="000B1247" w:rsidRDefault="000B1247" w:rsidP="000B1247">
      <w:pPr>
        <w:pStyle w:val="Default"/>
        <w:jc w:val="both"/>
        <w:rPr>
          <w:sz w:val="16"/>
          <w:szCs w:val="16"/>
        </w:rPr>
      </w:pPr>
      <w:r>
        <w:rPr>
          <w:i/>
          <w:iCs/>
          <w:sz w:val="16"/>
          <w:szCs w:val="16"/>
        </w:rPr>
        <w:t xml:space="preserve">                                                           (įstatymą, panaudos subjekto įstatus (nuostatus), įgaliojimą – dokumento pavadinimas, numeris, data) </w:t>
      </w:r>
    </w:p>
    <w:p w14:paraId="512B456E" w14:textId="77777777" w:rsidR="000B1247" w:rsidRDefault="000B1247" w:rsidP="000B1247">
      <w:pPr>
        <w:pStyle w:val="Default"/>
        <w:jc w:val="both"/>
        <w:rPr>
          <w:sz w:val="23"/>
          <w:szCs w:val="23"/>
        </w:rPr>
      </w:pPr>
      <w:r w:rsidRPr="00334C80">
        <w:t>atstovaujamas</w:t>
      </w:r>
      <w:r>
        <w:rPr>
          <w:sz w:val="23"/>
          <w:szCs w:val="23"/>
        </w:rPr>
        <w:t xml:space="preserve"> ______________________________________________________________________, </w:t>
      </w:r>
    </w:p>
    <w:p w14:paraId="04137DCF" w14:textId="77777777" w:rsidR="000B1247" w:rsidRDefault="000B1247" w:rsidP="000B1247">
      <w:pPr>
        <w:pStyle w:val="Default"/>
        <w:jc w:val="both"/>
        <w:rPr>
          <w:sz w:val="16"/>
          <w:szCs w:val="16"/>
        </w:rPr>
      </w:pPr>
      <w:r>
        <w:rPr>
          <w:i/>
          <w:iCs/>
          <w:sz w:val="16"/>
          <w:szCs w:val="16"/>
        </w:rPr>
        <w:t xml:space="preserve">                                                                                                           (atstovo pareigos, vardas ir pavardė) </w:t>
      </w:r>
    </w:p>
    <w:p w14:paraId="7ACE1070" w14:textId="77777777" w:rsidR="000B1247" w:rsidRPr="00334C80" w:rsidRDefault="000B1247" w:rsidP="000B1247">
      <w:pPr>
        <w:pStyle w:val="Default"/>
        <w:jc w:val="both"/>
      </w:pPr>
      <w:r w:rsidRPr="00334C80">
        <w:t xml:space="preserve">remdamiesi Pasvalio rajono savivaldybės administracijos direktoriaus 20_____ m. __________  ____d. įsakymu Nr. ______, sudarė šią Savivaldybės turto panaudos sutartį (toliau – sutartis): </w:t>
      </w:r>
    </w:p>
    <w:p w14:paraId="4E599944" w14:textId="77777777" w:rsidR="000B1247" w:rsidRPr="00334C80" w:rsidRDefault="000B1247" w:rsidP="000B1247">
      <w:pPr>
        <w:pStyle w:val="Default"/>
        <w:jc w:val="both"/>
      </w:pPr>
    </w:p>
    <w:p w14:paraId="5E5993DA" w14:textId="77777777" w:rsidR="000B1247" w:rsidRPr="00334C80" w:rsidRDefault="000B1247" w:rsidP="000B1247">
      <w:pPr>
        <w:ind w:firstLine="720"/>
        <w:jc w:val="both"/>
        <w:rPr>
          <w:szCs w:val="24"/>
          <w:lang w:eastAsia="lt-LT"/>
        </w:rPr>
      </w:pPr>
      <w:r w:rsidRPr="00334C80">
        <w:rPr>
          <w:szCs w:val="24"/>
          <w:lang w:eastAsia="lt-LT"/>
        </w:rPr>
        <w:t>1. Panaudos davėjas pagal sutartį perduoda panaudos gavėjui, veikiančiam pagal savo įstatus (nuostatus), laikinai neatlygintinai valdyti ir naudoti patikėjimo teise valdomą Savivaldybės turtą:</w:t>
      </w:r>
    </w:p>
    <w:p w14:paraId="2D89FD58" w14:textId="77777777" w:rsidR="000B1247" w:rsidRDefault="000B1247" w:rsidP="000B1247">
      <w:pPr>
        <w:jc w:val="both"/>
        <w:rPr>
          <w:lang w:eastAsia="lt-LT"/>
        </w:rPr>
      </w:pPr>
      <w:r>
        <w:rPr>
          <w:lang w:eastAsia="lt-LT"/>
        </w:rPr>
        <w:t>_________________________________________________________________________</w:t>
      </w:r>
    </w:p>
    <w:p w14:paraId="21C8E912" w14:textId="77777777" w:rsidR="000B1247" w:rsidRPr="00334C80" w:rsidRDefault="000B1247" w:rsidP="000B1247">
      <w:pPr>
        <w:ind w:firstLine="720"/>
        <w:jc w:val="both"/>
        <w:rPr>
          <w:i/>
          <w:iCs/>
          <w:sz w:val="16"/>
          <w:szCs w:val="16"/>
          <w:lang w:eastAsia="lt-LT"/>
        </w:rPr>
      </w:pPr>
      <w:r w:rsidRPr="00334C80">
        <w:rPr>
          <w:i/>
          <w:iCs/>
          <w:sz w:val="16"/>
          <w:szCs w:val="16"/>
          <w:lang w:eastAsia="lt-LT"/>
        </w:rPr>
        <w:t xml:space="preserve">(turto pavadinimas ir apibūdinimas: nematerialiojo, ilgalaikio materialiojo turto </w:t>
      </w:r>
      <w:r w:rsidRPr="00334C80">
        <w:rPr>
          <w:b/>
          <w:i/>
          <w:iCs/>
          <w:sz w:val="16"/>
          <w:szCs w:val="16"/>
          <w:lang w:eastAsia="lt-LT"/>
        </w:rPr>
        <w:t>–</w:t>
      </w:r>
      <w:r w:rsidRPr="00334C80">
        <w:rPr>
          <w:i/>
          <w:iCs/>
          <w:sz w:val="16"/>
          <w:szCs w:val="16"/>
          <w:lang w:eastAsia="lt-LT"/>
        </w:rPr>
        <w:t xml:space="preserve"> inventorinis numeris, įsigijimo ir likutinė vertė; nekilnojamojo turto ar kito nekilnojamojo daikto </w:t>
      </w:r>
      <w:r w:rsidRPr="00334C80">
        <w:rPr>
          <w:b/>
          <w:i/>
          <w:iCs/>
          <w:sz w:val="16"/>
          <w:szCs w:val="16"/>
          <w:lang w:eastAsia="lt-LT"/>
        </w:rPr>
        <w:t>–</w:t>
      </w:r>
      <w:r w:rsidRPr="00334C80">
        <w:rPr>
          <w:i/>
          <w:iCs/>
          <w:sz w:val="16"/>
          <w:szCs w:val="16"/>
          <w:lang w:eastAsia="lt-LT"/>
        </w:rPr>
        <w:t xml:space="preserve"> panaudojimo paskirtis, pavadinimas, adresas, unikalus numeris, statinio pažymėjimas plane, bendras statinio plotas (jeigu toks yra) arba kiti statiniams būdingi geometriniai parametrai, atsižvelgus į statinio naudojimo paskirtį; </w:t>
      </w:r>
      <w:r w:rsidRPr="00334C80">
        <w:rPr>
          <w:i/>
          <w:iCs/>
          <w:color w:val="000000"/>
          <w:sz w:val="16"/>
          <w:szCs w:val="16"/>
          <w:lang w:eastAsia="lt-LT"/>
        </w:rPr>
        <w:t>perduodamo nekilnojamojo turto plotas ir indeksai (jeigu tokie yra) arba kiti nekilnojamajam turtui būdingi geometriniai parametrai, atsižvelgus į šio turto naudojimo paskirtį</w:t>
      </w:r>
      <w:r w:rsidRPr="00334C80">
        <w:rPr>
          <w:i/>
          <w:iCs/>
          <w:sz w:val="16"/>
          <w:szCs w:val="16"/>
          <w:lang w:eastAsia="lt-LT"/>
        </w:rPr>
        <w:t>; trumpalaikio materialiojo turto įsigijimo vertė; jeigu turtas perduodamas pagal sąrašą, nurodoma, kad turtas perduodamas pagal pridedamą sąrašą)</w:t>
      </w:r>
    </w:p>
    <w:p w14:paraId="33A211AF" w14:textId="77777777" w:rsidR="000B1247" w:rsidRDefault="000B1247" w:rsidP="000B1247">
      <w:pPr>
        <w:jc w:val="both"/>
        <w:rPr>
          <w:lang w:eastAsia="lt-LT"/>
        </w:rPr>
      </w:pPr>
      <w:r>
        <w:rPr>
          <w:lang w:eastAsia="lt-LT"/>
        </w:rPr>
        <w:t>_______________________________________________________________________________.</w:t>
      </w:r>
    </w:p>
    <w:p w14:paraId="6B8D3E9D" w14:textId="77777777" w:rsidR="000B1247" w:rsidRDefault="000B1247" w:rsidP="000B1247">
      <w:pPr>
        <w:ind w:firstLine="720"/>
        <w:jc w:val="both"/>
        <w:rPr>
          <w:sz w:val="20"/>
        </w:rPr>
      </w:pPr>
      <w:r>
        <w:rPr>
          <w:sz w:val="20"/>
          <w:lang w:eastAsia="lt-LT"/>
        </w:rPr>
        <w:t xml:space="preserve">                                                            (nurodyti turto naudojimo paskirtį)</w:t>
      </w:r>
    </w:p>
    <w:p w14:paraId="24A7F749" w14:textId="77777777" w:rsidR="000B1247" w:rsidRDefault="000B1247" w:rsidP="000B1247">
      <w:pPr>
        <w:tabs>
          <w:tab w:val="right" w:leader="underscore" w:pos="9354"/>
        </w:tabs>
        <w:ind w:firstLine="720"/>
        <w:rPr>
          <w:szCs w:val="24"/>
        </w:rPr>
      </w:pPr>
      <w:r>
        <w:rPr>
          <w:szCs w:val="24"/>
        </w:rPr>
        <w:t>2. Panaudos davėjas perduoda turtą panaudos gavėjui ______________________________.</w:t>
      </w:r>
    </w:p>
    <w:p w14:paraId="5AC674DF" w14:textId="77777777" w:rsidR="000B1247" w:rsidRDefault="000B1247" w:rsidP="000B1247">
      <w:pPr>
        <w:ind w:left="5954" w:firstLine="708"/>
        <w:rPr>
          <w:sz w:val="20"/>
        </w:rPr>
      </w:pPr>
      <w:r>
        <w:rPr>
          <w:sz w:val="20"/>
        </w:rPr>
        <w:t>(nurodyti terminą)</w:t>
      </w:r>
    </w:p>
    <w:p w14:paraId="0A7E888D" w14:textId="77777777" w:rsidR="000B1247" w:rsidRDefault="000B1247" w:rsidP="000B1247">
      <w:pPr>
        <w:tabs>
          <w:tab w:val="right" w:leader="underscore" w:pos="9354"/>
        </w:tabs>
        <w:ind w:firstLine="720"/>
        <w:rPr>
          <w:szCs w:val="24"/>
        </w:rPr>
      </w:pPr>
      <w:r>
        <w:rPr>
          <w:szCs w:val="24"/>
        </w:rPr>
        <w:t>3. Kitos sąlygos____________________________________________________________.</w:t>
      </w:r>
    </w:p>
    <w:p w14:paraId="33492E2A" w14:textId="77777777" w:rsidR="000B1247" w:rsidRDefault="000B1247" w:rsidP="000B1247">
      <w:pPr>
        <w:tabs>
          <w:tab w:val="right" w:leader="underscore" w:pos="9354"/>
        </w:tabs>
        <w:ind w:firstLine="720"/>
        <w:rPr>
          <w:szCs w:val="24"/>
        </w:rPr>
      </w:pPr>
      <w:r>
        <w:rPr>
          <w:szCs w:val="24"/>
        </w:rPr>
        <w:t>4. Trečiųjų asmenų teisės į turtą _______________________________________________.</w:t>
      </w:r>
    </w:p>
    <w:p w14:paraId="197CC9CB" w14:textId="77777777" w:rsidR="000B1247" w:rsidRDefault="000B1247" w:rsidP="000B1247">
      <w:pPr>
        <w:ind w:left="3828" w:firstLine="567"/>
        <w:rPr>
          <w:sz w:val="20"/>
        </w:rPr>
      </w:pPr>
      <w:r>
        <w:rPr>
          <w:sz w:val="20"/>
        </w:rPr>
        <w:t>(įkeitimas, areštas, uzufruktas ir kita)</w:t>
      </w:r>
    </w:p>
    <w:p w14:paraId="63561DA0" w14:textId="77777777" w:rsidR="000B1247" w:rsidRDefault="000B1247" w:rsidP="000B1247">
      <w:pPr>
        <w:tabs>
          <w:tab w:val="left" w:pos="1134"/>
        </w:tabs>
        <w:ind w:firstLine="601"/>
        <w:jc w:val="both"/>
        <w:rPr>
          <w:szCs w:val="24"/>
        </w:rPr>
      </w:pPr>
      <w:r>
        <w:rPr>
          <w:szCs w:val="24"/>
        </w:rPr>
        <w:t xml:space="preserve">5. </w:t>
      </w:r>
      <w:r>
        <w:rPr>
          <w:lang w:eastAsia="lt-LT"/>
        </w:rPr>
        <w:t>Panaudos gavėjas moka mokestį už nekilnojamojo turto administravimą, komunalines ir ryšių paslaugas, atsiskaito už komunalinių atliekų surinkimą, moka kitus mokesčius, įmokas bei rinkliavas susijusias su turtu</w:t>
      </w:r>
      <w:r>
        <w:rPr>
          <w:sz w:val="23"/>
          <w:szCs w:val="23"/>
          <w:lang w:eastAsia="lt-LT"/>
        </w:rPr>
        <w:t xml:space="preserve"> </w:t>
      </w:r>
      <w:r>
        <w:rPr>
          <w:szCs w:val="23"/>
          <w:lang w:eastAsia="lt-LT"/>
        </w:rPr>
        <w:t>pagal atsiskaitymo už šias paslaugas sutartis ir susitarimus, sudarytas su atitinkamomis įmonėmis, įstaigomis</w:t>
      </w:r>
      <w:r>
        <w:rPr>
          <w:lang w:eastAsia="lt-LT"/>
        </w:rPr>
        <w:t xml:space="preserve"> ir organizacijomis arba pagal panaudos davėjo pateiktas sąskaitas </w:t>
      </w:r>
      <w:r>
        <w:rPr>
          <w:i/>
          <w:lang w:eastAsia="lt-LT"/>
        </w:rPr>
        <w:t>(nurodyti jei atsiskaitoma kitaip)</w:t>
      </w:r>
      <w:r>
        <w:rPr>
          <w:lang w:eastAsia="lt-LT"/>
        </w:rPr>
        <w:t>.</w:t>
      </w:r>
    </w:p>
    <w:p w14:paraId="79BB7BC2" w14:textId="77777777" w:rsidR="000B1247" w:rsidRDefault="000B1247" w:rsidP="000B1247">
      <w:pPr>
        <w:ind w:firstLine="720"/>
        <w:jc w:val="both"/>
        <w:rPr>
          <w:szCs w:val="24"/>
        </w:rPr>
      </w:pPr>
      <w:r>
        <w:rPr>
          <w:szCs w:val="24"/>
        </w:rPr>
        <w:t>6. Panaudos davėjas, nepažeisdamas panaudos gavėjo teisių, turi teisę tikrinti, ar panaudos gavėjas naudojasi turtu tinkamai pagal paskirtį ir sutartį.</w:t>
      </w:r>
    </w:p>
    <w:p w14:paraId="2887AC40" w14:textId="77777777" w:rsidR="000B1247" w:rsidRDefault="000B1247" w:rsidP="000B1247">
      <w:pPr>
        <w:ind w:firstLine="720"/>
        <w:jc w:val="both"/>
        <w:rPr>
          <w:szCs w:val="24"/>
        </w:rPr>
      </w:pPr>
      <w:r>
        <w:rPr>
          <w:szCs w:val="24"/>
        </w:rPr>
        <w:t>7. Panaudos davėjas privalo:</w:t>
      </w:r>
    </w:p>
    <w:p w14:paraId="77E7E6F1" w14:textId="77777777" w:rsidR="000B1247" w:rsidRDefault="000B1247" w:rsidP="000B1247">
      <w:pPr>
        <w:ind w:firstLine="720"/>
        <w:jc w:val="both"/>
        <w:rPr>
          <w:szCs w:val="24"/>
        </w:rPr>
      </w:pPr>
      <w:r>
        <w:rPr>
          <w:szCs w:val="24"/>
        </w:rPr>
        <w:t>7.1. per 5 darbo dienas nuo sutarties pasirašymo perduoti sutarties 1 punkte nurodytą turtą pagal perdavimo ir priėmimo aktą</w:t>
      </w:r>
      <w:r>
        <w:rPr>
          <w:szCs w:val="24"/>
          <w:lang w:eastAsia="ko-KR"/>
        </w:rPr>
        <w:t>, išskyrus, jeigu panaudos davėjas ir panaudos gavėjas sutarė, kad pasirašant sutartį perduodamas turtas ir ši sutartis kartu yra turto perdavimo ir priėmimo aktas</w:t>
      </w:r>
      <w:r>
        <w:rPr>
          <w:szCs w:val="24"/>
        </w:rPr>
        <w:t>;</w:t>
      </w:r>
    </w:p>
    <w:p w14:paraId="1693A7A3" w14:textId="77777777" w:rsidR="000B1247" w:rsidRDefault="000B1247" w:rsidP="000B1247">
      <w:pPr>
        <w:ind w:firstLine="720"/>
        <w:jc w:val="both"/>
        <w:rPr>
          <w:szCs w:val="24"/>
        </w:rPr>
      </w:pPr>
      <w:r w:rsidRPr="002A5925">
        <w:rPr>
          <w:strike/>
          <w:szCs w:val="24"/>
        </w:rPr>
        <w:t xml:space="preserve">7.2. </w:t>
      </w:r>
      <w:r w:rsidRPr="002A5925">
        <w:rPr>
          <w:strike/>
          <w:szCs w:val="24"/>
          <w:lang w:eastAsia="ko-KR"/>
        </w:rPr>
        <w:t xml:space="preserve">kai perduodamas Savivaldybės </w:t>
      </w:r>
      <w:r w:rsidRPr="002A5925">
        <w:rPr>
          <w:strike/>
          <w:szCs w:val="24"/>
          <w:lang w:eastAsia="lt-LT"/>
        </w:rPr>
        <w:t xml:space="preserve">nekilnojamasis turtas ar kitas nekilnojamasis daiktas, </w:t>
      </w:r>
      <w:r w:rsidRPr="002A5925">
        <w:rPr>
          <w:strike/>
          <w:szCs w:val="24"/>
        </w:rPr>
        <w:t>savo lėšomis per 10 darbo dienų nuo sutarties pasirašymo įregistruoti sutartį Nekilnojamojo turto registre</w:t>
      </w:r>
      <w:r>
        <w:rPr>
          <w:szCs w:val="24"/>
        </w:rPr>
        <w:t>;</w:t>
      </w:r>
    </w:p>
    <w:p w14:paraId="3992C3E6" w14:textId="77777777" w:rsidR="000B1247" w:rsidRDefault="000B1247" w:rsidP="000B1247">
      <w:pPr>
        <w:ind w:firstLine="720"/>
        <w:jc w:val="both"/>
        <w:rPr>
          <w:szCs w:val="24"/>
        </w:rPr>
      </w:pPr>
      <w:r>
        <w:rPr>
          <w:szCs w:val="24"/>
        </w:rPr>
        <w:t>7.3. nutraukti sutartį, jeigu:</w:t>
      </w:r>
    </w:p>
    <w:p w14:paraId="4E72246C" w14:textId="77777777" w:rsidR="000B1247" w:rsidRDefault="000B1247" w:rsidP="000B1247">
      <w:pPr>
        <w:ind w:firstLine="720"/>
        <w:jc w:val="both"/>
        <w:rPr>
          <w:szCs w:val="24"/>
        </w:rPr>
      </w:pPr>
      <w:r>
        <w:rPr>
          <w:szCs w:val="24"/>
        </w:rPr>
        <w:lastRenderedPageBreak/>
        <w:t>7.3.1. panaudos gavėjas nesiverčia veikla, dėl kurios buvo perduotas Savivaldybės turtas, ar šį turtą naudoja ne pagal paskirtį;</w:t>
      </w:r>
    </w:p>
    <w:p w14:paraId="0BEC2339" w14:textId="77777777" w:rsidR="000B1247" w:rsidRDefault="000B1247" w:rsidP="000B1247">
      <w:pPr>
        <w:ind w:firstLine="720"/>
        <w:jc w:val="both"/>
        <w:rPr>
          <w:szCs w:val="24"/>
        </w:rPr>
      </w:pPr>
      <w:r>
        <w:rPr>
          <w:rFonts w:eastAsia="Malgun Gothic"/>
          <w:szCs w:val="24"/>
          <w:lang w:eastAsia="ko-KR"/>
        </w:rPr>
        <w:t xml:space="preserve">7.3.2. </w:t>
      </w:r>
      <w:r>
        <w:rPr>
          <w:szCs w:val="24"/>
          <w:lang w:eastAsia="ko-KR"/>
        </w:rPr>
        <w:t>jeigu panaudos gavėjo</w:t>
      </w:r>
      <w:r>
        <w:rPr>
          <w:rFonts w:eastAsia="Malgun Gothic"/>
          <w:szCs w:val="24"/>
          <w:lang w:eastAsia="ko-KR"/>
        </w:rPr>
        <w:t xml:space="preserve"> Savivaldybei</w:t>
      </w:r>
      <w:r>
        <w:rPr>
          <w:szCs w:val="24"/>
        </w:rPr>
        <w:t xml:space="preserve"> nuosavybės teise priklausančios dalininko teisės buvo parduotos viešame aukcione;</w:t>
      </w:r>
    </w:p>
    <w:p w14:paraId="7D0FE8F7" w14:textId="77777777" w:rsidR="000B1247" w:rsidRDefault="000B1247" w:rsidP="000B1247">
      <w:pPr>
        <w:ind w:firstLine="720"/>
        <w:jc w:val="both"/>
        <w:rPr>
          <w:szCs w:val="24"/>
        </w:rPr>
      </w:pPr>
      <w:r>
        <w:rPr>
          <w:szCs w:val="24"/>
        </w:rPr>
        <w:t>7.4. pasibaigus sutarties terminui, iš panaudos gavėjo per 5 darbo dienas nuo sutarties pasibaigimo priimti jam grąžinamą turtą pagal perdavimo–priėmimo aktą.</w:t>
      </w:r>
    </w:p>
    <w:p w14:paraId="666952D3" w14:textId="77777777" w:rsidR="000B1247" w:rsidRPr="002A5925" w:rsidRDefault="000B1247" w:rsidP="000B1247">
      <w:pPr>
        <w:ind w:firstLine="720"/>
        <w:jc w:val="both"/>
        <w:rPr>
          <w:strike/>
          <w:szCs w:val="24"/>
        </w:rPr>
      </w:pPr>
      <w:r w:rsidRPr="002A5925">
        <w:rPr>
          <w:strike/>
          <w:szCs w:val="24"/>
        </w:rPr>
        <w:t>7.5. priėmęs jam grąžinamą Savivaldybės</w:t>
      </w:r>
      <w:r w:rsidRPr="002A5925">
        <w:rPr>
          <w:strike/>
          <w:szCs w:val="24"/>
          <w:lang w:eastAsia="ko-KR"/>
        </w:rPr>
        <w:t xml:space="preserve"> </w:t>
      </w:r>
      <w:r w:rsidRPr="002A5925">
        <w:rPr>
          <w:strike/>
          <w:szCs w:val="24"/>
          <w:lang w:eastAsia="lt-LT"/>
        </w:rPr>
        <w:t xml:space="preserve">nekilnojamąjį turtą ar kitą nekilnojamąjį daiktą </w:t>
      </w:r>
      <w:r w:rsidRPr="002A5925">
        <w:rPr>
          <w:strike/>
          <w:szCs w:val="24"/>
        </w:rPr>
        <w:t>pagal perdavimo ir priėmimo aktą, savo lėšomis per 10 darbo dienų nuo sutarties pasibaigimo išregistruoti ją iš Nekilnojamojo turto registro.</w:t>
      </w:r>
    </w:p>
    <w:p w14:paraId="719B55AC" w14:textId="77777777" w:rsidR="000B1247" w:rsidRDefault="000B1247" w:rsidP="000B1247">
      <w:pPr>
        <w:ind w:firstLine="720"/>
        <w:jc w:val="both"/>
        <w:rPr>
          <w:szCs w:val="24"/>
        </w:rPr>
      </w:pPr>
      <w:r>
        <w:rPr>
          <w:szCs w:val="24"/>
        </w:rPr>
        <w:t>8. Panaudos gavėjas privalo:</w:t>
      </w:r>
    </w:p>
    <w:p w14:paraId="6F328C56" w14:textId="77777777" w:rsidR="000B1247" w:rsidRDefault="000B1247" w:rsidP="000B1247">
      <w:pPr>
        <w:ind w:firstLine="720"/>
        <w:jc w:val="both"/>
        <w:rPr>
          <w:szCs w:val="24"/>
        </w:rPr>
      </w:pPr>
      <w:r>
        <w:rPr>
          <w:szCs w:val="24"/>
        </w:rPr>
        <w:t xml:space="preserve">8.1. naudotis turtu pagal tiesioginę paskirtį ir sutartį, tik sprendime dėl </w:t>
      </w:r>
      <w:r w:rsidRPr="00C65402">
        <w:rPr>
          <w:strike/>
          <w:szCs w:val="24"/>
        </w:rPr>
        <w:t>valstybės</w:t>
      </w:r>
      <w:r>
        <w:rPr>
          <w:szCs w:val="24"/>
        </w:rPr>
        <w:t xml:space="preserve"> </w:t>
      </w:r>
      <w:r w:rsidR="00C65402" w:rsidRPr="00C65402">
        <w:rPr>
          <w:b/>
          <w:bCs/>
          <w:szCs w:val="24"/>
        </w:rPr>
        <w:t>Savivaldybės</w:t>
      </w:r>
      <w:r w:rsidR="00C65402">
        <w:rPr>
          <w:szCs w:val="24"/>
        </w:rPr>
        <w:t xml:space="preserve"> </w:t>
      </w:r>
      <w:r>
        <w:rPr>
          <w:szCs w:val="24"/>
        </w:rPr>
        <w:t>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p>
    <w:p w14:paraId="013EABF8" w14:textId="77777777" w:rsidR="000B1247" w:rsidRDefault="000B1247" w:rsidP="000B1247">
      <w:pPr>
        <w:ind w:firstLine="720"/>
        <w:jc w:val="both"/>
        <w:rPr>
          <w:szCs w:val="24"/>
        </w:rPr>
      </w:pPr>
      <w:r>
        <w:rPr>
          <w:szCs w:val="24"/>
        </w:rPr>
        <w:t>8.2. sudaryti sąlygas panaudos davėjui kontroliuoti, ar perduotas turtas naudojamas pagal paskirtį ir sutartį, ar panaudos gavėjas verčiasi veikla, dėl kurios buvo perduotas Savivaldybės turtas;</w:t>
      </w:r>
    </w:p>
    <w:p w14:paraId="5C57EBC9" w14:textId="77777777" w:rsidR="000B1247" w:rsidRDefault="000B1247" w:rsidP="000B1247">
      <w:pPr>
        <w:ind w:firstLine="720"/>
        <w:jc w:val="both"/>
        <w:rPr>
          <w:sz w:val="23"/>
          <w:szCs w:val="23"/>
        </w:rPr>
      </w:pPr>
      <w:r>
        <w:rPr>
          <w:szCs w:val="24"/>
        </w:rPr>
        <w:t xml:space="preserve">8.3. </w:t>
      </w:r>
      <w:r>
        <w:rPr>
          <w:sz w:val="23"/>
          <w:szCs w:val="23"/>
        </w:rPr>
        <w:t>gauti Pasvalio rajono savivaldybės administracijos direktoriaus ar jo įgalioto asmens išankstinį raštišką sutikimą atlikti nekilnojamojo turto kapitalinį remontą, rekonstravimą</w:t>
      </w:r>
      <w:r w:rsidR="00C65402">
        <w:rPr>
          <w:sz w:val="23"/>
          <w:szCs w:val="23"/>
        </w:rPr>
        <w:t>,</w:t>
      </w:r>
      <w:r>
        <w:rPr>
          <w:sz w:val="23"/>
          <w:szCs w:val="23"/>
        </w:rPr>
        <w:t xml:space="preserve"> </w:t>
      </w:r>
      <w:r w:rsidRPr="00C65402">
        <w:rPr>
          <w:strike/>
          <w:sz w:val="23"/>
          <w:szCs w:val="23"/>
        </w:rPr>
        <w:t>ar paskirties pakeitimą</w:t>
      </w:r>
      <w:r w:rsidR="00C65402">
        <w:rPr>
          <w:sz w:val="23"/>
          <w:szCs w:val="23"/>
        </w:rPr>
        <w:t xml:space="preserve"> </w:t>
      </w:r>
      <w:r w:rsidR="00C65402" w:rsidRPr="00C65402">
        <w:rPr>
          <w:b/>
          <w:bCs/>
          <w:sz w:val="23"/>
          <w:szCs w:val="23"/>
        </w:rPr>
        <w:t>nekeičiant jo paskirties</w:t>
      </w:r>
      <w:r>
        <w:rPr>
          <w:sz w:val="23"/>
          <w:szCs w:val="23"/>
        </w:rPr>
        <w:t>, taip pat nekilnojamojo turto dalies paprastąjį remontą, kai planuojama patalpas perplanuoti;</w:t>
      </w:r>
    </w:p>
    <w:p w14:paraId="33FD5BAF" w14:textId="77777777" w:rsidR="000B1247" w:rsidRDefault="000B1247" w:rsidP="000B1247">
      <w:pPr>
        <w:ind w:firstLine="720"/>
        <w:jc w:val="both"/>
        <w:rPr>
          <w:sz w:val="23"/>
          <w:szCs w:val="23"/>
        </w:rPr>
      </w:pPr>
      <w:r>
        <w:rPr>
          <w:bCs/>
          <w:szCs w:val="24"/>
        </w:rPr>
        <w:t>8.4.</w:t>
      </w:r>
      <w:r w:rsidRPr="00644524">
        <w:rPr>
          <w:sz w:val="23"/>
          <w:szCs w:val="23"/>
        </w:rPr>
        <w:t xml:space="preserve"> </w:t>
      </w:r>
      <w:r>
        <w:rPr>
          <w:sz w:val="23"/>
          <w:szCs w:val="23"/>
        </w:rPr>
        <w:t xml:space="preserve">savo lėšomis atlikti nekilnojamojo turto pagerinimus, einamąjį remontą, prieš tai, atliekamų darbų aprašą bei sąmatą suderinant su turto valdytoju,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19B30977" w14:textId="77777777" w:rsidR="000B1247" w:rsidRDefault="000B1247" w:rsidP="000B1247">
      <w:pPr>
        <w:ind w:firstLine="720"/>
        <w:jc w:val="both"/>
        <w:rPr>
          <w:szCs w:val="24"/>
        </w:rPr>
      </w:pPr>
      <w:r>
        <w:rPr>
          <w:szCs w:val="24"/>
        </w:rPr>
        <w:t>8.5. atlyginti panaudos davėjui nuostolius, jeigu perduotas turtas neatlikus priežiūros ar einamojo remonto darbų sugedo ar buvo sugadintas;</w:t>
      </w:r>
    </w:p>
    <w:p w14:paraId="047ED940" w14:textId="77777777" w:rsidR="000B1247" w:rsidRDefault="000B1247" w:rsidP="000B1247">
      <w:pPr>
        <w:ind w:firstLine="720"/>
        <w:jc w:val="both"/>
        <w:rPr>
          <w:szCs w:val="24"/>
        </w:rPr>
      </w:pPr>
      <w:r>
        <w:rPr>
          <w:szCs w:val="24"/>
        </w:rPr>
        <w:t>8.6. likus vienam mėnesiui iki sutarties termino pabaigos, raštu pranešti panaudos davėjui apie grąžinamą turtą;</w:t>
      </w:r>
    </w:p>
    <w:p w14:paraId="11611683" w14:textId="77777777" w:rsidR="000B1247" w:rsidRDefault="000B1247" w:rsidP="000B1247">
      <w:pPr>
        <w:ind w:firstLine="720"/>
        <w:jc w:val="both"/>
        <w:rPr>
          <w:szCs w:val="24"/>
        </w:rPr>
      </w:pPr>
      <w:r>
        <w:rPr>
          <w:szCs w:val="24"/>
        </w:rPr>
        <w:t>8.7. sutarčiai pasibaigus ar ją nutraukus prieš terminą, grąžinti turtą panaudos davėjui tos būklės, kokios jam buvo perduotas, atsižvelgiant į normalų susidėvėjimą, su visais atliktais pagerinimo elementais, neatskiriamais nuo turto;</w:t>
      </w:r>
    </w:p>
    <w:p w14:paraId="54A96426" w14:textId="77777777" w:rsidR="000B1247" w:rsidRDefault="000B1247" w:rsidP="000B1247">
      <w:pPr>
        <w:ind w:firstLine="720"/>
        <w:jc w:val="both"/>
        <w:rPr>
          <w:szCs w:val="24"/>
        </w:rPr>
      </w:pPr>
      <w:r>
        <w:rPr>
          <w:szCs w:val="24"/>
        </w:rPr>
        <w:t xml:space="preserve">8.8. </w:t>
      </w:r>
      <w:r w:rsidRPr="002A5925">
        <w:rPr>
          <w:strike/>
          <w:szCs w:val="24"/>
        </w:rPr>
        <w:t>per 5 darbo dienas nuo sutarties įregistravimo arba išregistravimo Nekilnojamojo turto registre kompensuoti panaudos davėjui su sutarties registravimu arba išregistravimu susijusias išlaidas</w:t>
      </w:r>
      <w:r w:rsidR="002A5925">
        <w:rPr>
          <w:strike/>
          <w:szCs w:val="24"/>
        </w:rPr>
        <w:t xml:space="preserve"> </w:t>
      </w:r>
      <w:r w:rsidR="002A5925" w:rsidRPr="002A5925">
        <w:rPr>
          <w:b/>
          <w:bCs/>
        </w:rPr>
        <w:t>panaudos gavėjas savo lėšomis per 15 (penkiolika) dienų nuo sutarties pasirašymo įstatymų nustatyta tvarka sutartį įregistruoja Nekilnojamojo turto registre. Pasibaigus panaudos sutarties terminui, panaudos gavėjas sutartį išregistruoja iš Nekilnojamojo turto registro</w:t>
      </w:r>
      <w:r>
        <w:rPr>
          <w:szCs w:val="24"/>
        </w:rPr>
        <w:t>;</w:t>
      </w:r>
    </w:p>
    <w:p w14:paraId="0173E75E" w14:textId="77777777" w:rsidR="000B1247" w:rsidRDefault="000B1247" w:rsidP="000B1247">
      <w:pPr>
        <w:ind w:firstLine="720"/>
        <w:jc w:val="both"/>
        <w:rPr>
          <w:szCs w:val="24"/>
        </w:rPr>
      </w:pPr>
      <w:r>
        <w:rPr>
          <w:szCs w:val="24"/>
        </w:rPr>
        <w:t>8.9. sutarties pasibaigimo dieną įvykdyti visus mokestinius įsipareigojimus.</w:t>
      </w:r>
    </w:p>
    <w:p w14:paraId="567FA14B" w14:textId="77777777" w:rsidR="000B1247" w:rsidRDefault="000B1247" w:rsidP="000B1247">
      <w:pPr>
        <w:ind w:firstLine="720"/>
        <w:jc w:val="both"/>
        <w:rPr>
          <w:szCs w:val="24"/>
        </w:rPr>
      </w:pPr>
      <w:r>
        <w:rPr>
          <w:szCs w:val="24"/>
        </w:rPr>
        <w:t>9. Panaudos gavėjo lėšos, panaudotos turtui pagerinti ar pertvarkyti, neatlyginamos.</w:t>
      </w:r>
    </w:p>
    <w:p w14:paraId="795B9129" w14:textId="77777777" w:rsidR="000B1247" w:rsidRDefault="000B1247" w:rsidP="000B1247">
      <w:pPr>
        <w:ind w:firstLine="720"/>
        <w:jc w:val="both"/>
        <w:rPr>
          <w:szCs w:val="24"/>
        </w:rPr>
      </w:pPr>
      <w:r>
        <w:rPr>
          <w:szCs w:val="24"/>
        </w:rPr>
        <w:t>10. Panaudos davėjas turi teisę nutraukti sutartį prieš terminą:</w:t>
      </w:r>
    </w:p>
    <w:p w14:paraId="48DCD22C" w14:textId="77777777" w:rsidR="000B1247" w:rsidRDefault="000B1247" w:rsidP="000B1247">
      <w:pPr>
        <w:ind w:firstLine="720"/>
        <w:jc w:val="both"/>
        <w:rPr>
          <w:szCs w:val="24"/>
        </w:rPr>
      </w:pPr>
      <w:r>
        <w:rPr>
          <w:szCs w:val="24"/>
        </w:rPr>
        <w:t>10.1. Lietuvos Respublikos civiliniame kodekse nustatytais pagrindais;</w:t>
      </w:r>
    </w:p>
    <w:p w14:paraId="5A77BAA0" w14:textId="77777777" w:rsidR="000B1247" w:rsidRDefault="000B1247" w:rsidP="000B1247">
      <w:pPr>
        <w:ind w:firstLine="720"/>
        <w:jc w:val="both"/>
        <w:rPr>
          <w:szCs w:val="24"/>
        </w:rPr>
      </w:pPr>
      <w:r>
        <w:rPr>
          <w:szCs w:val="24"/>
        </w:rPr>
        <w:t>10.2. jeigu panaudos gavėjas nesudaro sąlygų kontroliuoti, ar perduotas pagal sutartį turtas naudojamas pagal paskirtį ir sutartį, ar panaudos gavėjas verčiasi veikla, dėl kurios buvo perduotas Savivaldybės turtas ar nevykdo</w:t>
      </w:r>
      <w:r w:rsidRPr="00A17BD9">
        <w:rPr>
          <w:sz w:val="23"/>
          <w:szCs w:val="23"/>
        </w:rPr>
        <w:t xml:space="preserve"> </w:t>
      </w:r>
      <w:r>
        <w:rPr>
          <w:sz w:val="23"/>
          <w:szCs w:val="23"/>
        </w:rPr>
        <w:t>arba netinkamai vykdo sutarties įsipareigojimus</w:t>
      </w:r>
      <w:r>
        <w:rPr>
          <w:szCs w:val="24"/>
        </w:rPr>
        <w:t>;</w:t>
      </w:r>
    </w:p>
    <w:p w14:paraId="3E3F6165" w14:textId="77777777" w:rsidR="000B1247" w:rsidRDefault="000B1247" w:rsidP="000B1247">
      <w:pPr>
        <w:pStyle w:val="Default"/>
        <w:ind w:firstLine="720"/>
        <w:rPr>
          <w:sz w:val="23"/>
          <w:szCs w:val="23"/>
        </w:rPr>
      </w:pPr>
      <w:r>
        <w:rPr>
          <w:sz w:val="23"/>
          <w:szCs w:val="23"/>
        </w:rPr>
        <w:t xml:space="preserve">10.3. įvykus suteikto panaudos pagrindais turto viešo pardavimo aukcionui. </w:t>
      </w:r>
    </w:p>
    <w:p w14:paraId="20882E4B" w14:textId="77777777" w:rsidR="000B1247" w:rsidRDefault="000B1247" w:rsidP="000B1247">
      <w:pPr>
        <w:ind w:firstLine="709"/>
        <w:jc w:val="both"/>
        <w:rPr>
          <w:szCs w:val="24"/>
        </w:rPr>
      </w:pPr>
      <w:r>
        <w:rPr>
          <w:szCs w:val="24"/>
        </w:rPr>
        <w:t>11. Panaudos gavėjas negali jam perduoto Savivaldybės turto išnuomoti ar kitaip perduoti naudotis tretiesiems asmenims.</w:t>
      </w:r>
    </w:p>
    <w:p w14:paraId="2364BB7B" w14:textId="77777777" w:rsidR="000B1247" w:rsidRDefault="000B1247" w:rsidP="000B1247">
      <w:pPr>
        <w:pStyle w:val="Default"/>
        <w:ind w:firstLine="709"/>
        <w:rPr>
          <w:b/>
          <w:bCs/>
          <w:sz w:val="23"/>
          <w:szCs w:val="23"/>
        </w:rPr>
      </w:pPr>
      <w:r>
        <w:t>12. Ši sutartis sudaryta 2 egzemplioriais, po vieną panaudos davėjui ir panaudos gavėjui</w:t>
      </w:r>
    </w:p>
    <w:p w14:paraId="6A79150E" w14:textId="77777777" w:rsidR="000B1247" w:rsidRDefault="000B1247" w:rsidP="000B1247">
      <w:pPr>
        <w:pStyle w:val="Default"/>
        <w:ind w:firstLine="709"/>
        <w:rPr>
          <w:sz w:val="23"/>
          <w:szCs w:val="23"/>
        </w:rPr>
      </w:pPr>
      <w:r>
        <w:rPr>
          <w:sz w:val="23"/>
          <w:szCs w:val="23"/>
        </w:rPr>
        <w:t xml:space="preserve">13. Sutartis įsigalioja nuo jos pasirašymo dienos. </w:t>
      </w:r>
    </w:p>
    <w:p w14:paraId="42299CD7" w14:textId="77777777" w:rsidR="000B1247" w:rsidRDefault="000B1247" w:rsidP="000B1247">
      <w:pPr>
        <w:pStyle w:val="Default"/>
        <w:ind w:firstLine="709"/>
        <w:rPr>
          <w:sz w:val="23"/>
          <w:szCs w:val="23"/>
        </w:rPr>
      </w:pPr>
      <w:r>
        <w:rPr>
          <w:sz w:val="23"/>
          <w:szCs w:val="23"/>
        </w:rPr>
        <w:t xml:space="preserve">14. Sutarties pakeitimai, papildymai ir priedai galioja, jeigu jie iš esmės nepakeičia sutarties, yra sudaryti raštu ir pasirašyti sutarties šalių. </w:t>
      </w:r>
    </w:p>
    <w:p w14:paraId="5172CD61" w14:textId="77777777" w:rsidR="000B1247" w:rsidRDefault="000B1247" w:rsidP="000B1247">
      <w:pPr>
        <w:pStyle w:val="Default"/>
        <w:ind w:firstLine="709"/>
        <w:rPr>
          <w:sz w:val="23"/>
          <w:szCs w:val="23"/>
        </w:rPr>
      </w:pPr>
    </w:p>
    <w:p w14:paraId="3C3DE3F2" w14:textId="77777777" w:rsidR="000B1247" w:rsidRDefault="000B1247" w:rsidP="000B1247">
      <w:pPr>
        <w:pStyle w:val="Default"/>
        <w:ind w:firstLine="709"/>
        <w:rPr>
          <w:sz w:val="23"/>
          <w:szCs w:val="23"/>
        </w:rPr>
      </w:pPr>
      <w:r>
        <w:rPr>
          <w:sz w:val="23"/>
          <w:szCs w:val="23"/>
        </w:rPr>
        <w:t>PRIDEDAMA:</w:t>
      </w:r>
    </w:p>
    <w:p w14:paraId="2D5E8F5C" w14:textId="77777777" w:rsidR="000B1247" w:rsidRDefault="000B1247" w:rsidP="000B1247">
      <w:pPr>
        <w:pStyle w:val="Default"/>
        <w:ind w:firstLine="709"/>
        <w:rPr>
          <w:sz w:val="23"/>
          <w:szCs w:val="23"/>
        </w:rPr>
      </w:pPr>
      <w:r>
        <w:rPr>
          <w:sz w:val="23"/>
          <w:szCs w:val="23"/>
        </w:rPr>
        <w:t xml:space="preserve">1. Savivaldybės turto, suteikto panaudos pagrindais, perdavimo ir priėmimo aktas (jei sutartis kartu nėra perdavimo ir priėmimo aktas); </w:t>
      </w:r>
    </w:p>
    <w:p w14:paraId="1FAE8B19" w14:textId="77777777" w:rsidR="000B1247" w:rsidRDefault="000B1247" w:rsidP="000B1247">
      <w:pPr>
        <w:pStyle w:val="Default"/>
        <w:ind w:firstLine="709"/>
        <w:rPr>
          <w:sz w:val="23"/>
          <w:szCs w:val="23"/>
        </w:rPr>
      </w:pPr>
      <w:r>
        <w:rPr>
          <w:sz w:val="23"/>
          <w:szCs w:val="23"/>
        </w:rPr>
        <w:t xml:space="preserve">2. _______________________________________________________________________ </w:t>
      </w:r>
    </w:p>
    <w:p w14:paraId="061B0D49" w14:textId="77777777" w:rsidR="000B1247" w:rsidRDefault="000B1247" w:rsidP="000B1247">
      <w:pPr>
        <w:pStyle w:val="Default"/>
        <w:ind w:firstLine="709"/>
        <w:rPr>
          <w:sz w:val="16"/>
          <w:szCs w:val="16"/>
        </w:rPr>
      </w:pPr>
      <w:r>
        <w:rPr>
          <w:sz w:val="23"/>
          <w:szCs w:val="23"/>
        </w:rPr>
        <w:t xml:space="preserve">             </w:t>
      </w:r>
      <w:r>
        <w:rPr>
          <w:i/>
          <w:iCs/>
          <w:sz w:val="16"/>
          <w:szCs w:val="16"/>
        </w:rPr>
        <w:t>(kiti suteikto panaudos pagrindais turto dokumentai ir priedai, būtini šiam turtui naudoti)</w:t>
      </w:r>
    </w:p>
    <w:p w14:paraId="56D95CC5" w14:textId="77777777" w:rsidR="000B1247" w:rsidRDefault="000B1247" w:rsidP="000B1247">
      <w:pPr>
        <w:pStyle w:val="Default"/>
        <w:rPr>
          <w:b/>
          <w:bCs/>
          <w:sz w:val="23"/>
          <w:szCs w:val="23"/>
        </w:rPr>
      </w:pPr>
    </w:p>
    <w:p w14:paraId="6BC8D4B2" w14:textId="77777777" w:rsidR="000B1247" w:rsidRPr="00711250" w:rsidRDefault="000B1247" w:rsidP="000B1247">
      <w:pPr>
        <w:pStyle w:val="Default"/>
        <w:rPr>
          <w:sz w:val="23"/>
          <w:szCs w:val="23"/>
        </w:rPr>
      </w:pPr>
      <w:r w:rsidRPr="00711250">
        <w:rPr>
          <w:sz w:val="23"/>
          <w:szCs w:val="23"/>
        </w:rPr>
        <w:t>Sutarties šalių rekvizitai</w:t>
      </w:r>
      <w:r>
        <w:rPr>
          <w:sz w:val="23"/>
          <w:szCs w:val="23"/>
        </w:rPr>
        <w:t>:</w:t>
      </w:r>
      <w:r w:rsidRPr="00711250">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681"/>
        <w:gridCol w:w="4681"/>
      </w:tblGrid>
      <w:tr w:rsidR="000B1247" w:rsidRPr="00711250" w14:paraId="6FB70D83" w14:textId="77777777" w:rsidTr="00D232AB">
        <w:trPr>
          <w:trHeight w:val="102"/>
        </w:trPr>
        <w:tc>
          <w:tcPr>
            <w:tcW w:w="4681" w:type="dxa"/>
          </w:tcPr>
          <w:p w14:paraId="1294966B" w14:textId="77777777" w:rsidR="000B1247" w:rsidRPr="00711250" w:rsidRDefault="000B1247" w:rsidP="00D232AB">
            <w:pPr>
              <w:pStyle w:val="Default"/>
              <w:rPr>
                <w:sz w:val="23"/>
                <w:szCs w:val="23"/>
              </w:rPr>
            </w:pPr>
            <w:r w:rsidRPr="00711250">
              <w:rPr>
                <w:sz w:val="23"/>
                <w:szCs w:val="23"/>
              </w:rPr>
              <w:t xml:space="preserve">Panaudos davėjas </w:t>
            </w:r>
          </w:p>
        </w:tc>
        <w:tc>
          <w:tcPr>
            <w:tcW w:w="4681" w:type="dxa"/>
          </w:tcPr>
          <w:p w14:paraId="695B541F" w14:textId="77777777" w:rsidR="000B1247" w:rsidRPr="00711250" w:rsidRDefault="000B1247" w:rsidP="00D232AB">
            <w:pPr>
              <w:pStyle w:val="Default"/>
              <w:rPr>
                <w:sz w:val="23"/>
                <w:szCs w:val="23"/>
              </w:rPr>
            </w:pPr>
            <w:r w:rsidRPr="00711250">
              <w:rPr>
                <w:sz w:val="23"/>
                <w:szCs w:val="23"/>
              </w:rPr>
              <w:t xml:space="preserve">Panaudos gavėjas </w:t>
            </w:r>
          </w:p>
        </w:tc>
      </w:tr>
      <w:tr w:rsidR="000B1247" w:rsidRPr="00711250" w14:paraId="100D072B" w14:textId="77777777" w:rsidTr="00D232AB">
        <w:trPr>
          <w:trHeight w:val="104"/>
        </w:trPr>
        <w:tc>
          <w:tcPr>
            <w:tcW w:w="4681" w:type="dxa"/>
          </w:tcPr>
          <w:p w14:paraId="5C8E5C24" w14:textId="77777777" w:rsidR="000B1247" w:rsidRPr="00711250" w:rsidRDefault="000B1247" w:rsidP="00D232AB">
            <w:pPr>
              <w:pStyle w:val="Default"/>
              <w:rPr>
                <w:sz w:val="23"/>
                <w:szCs w:val="23"/>
              </w:rPr>
            </w:pPr>
            <w:r w:rsidRPr="00711250">
              <w:rPr>
                <w:sz w:val="23"/>
                <w:szCs w:val="23"/>
              </w:rPr>
              <w:t xml:space="preserve">______________________________________ </w:t>
            </w:r>
          </w:p>
        </w:tc>
        <w:tc>
          <w:tcPr>
            <w:tcW w:w="4681" w:type="dxa"/>
          </w:tcPr>
          <w:p w14:paraId="5C71AD2A" w14:textId="77777777" w:rsidR="000B1247" w:rsidRPr="00711250" w:rsidRDefault="000B1247" w:rsidP="00D232AB">
            <w:pPr>
              <w:pStyle w:val="Default"/>
              <w:rPr>
                <w:sz w:val="23"/>
                <w:szCs w:val="23"/>
              </w:rPr>
            </w:pPr>
            <w:r w:rsidRPr="00711250">
              <w:rPr>
                <w:sz w:val="23"/>
                <w:szCs w:val="23"/>
              </w:rPr>
              <w:t xml:space="preserve">______________________________________ </w:t>
            </w:r>
          </w:p>
        </w:tc>
      </w:tr>
      <w:tr w:rsidR="000B1247" w14:paraId="769EA29F" w14:textId="77777777" w:rsidTr="00D232AB">
        <w:trPr>
          <w:trHeight w:val="73"/>
        </w:trPr>
        <w:tc>
          <w:tcPr>
            <w:tcW w:w="4681" w:type="dxa"/>
          </w:tcPr>
          <w:p w14:paraId="5ED8A71B" w14:textId="77777777" w:rsidR="000B1247" w:rsidRDefault="000B1247" w:rsidP="00D232AB">
            <w:pPr>
              <w:pStyle w:val="Default"/>
              <w:rPr>
                <w:sz w:val="16"/>
                <w:szCs w:val="16"/>
              </w:rPr>
            </w:pPr>
            <w:r>
              <w:rPr>
                <w:i/>
                <w:iCs/>
                <w:sz w:val="16"/>
                <w:szCs w:val="16"/>
              </w:rPr>
              <w:t xml:space="preserve">(juridinio asmens pavadinimas) </w:t>
            </w:r>
          </w:p>
        </w:tc>
        <w:tc>
          <w:tcPr>
            <w:tcW w:w="4681" w:type="dxa"/>
          </w:tcPr>
          <w:p w14:paraId="388F9046" w14:textId="77777777" w:rsidR="000B1247" w:rsidRDefault="000B1247" w:rsidP="00D232AB">
            <w:pPr>
              <w:pStyle w:val="Default"/>
              <w:rPr>
                <w:sz w:val="16"/>
                <w:szCs w:val="16"/>
              </w:rPr>
            </w:pPr>
            <w:r>
              <w:rPr>
                <w:i/>
                <w:iCs/>
                <w:sz w:val="16"/>
                <w:szCs w:val="16"/>
              </w:rPr>
              <w:t xml:space="preserve">(juridinio asmens pavadinimas) </w:t>
            </w:r>
          </w:p>
        </w:tc>
      </w:tr>
      <w:tr w:rsidR="000B1247" w14:paraId="6757FB60" w14:textId="77777777" w:rsidTr="00D232AB">
        <w:trPr>
          <w:trHeight w:val="104"/>
        </w:trPr>
        <w:tc>
          <w:tcPr>
            <w:tcW w:w="4681" w:type="dxa"/>
          </w:tcPr>
          <w:p w14:paraId="3ED19BC2" w14:textId="77777777" w:rsidR="000B1247" w:rsidRDefault="000B1247" w:rsidP="00D232AB">
            <w:pPr>
              <w:pStyle w:val="Default"/>
              <w:rPr>
                <w:sz w:val="23"/>
                <w:szCs w:val="23"/>
              </w:rPr>
            </w:pPr>
            <w:r>
              <w:rPr>
                <w:i/>
                <w:iCs/>
                <w:sz w:val="23"/>
                <w:szCs w:val="23"/>
              </w:rPr>
              <w:t xml:space="preserve">______________________________________ </w:t>
            </w:r>
          </w:p>
        </w:tc>
        <w:tc>
          <w:tcPr>
            <w:tcW w:w="4681" w:type="dxa"/>
          </w:tcPr>
          <w:p w14:paraId="0A512DD5" w14:textId="77777777" w:rsidR="000B1247" w:rsidRDefault="000B1247" w:rsidP="00D232AB">
            <w:pPr>
              <w:pStyle w:val="Default"/>
              <w:rPr>
                <w:sz w:val="23"/>
                <w:szCs w:val="23"/>
              </w:rPr>
            </w:pPr>
            <w:r>
              <w:rPr>
                <w:i/>
                <w:iCs/>
                <w:sz w:val="23"/>
                <w:szCs w:val="23"/>
              </w:rPr>
              <w:t xml:space="preserve">______________________________________ </w:t>
            </w:r>
          </w:p>
        </w:tc>
      </w:tr>
      <w:tr w:rsidR="000B1247" w14:paraId="3D0BE468" w14:textId="77777777" w:rsidTr="00D232AB">
        <w:trPr>
          <w:trHeight w:val="73"/>
        </w:trPr>
        <w:tc>
          <w:tcPr>
            <w:tcW w:w="4681" w:type="dxa"/>
          </w:tcPr>
          <w:p w14:paraId="35537827" w14:textId="77777777" w:rsidR="000B1247" w:rsidRDefault="000B1247" w:rsidP="00D232AB">
            <w:pPr>
              <w:pStyle w:val="Default"/>
              <w:rPr>
                <w:sz w:val="16"/>
                <w:szCs w:val="16"/>
              </w:rPr>
            </w:pPr>
            <w:r>
              <w:rPr>
                <w:i/>
                <w:iCs/>
                <w:sz w:val="16"/>
                <w:szCs w:val="16"/>
              </w:rPr>
              <w:t xml:space="preserve">(juridinio asmens kodas) </w:t>
            </w:r>
          </w:p>
        </w:tc>
        <w:tc>
          <w:tcPr>
            <w:tcW w:w="4681" w:type="dxa"/>
          </w:tcPr>
          <w:p w14:paraId="5E3547AF" w14:textId="77777777" w:rsidR="000B1247" w:rsidRDefault="000B1247" w:rsidP="00D232AB">
            <w:pPr>
              <w:pStyle w:val="Default"/>
              <w:rPr>
                <w:sz w:val="16"/>
                <w:szCs w:val="16"/>
              </w:rPr>
            </w:pPr>
            <w:r>
              <w:rPr>
                <w:i/>
                <w:iCs/>
                <w:sz w:val="16"/>
                <w:szCs w:val="16"/>
              </w:rPr>
              <w:t xml:space="preserve">(juridinio asmens kodas) </w:t>
            </w:r>
          </w:p>
        </w:tc>
      </w:tr>
      <w:tr w:rsidR="000B1247" w14:paraId="1E6273E5" w14:textId="77777777" w:rsidTr="00D232AB">
        <w:trPr>
          <w:trHeight w:val="104"/>
        </w:trPr>
        <w:tc>
          <w:tcPr>
            <w:tcW w:w="4681" w:type="dxa"/>
          </w:tcPr>
          <w:p w14:paraId="0C464FD6" w14:textId="77777777" w:rsidR="000B1247" w:rsidRDefault="000B1247" w:rsidP="00D232AB">
            <w:pPr>
              <w:pStyle w:val="Default"/>
              <w:rPr>
                <w:sz w:val="23"/>
                <w:szCs w:val="23"/>
              </w:rPr>
            </w:pPr>
            <w:r>
              <w:rPr>
                <w:i/>
                <w:iCs/>
                <w:sz w:val="23"/>
                <w:szCs w:val="23"/>
              </w:rPr>
              <w:t xml:space="preserve">______________________________________ </w:t>
            </w:r>
          </w:p>
        </w:tc>
        <w:tc>
          <w:tcPr>
            <w:tcW w:w="4681" w:type="dxa"/>
          </w:tcPr>
          <w:p w14:paraId="0071875C" w14:textId="77777777" w:rsidR="000B1247" w:rsidRDefault="000B1247" w:rsidP="00D232AB">
            <w:pPr>
              <w:pStyle w:val="Default"/>
              <w:rPr>
                <w:sz w:val="23"/>
                <w:szCs w:val="23"/>
              </w:rPr>
            </w:pPr>
            <w:r>
              <w:rPr>
                <w:i/>
                <w:iCs/>
                <w:sz w:val="23"/>
                <w:szCs w:val="23"/>
              </w:rPr>
              <w:t xml:space="preserve">______________________________________ </w:t>
            </w:r>
          </w:p>
        </w:tc>
      </w:tr>
      <w:tr w:rsidR="000B1247" w14:paraId="43F92911" w14:textId="77777777" w:rsidTr="00D232AB">
        <w:trPr>
          <w:trHeight w:val="73"/>
        </w:trPr>
        <w:tc>
          <w:tcPr>
            <w:tcW w:w="4681" w:type="dxa"/>
          </w:tcPr>
          <w:p w14:paraId="4204D6C2" w14:textId="77777777" w:rsidR="000B1247" w:rsidRDefault="000B1247" w:rsidP="00D232AB">
            <w:pPr>
              <w:pStyle w:val="Default"/>
              <w:rPr>
                <w:sz w:val="16"/>
                <w:szCs w:val="16"/>
              </w:rPr>
            </w:pPr>
            <w:r>
              <w:rPr>
                <w:i/>
                <w:iCs/>
                <w:sz w:val="16"/>
                <w:szCs w:val="16"/>
              </w:rPr>
              <w:t xml:space="preserve">(adresas, telefono, fakso Nr.) </w:t>
            </w:r>
          </w:p>
        </w:tc>
        <w:tc>
          <w:tcPr>
            <w:tcW w:w="4681" w:type="dxa"/>
          </w:tcPr>
          <w:p w14:paraId="4EAFA927" w14:textId="77777777" w:rsidR="000B1247" w:rsidRDefault="000B1247" w:rsidP="00D232AB">
            <w:pPr>
              <w:pStyle w:val="Default"/>
              <w:rPr>
                <w:sz w:val="16"/>
                <w:szCs w:val="16"/>
              </w:rPr>
            </w:pPr>
            <w:r>
              <w:rPr>
                <w:i/>
                <w:iCs/>
                <w:sz w:val="16"/>
                <w:szCs w:val="16"/>
              </w:rPr>
              <w:t xml:space="preserve">(adresas, telefono, fakso Nr.) </w:t>
            </w:r>
          </w:p>
        </w:tc>
      </w:tr>
      <w:tr w:rsidR="000B1247" w14:paraId="6D81BF81" w14:textId="77777777" w:rsidTr="00D232AB">
        <w:trPr>
          <w:trHeight w:val="109"/>
        </w:trPr>
        <w:tc>
          <w:tcPr>
            <w:tcW w:w="4681" w:type="dxa"/>
          </w:tcPr>
          <w:p w14:paraId="48A93A3B" w14:textId="77777777" w:rsidR="000B1247" w:rsidRDefault="000B1247" w:rsidP="00D232AB">
            <w:pPr>
              <w:pStyle w:val="Default"/>
              <w:rPr>
                <w:sz w:val="23"/>
                <w:szCs w:val="23"/>
              </w:rPr>
            </w:pPr>
            <w:r>
              <w:rPr>
                <w:i/>
                <w:iCs/>
                <w:sz w:val="23"/>
                <w:szCs w:val="23"/>
              </w:rPr>
              <w:t xml:space="preserve">______________________________________ </w:t>
            </w:r>
          </w:p>
        </w:tc>
        <w:tc>
          <w:tcPr>
            <w:tcW w:w="4681" w:type="dxa"/>
          </w:tcPr>
          <w:p w14:paraId="1F2BC719" w14:textId="77777777" w:rsidR="000B1247" w:rsidRDefault="000B1247" w:rsidP="00D232AB">
            <w:pPr>
              <w:pStyle w:val="Default"/>
              <w:rPr>
                <w:sz w:val="23"/>
                <w:szCs w:val="23"/>
              </w:rPr>
            </w:pPr>
            <w:r>
              <w:rPr>
                <w:i/>
                <w:iCs/>
                <w:sz w:val="23"/>
                <w:szCs w:val="23"/>
              </w:rPr>
              <w:t xml:space="preserve">______________________________________ </w:t>
            </w:r>
          </w:p>
        </w:tc>
      </w:tr>
      <w:tr w:rsidR="000B1247" w14:paraId="1C6ACCAB" w14:textId="77777777" w:rsidTr="00D232AB">
        <w:trPr>
          <w:trHeight w:val="73"/>
        </w:trPr>
        <w:tc>
          <w:tcPr>
            <w:tcW w:w="4681" w:type="dxa"/>
          </w:tcPr>
          <w:p w14:paraId="259CA543" w14:textId="77777777" w:rsidR="000B1247" w:rsidRDefault="000B1247" w:rsidP="00D232AB">
            <w:pPr>
              <w:pStyle w:val="Default"/>
              <w:rPr>
                <w:sz w:val="16"/>
                <w:szCs w:val="16"/>
              </w:rPr>
            </w:pPr>
            <w:r>
              <w:rPr>
                <w:i/>
                <w:iCs/>
                <w:sz w:val="16"/>
                <w:szCs w:val="16"/>
              </w:rPr>
              <w:t>(</w:t>
            </w:r>
            <w:proofErr w:type="spellStart"/>
            <w:r>
              <w:rPr>
                <w:i/>
                <w:iCs/>
                <w:sz w:val="16"/>
                <w:szCs w:val="16"/>
              </w:rPr>
              <w:t>atsisk</w:t>
            </w:r>
            <w:proofErr w:type="spellEnd"/>
            <w:r>
              <w:rPr>
                <w:i/>
                <w:iCs/>
                <w:sz w:val="16"/>
                <w:szCs w:val="16"/>
              </w:rPr>
              <w:t xml:space="preserve">. </w:t>
            </w:r>
            <w:proofErr w:type="spellStart"/>
            <w:r>
              <w:rPr>
                <w:i/>
                <w:iCs/>
                <w:sz w:val="16"/>
                <w:szCs w:val="16"/>
              </w:rPr>
              <w:t>sąsk</w:t>
            </w:r>
            <w:proofErr w:type="spellEnd"/>
            <w:r>
              <w:rPr>
                <w:i/>
                <w:iCs/>
                <w:sz w:val="16"/>
                <w:szCs w:val="16"/>
              </w:rPr>
              <w:t xml:space="preserve">. Nr.) </w:t>
            </w:r>
          </w:p>
        </w:tc>
        <w:tc>
          <w:tcPr>
            <w:tcW w:w="4681" w:type="dxa"/>
          </w:tcPr>
          <w:p w14:paraId="057CB650" w14:textId="77777777" w:rsidR="000B1247" w:rsidRDefault="000B1247" w:rsidP="00D232AB">
            <w:pPr>
              <w:pStyle w:val="Default"/>
              <w:rPr>
                <w:sz w:val="16"/>
                <w:szCs w:val="16"/>
              </w:rPr>
            </w:pPr>
            <w:r>
              <w:rPr>
                <w:i/>
                <w:iCs/>
                <w:sz w:val="16"/>
                <w:szCs w:val="16"/>
              </w:rPr>
              <w:t>(</w:t>
            </w:r>
            <w:proofErr w:type="spellStart"/>
            <w:r>
              <w:rPr>
                <w:i/>
                <w:iCs/>
                <w:sz w:val="16"/>
                <w:szCs w:val="16"/>
              </w:rPr>
              <w:t>atsisk</w:t>
            </w:r>
            <w:proofErr w:type="spellEnd"/>
            <w:r>
              <w:rPr>
                <w:i/>
                <w:iCs/>
                <w:sz w:val="16"/>
                <w:szCs w:val="16"/>
              </w:rPr>
              <w:t xml:space="preserve">. </w:t>
            </w:r>
            <w:proofErr w:type="spellStart"/>
            <w:r>
              <w:rPr>
                <w:i/>
                <w:iCs/>
                <w:sz w:val="16"/>
                <w:szCs w:val="16"/>
              </w:rPr>
              <w:t>sąsk</w:t>
            </w:r>
            <w:proofErr w:type="spellEnd"/>
            <w:r>
              <w:rPr>
                <w:i/>
                <w:iCs/>
                <w:sz w:val="16"/>
                <w:szCs w:val="16"/>
              </w:rPr>
              <w:t xml:space="preserve">. Nr.) </w:t>
            </w:r>
          </w:p>
        </w:tc>
      </w:tr>
      <w:tr w:rsidR="000B1247" w14:paraId="36E93F3A" w14:textId="77777777" w:rsidTr="00D232AB">
        <w:trPr>
          <w:trHeight w:val="109"/>
        </w:trPr>
        <w:tc>
          <w:tcPr>
            <w:tcW w:w="4681" w:type="dxa"/>
          </w:tcPr>
          <w:p w14:paraId="483A790A" w14:textId="77777777" w:rsidR="000B1247" w:rsidRDefault="000B1247" w:rsidP="00D232AB">
            <w:pPr>
              <w:pStyle w:val="Default"/>
              <w:rPr>
                <w:sz w:val="23"/>
                <w:szCs w:val="23"/>
              </w:rPr>
            </w:pPr>
            <w:r>
              <w:rPr>
                <w:sz w:val="23"/>
                <w:szCs w:val="23"/>
              </w:rPr>
              <w:t xml:space="preserve">(Pareigos, vardas pavardė) </w:t>
            </w:r>
          </w:p>
        </w:tc>
        <w:tc>
          <w:tcPr>
            <w:tcW w:w="4681" w:type="dxa"/>
          </w:tcPr>
          <w:p w14:paraId="064241F6" w14:textId="77777777" w:rsidR="000B1247" w:rsidRDefault="000B1247" w:rsidP="00D232AB">
            <w:pPr>
              <w:pStyle w:val="Default"/>
              <w:rPr>
                <w:sz w:val="23"/>
                <w:szCs w:val="23"/>
              </w:rPr>
            </w:pPr>
            <w:r>
              <w:rPr>
                <w:sz w:val="23"/>
                <w:szCs w:val="23"/>
              </w:rPr>
              <w:t xml:space="preserve">(Pareigos, vardas pavardė) </w:t>
            </w:r>
          </w:p>
        </w:tc>
      </w:tr>
      <w:tr w:rsidR="000B1247" w14:paraId="7ABC8FDC" w14:textId="77777777" w:rsidTr="00D232AB">
        <w:trPr>
          <w:trHeight w:val="109"/>
        </w:trPr>
        <w:tc>
          <w:tcPr>
            <w:tcW w:w="4681" w:type="dxa"/>
          </w:tcPr>
          <w:p w14:paraId="2D2B6B23" w14:textId="77777777" w:rsidR="000B1247" w:rsidRDefault="000B1247" w:rsidP="00D232AB">
            <w:pPr>
              <w:pStyle w:val="Default"/>
              <w:rPr>
                <w:sz w:val="23"/>
                <w:szCs w:val="23"/>
              </w:rPr>
            </w:pPr>
            <w:r>
              <w:rPr>
                <w:sz w:val="23"/>
                <w:szCs w:val="23"/>
              </w:rPr>
              <w:t xml:space="preserve">______________________________________ </w:t>
            </w:r>
          </w:p>
        </w:tc>
        <w:tc>
          <w:tcPr>
            <w:tcW w:w="4681" w:type="dxa"/>
          </w:tcPr>
          <w:p w14:paraId="75B9FA19" w14:textId="77777777" w:rsidR="000B1247" w:rsidRDefault="000B1247" w:rsidP="00D232AB">
            <w:pPr>
              <w:pStyle w:val="Default"/>
              <w:rPr>
                <w:sz w:val="23"/>
                <w:szCs w:val="23"/>
              </w:rPr>
            </w:pPr>
            <w:r>
              <w:rPr>
                <w:sz w:val="23"/>
                <w:szCs w:val="23"/>
              </w:rPr>
              <w:t xml:space="preserve">______________________________________ </w:t>
            </w:r>
          </w:p>
        </w:tc>
      </w:tr>
      <w:tr w:rsidR="000B1247" w14:paraId="79E1060A" w14:textId="77777777" w:rsidTr="00D232AB">
        <w:trPr>
          <w:trHeight w:val="73"/>
        </w:trPr>
        <w:tc>
          <w:tcPr>
            <w:tcW w:w="4681" w:type="dxa"/>
          </w:tcPr>
          <w:p w14:paraId="2EE7D1A6" w14:textId="77777777" w:rsidR="000B1247" w:rsidRDefault="000B1247" w:rsidP="00D232AB">
            <w:pPr>
              <w:pStyle w:val="Default"/>
              <w:rPr>
                <w:sz w:val="16"/>
                <w:szCs w:val="16"/>
              </w:rPr>
            </w:pPr>
            <w:r>
              <w:rPr>
                <w:i/>
                <w:iCs/>
                <w:sz w:val="16"/>
                <w:szCs w:val="16"/>
              </w:rPr>
              <w:t xml:space="preserve">(parašas) </w:t>
            </w:r>
          </w:p>
        </w:tc>
        <w:tc>
          <w:tcPr>
            <w:tcW w:w="4681" w:type="dxa"/>
          </w:tcPr>
          <w:p w14:paraId="0E62A859" w14:textId="77777777" w:rsidR="000B1247" w:rsidRDefault="000B1247" w:rsidP="00D232AB">
            <w:pPr>
              <w:pStyle w:val="Default"/>
              <w:rPr>
                <w:sz w:val="16"/>
                <w:szCs w:val="16"/>
              </w:rPr>
            </w:pPr>
            <w:r>
              <w:rPr>
                <w:i/>
                <w:iCs/>
                <w:sz w:val="16"/>
                <w:szCs w:val="16"/>
              </w:rPr>
              <w:t xml:space="preserve">(parašas) </w:t>
            </w:r>
          </w:p>
        </w:tc>
      </w:tr>
    </w:tbl>
    <w:p w14:paraId="48B1B82D" w14:textId="77777777" w:rsidR="000B1247" w:rsidRDefault="000B1247" w:rsidP="000B1247"/>
    <w:p w14:paraId="64F36AA4" w14:textId="77777777" w:rsidR="000B1247" w:rsidRDefault="000B1247" w:rsidP="000B1247"/>
    <w:p w14:paraId="694EFCAD" w14:textId="77777777" w:rsidR="000B1247" w:rsidRDefault="000B1247" w:rsidP="000B1247">
      <w:pPr>
        <w:pStyle w:val="Default"/>
        <w:rPr>
          <w:b/>
          <w:bCs/>
          <w:sz w:val="23"/>
          <w:szCs w:val="23"/>
        </w:rPr>
      </w:pPr>
    </w:p>
    <w:p w14:paraId="164076A8" w14:textId="77777777" w:rsidR="000B1247" w:rsidRDefault="000B1247" w:rsidP="000B1247">
      <w:pPr>
        <w:pStyle w:val="Default"/>
        <w:jc w:val="center"/>
        <w:rPr>
          <w:b/>
          <w:bCs/>
          <w:sz w:val="23"/>
          <w:szCs w:val="23"/>
        </w:rPr>
      </w:pPr>
    </w:p>
    <w:p w14:paraId="4214BD88" w14:textId="77777777" w:rsidR="000B1247" w:rsidRDefault="000B1247" w:rsidP="000B1247">
      <w:pPr>
        <w:pStyle w:val="Default"/>
        <w:jc w:val="center"/>
        <w:rPr>
          <w:b/>
          <w:bCs/>
          <w:sz w:val="23"/>
          <w:szCs w:val="23"/>
        </w:rPr>
      </w:pPr>
    </w:p>
    <w:p w14:paraId="30B7F495" w14:textId="77777777" w:rsidR="000B1247" w:rsidRDefault="000B1247" w:rsidP="000B1247">
      <w:pPr>
        <w:pStyle w:val="Default"/>
        <w:jc w:val="center"/>
        <w:rPr>
          <w:b/>
          <w:bCs/>
          <w:sz w:val="23"/>
          <w:szCs w:val="23"/>
        </w:rPr>
      </w:pPr>
    </w:p>
    <w:p w14:paraId="1C2EBA5E" w14:textId="77777777" w:rsidR="000B1247" w:rsidRDefault="000B1247" w:rsidP="000B1247">
      <w:pPr>
        <w:pStyle w:val="Default"/>
        <w:jc w:val="center"/>
        <w:rPr>
          <w:b/>
          <w:bCs/>
          <w:sz w:val="23"/>
          <w:szCs w:val="23"/>
        </w:rPr>
      </w:pPr>
    </w:p>
    <w:p w14:paraId="47B07181" w14:textId="77777777" w:rsidR="000B1247" w:rsidRDefault="000B1247" w:rsidP="000B1247">
      <w:pPr>
        <w:pStyle w:val="Default"/>
        <w:jc w:val="center"/>
        <w:rPr>
          <w:b/>
          <w:bCs/>
          <w:sz w:val="23"/>
          <w:szCs w:val="23"/>
        </w:rPr>
      </w:pPr>
    </w:p>
    <w:p w14:paraId="56FF3508" w14:textId="77777777" w:rsidR="000B1247" w:rsidRDefault="000B1247" w:rsidP="000B1247">
      <w:pPr>
        <w:pStyle w:val="Default"/>
        <w:jc w:val="center"/>
        <w:rPr>
          <w:b/>
          <w:bCs/>
          <w:sz w:val="23"/>
          <w:szCs w:val="23"/>
        </w:rPr>
      </w:pPr>
    </w:p>
    <w:p w14:paraId="17A26593" w14:textId="77777777" w:rsidR="000B1247" w:rsidRDefault="000B1247" w:rsidP="000B1247">
      <w:pPr>
        <w:pStyle w:val="Default"/>
        <w:rPr>
          <w:sz w:val="23"/>
          <w:szCs w:val="23"/>
        </w:rPr>
      </w:pPr>
    </w:p>
    <w:p w14:paraId="4C1F80EF" w14:textId="77777777" w:rsidR="000B1247" w:rsidRDefault="000B1247" w:rsidP="000B1247">
      <w:pPr>
        <w:pStyle w:val="Default"/>
        <w:rPr>
          <w:sz w:val="23"/>
          <w:szCs w:val="23"/>
        </w:rPr>
      </w:pPr>
    </w:p>
    <w:p w14:paraId="6FA22411" w14:textId="77777777" w:rsidR="000B1247" w:rsidRDefault="000B1247" w:rsidP="000B1247">
      <w:pPr>
        <w:pStyle w:val="Default"/>
        <w:rPr>
          <w:sz w:val="23"/>
          <w:szCs w:val="23"/>
        </w:rPr>
      </w:pPr>
    </w:p>
    <w:p w14:paraId="3A4E98D0" w14:textId="77777777" w:rsidR="000B1247" w:rsidRDefault="000B1247" w:rsidP="000B1247">
      <w:pPr>
        <w:pStyle w:val="Default"/>
        <w:rPr>
          <w:sz w:val="23"/>
          <w:szCs w:val="23"/>
        </w:rPr>
      </w:pPr>
    </w:p>
    <w:p w14:paraId="7449281E" w14:textId="77777777" w:rsidR="000B1247" w:rsidRDefault="000B1247" w:rsidP="000B1247">
      <w:pPr>
        <w:pStyle w:val="Default"/>
        <w:rPr>
          <w:sz w:val="23"/>
          <w:szCs w:val="23"/>
        </w:rPr>
      </w:pPr>
    </w:p>
    <w:p w14:paraId="35950ED2" w14:textId="77777777" w:rsidR="000B1247" w:rsidRDefault="000B1247" w:rsidP="000B1247">
      <w:pPr>
        <w:pStyle w:val="Default"/>
        <w:rPr>
          <w:sz w:val="23"/>
          <w:szCs w:val="23"/>
        </w:rPr>
      </w:pPr>
    </w:p>
    <w:p w14:paraId="326654F3" w14:textId="77777777" w:rsidR="000B1247" w:rsidRDefault="000B1247" w:rsidP="000B1247">
      <w:pPr>
        <w:pStyle w:val="Default"/>
        <w:rPr>
          <w:sz w:val="23"/>
          <w:szCs w:val="23"/>
        </w:rPr>
      </w:pPr>
    </w:p>
    <w:p w14:paraId="1AD5ACC5" w14:textId="77777777" w:rsidR="000B1247" w:rsidRDefault="000B1247" w:rsidP="000B1247">
      <w:pPr>
        <w:pStyle w:val="Default"/>
        <w:rPr>
          <w:sz w:val="23"/>
          <w:szCs w:val="23"/>
        </w:rPr>
      </w:pPr>
    </w:p>
    <w:p w14:paraId="1251C7C7" w14:textId="77777777" w:rsidR="000B1247" w:rsidRDefault="000B1247" w:rsidP="000B1247">
      <w:pPr>
        <w:pStyle w:val="Default"/>
        <w:ind w:firstLine="709"/>
        <w:jc w:val="center"/>
        <w:rPr>
          <w:sz w:val="23"/>
          <w:szCs w:val="23"/>
        </w:rPr>
      </w:pPr>
      <w:r>
        <w:rPr>
          <w:sz w:val="23"/>
          <w:szCs w:val="23"/>
        </w:rPr>
        <w:t xml:space="preserve">                                                                           </w:t>
      </w:r>
    </w:p>
    <w:p w14:paraId="6669D856" w14:textId="77777777" w:rsidR="000B1247" w:rsidRDefault="000B1247" w:rsidP="000B1247">
      <w:pPr>
        <w:pStyle w:val="Default"/>
        <w:ind w:firstLine="709"/>
        <w:jc w:val="center"/>
        <w:rPr>
          <w:sz w:val="23"/>
          <w:szCs w:val="23"/>
        </w:rPr>
      </w:pPr>
    </w:p>
    <w:p w14:paraId="059D3A2E" w14:textId="77777777" w:rsidR="000B1247" w:rsidRDefault="000B1247" w:rsidP="000B1247">
      <w:pPr>
        <w:pStyle w:val="Default"/>
        <w:ind w:firstLine="709"/>
        <w:jc w:val="center"/>
        <w:rPr>
          <w:sz w:val="23"/>
          <w:szCs w:val="23"/>
        </w:rPr>
      </w:pPr>
    </w:p>
    <w:p w14:paraId="7BCDAF81" w14:textId="77777777" w:rsidR="000B1247" w:rsidRDefault="000B1247" w:rsidP="000B1247">
      <w:pPr>
        <w:pStyle w:val="Default"/>
        <w:ind w:firstLine="709"/>
        <w:jc w:val="center"/>
        <w:rPr>
          <w:sz w:val="23"/>
          <w:szCs w:val="23"/>
        </w:rPr>
      </w:pPr>
    </w:p>
    <w:p w14:paraId="1CD2DBEE" w14:textId="77777777" w:rsidR="000B1247" w:rsidRDefault="000B1247" w:rsidP="000B1247">
      <w:pPr>
        <w:pStyle w:val="Default"/>
        <w:ind w:firstLine="709"/>
        <w:jc w:val="center"/>
        <w:rPr>
          <w:sz w:val="23"/>
          <w:szCs w:val="23"/>
        </w:rPr>
      </w:pPr>
    </w:p>
    <w:p w14:paraId="604BFADF" w14:textId="77777777" w:rsidR="000B1247" w:rsidRDefault="000B1247" w:rsidP="000B1247">
      <w:pPr>
        <w:pStyle w:val="Default"/>
        <w:ind w:firstLine="709"/>
        <w:jc w:val="center"/>
        <w:rPr>
          <w:sz w:val="23"/>
          <w:szCs w:val="23"/>
        </w:rPr>
      </w:pPr>
    </w:p>
    <w:p w14:paraId="5DE42CCE" w14:textId="77777777" w:rsidR="000B1247" w:rsidRDefault="000B1247" w:rsidP="000B1247">
      <w:pPr>
        <w:pStyle w:val="Default"/>
        <w:ind w:firstLine="709"/>
        <w:jc w:val="center"/>
        <w:rPr>
          <w:sz w:val="23"/>
          <w:szCs w:val="23"/>
        </w:rPr>
      </w:pPr>
    </w:p>
    <w:p w14:paraId="1597B4FA" w14:textId="77777777" w:rsidR="000B1247" w:rsidRDefault="000B1247" w:rsidP="000B1247">
      <w:pPr>
        <w:pStyle w:val="Default"/>
        <w:ind w:firstLine="709"/>
        <w:jc w:val="center"/>
        <w:rPr>
          <w:sz w:val="23"/>
          <w:szCs w:val="23"/>
        </w:rPr>
      </w:pPr>
    </w:p>
    <w:p w14:paraId="7806A200" w14:textId="77777777" w:rsidR="000B1247" w:rsidRDefault="000B1247" w:rsidP="000B1247">
      <w:pPr>
        <w:pStyle w:val="Default"/>
        <w:ind w:firstLine="709"/>
        <w:jc w:val="center"/>
        <w:rPr>
          <w:sz w:val="23"/>
          <w:szCs w:val="23"/>
        </w:rPr>
      </w:pPr>
    </w:p>
    <w:p w14:paraId="3181C945" w14:textId="77777777" w:rsidR="000B1247" w:rsidRDefault="000B1247" w:rsidP="000B1247">
      <w:pPr>
        <w:pStyle w:val="Default"/>
        <w:ind w:firstLine="709"/>
        <w:jc w:val="center"/>
        <w:rPr>
          <w:sz w:val="23"/>
          <w:szCs w:val="23"/>
        </w:rPr>
      </w:pPr>
    </w:p>
    <w:p w14:paraId="5B132BDD" w14:textId="77777777" w:rsidR="000B1247" w:rsidRDefault="000B1247" w:rsidP="000B1247">
      <w:pPr>
        <w:pStyle w:val="Default"/>
        <w:ind w:firstLine="709"/>
        <w:jc w:val="center"/>
        <w:rPr>
          <w:sz w:val="23"/>
          <w:szCs w:val="23"/>
        </w:rPr>
      </w:pPr>
    </w:p>
    <w:p w14:paraId="0986A849" w14:textId="77777777" w:rsidR="000B1247" w:rsidRDefault="000B1247" w:rsidP="000B1247">
      <w:pPr>
        <w:pStyle w:val="Default"/>
        <w:ind w:firstLine="709"/>
        <w:jc w:val="center"/>
        <w:rPr>
          <w:sz w:val="23"/>
          <w:szCs w:val="23"/>
        </w:rPr>
      </w:pPr>
    </w:p>
    <w:p w14:paraId="0DF2BAAF" w14:textId="77777777" w:rsidR="000B1247" w:rsidRDefault="000B1247" w:rsidP="000B1247">
      <w:pPr>
        <w:pStyle w:val="Default"/>
        <w:ind w:firstLine="709"/>
        <w:jc w:val="center"/>
        <w:rPr>
          <w:sz w:val="23"/>
          <w:szCs w:val="23"/>
        </w:rPr>
      </w:pPr>
    </w:p>
    <w:p w14:paraId="33F08DF6" w14:textId="77777777" w:rsidR="000B1247" w:rsidRPr="0000085F" w:rsidRDefault="000B1247" w:rsidP="000B1247">
      <w:pPr>
        <w:pStyle w:val="Default"/>
        <w:ind w:firstLine="709"/>
        <w:jc w:val="center"/>
      </w:pPr>
      <w:r>
        <w:rPr>
          <w:sz w:val="23"/>
          <w:szCs w:val="23"/>
        </w:rPr>
        <w:br w:type="page"/>
      </w:r>
      <w:r>
        <w:rPr>
          <w:sz w:val="23"/>
          <w:szCs w:val="23"/>
        </w:rPr>
        <w:lastRenderedPageBreak/>
        <w:t xml:space="preserve">                                                                               </w:t>
      </w:r>
      <w:r w:rsidRPr="0000085F">
        <w:t>Pasvalio rajono savivaldybės turto perdavimo</w:t>
      </w:r>
    </w:p>
    <w:p w14:paraId="2E82EDA9" w14:textId="77777777" w:rsidR="000B1247" w:rsidRPr="0000085F" w:rsidRDefault="000B1247" w:rsidP="000B1247">
      <w:pPr>
        <w:pStyle w:val="Default"/>
        <w:jc w:val="center"/>
      </w:pPr>
      <w:r w:rsidRPr="0000085F">
        <w:t xml:space="preserve">                                                                                    panaudos pagrindais laikinai neatlygintinai</w:t>
      </w:r>
    </w:p>
    <w:p w14:paraId="6FE43752" w14:textId="77777777" w:rsidR="000B1247" w:rsidRPr="0000085F" w:rsidRDefault="000B1247" w:rsidP="000B1247">
      <w:pPr>
        <w:pStyle w:val="Default"/>
        <w:jc w:val="center"/>
      </w:pPr>
      <w:r w:rsidRPr="0000085F">
        <w:t xml:space="preserve">                                                                    valdyti ir naudotis tvarkos aprašo</w:t>
      </w:r>
    </w:p>
    <w:p w14:paraId="212B3735" w14:textId="77777777" w:rsidR="000B1247" w:rsidRPr="0000085F" w:rsidRDefault="000B1247" w:rsidP="000B1247">
      <w:pPr>
        <w:pStyle w:val="Default"/>
        <w:jc w:val="center"/>
      </w:pPr>
      <w:r w:rsidRPr="0000085F">
        <w:t xml:space="preserve">                              </w:t>
      </w:r>
      <w:r>
        <w:t>3</w:t>
      </w:r>
      <w:r w:rsidRPr="0000085F">
        <w:t xml:space="preserve"> priedas</w:t>
      </w:r>
    </w:p>
    <w:p w14:paraId="11F1ADD2" w14:textId="77777777" w:rsidR="000B1247" w:rsidRPr="0000085F" w:rsidRDefault="000B1247" w:rsidP="000B1247">
      <w:pPr>
        <w:pStyle w:val="Default"/>
        <w:jc w:val="center"/>
        <w:rPr>
          <w:b/>
          <w:bCs/>
        </w:rPr>
      </w:pPr>
    </w:p>
    <w:p w14:paraId="7FA6024A" w14:textId="77777777" w:rsidR="000B1247" w:rsidRPr="0000085F" w:rsidRDefault="000B1247" w:rsidP="000B1247">
      <w:pPr>
        <w:pStyle w:val="Default"/>
        <w:jc w:val="center"/>
      </w:pPr>
      <w:r w:rsidRPr="0000085F">
        <w:rPr>
          <w:b/>
          <w:bCs/>
        </w:rPr>
        <w:t>SAVIVALDYBĖS TURTO, PERDUODAMO PAGAL PANAUDOS SUTARTĮ,</w:t>
      </w:r>
    </w:p>
    <w:p w14:paraId="1EB2C925" w14:textId="77777777" w:rsidR="000B1247" w:rsidRPr="0000085F" w:rsidRDefault="000B1247" w:rsidP="000B1247">
      <w:pPr>
        <w:pStyle w:val="Default"/>
        <w:jc w:val="center"/>
      </w:pPr>
      <w:r w:rsidRPr="0000085F">
        <w:rPr>
          <w:b/>
          <w:bCs/>
        </w:rPr>
        <w:t>PERDAVIMO IR PRIĖMIMO AKTAS</w:t>
      </w:r>
    </w:p>
    <w:p w14:paraId="4BDB5872" w14:textId="77777777" w:rsidR="000B1247" w:rsidRDefault="000B1247" w:rsidP="000B1247">
      <w:pPr>
        <w:pStyle w:val="Default"/>
        <w:jc w:val="center"/>
        <w:rPr>
          <w:sz w:val="23"/>
          <w:szCs w:val="23"/>
        </w:rPr>
      </w:pPr>
    </w:p>
    <w:p w14:paraId="38DCFC9C" w14:textId="77777777" w:rsidR="000B1247" w:rsidRDefault="000B1247" w:rsidP="000B1247">
      <w:pPr>
        <w:pStyle w:val="Default"/>
        <w:jc w:val="center"/>
        <w:rPr>
          <w:sz w:val="23"/>
          <w:szCs w:val="23"/>
        </w:rPr>
      </w:pPr>
      <w:r>
        <w:rPr>
          <w:sz w:val="23"/>
          <w:szCs w:val="23"/>
        </w:rPr>
        <w:t>_________ m.________ ___d. Nr.___</w:t>
      </w:r>
    </w:p>
    <w:p w14:paraId="10D3B56E" w14:textId="77777777" w:rsidR="000B1247" w:rsidRDefault="000B1247" w:rsidP="000B1247">
      <w:pPr>
        <w:pStyle w:val="Default"/>
        <w:jc w:val="center"/>
        <w:rPr>
          <w:sz w:val="16"/>
          <w:szCs w:val="16"/>
        </w:rPr>
      </w:pPr>
      <w:r>
        <w:rPr>
          <w:i/>
          <w:iCs/>
          <w:sz w:val="16"/>
          <w:szCs w:val="16"/>
        </w:rPr>
        <w:t>(data)</w:t>
      </w:r>
    </w:p>
    <w:p w14:paraId="24E3FEC0" w14:textId="77777777" w:rsidR="000B1247" w:rsidRDefault="000B1247" w:rsidP="000B1247">
      <w:pPr>
        <w:pStyle w:val="Default"/>
        <w:jc w:val="center"/>
        <w:rPr>
          <w:sz w:val="23"/>
          <w:szCs w:val="23"/>
        </w:rPr>
      </w:pPr>
    </w:p>
    <w:p w14:paraId="59B0D1A8" w14:textId="77777777" w:rsidR="000B1247" w:rsidRDefault="000B1247" w:rsidP="000B1247">
      <w:pPr>
        <w:pStyle w:val="Default"/>
        <w:ind w:firstLine="720"/>
        <w:jc w:val="both"/>
      </w:pPr>
    </w:p>
    <w:p w14:paraId="6F6805ED" w14:textId="77777777" w:rsidR="000B1247" w:rsidRDefault="000B1247" w:rsidP="000B1247">
      <w:pPr>
        <w:pStyle w:val="Default"/>
        <w:ind w:firstLine="720"/>
        <w:jc w:val="both"/>
        <w:rPr>
          <w:sz w:val="23"/>
          <w:szCs w:val="23"/>
        </w:rPr>
      </w:pPr>
      <w:r w:rsidRPr="00C80D4C">
        <w:t>Vadovaudamiesi Pasvalio rajono savivaldybės administracijos direktoriaus 20 __ m. __________ d. įsakymu Nr. ____ ir panaudos sutartimi Nr. _______, sudaryta             20__m.________d., panaudos davėjas</w:t>
      </w:r>
      <w:r>
        <w:rPr>
          <w:sz w:val="23"/>
          <w:szCs w:val="23"/>
        </w:rPr>
        <w:t xml:space="preserve">__________________________________________________________________________, </w:t>
      </w:r>
    </w:p>
    <w:p w14:paraId="04B84485" w14:textId="77777777" w:rsidR="000B1247" w:rsidRDefault="000B1247" w:rsidP="000B1247">
      <w:pPr>
        <w:pStyle w:val="Default"/>
        <w:jc w:val="both"/>
        <w:rPr>
          <w:sz w:val="16"/>
          <w:szCs w:val="16"/>
        </w:rPr>
      </w:pPr>
      <w:r>
        <w:rPr>
          <w:i/>
          <w:iCs/>
          <w:sz w:val="16"/>
          <w:szCs w:val="16"/>
        </w:rPr>
        <w:t xml:space="preserve">                                         (turtą perduodančios savivaldybės institucijos, įstaigos, organizacijos (toliau – institucija) pavadinimas ir kodas) </w:t>
      </w:r>
    </w:p>
    <w:p w14:paraId="2C2959B1" w14:textId="77777777" w:rsidR="000B1247" w:rsidRDefault="000B1247" w:rsidP="000B1247">
      <w:pPr>
        <w:pStyle w:val="Default"/>
        <w:jc w:val="both"/>
        <w:rPr>
          <w:sz w:val="23"/>
          <w:szCs w:val="23"/>
        </w:rPr>
      </w:pPr>
      <w:r w:rsidRPr="00C80D4C">
        <w:t>veikiantis pagal</w:t>
      </w:r>
      <w:r>
        <w:rPr>
          <w:sz w:val="23"/>
          <w:szCs w:val="23"/>
        </w:rPr>
        <w:t xml:space="preserve">___________________________________________________________________, </w:t>
      </w:r>
    </w:p>
    <w:p w14:paraId="496297B1" w14:textId="77777777" w:rsidR="000B1247" w:rsidRDefault="000B1247" w:rsidP="000B1247">
      <w:pPr>
        <w:pStyle w:val="Default"/>
        <w:ind w:left="1440" w:firstLine="720"/>
        <w:jc w:val="both"/>
        <w:rPr>
          <w:sz w:val="16"/>
          <w:szCs w:val="16"/>
        </w:rPr>
      </w:pPr>
      <w:r>
        <w:rPr>
          <w:i/>
          <w:iCs/>
          <w:sz w:val="16"/>
          <w:szCs w:val="16"/>
        </w:rPr>
        <w:t xml:space="preserve">(įstatymą, institucijos įstatus (nuostatus), įgaliojimą – dokumento pavadinimas, numeris, data) </w:t>
      </w:r>
    </w:p>
    <w:p w14:paraId="66624A93" w14:textId="77777777" w:rsidR="000B1247" w:rsidRDefault="000B1247" w:rsidP="000B1247">
      <w:pPr>
        <w:pStyle w:val="Default"/>
        <w:jc w:val="both"/>
        <w:rPr>
          <w:sz w:val="23"/>
          <w:szCs w:val="23"/>
        </w:rPr>
      </w:pPr>
      <w:r w:rsidRPr="00C80D4C">
        <w:t>atstovaujamas</w:t>
      </w:r>
      <w:r>
        <w:rPr>
          <w:sz w:val="23"/>
          <w:szCs w:val="23"/>
        </w:rPr>
        <w:t xml:space="preserve">____________________________________________________________________, </w:t>
      </w:r>
    </w:p>
    <w:p w14:paraId="63D3CB1B" w14:textId="77777777" w:rsidR="000B1247" w:rsidRDefault="000B1247" w:rsidP="000B1247">
      <w:pPr>
        <w:pStyle w:val="Default"/>
        <w:ind w:left="2880" w:firstLine="720"/>
        <w:jc w:val="both"/>
        <w:rPr>
          <w:sz w:val="16"/>
          <w:szCs w:val="16"/>
        </w:rPr>
      </w:pPr>
      <w:r>
        <w:rPr>
          <w:i/>
          <w:iCs/>
          <w:sz w:val="16"/>
          <w:szCs w:val="16"/>
        </w:rPr>
        <w:t xml:space="preserve">(atstovo pareigos, vardas ir pavardė) </w:t>
      </w:r>
    </w:p>
    <w:p w14:paraId="4F23C59E" w14:textId="77777777" w:rsidR="000B1247" w:rsidRDefault="000B1247" w:rsidP="000B1247">
      <w:pPr>
        <w:pStyle w:val="Default"/>
        <w:jc w:val="both"/>
        <w:rPr>
          <w:sz w:val="23"/>
          <w:szCs w:val="23"/>
        </w:rPr>
      </w:pPr>
      <w:r w:rsidRPr="0000085F">
        <w:t>perduoda, o panaudos gavėjas</w:t>
      </w:r>
      <w:r>
        <w:rPr>
          <w:sz w:val="23"/>
          <w:szCs w:val="23"/>
        </w:rPr>
        <w:t xml:space="preserve"> ______________________________________________________, </w:t>
      </w:r>
    </w:p>
    <w:p w14:paraId="2A610D13" w14:textId="77777777" w:rsidR="000B1247" w:rsidRDefault="000B1247" w:rsidP="000B1247">
      <w:pPr>
        <w:pStyle w:val="Default"/>
        <w:ind w:left="3600" w:firstLine="720"/>
        <w:jc w:val="both"/>
        <w:rPr>
          <w:sz w:val="16"/>
          <w:szCs w:val="16"/>
        </w:rPr>
      </w:pPr>
      <w:r>
        <w:rPr>
          <w:i/>
          <w:iCs/>
          <w:sz w:val="16"/>
          <w:szCs w:val="16"/>
        </w:rPr>
        <w:t xml:space="preserve">(panaudos subjekto, priimančio turtą, pavadinimas ir kodas) </w:t>
      </w:r>
    </w:p>
    <w:p w14:paraId="683F6119" w14:textId="77777777" w:rsidR="000B1247" w:rsidRDefault="000B1247" w:rsidP="000B1247">
      <w:pPr>
        <w:pStyle w:val="Default"/>
        <w:jc w:val="both"/>
        <w:rPr>
          <w:sz w:val="23"/>
          <w:szCs w:val="23"/>
        </w:rPr>
      </w:pPr>
      <w:r w:rsidRPr="0000085F">
        <w:t>veikiantis pagal</w:t>
      </w:r>
      <w:r>
        <w:rPr>
          <w:sz w:val="23"/>
          <w:szCs w:val="23"/>
        </w:rPr>
        <w:t xml:space="preserve"> __________________________________________________________________, </w:t>
      </w:r>
    </w:p>
    <w:p w14:paraId="627CFC0F" w14:textId="77777777" w:rsidR="000B1247" w:rsidRDefault="000B1247" w:rsidP="000B1247">
      <w:pPr>
        <w:pStyle w:val="Default"/>
        <w:ind w:left="2160" w:firstLine="720"/>
        <w:jc w:val="both"/>
        <w:rPr>
          <w:sz w:val="16"/>
          <w:szCs w:val="16"/>
        </w:rPr>
      </w:pPr>
      <w:r>
        <w:rPr>
          <w:i/>
          <w:iCs/>
          <w:sz w:val="16"/>
          <w:szCs w:val="16"/>
        </w:rPr>
        <w:t xml:space="preserve">(įstatymą, institucijos įstatus (nuostatus), įgaliojimą – dokumento pavadinimas, numeris, data) </w:t>
      </w:r>
    </w:p>
    <w:p w14:paraId="6FDEAE94" w14:textId="77777777" w:rsidR="000B1247" w:rsidRDefault="000B1247" w:rsidP="000B1247">
      <w:pPr>
        <w:pStyle w:val="Default"/>
        <w:jc w:val="both"/>
        <w:rPr>
          <w:sz w:val="23"/>
          <w:szCs w:val="23"/>
        </w:rPr>
      </w:pPr>
      <w:r w:rsidRPr="0000085F">
        <w:t>atstovaujamas</w:t>
      </w:r>
      <w:r>
        <w:rPr>
          <w:sz w:val="23"/>
          <w:szCs w:val="23"/>
        </w:rPr>
        <w:t xml:space="preserve"> ___________________________________________________________________, </w:t>
      </w:r>
    </w:p>
    <w:p w14:paraId="4CDC4985" w14:textId="77777777" w:rsidR="000B1247" w:rsidRDefault="000B1247" w:rsidP="000B1247">
      <w:pPr>
        <w:pStyle w:val="Default"/>
        <w:ind w:left="2880" w:firstLine="720"/>
        <w:jc w:val="both"/>
        <w:rPr>
          <w:sz w:val="16"/>
          <w:szCs w:val="16"/>
        </w:rPr>
      </w:pPr>
      <w:r>
        <w:rPr>
          <w:i/>
          <w:iCs/>
          <w:sz w:val="16"/>
          <w:szCs w:val="16"/>
        </w:rPr>
        <w:t xml:space="preserve">(atstovo pareigos, vardas ir pavardė) </w:t>
      </w:r>
    </w:p>
    <w:p w14:paraId="39FD4091" w14:textId="77777777" w:rsidR="000B1247" w:rsidRPr="0000085F" w:rsidRDefault="000B1247" w:rsidP="000B1247">
      <w:pPr>
        <w:pStyle w:val="Default"/>
        <w:jc w:val="both"/>
      </w:pPr>
      <w:r w:rsidRPr="0000085F">
        <w:t xml:space="preserve">priima Pasvalio rajono savivaldybei nuosavybės teise priklausantį, panaudos davėjo patikėjimo teise valdomą turtą: </w:t>
      </w:r>
    </w:p>
    <w:p w14:paraId="43A2DEEE" w14:textId="77777777" w:rsidR="000B1247" w:rsidRDefault="000B1247" w:rsidP="000B1247">
      <w:pPr>
        <w:pStyle w:val="Default"/>
        <w:jc w:val="both"/>
        <w:rPr>
          <w:sz w:val="16"/>
          <w:szCs w:val="16"/>
        </w:rPr>
      </w:pPr>
      <w:r>
        <w:rPr>
          <w:sz w:val="23"/>
          <w:szCs w:val="23"/>
        </w:rPr>
        <w:t xml:space="preserve">_______________________________________________________________________________. </w:t>
      </w:r>
      <w:r>
        <w:rPr>
          <w:i/>
          <w:iCs/>
          <w:sz w:val="16"/>
          <w:szCs w:val="16"/>
        </w:rPr>
        <w:t xml:space="preserve">(perduodamo turto pavadinimas ir apibūdinimas: nematerialiojo, ilgalaikio materialiojo turto </w:t>
      </w:r>
      <w:r>
        <w:rPr>
          <w:b/>
          <w:bCs/>
          <w:i/>
          <w:iCs/>
          <w:sz w:val="16"/>
          <w:szCs w:val="16"/>
        </w:rPr>
        <w:t xml:space="preserve">– </w:t>
      </w:r>
      <w:r>
        <w:rPr>
          <w:i/>
          <w:iCs/>
          <w:sz w:val="16"/>
          <w:szCs w:val="16"/>
        </w:rPr>
        <w:t xml:space="preserve">inventorinis numeris, įsigijimo ir likutinė vertė; nekilnojamojo turto ar kito nekilnojamojo daikto </w:t>
      </w:r>
      <w:r>
        <w:rPr>
          <w:b/>
          <w:bCs/>
          <w:i/>
          <w:iCs/>
          <w:sz w:val="16"/>
          <w:szCs w:val="16"/>
        </w:rPr>
        <w:t xml:space="preserve">– </w:t>
      </w:r>
      <w:r>
        <w:rPr>
          <w:i/>
          <w:iCs/>
          <w:sz w:val="16"/>
          <w:szCs w:val="16"/>
        </w:rPr>
        <w:t xml:space="preserve">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 </w:t>
      </w:r>
    </w:p>
    <w:p w14:paraId="5A4F2BA6" w14:textId="77777777" w:rsidR="000B1247" w:rsidRDefault="000B1247" w:rsidP="000B1247">
      <w:pPr>
        <w:pStyle w:val="Default"/>
        <w:rPr>
          <w:sz w:val="23"/>
          <w:szCs w:val="23"/>
        </w:rPr>
      </w:pPr>
    </w:p>
    <w:p w14:paraId="2A4A5B51" w14:textId="77777777" w:rsidR="000B1247" w:rsidRDefault="000B1247" w:rsidP="000B1247">
      <w:pPr>
        <w:pStyle w:val="Default"/>
        <w:rPr>
          <w:sz w:val="23"/>
          <w:szCs w:val="23"/>
        </w:rPr>
      </w:pPr>
      <w:r w:rsidRPr="00C80D4C">
        <w:t>Perduodamo turto būklė perdavimo metu</w:t>
      </w:r>
      <w:r>
        <w:rPr>
          <w:sz w:val="23"/>
          <w:szCs w:val="23"/>
        </w:rPr>
        <w:t xml:space="preserve"> ________________________________________. </w:t>
      </w:r>
    </w:p>
    <w:p w14:paraId="019E0E5E" w14:textId="77777777" w:rsidR="000B1247" w:rsidRDefault="000B1247" w:rsidP="000B1247">
      <w:pPr>
        <w:pStyle w:val="Default"/>
        <w:ind w:left="3600" w:firstLine="720"/>
        <w:rPr>
          <w:sz w:val="16"/>
          <w:szCs w:val="16"/>
        </w:rPr>
      </w:pPr>
      <w:r>
        <w:rPr>
          <w:i/>
          <w:iCs/>
          <w:sz w:val="16"/>
          <w:szCs w:val="16"/>
        </w:rPr>
        <w:t xml:space="preserve">(nurodyti ir turto trūkumus, jeigu jų rasta)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0B1247" w14:paraId="124D9FA0" w14:textId="77777777" w:rsidTr="00D232AB">
        <w:trPr>
          <w:trHeight w:val="102"/>
        </w:trPr>
        <w:tc>
          <w:tcPr>
            <w:tcW w:w="9889" w:type="dxa"/>
          </w:tcPr>
          <w:p w14:paraId="2799DAC1" w14:textId="77777777" w:rsidR="000B1247" w:rsidRPr="00C80D4C" w:rsidRDefault="000B1247" w:rsidP="00D232AB">
            <w:pPr>
              <w:pStyle w:val="Default"/>
            </w:pPr>
            <w:r w:rsidRPr="00C80D4C">
              <w:t xml:space="preserve">Šis aktas surašytas 2 egzemplioriais, po vieną turtą perduodančiam ir turtą priimančiam asmeniui. </w:t>
            </w:r>
          </w:p>
          <w:p w14:paraId="5469F734" w14:textId="77777777" w:rsidR="000B1247" w:rsidRPr="00C80D4C" w:rsidRDefault="000B1247" w:rsidP="00D232AB">
            <w:pPr>
              <w:pStyle w:val="Default"/>
            </w:pPr>
          </w:p>
          <w:p w14:paraId="003D6A1D" w14:textId="77777777" w:rsidR="000B1247" w:rsidRDefault="000B1247" w:rsidP="00D232AB">
            <w:pPr>
              <w:pStyle w:val="Default"/>
              <w:rPr>
                <w:sz w:val="23"/>
                <w:szCs w:val="23"/>
              </w:rPr>
            </w:pPr>
          </w:p>
          <w:p w14:paraId="4F1C78A8" w14:textId="77777777" w:rsidR="000B1247" w:rsidRPr="00C80D4C" w:rsidRDefault="000B1247" w:rsidP="00D232AB">
            <w:pPr>
              <w:pStyle w:val="Default"/>
            </w:pPr>
            <w:r w:rsidRPr="00C80D4C">
              <w:t xml:space="preserve">Perdavė </w:t>
            </w:r>
          </w:p>
        </w:tc>
      </w:tr>
      <w:tr w:rsidR="000B1247" w14:paraId="3759F70A" w14:textId="77777777" w:rsidTr="00D232AB">
        <w:trPr>
          <w:trHeight w:val="104"/>
        </w:trPr>
        <w:tc>
          <w:tcPr>
            <w:tcW w:w="9889" w:type="dxa"/>
          </w:tcPr>
          <w:p w14:paraId="46F16FC7" w14:textId="77777777" w:rsidR="000B1247" w:rsidRDefault="000B1247" w:rsidP="00D232AB">
            <w:pPr>
              <w:pStyle w:val="Default"/>
              <w:rPr>
                <w:sz w:val="23"/>
                <w:szCs w:val="23"/>
              </w:rPr>
            </w:pPr>
            <w:r>
              <w:rPr>
                <w:sz w:val="23"/>
                <w:szCs w:val="23"/>
              </w:rPr>
              <w:t xml:space="preserve">______________________________                            </w:t>
            </w:r>
            <w:r w:rsidRPr="00C80D4C">
              <w:rPr>
                <w:sz w:val="22"/>
                <w:szCs w:val="22"/>
              </w:rPr>
              <w:t>(Parašas)                              (Vardas ir pavardė)</w:t>
            </w:r>
          </w:p>
        </w:tc>
      </w:tr>
      <w:tr w:rsidR="000B1247" w14:paraId="3B834C61" w14:textId="77777777" w:rsidTr="00D232AB">
        <w:trPr>
          <w:trHeight w:val="73"/>
        </w:trPr>
        <w:tc>
          <w:tcPr>
            <w:tcW w:w="9889" w:type="dxa"/>
          </w:tcPr>
          <w:p w14:paraId="11671AFE" w14:textId="77777777" w:rsidR="000B1247" w:rsidRDefault="000B1247" w:rsidP="00D232AB">
            <w:pPr>
              <w:pStyle w:val="Default"/>
              <w:rPr>
                <w:sz w:val="16"/>
                <w:szCs w:val="16"/>
              </w:rPr>
            </w:pPr>
            <w:r>
              <w:rPr>
                <w:i/>
                <w:iCs/>
                <w:sz w:val="16"/>
                <w:szCs w:val="16"/>
              </w:rPr>
              <w:t>(</w:t>
            </w:r>
            <w:r w:rsidRPr="00C80D4C">
              <w:rPr>
                <w:sz w:val="18"/>
                <w:szCs w:val="18"/>
              </w:rPr>
              <w:t>panaudos davėjo pareigų pavadinimas</w:t>
            </w:r>
            <w:r w:rsidRPr="00C80D4C">
              <w:rPr>
                <w:i/>
                <w:iCs/>
                <w:sz w:val="18"/>
                <w:szCs w:val="18"/>
              </w:rPr>
              <w:t>)</w:t>
            </w:r>
            <w:r>
              <w:rPr>
                <w:i/>
                <w:iCs/>
                <w:sz w:val="16"/>
                <w:szCs w:val="16"/>
              </w:rPr>
              <w:t xml:space="preserve"> </w:t>
            </w:r>
          </w:p>
        </w:tc>
      </w:tr>
      <w:tr w:rsidR="000B1247" w14:paraId="5FD96B9A" w14:textId="77777777" w:rsidTr="00D232AB">
        <w:trPr>
          <w:trHeight w:val="455"/>
        </w:trPr>
        <w:tc>
          <w:tcPr>
            <w:tcW w:w="9889" w:type="dxa"/>
          </w:tcPr>
          <w:p w14:paraId="3715F15E" w14:textId="77777777" w:rsidR="000B1247" w:rsidRDefault="000B1247" w:rsidP="00D232AB">
            <w:pPr>
              <w:pStyle w:val="Default"/>
              <w:rPr>
                <w:sz w:val="23"/>
                <w:szCs w:val="23"/>
              </w:rPr>
            </w:pPr>
          </w:p>
        </w:tc>
      </w:tr>
      <w:tr w:rsidR="000B1247" w14:paraId="6AD181E2" w14:textId="77777777" w:rsidTr="00D232AB">
        <w:trPr>
          <w:trHeight w:val="73"/>
        </w:trPr>
        <w:tc>
          <w:tcPr>
            <w:tcW w:w="9889" w:type="dxa"/>
          </w:tcPr>
          <w:p w14:paraId="3301E596" w14:textId="77777777" w:rsidR="000B1247" w:rsidRDefault="000B1247" w:rsidP="00D232AB">
            <w:pPr>
              <w:pStyle w:val="Default"/>
              <w:rPr>
                <w:sz w:val="16"/>
                <w:szCs w:val="16"/>
              </w:rPr>
            </w:pPr>
          </w:p>
        </w:tc>
      </w:tr>
      <w:tr w:rsidR="000B1247" w14:paraId="3689F6A4" w14:textId="77777777" w:rsidTr="00D232AB">
        <w:trPr>
          <w:trHeight w:val="236"/>
        </w:trPr>
        <w:tc>
          <w:tcPr>
            <w:tcW w:w="9889" w:type="dxa"/>
          </w:tcPr>
          <w:p w14:paraId="0270A581" w14:textId="77777777" w:rsidR="000B1247" w:rsidRPr="00C80D4C" w:rsidRDefault="000B1247" w:rsidP="00D232AB">
            <w:pPr>
              <w:pStyle w:val="Default"/>
            </w:pPr>
            <w:r w:rsidRPr="00C80D4C">
              <w:t>Priėmė</w:t>
            </w:r>
          </w:p>
        </w:tc>
      </w:tr>
      <w:tr w:rsidR="000B1247" w14:paraId="3E40C01F" w14:textId="77777777" w:rsidTr="00D232AB">
        <w:trPr>
          <w:trHeight w:val="109"/>
        </w:trPr>
        <w:tc>
          <w:tcPr>
            <w:tcW w:w="9889" w:type="dxa"/>
          </w:tcPr>
          <w:p w14:paraId="65C7D4EF" w14:textId="77777777" w:rsidR="000B1247" w:rsidRPr="00C80D4C" w:rsidRDefault="000B1247" w:rsidP="00D232AB">
            <w:pPr>
              <w:pStyle w:val="Default"/>
            </w:pPr>
            <w:r w:rsidRPr="00C80D4C">
              <w:t>___________________________</w:t>
            </w:r>
            <w:r>
              <w:t>__</w:t>
            </w:r>
            <w:r w:rsidRPr="00C80D4C">
              <w:t xml:space="preserve">                            </w:t>
            </w:r>
            <w:r w:rsidRPr="00C80D4C">
              <w:rPr>
                <w:sz w:val="22"/>
                <w:szCs w:val="22"/>
              </w:rPr>
              <w:t>(Parašas)                              (Vardas ir pavardė)</w:t>
            </w:r>
          </w:p>
        </w:tc>
      </w:tr>
      <w:tr w:rsidR="000B1247" w14:paraId="787D92DF" w14:textId="77777777" w:rsidTr="00D232AB">
        <w:trPr>
          <w:trHeight w:val="109"/>
        </w:trPr>
        <w:tc>
          <w:tcPr>
            <w:tcW w:w="9889" w:type="dxa"/>
            <w:tcBorders>
              <w:left w:val="nil"/>
              <w:right w:val="nil"/>
            </w:tcBorders>
          </w:tcPr>
          <w:p w14:paraId="5517434C" w14:textId="77777777" w:rsidR="000B1247" w:rsidRPr="00C80D4C" w:rsidRDefault="000B1247" w:rsidP="00D232AB">
            <w:pPr>
              <w:pStyle w:val="Default"/>
              <w:rPr>
                <w:sz w:val="23"/>
                <w:szCs w:val="23"/>
              </w:rPr>
            </w:pPr>
            <w:r w:rsidRPr="00C80D4C">
              <w:rPr>
                <w:sz w:val="18"/>
                <w:szCs w:val="18"/>
              </w:rPr>
              <w:t xml:space="preserve">(panaudos </w:t>
            </w:r>
            <w:r>
              <w:rPr>
                <w:sz w:val="18"/>
                <w:szCs w:val="18"/>
              </w:rPr>
              <w:t>gavėjo</w:t>
            </w:r>
            <w:r w:rsidRPr="00C80D4C">
              <w:rPr>
                <w:sz w:val="18"/>
                <w:szCs w:val="18"/>
              </w:rPr>
              <w:t xml:space="preserve"> pareigų pavadinimas</w:t>
            </w:r>
            <w:r w:rsidRPr="00C80D4C">
              <w:rPr>
                <w:sz w:val="23"/>
                <w:szCs w:val="23"/>
              </w:rPr>
              <w:t xml:space="preserve">) </w:t>
            </w:r>
          </w:p>
        </w:tc>
      </w:tr>
      <w:tr w:rsidR="000B1247" w14:paraId="1C0D528A" w14:textId="77777777" w:rsidTr="00D232AB">
        <w:trPr>
          <w:trHeight w:val="109"/>
        </w:trPr>
        <w:tc>
          <w:tcPr>
            <w:tcW w:w="9889" w:type="dxa"/>
            <w:tcBorders>
              <w:left w:val="nil"/>
              <w:bottom w:val="nil"/>
              <w:right w:val="nil"/>
            </w:tcBorders>
          </w:tcPr>
          <w:p w14:paraId="0478742B" w14:textId="77777777" w:rsidR="000B1247" w:rsidRDefault="000B1247" w:rsidP="00D232AB">
            <w:pPr>
              <w:pStyle w:val="Default"/>
              <w:rPr>
                <w:sz w:val="23"/>
                <w:szCs w:val="23"/>
              </w:rPr>
            </w:pPr>
          </w:p>
        </w:tc>
      </w:tr>
    </w:tbl>
    <w:p w14:paraId="46244575" w14:textId="77777777" w:rsidR="000B1247" w:rsidRPr="00B408F7" w:rsidRDefault="000B1247" w:rsidP="000B1247">
      <w:pPr>
        <w:rPr>
          <w:szCs w:val="24"/>
        </w:rPr>
      </w:pPr>
    </w:p>
    <w:p w14:paraId="788984B9" w14:textId="77777777" w:rsidR="000B1247" w:rsidRDefault="000B1247" w:rsidP="00CF66E1">
      <w:pPr>
        <w:pStyle w:val="Antrats"/>
        <w:tabs>
          <w:tab w:val="clear" w:pos="4153"/>
          <w:tab w:val="clear" w:pos="8306"/>
        </w:tabs>
        <w:jc w:val="both"/>
        <w:rPr>
          <w:sz w:val="22"/>
          <w:szCs w:val="22"/>
        </w:rPr>
      </w:pPr>
    </w:p>
    <w:p w14:paraId="4EB5AAA3" w14:textId="77777777" w:rsidR="00492667" w:rsidRDefault="00492667" w:rsidP="00CF66E1">
      <w:pPr>
        <w:pStyle w:val="Antrats"/>
        <w:tabs>
          <w:tab w:val="clear" w:pos="4153"/>
          <w:tab w:val="clear" w:pos="8306"/>
        </w:tabs>
        <w:jc w:val="both"/>
        <w:rPr>
          <w:sz w:val="22"/>
          <w:szCs w:val="22"/>
        </w:rPr>
      </w:pPr>
    </w:p>
    <w:p w14:paraId="2A600BC1" w14:textId="77777777" w:rsidR="00492667" w:rsidRDefault="00492667" w:rsidP="00CF66E1">
      <w:pPr>
        <w:pStyle w:val="Antrats"/>
        <w:tabs>
          <w:tab w:val="clear" w:pos="4153"/>
          <w:tab w:val="clear" w:pos="8306"/>
        </w:tabs>
        <w:jc w:val="both"/>
        <w:rPr>
          <w:sz w:val="22"/>
          <w:szCs w:val="22"/>
        </w:rPr>
      </w:pPr>
    </w:p>
    <w:p w14:paraId="41AFAB1A" w14:textId="77777777" w:rsidR="00492667" w:rsidRDefault="00492667" w:rsidP="00CF66E1">
      <w:pPr>
        <w:pStyle w:val="Antrats"/>
        <w:tabs>
          <w:tab w:val="clear" w:pos="4153"/>
          <w:tab w:val="clear" w:pos="8306"/>
        </w:tabs>
        <w:jc w:val="both"/>
        <w:rPr>
          <w:sz w:val="22"/>
          <w:szCs w:val="22"/>
        </w:rPr>
      </w:pPr>
    </w:p>
    <w:p w14:paraId="0B43E2EF" w14:textId="77777777" w:rsidR="00492667" w:rsidRDefault="00492667" w:rsidP="00CF66E1">
      <w:pPr>
        <w:pStyle w:val="Antrats"/>
        <w:tabs>
          <w:tab w:val="clear" w:pos="4153"/>
          <w:tab w:val="clear" w:pos="8306"/>
        </w:tabs>
        <w:jc w:val="both"/>
        <w:rPr>
          <w:sz w:val="22"/>
          <w:szCs w:val="22"/>
        </w:rPr>
      </w:pPr>
    </w:p>
    <w:p w14:paraId="4665A02C" w14:textId="77777777" w:rsidR="00492667" w:rsidRDefault="00492667" w:rsidP="00CF66E1">
      <w:pPr>
        <w:pStyle w:val="Antrats"/>
        <w:tabs>
          <w:tab w:val="clear" w:pos="4153"/>
          <w:tab w:val="clear" w:pos="8306"/>
        </w:tabs>
        <w:jc w:val="both"/>
        <w:rPr>
          <w:sz w:val="22"/>
          <w:szCs w:val="22"/>
        </w:rPr>
      </w:pPr>
    </w:p>
    <w:p w14:paraId="43BE9E69" w14:textId="77777777" w:rsidR="00492667" w:rsidRDefault="00492667" w:rsidP="00CF66E1">
      <w:pPr>
        <w:pStyle w:val="Antrats"/>
        <w:tabs>
          <w:tab w:val="clear" w:pos="4153"/>
          <w:tab w:val="clear" w:pos="8306"/>
        </w:tabs>
        <w:jc w:val="both"/>
        <w:rPr>
          <w:sz w:val="22"/>
          <w:szCs w:val="22"/>
        </w:rPr>
      </w:pPr>
    </w:p>
    <w:p w14:paraId="02D0079A" w14:textId="77777777" w:rsidR="00492667" w:rsidRDefault="00492667" w:rsidP="00492667">
      <w:r>
        <w:lastRenderedPageBreak/>
        <w:t>Pasvalio rajono savivaldybės tarybai</w:t>
      </w:r>
    </w:p>
    <w:p w14:paraId="01C0502D" w14:textId="77777777" w:rsidR="00492667" w:rsidRPr="009E7321" w:rsidRDefault="00492667" w:rsidP="00492667">
      <w:pPr>
        <w:rPr>
          <w:szCs w:val="24"/>
        </w:rPr>
      </w:pPr>
    </w:p>
    <w:p w14:paraId="49D08ECA" w14:textId="77777777" w:rsidR="00492667" w:rsidRDefault="00492667" w:rsidP="00492667">
      <w:pPr>
        <w:jc w:val="center"/>
        <w:rPr>
          <w:b/>
          <w:szCs w:val="24"/>
        </w:rPr>
      </w:pPr>
    </w:p>
    <w:p w14:paraId="6102ADF3" w14:textId="77777777" w:rsidR="00492667" w:rsidRPr="009E7321" w:rsidRDefault="00492667" w:rsidP="00492667">
      <w:pPr>
        <w:jc w:val="center"/>
        <w:rPr>
          <w:b/>
          <w:szCs w:val="24"/>
        </w:rPr>
      </w:pPr>
      <w:r w:rsidRPr="009E7321">
        <w:rPr>
          <w:b/>
          <w:szCs w:val="24"/>
        </w:rPr>
        <w:t>AIŠKINAMASIS  RAŠTAS</w:t>
      </w:r>
    </w:p>
    <w:p w14:paraId="3ED81BEB" w14:textId="77777777" w:rsidR="00492667" w:rsidRPr="009E7321" w:rsidRDefault="00492667" w:rsidP="00492667">
      <w:pPr>
        <w:jc w:val="center"/>
        <w:rPr>
          <w:szCs w:val="24"/>
        </w:rPr>
      </w:pPr>
    </w:p>
    <w:tbl>
      <w:tblPr>
        <w:tblW w:w="9889" w:type="dxa"/>
        <w:tblLook w:val="0000" w:firstRow="0" w:lastRow="0" w:firstColumn="0" w:lastColumn="0" w:noHBand="0" w:noVBand="0"/>
      </w:tblPr>
      <w:tblGrid>
        <w:gridCol w:w="9889"/>
      </w:tblGrid>
      <w:tr w:rsidR="00492667" w14:paraId="1A1A39F2" w14:textId="77777777" w:rsidTr="00D232AB">
        <w:trPr>
          <w:cantSplit/>
          <w:trHeight w:val="295"/>
        </w:trPr>
        <w:tc>
          <w:tcPr>
            <w:tcW w:w="9889" w:type="dxa"/>
          </w:tcPr>
          <w:p w14:paraId="03B3DBA5" w14:textId="77777777" w:rsidR="00492667" w:rsidRDefault="00492667" w:rsidP="00492667">
            <w:pPr>
              <w:jc w:val="center"/>
              <w:rPr>
                <w:b/>
                <w:caps/>
                <w:color w:val="000000"/>
                <w:szCs w:val="24"/>
              </w:rPr>
            </w:pPr>
            <w:r w:rsidRPr="002061F4">
              <w:rPr>
                <w:b/>
                <w:bCs/>
              </w:rPr>
              <w:t xml:space="preserve">DĖL </w:t>
            </w:r>
            <w:r>
              <w:rPr>
                <w:b/>
                <w:caps/>
                <w:color w:val="000000"/>
                <w:szCs w:val="24"/>
              </w:rPr>
              <w:t xml:space="preserve">pasvalio rajono savivaldybės tarybos 2015 m. vasario 19 d. sprendimo nr. t1-22 „DĖL </w:t>
            </w:r>
            <w:r w:rsidRPr="002061F4">
              <w:rPr>
                <w:b/>
                <w:bCs/>
              </w:rPr>
              <w:t>PASVALIO RAJONO SAVIVALDYBĖS TURTO PERDAVIMO PANAUDOS PAGRINDAIS LAIKINAI NEATLYGINTINAI VALDYTI IR NAUDOTIS TVARKOS APRAŠO PATVIRTINIMO</w:t>
            </w:r>
            <w:r>
              <w:rPr>
                <w:b/>
                <w:caps/>
                <w:color w:val="000000"/>
                <w:szCs w:val="24"/>
              </w:rPr>
              <w:t>“ pakeitimo</w:t>
            </w:r>
          </w:p>
          <w:p w14:paraId="25FDF12E" w14:textId="77777777" w:rsidR="00492667" w:rsidRDefault="00492667" w:rsidP="00D232AB">
            <w:pPr>
              <w:jc w:val="center"/>
              <w:rPr>
                <w:b/>
                <w:bCs/>
                <w:caps/>
              </w:rPr>
            </w:pPr>
          </w:p>
        </w:tc>
      </w:tr>
    </w:tbl>
    <w:p w14:paraId="7B2DB048" w14:textId="77777777" w:rsidR="00492667" w:rsidRPr="009E7321" w:rsidRDefault="00492667" w:rsidP="00492667">
      <w:pPr>
        <w:jc w:val="center"/>
        <w:rPr>
          <w:szCs w:val="24"/>
        </w:rPr>
      </w:pPr>
      <w:r w:rsidRPr="009E7321">
        <w:rPr>
          <w:szCs w:val="24"/>
        </w:rPr>
        <w:t>20</w:t>
      </w:r>
      <w:r>
        <w:rPr>
          <w:szCs w:val="24"/>
        </w:rPr>
        <w:t>21</w:t>
      </w:r>
      <w:r w:rsidRPr="009E7321">
        <w:rPr>
          <w:szCs w:val="24"/>
        </w:rPr>
        <w:t>-</w:t>
      </w:r>
      <w:r>
        <w:rPr>
          <w:szCs w:val="24"/>
        </w:rPr>
        <w:t>05</w:t>
      </w:r>
      <w:r w:rsidRPr="009E7321">
        <w:rPr>
          <w:szCs w:val="24"/>
        </w:rPr>
        <w:t>-</w:t>
      </w:r>
      <w:r>
        <w:rPr>
          <w:szCs w:val="24"/>
        </w:rPr>
        <w:t>06</w:t>
      </w:r>
    </w:p>
    <w:p w14:paraId="22D0C347" w14:textId="77777777" w:rsidR="00492667" w:rsidRPr="009E7321" w:rsidRDefault="00492667" w:rsidP="00492667">
      <w:pPr>
        <w:jc w:val="center"/>
        <w:rPr>
          <w:szCs w:val="24"/>
        </w:rPr>
      </w:pPr>
      <w:r w:rsidRPr="009E7321">
        <w:rPr>
          <w:szCs w:val="24"/>
        </w:rPr>
        <w:t>Pasvalys</w:t>
      </w:r>
    </w:p>
    <w:p w14:paraId="3DE03DDB" w14:textId="77777777" w:rsidR="00492667" w:rsidRDefault="00492667" w:rsidP="00492667">
      <w:pPr>
        <w:pStyle w:val="Antrats"/>
        <w:tabs>
          <w:tab w:val="clear" w:pos="4153"/>
          <w:tab w:val="clear" w:pos="8306"/>
        </w:tabs>
        <w:ind w:firstLine="731"/>
        <w:jc w:val="both"/>
        <w:rPr>
          <w:b/>
          <w:szCs w:val="24"/>
        </w:rPr>
      </w:pPr>
    </w:p>
    <w:p w14:paraId="5EB1C3D6" w14:textId="77777777" w:rsidR="00492667" w:rsidRPr="00EB2FCF" w:rsidRDefault="001F3E12" w:rsidP="00492667">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14:paraId="64B2DB4E" w14:textId="77777777" w:rsidR="00492667" w:rsidRPr="001F3E12" w:rsidRDefault="001F3E12" w:rsidP="00492667">
      <w:pPr>
        <w:ind w:firstLine="709"/>
        <w:jc w:val="both"/>
      </w:pPr>
      <w:r>
        <w:rPr>
          <w:szCs w:val="24"/>
        </w:rPr>
        <w:t>P</w:t>
      </w:r>
      <w:r w:rsidRPr="001F3E12">
        <w:rPr>
          <w:szCs w:val="24"/>
        </w:rPr>
        <w:t xml:space="preserve">asvalio rajono savivaldybės tarybos </w:t>
      </w:r>
      <w:r w:rsidRPr="001F3E12">
        <w:t xml:space="preserve">2015 m. vasario 19 d. sprendimu </w:t>
      </w:r>
      <w:r>
        <w:t>N</w:t>
      </w:r>
      <w:r w:rsidRPr="001F3E12">
        <w:t xml:space="preserve">r. </w:t>
      </w:r>
      <w:r>
        <w:t>T</w:t>
      </w:r>
      <w:r w:rsidRPr="001F3E12">
        <w:t>1-22</w:t>
      </w:r>
      <w:r w:rsidR="001C012D">
        <w:t xml:space="preserve"> (Pasvalio rajono savivaldybės tarybos 2020 m. spalio 28 d. sprendimo Nr. T1-204 redakcija)</w:t>
      </w:r>
      <w:r w:rsidRPr="001F3E12">
        <w:t xml:space="preserve"> </w:t>
      </w:r>
      <w:r w:rsidRPr="001F3E12">
        <w:rPr>
          <w:szCs w:val="24"/>
        </w:rPr>
        <w:t>patvirtint</w:t>
      </w:r>
      <w:r w:rsidR="001C012D">
        <w:rPr>
          <w:szCs w:val="24"/>
        </w:rPr>
        <w:t>a</w:t>
      </w:r>
      <w:r w:rsidRPr="001F3E12">
        <w:rPr>
          <w:szCs w:val="24"/>
        </w:rPr>
        <w:t xml:space="preserve">s </w:t>
      </w:r>
      <w:r w:rsidR="001C012D">
        <w:t>P</w:t>
      </w:r>
      <w:r w:rsidRPr="001F3E12">
        <w:t>asvalio rajono savivaldybės turto perdavimo panaudos pagrindais laikinai neatlygintinai valdyti ir naudotis tvarkos apraš</w:t>
      </w:r>
      <w:r w:rsidR="001C012D">
        <w:t>as</w:t>
      </w:r>
      <w:r w:rsidRPr="001F3E12">
        <w:t>.</w:t>
      </w:r>
      <w:r w:rsidR="001C012D">
        <w:t xml:space="preserve"> Atsižvelgiant į Vyriausybės atstovų įstaigos specialisto pastebėjimus dėl šios tvarkos atitikimo </w:t>
      </w:r>
      <w:r w:rsidR="001C012D" w:rsidRPr="00334C80">
        <w:rPr>
          <w:szCs w:val="24"/>
        </w:rPr>
        <w:t>Lietuvos Respublikos valstybės ir savivaldybių turto valdymo, naudojimo ir disponavimo juo įstatym</w:t>
      </w:r>
      <w:r w:rsidR="001C012D">
        <w:rPr>
          <w:szCs w:val="24"/>
        </w:rPr>
        <w:t>ui ir Civiliniam kodeksui, parengtas šis sprendimo projektas dėl aukščiau minimos tvarkos pakeitimo.</w:t>
      </w:r>
      <w:r w:rsidR="006D0143">
        <w:rPr>
          <w:szCs w:val="24"/>
        </w:rPr>
        <w:t xml:space="preserve"> Paminėtina, kad visi siūlomi teisės akto pakeitimai (sprendimo projekto turinys) suderinti su aukščiau įvardinta įstaiga.</w:t>
      </w:r>
    </w:p>
    <w:p w14:paraId="3C943520" w14:textId="77777777" w:rsidR="00492667" w:rsidRPr="001F2F42" w:rsidRDefault="00492667" w:rsidP="00492667">
      <w:pPr>
        <w:ind w:firstLine="709"/>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14:paraId="1CC6D4C9" w14:textId="77777777" w:rsidR="00492667" w:rsidRDefault="00492667" w:rsidP="00492667">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2DDD36D" w14:textId="77777777" w:rsidR="00492667" w:rsidRPr="00D73826" w:rsidRDefault="00492667" w:rsidP="00492667">
      <w:pPr>
        <w:ind w:firstLine="720"/>
        <w:jc w:val="both"/>
        <w:rPr>
          <w:szCs w:val="24"/>
          <w:lang w:eastAsia="lt-LT"/>
        </w:rPr>
      </w:pPr>
      <w:r w:rsidRPr="00D73826">
        <w:rPr>
          <w:color w:val="000000"/>
          <w:szCs w:val="24"/>
          <w:lang w:eastAsia="lt-LT"/>
        </w:rPr>
        <w:t xml:space="preserve">Sprendimo projekto įgyvendinimui </w:t>
      </w:r>
      <w:r>
        <w:rPr>
          <w:color w:val="000000"/>
          <w:szCs w:val="24"/>
          <w:lang w:eastAsia="lt-LT"/>
        </w:rPr>
        <w:t xml:space="preserve">papildomų </w:t>
      </w:r>
      <w:r w:rsidRPr="00D73826">
        <w:rPr>
          <w:color w:val="000000"/>
          <w:szCs w:val="24"/>
          <w:lang w:eastAsia="lt-LT"/>
        </w:rPr>
        <w:t xml:space="preserve">lėšų </w:t>
      </w:r>
      <w:r>
        <w:rPr>
          <w:color w:val="000000"/>
          <w:szCs w:val="24"/>
          <w:lang w:eastAsia="lt-LT"/>
        </w:rPr>
        <w:t>nereikės.</w:t>
      </w:r>
    </w:p>
    <w:p w14:paraId="6304BD1C" w14:textId="77777777" w:rsidR="00492667" w:rsidRDefault="00492667" w:rsidP="00492667">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47D7C412" w14:textId="77777777" w:rsidR="00492667" w:rsidRPr="00184D2E" w:rsidRDefault="00492667" w:rsidP="00492667">
      <w:pPr>
        <w:ind w:firstLine="720"/>
        <w:jc w:val="both"/>
        <w:rPr>
          <w:szCs w:val="24"/>
        </w:rPr>
      </w:pPr>
      <w:r w:rsidRPr="00184D2E">
        <w:rPr>
          <w:szCs w:val="24"/>
        </w:rPr>
        <w:t>Priėmus sprendimo projektą, neigiamų pasekmių nenumatoma.</w:t>
      </w:r>
    </w:p>
    <w:p w14:paraId="3B89CBC5" w14:textId="77777777" w:rsidR="00492667" w:rsidRPr="00182B5D" w:rsidRDefault="00492667" w:rsidP="00492667">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305B0741" w14:textId="77777777" w:rsidR="00492667" w:rsidRDefault="00492667" w:rsidP="00492667">
      <w:pPr>
        <w:ind w:firstLine="720"/>
        <w:jc w:val="both"/>
        <w:rPr>
          <w:b/>
          <w:szCs w:val="24"/>
        </w:rPr>
      </w:pPr>
      <w:r>
        <w:rPr>
          <w:b/>
          <w:szCs w:val="24"/>
        </w:rPr>
        <w:t xml:space="preserve">6.  Sprendimo projekto iniciatoriai. </w:t>
      </w:r>
      <w:r>
        <w:rPr>
          <w:szCs w:val="24"/>
        </w:rPr>
        <w:t>Pasvalio rajono savivaldybės administracijos Strateginio planavimo ir inves</w:t>
      </w:r>
      <w:r w:rsidR="001C012D">
        <w:rPr>
          <w:szCs w:val="24"/>
        </w:rPr>
        <w:t>ticijų skyrius</w:t>
      </w:r>
      <w:r>
        <w:rPr>
          <w:szCs w:val="24"/>
        </w:rPr>
        <w:t>.</w:t>
      </w:r>
    </w:p>
    <w:p w14:paraId="2F32156B" w14:textId="77777777" w:rsidR="00492667" w:rsidRDefault="00492667" w:rsidP="00492667">
      <w:pPr>
        <w:ind w:firstLine="731"/>
        <w:jc w:val="both"/>
        <w:rPr>
          <w:b/>
          <w:szCs w:val="24"/>
        </w:rPr>
      </w:pPr>
      <w:r>
        <w:rPr>
          <w:b/>
          <w:szCs w:val="24"/>
        </w:rPr>
        <w:t>7</w:t>
      </w:r>
      <w:r>
        <w:rPr>
          <w:b/>
          <w:bCs/>
          <w:szCs w:val="24"/>
        </w:rPr>
        <w:t xml:space="preserve">.  Sprendimo projekto rengimo metu gauti specialistų vertinimai ir išvados </w:t>
      </w:r>
    </w:p>
    <w:p w14:paraId="2F6C6451" w14:textId="77777777" w:rsidR="00492667" w:rsidRPr="00182B5D" w:rsidRDefault="00492667" w:rsidP="00492667">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6C5144F9" w14:textId="77777777" w:rsidR="00492667" w:rsidRDefault="00492667" w:rsidP="00492667">
      <w:pPr>
        <w:jc w:val="center"/>
        <w:rPr>
          <w:sz w:val="20"/>
        </w:rPr>
      </w:pPr>
    </w:p>
    <w:p w14:paraId="04D00497" w14:textId="77777777" w:rsidR="00492667" w:rsidRDefault="00492667" w:rsidP="00492667">
      <w:pPr>
        <w:rPr>
          <w:szCs w:val="24"/>
        </w:rPr>
      </w:pPr>
    </w:p>
    <w:p w14:paraId="3B4CB959" w14:textId="77777777" w:rsidR="00492667" w:rsidRDefault="00492667" w:rsidP="00492667">
      <w:pPr>
        <w:rPr>
          <w:szCs w:val="24"/>
        </w:rPr>
      </w:pPr>
      <w:r>
        <w:rPr>
          <w:szCs w:val="24"/>
        </w:rPr>
        <w:t xml:space="preserve">Strateginio planavimo ir investicijų skyriaus </w:t>
      </w:r>
    </w:p>
    <w:p w14:paraId="096F506B" w14:textId="77777777" w:rsidR="00492667" w:rsidRDefault="00492667" w:rsidP="00492667">
      <w:r>
        <w:t>vyriausioji specialistė                                                                             Virginija Antanavičienė</w:t>
      </w:r>
    </w:p>
    <w:p w14:paraId="0E6CDE7C" w14:textId="77777777" w:rsidR="00492667" w:rsidRDefault="00492667" w:rsidP="00492667"/>
    <w:p w14:paraId="019FE4B6" w14:textId="77777777" w:rsidR="00492667" w:rsidRDefault="00492667" w:rsidP="00492667">
      <w:pPr>
        <w:ind w:left="5022"/>
        <w:jc w:val="both"/>
      </w:pPr>
    </w:p>
    <w:p w14:paraId="6E15CD4A" w14:textId="77777777" w:rsidR="00492667" w:rsidRDefault="00492667" w:rsidP="00CF66E1">
      <w:pPr>
        <w:pStyle w:val="Antrats"/>
        <w:tabs>
          <w:tab w:val="clear" w:pos="4153"/>
          <w:tab w:val="clear" w:pos="8306"/>
        </w:tabs>
        <w:jc w:val="both"/>
        <w:rPr>
          <w:sz w:val="22"/>
          <w:szCs w:val="22"/>
        </w:rPr>
      </w:pPr>
    </w:p>
    <w:p w14:paraId="55719268" w14:textId="77777777" w:rsidR="00492667" w:rsidRDefault="00492667" w:rsidP="00CF66E1">
      <w:pPr>
        <w:pStyle w:val="Antrats"/>
        <w:tabs>
          <w:tab w:val="clear" w:pos="4153"/>
          <w:tab w:val="clear" w:pos="8306"/>
        </w:tabs>
        <w:jc w:val="both"/>
        <w:rPr>
          <w:sz w:val="22"/>
          <w:szCs w:val="22"/>
        </w:rPr>
      </w:pPr>
    </w:p>
    <w:p w14:paraId="010A9533" w14:textId="77777777" w:rsidR="00492667" w:rsidRDefault="00492667" w:rsidP="00CF66E1">
      <w:pPr>
        <w:pStyle w:val="Antrats"/>
        <w:tabs>
          <w:tab w:val="clear" w:pos="4153"/>
          <w:tab w:val="clear" w:pos="8306"/>
        </w:tabs>
        <w:jc w:val="both"/>
        <w:rPr>
          <w:sz w:val="22"/>
          <w:szCs w:val="22"/>
        </w:rPr>
      </w:pPr>
    </w:p>
    <w:p w14:paraId="0E0A6AD8" w14:textId="77777777" w:rsidR="00492667" w:rsidRDefault="00492667" w:rsidP="00CF66E1">
      <w:pPr>
        <w:pStyle w:val="Antrats"/>
        <w:tabs>
          <w:tab w:val="clear" w:pos="4153"/>
          <w:tab w:val="clear" w:pos="8306"/>
        </w:tabs>
        <w:jc w:val="both"/>
        <w:rPr>
          <w:sz w:val="22"/>
          <w:szCs w:val="22"/>
        </w:rPr>
      </w:pPr>
    </w:p>
    <w:p w14:paraId="40B1A57B" w14:textId="77777777" w:rsidR="00492667" w:rsidRDefault="00492667" w:rsidP="00CF66E1">
      <w:pPr>
        <w:pStyle w:val="Antrats"/>
        <w:tabs>
          <w:tab w:val="clear" w:pos="4153"/>
          <w:tab w:val="clear" w:pos="8306"/>
        </w:tabs>
        <w:jc w:val="both"/>
        <w:rPr>
          <w:sz w:val="22"/>
          <w:szCs w:val="22"/>
        </w:rPr>
      </w:pPr>
    </w:p>
    <w:p w14:paraId="7A2629D2" w14:textId="77777777" w:rsidR="00492667" w:rsidRDefault="00492667" w:rsidP="00CF66E1">
      <w:pPr>
        <w:pStyle w:val="Antrats"/>
        <w:tabs>
          <w:tab w:val="clear" w:pos="4153"/>
          <w:tab w:val="clear" w:pos="8306"/>
        </w:tabs>
        <w:jc w:val="both"/>
        <w:rPr>
          <w:sz w:val="22"/>
          <w:szCs w:val="22"/>
        </w:rPr>
      </w:pPr>
    </w:p>
    <w:p w14:paraId="251F6669" w14:textId="77777777" w:rsidR="00492667" w:rsidRDefault="00492667" w:rsidP="00CF66E1">
      <w:pPr>
        <w:pStyle w:val="Antrats"/>
        <w:tabs>
          <w:tab w:val="clear" w:pos="4153"/>
          <w:tab w:val="clear" w:pos="8306"/>
        </w:tabs>
        <w:jc w:val="both"/>
        <w:rPr>
          <w:sz w:val="22"/>
          <w:szCs w:val="22"/>
        </w:rPr>
      </w:pPr>
    </w:p>
    <w:p w14:paraId="40A88D35" w14:textId="77777777" w:rsidR="00492667" w:rsidRDefault="00492667" w:rsidP="00CF66E1">
      <w:pPr>
        <w:pStyle w:val="Antrats"/>
        <w:tabs>
          <w:tab w:val="clear" w:pos="4153"/>
          <w:tab w:val="clear" w:pos="8306"/>
        </w:tabs>
        <w:jc w:val="both"/>
        <w:rPr>
          <w:sz w:val="22"/>
          <w:szCs w:val="22"/>
        </w:rPr>
      </w:pPr>
    </w:p>
    <w:p w14:paraId="1D3DF389" w14:textId="77777777" w:rsidR="00492667" w:rsidRPr="00222837" w:rsidRDefault="00492667" w:rsidP="00CF66E1">
      <w:pPr>
        <w:pStyle w:val="Antrats"/>
        <w:tabs>
          <w:tab w:val="clear" w:pos="4153"/>
          <w:tab w:val="clear" w:pos="8306"/>
        </w:tabs>
        <w:jc w:val="both"/>
        <w:rPr>
          <w:sz w:val="22"/>
          <w:szCs w:val="22"/>
        </w:rPr>
      </w:pPr>
    </w:p>
    <w:sectPr w:rsidR="00492667" w:rsidRPr="00222837" w:rsidSect="00AE6C15">
      <w:headerReference w:type="first" r:id="rId6"/>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025A" w14:textId="77777777" w:rsidR="007019CF" w:rsidRDefault="007019CF">
      <w:r>
        <w:separator/>
      </w:r>
    </w:p>
  </w:endnote>
  <w:endnote w:type="continuationSeparator" w:id="0">
    <w:p w14:paraId="5D6C7208" w14:textId="77777777" w:rsidR="007019CF" w:rsidRDefault="0070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089E" w14:textId="77777777" w:rsidR="007019CF" w:rsidRDefault="007019CF">
      <w:r>
        <w:separator/>
      </w:r>
    </w:p>
  </w:footnote>
  <w:footnote w:type="continuationSeparator" w:id="0">
    <w:p w14:paraId="6E40CA53" w14:textId="77777777" w:rsidR="007019CF" w:rsidRDefault="0070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CCBF" w14:textId="77777777" w:rsidR="005868D2" w:rsidRDefault="005868D2">
    <w:pPr>
      <w:pStyle w:val="Antrats"/>
      <w:rPr>
        <w:b/>
      </w:rPr>
    </w:pPr>
    <w:r>
      <w:tab/>
    </w:r>
    <w:r>
      <w:tab/>
      <w:t xml:space="preserve">   </w:t>
    </w:r>
  </w:p>
  <w:p w14:paraId="052984AC" w14:textId="77777777" w:rsidR="005868D2" w:rsidRDefault="005868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0F34"/>
    <w:rsid w:val="00024DFA"/>
    <w:rsid w:val="0002562F"/>
    <w:rsid w:val="00025EEE"/>
    <w:rsid w:val="0003641B"/>
    <w:rsid w:val="000467D2"/>
    <w:rsid w:val="00050E62"/>
    <w:rsid w:val="00064EBE"/>
    <w:rsid w:val="0006534D"/>
    <w:rsid w:val="00072800"/>
    <w:rsid w:val="0009480E"/>
    <w:rsid w:val="00096555"/>
    <w:rsid w:val="000A19D4"/>
    <w:rsid w:val="000B1247"/>
    <w:rsid w:val="000B1C13"/>
    <w:rsid w:val="000B1F3E"/>
    <w:rsid w:val="000B6780"/>
    <w:rsid w:val="000B7405"/>
    <w:rsid w:val="000C2BB7"/>
    <w:rsid w:val="000D5262"/>
    <w:rsid w:val="000D64F2"/>
    <w:rsid w:val="000E3394"/>
    <w:rsid w:val="000E490F"/>
    <w:rsid w:val="000F5F56"/>
    <w:rsid w:val="00127AB3"/>
    <w:rsid w:val="00137D1B"/>
    <w:rsid w:val="00155859"/>
    <w:rsid w:val="00162678"/>
    <w:rsid w:val="00171BDB"/>
    <w:rsid w:val="00171FBD"/>
    <w:rsid w:val="001745A7"/>
    <w:rsid w:val="00175C49"/>
    <w:rsid w:val="00182B5D"/>
    <w:rsid w:val="00183773"/>
    <w:rsid w:val="00184501"/>
    <w:rsid w:val="00184D2E"/>
    <w:rsid w:val="001A1B98"/>
    <w:rsid w:val="001B04E2"/>
    <w:rsid w:val="001B65F2"/>
    <w:rsid w:val="001C012D"/>
    <w:rsid w:val="001D04B9"/>
    <w:rsid w:val="001E0419"/>
    <w:rsid w:val="001E1B0B"/>
    <w:rsid w:val="001E2BEF"/>
    <w:rsid w:val="001F3E12"/>
    <w:rsid w:val="001F5CDC"/>
    <w:rsid w:val="001F7142"/>
    <w:rsid w:val="002039AE"/>
    <w:rsid w:val="002167AC"/>
    <w:rsid w:val="00222330"/>
    <w:rsid w:val="00222837"/>
    <w:rsid w:val="002253DB"/>
    <w:rsid w:val="00232109"/>
    <w:rsid w:val="00260446"/>
    <w:rsid w:val="00267640"/>
    <w:rsid w:val="0026782B"/>
    <w:rsid w:val="00291F96"/>
    <w:rsid w:val="002A5925"/>
    <w:rsid w:val="002D15AA"/>
    <w:rsid w:val="002F2EE3"/>
    <w:rsid w:val="002F7668"/>
    <w:rsid w:val="003013C9"/>
    <w:rsid w:val="00304457"/>
    <w:rsid w:val="003055E0"/>
    <w:rsid w:val="003250A7"/>
    <w:rsid w:val="003269E2"/>
    <w:rsid w:val="00337EFE"/>
    <w:rsid w:val="00344C9B"/>
    <w:rsid w:val="00346AE4"/>
    <w:rsid w:val="00347342"/>
    <w:rsid w:val="003732C0"/>
    <w:rsid w:val="003805C4"/>
    <w:rsid w:val="00382717"/>
    <w:rsid w:val="003873B4"/>
    <w:rsid w:val="00390250"/>
    <w:rsid w:val="003952FD"/>
    <w:rsid w:val="003966CE"/>
    <w:rsid w:val="003B5AF5"/>
    <w:rsid w:val="003D448B"/>
    <w:rsid w:val="003D501F"/>
    <w:rsid w:val="003E1989"/>
    <w:rsid w:val="003F2D0C"/>
    <w:rsid w:val="003F5B3F"/>
    <w:rsid w:val="004106D8"/>
    <w:rsid w:val="004124CC"/>
    <w:rsid w:val="0041268D"/>
    <w:rsid w:val="004131B8"/>
    <w:rsid w:val="00433486"/>
    <w:rsid w:val="00434BFE"/>
    <w:rsid w:val="00442060"/>
    <w:rsid w:val="00442464"/>
    <w:rsid w:val="004531E2"/>
    <w:rsid w:val="004531E4"/>
    <w:rsid w:val="00461933"/>
    <w:rsid w:val="00465FEC"/>
    <w:rsid w:val="004866B3"/>
    <w:rsid w:val="00492667"/>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6080D"/>
    <w:rsid w:val="00566C44"/>
    <w:rsid w:val="005733F0"/>
    <w:rsid w:val="005766F2"/>
    <w:rsid w:val="00577192"/>
    <w:rsid w:val="005777B9"/>
    <w:rsid w:val="00581956"/>
    <w:rsid w:val="005868D2"/>
    <w:rsid w:val="0059619A"/>
    <w:rsid w:val="005A2CF1"/>
    <w:rsid w:val="005A7C61"/>
    <w:rsid w:val="005B189F"/>
    <w:rsid w:val="005E4EF9"/>
    <w:rsid w:val="005F0A83"/>
    <w:rsid w:val="00615F9F"/>
    <w:rsid w:val="00637654"/>
    <w:rsid w:val="006418CB"/>
    <w:rsid w:val="00652AC1"/>
    <w:rsid w:val="00684BDD"/>
    <w:rsid w:val="00695F4F"/>
    <w:rsid w:val="006A1F1B"/>
    <w:rsid w:val="006B351B"/>
    <w:rsid w:val="006B6A89"/>
    <w:rsid w:val="006C6788"/>
    <w:rsid w:val="006C72E7"/>
    <w:rsid w:val="006D0143"/>
    <w:rsid w:val="006E2877"/>
    <w:rsid w:val="006E6AF4"/>
    <w:rsid w:val="006F0235"/>
    <w:rsid w:val="006F7673"/>
    <w:rsid w:val="007019CF"/>
    <w:rsid w:val="007021C6"/>
    <w:rsid w:val="007060D5"/>
    <w:rsid w:val="00712863"/>
    <w:rsid w:val="00712A04"/>
    <w:rsid w:val="00721C6F"/>
    <w:rsid w:val="0072536F"/>
    <w:rsid w:val="00726976"/>
    <w:rsid w:val="00730A4C"/>
    <w:rsid w:val="00731266"/>
    <w:rsid w:val="00752400"/>
    <w:rsid w:val="007710B5"/>
    <w:rsid w:val="00780FCC"/>
    <w:rsid w:val="00794C17"/>
    <w:rsid w:val="007A4128"/>
    <w:rsid w:val="007E16A6"/>
    <w:rsid w:val="007E3991"/>
    <w:rsid w:val="007E43E8"/>
    <w:rsid w:val="00800258"/>
    <w:rsid w:val="008069F9"/>
    <w:rsid w:val="00817393"/>
    <w:rsid w:val="00821FFF"/>
    <w:rsid w:val="00822BCD"/>
    <w:rsid w:val="00842121"/>
    <w:rsid w:val="008506DE"/>
    <w:rsid w:val="00855502"/>
    <w:rsid w:val="00860E4F"/>
    <w:rsid w:val="00861E0B"/>
    <w:rsid w:val="00871948"/>
    <w:rsid w:val="0088351A"/>
    <w:rsid w:val="008843EF"/>
    <w:rsid w:val="00885072"/>
    <w:rsid w:val="00885235"/>
    <w:rsid w:val="0088756C"/>
    <w:rsid w:val="008A4773"/>
    <w:rsid w:val="008B1AF2"/>
    <w:rsid w:val="008B3E50"/>
    <w:rsid w:val="008C2E93"/>
    <w:rsid w:val="008E3B09"/>
    <w:rsid w:val="008F2F0A"/>
    <w:rsid w:val="008F2F9F"/>
    <w:rsid w:val="008F46E5"/>
    <w:rsid w:val="008F7980"/>
    <w:rsid w:val="0090356A"/>
    <w:rsid w:val="00911E95"/>
    <w:rsid w:val="00916677"/>
    <w:rsid w:val="009357B7"/>
    <w:rsid w:val="0094302B"/>
    <w:rsid w:val="00944AE2"/>
    <w:rsid w:val="009548FB"/>
    <w:rsid w:val="009761C9"/>
    <w:rsid w:val="00977435"/>
    <w:rsid w:val="0098710F"/>
    <w:rsid w:val="00996CB0"/>
    <w:rsid w:val="009A32EB"/>
    <w:rsid w:val="009A6DF2"/>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30E10"/>
    <w:rsid w:val="00A54CDF"/>
    <w:rsid w:val="00A5587A"/>
    <w:rsid w:val="00A75225"/>
    <w:rsid w:val="00A85448"/>
    <w:rsid w:val="00A92F6F"/>
    <w:rsid w:val="00A9545B"/>
    <w:rsid w:val="00A95965"/>
    <w:rsid w:val="00AA3143"/>
    <w:rsid w:val="00AA666C"/>
    <w:rsid w:val="00AC5DC5"/>
    <w:rsid w:val="00AD3DA0"/>
    <w:rsid w:val="00AE2F77"/>
    <w:rsid w:val="00AE31F0"/>
    <w:rsid w:val="00AE6C15"/>
    <w:rsid w:val="00AE78AC"/>
    <w:rsid w:val="00AF5EA0"/>
    <w:rsid w:val="00B223B1"/>
    <w:rsid w:val="00B24F32"/>
    <w:rsid w:val="00B250CC"/>
    <w:rsid w:val="00B27107"/>
    <w:rsid w:val="00B342F8"/>
    <w:rsid w:val="00B36626"/>
    <w:rsid w:val="00B408F7"/>
    <w:rsid w:val="00B5172E"/>
    <w:rsid w:val="00B54746"/>
    <w:rsid w:val="00B55E8D"/>
    <w:rsid w:val="00B57EF8"/>
    <w:rsid w:val="00B60773"/>
    <w:rsid w:val="00B60A0A"/>
    <w:rsid w:val="00B66C36"/>
    <w:rsid w:val="00B7113C"/>
    <w:rsid w:val="00B71BD3"/>
    <w:rsid w:val="00B83758"/>
    <w:rsid w:val="00B8615D"/>
    <w:rsid w:val="00B9576A"/>
    <w:rsid w:val="00BA5774"/>
    <w:rsid w:val="00BB34FF"/>
    <w:rsid w:val="00BB37FD"/>
    <w:rsid w:val="00BC09B5"/>
    <w:rsid w:val="00BC17A5"/>
    <w:rsid w:val="00BC324A"/>
    <w:rsid w:val="00BC6DF7"/>
    <w:rsid w:val="00BE1611"/>
    <w:rsid w:val="00BE70CD"/>
    <w:rsid w:val="00BF5D8D"/>
    <w:rsid w:val="00BF6C60"/>
    <w:rsid w:val="00C01923"/>
    <w:rsid w:val="00C025B2"/>
    <w:rsid w:val="00C06E82"/>
    <w:rsid w:val="00C2124D"/>
    <w:rsid w:val="00C4699D"/>
    <w:rsid w:val="00C65402"/>
    <w:rsid w:val="00C71C8B"/>
    <w:rsid w:val="00C72F30"/>
    <w:rsid w:val="00C80C70"/>
    <w:rsid w:val="00C80DD4"/>
    <w:rsid w:val="00C95840"/>
    <w:rsid w:val="00CA596A"/>
    <w:rsid w:val="00CA77E5"/>
    <w:rsid w:val="00CC10C2"/>
    <w:rsid w:val="00CC13C4"/>
    <w:rsid w:val="00CC4C66"/>
    <w:rsid w:val="00CC68D8"/>
    <w:rsid w:val="00CD288B"/>
    <w:rsid w:val="00CE3634"/>
    <w:rsid w:val="00CF66E1"/>
    <w:rsid w:val="00D31282"/>
    <w:rsid w:val="00D428DC"/>
    <w:rsid w:val="00D70B62"/>
    <w:rsid w:val="00D73826"/>
    <w:rsid w:val="00D823A4"/>
    <w:rsid w:val="00D8504C"/>
    <w:rsid w:val="00D95F3B"/>
    <w:rsid w:val="00DB4221"/>
    <w:rsid w:val="00DB7B02"/>
    <w:rsid w:val="00DC0F0A"/>
    <w:rsid w:val="00DC60DC"/>
    <w:rsid w:val="00DE61AB"/>
    <w:rsid w:val="00DF2578"/>
    <w:rsid w:val="00E0335A"/>
    <w:rsid w:val="00E24DF4"/>
    <w:rsid w:val="00E26B28"/>
    <w:rsid w:val="00E352DB"/>
    <w:rsid w:val="00E40272"/>
    <w:rsid w:val="00E4333D"/>
    <w:rsid w:val="00E55ABC"/>
    <w:rsid w:val="00E55B1C"/>
    <w:rsid w:val="00E64CC5"/>
    <w:rsid w:val="00E75899"/>
    <w:rsid w:val="00EA1F62"/>
    <w:rsid w:val="00EA22F0"/>
    <w:rsid w:val="00EB1D36"/>
    <w:rsid w:val="00EB2B27"/>
    <w:rsid w:val="00EB2FCF"/>
    <w:rsid w:val="00EC4A09"/>
    <w:rsid w:val="00EE06DF"/>
    <w:rsid w:val="00EE2670"/>
    <w:rsid w:val="00EE3FAD"/>
    <w:rsid w:val="00EF2FD6"/>
    <w:rsid w:val="00F07FEA"/>
    <w:rsid w:val="00F345C3"/>
    <w:rsid w:val="00F44B22"/>
    <w:rsid w:val="00F505D9"/>
    <w:rsid w:val="00F551E7"/>
    <w:rsid w:val="00F64B2C"/>
    <w:rsid w:val="00F71407"/>
    <w:rsid w:val="00F71D0E"/>
    <w:rsid w:val="00F736B0"/>
    <w:rsid w:val="00F76A37"/>
    <w:rsid w:val="00F85044"/>
    <w:rsid w:val="00F95488"/>
    <w:rsid w:val="00FA2D6E"/>
    <w:rsid w:val="00FC480D"/>
    <w:rsid w:val="00FD44F2"/>
    <w:rsid w:val="00FD450A"/>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7FCCD"/>
  <w15:docId w15:val="{F3056E85-E705-4A19-8723-14258E8A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Default">
    <w:name w:val="Default"/>
    <w:rsid w:val="008F2F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4124</Words>
  <Characters>34528</Characters>
  <Application>Microsoft Office Word</Application>
  <DocSecurity>4</DocSecurity>
  <Lines>287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2015-06-18T11:30:00Z</cp:lastPrinted>
  <dcterms:created xsi:type="dcterms:W3CDTF">2021-05-13T07:10:00Z</dcterms:created>
  <dcterms:modified xsi:type="dcterms:W3CDTF">2021-05-13T07:10:00Z</dcterms:modified>
</cp:coreProperties>
</file>