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1D66" w14:textId="4DED2AE5" w:rsidR="00B37C4E" w:rsidRDefault="00B3697C">
      <w:r>
        <w:rPr>
          <w:noProof/>
          <w:lang w:eastAsia="lt-LT"/>
        </w:rPr>
        <mc:AlternateContent>
          <mc:Choice Requires="wps">
            <w:drawing>
              <wp:anchor distT="0" distB="0" distL="114300" distR="114300" simplePos="0" relativeHeight="251657728" behindDoc="0" locked="0" layoutInCell="1" allowOverlap="1" wp14:anchorId="4B99BA1B" wp14:editId="38E03A3B">
                <wp:simplePos x="0" y="0"/>
                <wp:positionH relativeFrom="column">
                  <wp:posOffset>3531336</wp:posOffset>
                </wp:positionH>
                <wp:positionV relativeFrom="paragraph">
                  <wp:posOffset>-520627</wp:posOffset>
                </wp:positionV>
                <wp:extent cx="2446020" cy="587124"/>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587124"/>
                        </a:xfrm>
                        <a:prstGeom prst="rect">
                          <a:avLst/>
                        </a:prstGeom>
                        <a:solidFill>
                          <a:srgbClr val="FFFFFF"/>
                        </a:solidFill>
                        <a:ln>
                          <a:noFill/>
                        </a:ln>
                      </wps:spPr>
                      <wps:txbx>
                        <w:txbxContent>
                          <w:p w14:paraId="2E37444A" w14:textId="77777777" w:rsidR="00E50BE1" w:rsidRDefault="00E50BE1" w:rsidP="00625EF7">
                            <w:pPr>
                              <w:rPr>
                                <w:b/>
                              </w:rPr>
                            </w:pPr>
                            <w:r>
                              <w:rPr>
                                <w:b/>
                                <w:bCs/>
                              </w:rPr>
                              <w:t xml:space="preserve">   projektas</w:t>
                            </w:r>
                          </w:p>
                          <w:p w14:paraId="19438CAC" w14:textId="49067454" w:rsidR="00E50BE1" w:rsidRDefault="00E50BE1" w:rsidP="00625EF7">
                            <w:pPr>
                              <w:rPr>
                                <w:b/>
                              </w:rPr>
                            </w:pPr>
                            <w:r>
                              <w:rPr>
                                <w:b/>
                                <w:bCs/>
                              </w:rPr>
                              <w:t xml:space="preserve">   reg. Nr. T</w:t>
                            </w:r>
                            <w:r>
                              <w:rPr>
                                <w:b/>
                              </w:rPr>
                              <w:t>-</w:t>
                            </w:r>
                            <w:r w:rsidR="003E1F05">
                              <w:rPr>
                                <w:b/>
                              </w:rPr>
                              <w:t>142</w:t>
                            </w:r>
                          </w:p>
                          <w:p w14:paraId="4F786864" w14:textId="4995C706" w:rsidR="00E50BE1" w:rsidRDefault="00E50BE1" w:rsidP="00625EF7">
                            <w:pPr>
                              <w:rPr>
                                <w:b/>
                              </w:rPr>
                            </w:pPr>
                            <w:r>
                              <w:rPr>
                                <w:b/>
                              </w:rPr>
                              <w:t xml:space="preserve">   2.</w:t>
                            </w:r>
                            <w:r w:rsidR="007C7308">
                              <w:rPr>
                                <w:b/>
                              </w:rPr>
                              <w:t>13.</w:t>
                            </w:r>
                            <w:r>
                              <w:rPr>
                                <w:b/>
                              </w:rPr>
                              <w:t>darbotvarkės klausimas</w:t>
                            </w:r>
                          </w:p>
                          <w:p w14:paraId="5949B039" w14:textId="77777777" w:rsidR="00E50BE1" w:rsidRDefault="00E50BE1" w:rsidP="00625E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9BA1B" id="_x0000_t202" coordsize="21600,21600" o:spt="202" path="m,l,21600r21600,l21600,xe">
                <v:stroke joinstyle="miter"/>
                <v:path gradientshapeok="t" o:connecttype="rect"/>
              </v:shapetype>
              <v:shape id="Text Box 2" o:spid="_x0000_s1026" type="#_x0000_t202" style="position:absolute;margin-left:278.05pt;margin-top:-41pt;width:192.6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" stroked="f">
                <v:textbox>
                  <w:txbxContent>
                    <w:p w14:paraId="2E37444A" w14:textId="77777777" w:rsidR="00E50BE1" w:rsidRDefault="00E50BE1" w:rsidP="00625EF7">
                      <w:pPr>
                        <w:rPr>
                          <w:b/>
                        </w:rPr>
                      </w:pPr>
                      <w:r>
                        <w:rPr>
                          <w:b/>
                          <w:bCs/>
                        </w:rPr>
                        <w:t xml:space="preserve">   projektas</w:t>
                      </w:r>
                    </w:p>
                    <w:p w14:paraId="19438CAC" w14:textId="49067454" w:rsidR="00E50BE1" w:rsidRDefault="00E50BE1" w:rsidP="00625EF7">
                      <w:pPr>
                        <w:rPr>
                          <w:b/>
                        </w:rPr>
                      </w:pPr>
                      <w:r>
                        <w:rPr>
                          <w:b/>
                          <w:bCs/>
                        </w:rPr>
                        <w:t xml:space="preserve">   reg. Nr. T</w:t>
                      </w:r>
                      <w:r>
                        <w:rPr>
                          <w:b/>
                        </w:rPr>
                        <w:t>-</w:t>
                      </w:r>
                      <w:r w:rsidR="003E1F05">
                        <w:rPr>
                          <w:b/>
                        </w:rPr>
                        <w:t>142</w:t>
                      </w:r>
                    </w:p>
                    <w:p w14:paraId="4F786864" w14:textId="4995C706" w:rsidR="00E50BE1" w:rsidRDefault="00E50BE1" w:rsidP="00625EF7">
                      <w:pPr>
                        <w:rPr>
                          <w:b/>
                        </w:rPr>
                      </w:pPr>
                      <w:r>
                        <w:rPr>
                          <w:b/>
                        </w:rPr>
                        <w:t xml:space="preserve">   2.</w:t>
                      </w:r>
                      <w:r w:rsidR="007C7308">
                        <w:rPr>
                          <w:b/>
                        </w:rPr>
                        <w:t>13.</w:t>
                      </w:r>
                      <w:r>
                        <w:rPr>
                          <w:b/>
                        </w:rPr>
                        <w:t>darbotvarkės klausimas</w:t>
                      </w:r>
                    </w:p>
                    <w:p w14:paraId="5949B039" w14:textId="77777777" w:rsidR="00E50BE1" w:rsidRDefault="00E50BE1" w:rsidP="00625EF7">
                      <w:pPr>
                        <w:rPr>
                          <w:b/>
                        </w:rPr>
                      </w:pPr>
                    </w:p>
                  </w:txbxContent>
                </v:textbox>
              </v:shape>
            </w:pict>
          </mc:Fallback>
        </mc:AlternateContent>
      </w:r>
    </w:p>
    <w:p w14:paraId="74D3988F" w14:textId="77777777" w:rsidR="00B37C4E" w:rsidRDefault="00B37C4E">
      <w:pPr>
        <w:pStyle w:val="Antrats"/>
        <w:jc w:val="center"/>
        <w:rPr>
          <w:b/>
          <w:bCs/>
          <w:caps/>
          <w:sz w:val="26"/>
        </w:rPr>
      </w:pPr>
      <w:bookmarkStart w:id="0" w:name="Institucija"/>
      <w:r>
        <w:rPr>
          <w:b/>
          <w:bCs/>
          <w:caps/>
          <w:sz w:val="26"/>
        </w:rPr>
        <w:t>Pasvalio rajono savivaldybės taryba</w:t>
      </w:r>
      <w:bookmarkEnd w:id="0"/>
    </w:p>
    <w:p w14:paraId="7490A33A" w14:textId="77777777" w:rsidR="00B37C4E" w:rsidRDefault="00B37C4E"/>
    <w:p w14:paraId="6BD2DCE2" w14:textId="77777777" w:rsidR="00B37C4E" w:rsidRDefault="00B37C4E" w:rsidP="0014297C">
      <w:pPr>
        <w:jc w:val="center"/>
        <w:rPr>
          <w:b/>
          <w:caps/>
        </w:rPr>
      </w:pPr>
      <w:bookmarkStart w:id="1" w:name="Forma"/>
      <w:r w:rsidRPr="0014297C">
        <w:rPr>
          <w:b/>
          <w:caps/>
        </w:rPr>
        <w:t>Sprendimas</w:t>
      </w:r>
      <w:bookmarkEnd w:id="1"/>
    </w:p>
    <w:p w14:paraId="1370AAD6" w14:textId="77777777" w:rsidR="00B67EAB" w:rsidRPr="0014297C" w:rsidRDefault="00B67EAB" w:rsidP="0014297C">
      <w:pPr>
        <w:jc w:val="center"/>
        <w:rPr>
          <w:b/>
          <w:caps/>
        </w:rPr>
      </w:pPr>
    </w:p>
    <w:p w14:paraId="64569A66" w14:textId="77777777" w:rsidR="000E460A" w:rsidRDefault="002169DD" w:rsidP="000E460A">
      <w:pPr>
        <w:keepNext/>
        <w:widowControl w:val="0"/>
        <w:tabs>
          <w:tab w:val="left" w:pos="0"/>
        </w:tabs>
        <w:suppressAutoHyphens/>
        <w:ind w:left="432" w:hanging="432"/>
        <w:jc w:val="center"/>
        <w:rPr>
          <w:rFonts w:eastAsia="Andale Sans UI"/>
          <w:b/>
          <w:caps/>
          <w:kern w:val="1"/>
          <w:szCs w:val="24"/>
          <w:lang w:eastAsia="ar-SA"/>
        </w:rPr>
      </w:pPr>
      <w:bookmarkStart w:id="2" w:name="Data"/>
      <w:r w:rsidRPr="002061F4">
        <w:rPr>
          <w:b/>
          <w:bCs/>
        </w:rPr>
        <w:t xml:space="preserve">DĖL </w:t>
      </w:r>
      <w:r w:rsidRPr="002F5454">
        <w:rPr>
          <w:b/>
          <w:bCs/>
          <w:szCs w:val="24"/>
        </w:rPr>
        <w:t>PASVALIO RAJONO SAVIVALDYB</w:t>
      </w:r>
      <w:r w:rsidR="000E460A">
        <w:rPr>
          <w:b/>
          <w:bCs/>
          <w:szCs w:val="24"/>
        </w:rPr>
        <w:t>EI NUOSAVYBĖS TEISE PRIKLAUSANČIO</w:t>
      </w:r>
      <w:r w:rsidRPr="002F5454">
        <w:rPr>
          <w:b/>
          <w:bCs/>
          <w:szCs w:val="24"/>
        </w:rPr>
        <w:t xml:space="preserve"> TURTO VALDYMO, NAUDOJIMO IR DISPONAVIMO JUO </w:t>
      </w:r>
      <w:r w:rsidR="000E460A">
        <w:rPr>
          <w:rFonts w:eastAsia="Andale Sans UI"/>
          <w:b/>
          <w:kern w:val="1"/>
          <w:szCs w:val="24"/>
          <w:lang w:eastAsia="ar-SA"/>
        </w:rPr>
        <w:t>ATASKAITOS RENGIMO TVARKOS APRAŠO PATVIRTINIMO</w:t>
      </w:r>
    </w:p>
    <w:p w14:paraId="696E1FE8" w14:textId="77777777" w:rsidR="002169DD" w:rsidRDefault="002169DD" w:rsidP="0014297C">
      <w:pPr>
        <w:jc w:val="center"/>
      </w:pPr>
    </w:p>
    <w:p w14:paraId="40CAF3DA" w14:textId="77777777" w:rsidR="00B37C4E" w:rsidRDefault="00B37C4E" w:rsidP="0014297C">
      <w:pPr>
        <w:jc w:val="center"/>
      </w:pPr>
      <w:r>
        <w:t>20</w:t>
      </w:r>
      <w:r w:rsidR="00625EF7">
        <w:t>21</w:t>
      </w:r>
      <w:r>
        <w:t xml:space="preserve"> m. </w:t>
      </w:r>
      <w:r w:rsidR="00B67EAB">
        <w:t xml:space="preserve">birželio   </w:t>
      </w:r>
      <w:r>
        <w:t xml:space="preserve"> d. </w:t>
      </w:r>
      <w:bookmarkEnd w:id="2"/>
      <w:r>
        <w:t xml:space="preserve">Nr. </w:t>
      </w:r>
      <w:bookmarkStart w:id="3" w:name="Nr"/>
      <w:r>
        <w:t>T1-</w:t>
      </w:r>
    </w:p>
    <w:bookmarkEnd w:id="3"/>
    <w:p w14:paraId="44F9D39A" w14:textId="77777777" w:rsidR="00B37C4E" w:rsidRDefault="00B37C4E" w:rsidP="0014297C">
      <w:pPr>
        <w:jc w:val="center"/>
      </w:pPr>
      <w:r>
        <w:t>Pasvalys</w:t>
      </w:r>
    </w:p>
    <w:p w14:paraId="53172BE5" w14:textId="77777777" w:rsidR="00B37C4E" w:rsidRDefault="00B37C4E">
      <w:pPr>
        <w:pStyle w:val="Antrats"/>
        <w:tabs>
          <w:tab w:val="clear" w:pos="4153"/>
          <w:tab w:val="clear" w:pos="8306"/>
        </w:tabs>
      </w:pPr>
    </w:p>
    <w:p w14:paraId="3AFBE442" w14:textId="1D0D2455" w:rsidR="00A7552C" w:rsidRDefault="00A7552C" w:rsidP="00A7552C">
      <w:pPr>
        <w:ind w:firstLine="720"/>
        <w:jc w:val="both"/>
        <w:rPr>
          <w:szCs w:val="24"/>
          <w:lang w:eastAsia="lt-LT"/>
        </w:rPr>
      </w:pPr>
      <w:r>
        <w:rPr>
          <w:szCs w:val="24"/>
          <w:lang w:eastAsia="lt-LT"/>
        </w:rPr>
        <w:t xml:space="preserve">Vadovaudamasi Lietuvos Respublikos vietos savivaldos įstatymo </w:t>
      </w:r>
      <w:r w:rsidR="00320F7E">
        <w:rPr>
          <w:lang w:bidi="he-IL"/>
        </w:rPr>
        <w:t xml:space="preserve">16 straipsnio </w:t>
      </w:r>
      <w:r w:rsidR="00173BA0">
        <w:rPr>
          <w:lang w:bidi="he-IL"/>
        </w:rPr>
        <w:t>4 dalimi</w:t>
      </w:r>
      <w:r>
        <w:rPr>
          <w:szCs w:val="24"/>
          <w:lang w:eastAsia="lt-LT"/>
        </w:rPr>
        <w:t xml:space="preserve">, </w:t>
      </w:r>
      <w:r w:rsidR="00320F7E">
        <w:rPr>
          <w:lang w:bidi="he-IL"/>
        </w:rPr>
        <w:t>Lietuvos Respublikos valstybės ir savivaldybių turto valdymo, naudojimo ir disponavimo juo įstatymo 16 straipsnio 3 dalimi</w:t>
      </w:r>
      <w:r w:rsidR="0015037E">
        <w:rPr>
          <w:lang w:bidi="he-IL"/>
        </w:rPr>
        <w:t>,</w:t>
      </w:r>
      <w:r w:rsidR="00320F7E">
        <w:rPr>
          <w:szCs w:val="24"/>
          <w:lang w:eastAsia="lt-LT"/>
        </w:rPr>
        <w:t xml:space="preserve"> </w:t>
      </w:r>
      <w:r>
        <w:rPr>
          <w:szCs w:val="24"/>
          <w:lang w:eastAsia="lt-LT"/>
        </w:rPr>
        <w:t xml:space="preserve">Pasvalio rajono savivaldybės taryba </w:t>
      </w:r>
      <w:r>
        <w:rPr>
          <w:spacing w:val="44"/>
          <w:szCs w:val="24"/>
        </w:rPr>
        <w:t>nusprendžia</w:t>
      </w:r>
      <w:r w:rsidR="00947B44">
        <w:rPr>
          <w:spacing w:val="44"/>
          <w:szCs w:val="24"/>
        </w:rPr>
        <w:t>:</w:t>
      </w:r>
    </w:p>
    <w:p w14:paraId="6C707950" w14:textId="77777777" w:rsidR="00320F7E" w:rsidRDefault="00947B44" w:rsidP="00320F7E">
      <w:pPr>
        <w:widowControl w:val="0"/>
        <w:suppressAutoHyphens/>
        <w:ind w:firstLine="709"/>
        <w:jc w:val="both"/>
      </w:pPr>
      <w:r>
        <w:t>1. P</w:t>
      </w:r>
      <w:r w:rsidR="00320F7E">
        <w:t>atvirtinti Pasvalio rajono savivaldybei nuosavybės teise priklausančio turto valdymo, naudojimo ir disponavimo juo ataskaitos rengimo tvarkos aprašą (pridedama).</w:t>
      </w:r>
    </w:p>
    <w:p w14:paraId="31EADAE3" w14:textId="77777777" w:rsidR="001B158A" w:rsidRDefault="00947B44">
      <w:pPr>
        <w:pStyle w:val="Antrats"/>
        <w:tabs>
          <w:tab w:val="clear" w:pos="4153"/>
          <w:tab w:val="clear" w:pos="8306"/>
        </w:tabs>
        <w:jc w:val="both"/>
      </w:pPr>
      <w:r>
        <w:tab/>
        <w:t>2. Šis sprendimas įsigalioja 2021 m. liepos 1 d.</w:t>
      </w:r>
    </w:p>
    <w:p w14:paraId="19DC14CD" w14:textId="77777777" w:rsidR="00CC55AE" w:rsidRDefault="00E50BE1" w:rsidP="00B3697C">
      <w:pPr>
        <w:pStyle w:val="Antrats"/>
        <w:tabs>
          <w:tab w:val="clear" w:pos="4153"/>
          <w:tab w:val="clear" w:pos="8306"/>
        </w:tabs>
        <w:ind w:firstLine="720"/>
        <w:jc w:val="both"/>
      </w:pPr>
      <w:r>
        <w:rPr>
          <w:szCs w:val="24"/>
        </w:rPr>
        <w:t xml:space="preserve">Sprendimas </w:t>
      </w:r>
      <w:r w:rsidRPr="00DB452C">
        <w:rPr>
          <w:szCs w:val="24"/>
        </w:rPr>
        <w:t xml:space="preserve">gali būti skundžiamas Lietuvos Respublikos administracinių bylų teisenos </w:t>
      </w:r>
      <w:r w:rsidRPr="00E50BE1">
        <w:rPr>
          <w:szCs w:val="24"/>
        </w:rPr>
        <w:t>įstatymo nustatyta tvarka.</w:t>
      </w:r>
    </w:p>
    <w:p w14:paraId="2B16CA40" w14:textId="0D26B856" w:rsidR="00E50BE1" w:rsidRDefault="00E50BE1">
      <w:pPr>
        <w:pStyle w:val="Antrats"/>
        <w:tabs>
          <w:tab w:val="clear" w:pos="4153"/>
          <w:tab w:val="clear" w:pos="8306"/>
        </w:tabs>
        <w:jc w:val="both"/>
      </w:pPr>
    </w:p>
    <w:p w14:paraId="217A78FC" w14:textId="77777777" w:rsidR="003E1F05" w:rsidRDefault="003E1F05">
      <w:pPr>
        <w:pStyle w:val="Antrats"/>
        <w:tabs>
          <w:tab w:val="clear" w:pos="4153"/>
          <w:tab w:val="clear" w:pos="8306"/>
        </w:tabs>
        <w:jc w:val="both"/>
      </w:pPr>
    </w:p>
    <w:p w14:paraId="2459C18F" w14:textId="77777777" w:rsidR="00B37C4E" w:rsidRDefault="00B37C4E">
      <w:pPr>
        <w:pStyle w:val="Antrats"/>
        <w:tabs>
          <w:tab w:val="clear" w:pos="4153"/>
          <w:tab w:val="clear" w:pos="8306"/>
        </w:tabs>
        <w:jc w:val="both"/>
      </w:pPr>
      <w:r>
        <w:t xml:space="preserve">Savivaldybės meras </w:t>
      </w:r>
      <w:r>
        <w:tab/>
      </w:r>
      <w:r>
        <w:tab/>
      </w:r>
      <w:r>
        <w:tab/>
      </w:r>
      <w:r>
        <w:tab/>
      </w:r>
      <w:r>
        <w:tab/>
      </w:r>
      <w:r>
        <w:tab/>
      </w:r>
      <w:r>
        <w:tab/>
      </w:r>
    </w:p>
    <w:p w14:paraId="2263494B" w14:textId="77777777" w:rsidR="00B37C4E" w:rsidRDefault="00B37C4E">
      <w:pPr>
        <w:pStyle w:val="Antrats"/>
        <w:tabs>
          <w:tab w:val="clear" w:pos="4153"/>
          <w:tab w:val="clear" w:pos="8306"/>
        </w:tabs>
        <w:jc w:val="both"/>
      </w:pPr>
    </w:p>
    <w:p w14:paraId="55FF7A84" w14:textId="77777777" w:rsidR="00B37C4E" w:rsidRDefault="00B37C4E">
      <w:pPr>
        <w:pStyle w:val="Antrats"/>
        <w:tabs>
          <w:tab w:val="clear" w:pos="4153"/>
          <w:tab w:val="clear" w:pos="8306"/>
        </w:tabs>
        <w:jc w:val="both"/>
        <w:rPr>
          <w:sz w:val="22"/>
          <w:szCs w:val="22"/>
        </w:rPr>
      </w:pPr>
    </w:p>
    <w:p w14:paraId="450C039A" w14:textId="77777777" w:rsidR="00B37C4E" w:rsidRDefault="00B37C4E">
      <w:pPr>
        <w:pStyle w:val="Antrats"/>
        <w:tabs>
          <w:tab w:val="clear" w:pos="4153"/>
          <w:tab w:val="clear" w:pos="8306"/>
        </w:tabs>
        <w:jc w:val="both"/>
        <w:rPr>
          <w:sz w:val="22"/>
          <w:szCs w:val="22"/>
        </w:rPr>
      </w:pPr>
    </w:p>
    <w:p w14:paraId="78F30921" w14:textId="77777777" w:rsidR="00625EF7" w:rsidRPr="00222837" w:rsidRDefault="00625EF7" w:rsidP="00625EF7">
      <w:pPr>
        <w:pStyle w:val="Antrats"/>
        <w:tabs>
          <w:tab w:val="clear" w:pos="4153"/>
          <w:tab w:val="clear" w:pos="8306"/>
        </w:tabs>
        <w:jc w:val="both"/>
        <w:rPr>
          <w:sz w:val="22"/>
          <w:szCs w:val="22"/>
        </w:rPr>
      </w:pPr>
      <w:r w:rsidRPr="00222837">
        <w:rPr>
          <w:sz w:val="22"/>
          <w:szCs w:val="22"/>
        </w:rPr>
        <w:t>Parengė</w:t>
      </w:r>
    </w:p>
    <w:p w14:paraId="1EB21D31" w14:textId="77777777" w:rsidR="00625EF7" w:rsidRPr="00222837" w:rsidRDefault="00625EF7" w:rsidP="00625EF7">
      <w:pPr>
        <w:pStyle w:val="Antrats"/>
        <w:tabs>
          <w:tab w:val="clear" w:pos="4153"/>
          <w:tab w:val="clear" w:pos="8306"/>
        </w:tabs>
        <w:jc w:val="both"/>
        <w:rPr>
          <w:sz w:val="22"/>
          <w:szCs w:val="22"/>
        </w:rPr>
      </w:pPr>
      <w:r>
        <w:rPr>
          <w:sz w:val="22"/>
          <w:szCs w:val="22"/>
        </w:rPr>
        <w:t>Strateginio planavimo ir investicijų skyriaus</w:t>
      </w:r>
    </w:p>
    <w:p w14:paraId="3216B15A" w14:textId="77777777" w:rsidR="00625EF7" w:rsidRPr="00222837" w:rsidRDefault="00625EF7" w:rsidP="00625EF7">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Pr>
          <w:sz w:val="22"/>
          <w:szCs w:val="22"/>
        </w:rPr>
        <w:t xml:space="preserve"> </w:t>
      </w:r>
      <w:r w:rsidRPr="00222837">
        <w:rPr>
          <w:sz w:val="22"/>
          <w:szCs w:val="22"/>
        </w:rPr>
        <w:t>Antanavičienė</w:t>
      </w:r>
    </w:p>
    <w:p w14:paraId="2B9E874A" w14:textId="77777777" w:rsidR="00625EF7" w:rsidRDefault="00625EF7" w:rsidP="00625EF7">
      <w:pPr>
        <w:pStyle w:val="Antrats"/>
        <w:tabs>
          <w:tab w:val="clear" w:pos="4153"/>
          <w:tab w:val="clear" w:pos="8306"/>
        </w:tabs>
        <w:jc w:val="both"/>
        <w:rPr>
          <w:sz w:val="22"/>
          <w:szCs w:val="22"/>
        </w:rPr>
      </w:pPr>
    </w:p>
    <w:p w14:paraId="7BB8E132" w14:textId="77777777" w:rsidR="00625EF7" w:rsidRPr="00222837" w:rsidRDefault="00625EF7" w:rsidP="00625EF7">
      <w:pPr>
        <w:pStyle w:val="Antrats"/>
        <w:tabs>
          <w:tab w:val="clear" w:pos="4153"/>
          <w:tab w:val="clear" w:pos="8306"/>
        </w:tabs>
        <w:jc w:val="both"/>
        <w:rPr>
          <w:sz w:val="22"/>
          <w:szCs w:val="22"/>
        </w:rPr>
      </w:pPr>
      <w:r>
        <w:rPr>
          <w:sz w:val="22"/>
          <w:szCs w:val="22"/>
        </w:rPr>
        <w:t>2021-0</w:t>
      </w:r>
      <w:r w:rsidR="00E557E7">
        <w:rPr>
          <w:sz w:val="22"/>
          <w:szCs w:val="22"/>
        </w:rPr>
        <w:t>6</w:t>
      </w:r>
      <w:r>
        <w:rPr>
          <w:sz w:val="22"/>
          <w:szCs w:val="22"/>
        </w:rPr>
        <w:t>-</w:t>
      </w:r>
      <w:r w:rsidR="001D6122">
        <w:rPr>
          <w:sz w:val="22"/>
          <w:szCs w:val="22"/>
        </w:rPr>
        <w:t>08</w:t>
      </w:r>
      <w:r w:rsidRPr="00222837">
        <w:rPr>
          <w:sz w:val="22"/>
          <w:szCs w:val="22"/>
        </w:rPr>
        <w:t xml:space="preserve"> tel. (8 451) 54 114</w:t>
      </w:r>
    </w:p>
    <w:p w14:paraId="7EA427A8" w14:textId="77777777" w:rsidR="00625EF7" w:rsidRPr="00222837" w:rsidRDefault="00625EF7" w:rsidP="00625EF7">
      <w:pPr>
        <w:pStyle w:val="Antrats"/>
        <w:tabs>
          <w:tab w:val="clear" w:pos="4153"/>
          <w:tab w:val="clear" w:pos="8306"/>
        </w:tabs>
        <w:jc w:val="both"/>
        <w:rPr>
          <w:sz w:val="22"/>
          <w:szCs w:val="22"/>
        </w:rPr>
      </w:pPr>
    </w:p>
    <w:p w14:paraId="7A9258D4" w14:textId="77777777" w:rsidR="00625EF7" w:rsidRPr="00222837" w:rsidRDefault="00625EF7" w:rsidP="00625EF7">
      <w:pPr>
        <w:pStyle w:val="Antrats"/>
        <w:tabs>
          <w:tab w:val="clear" w:pos="4153"/>
          <w:tab w:val="clear" w:pos="8306"/>
        </w:tabs>
        <w:jc w:val="both"/>
        <w:rPr>
          <w:sz w:val="22"/>
          <w:szCs w:val="22"/>
        </w:rPr>
      </w:pPr>
      <w:r w:rsidRPr="00222837">
        <w:rPr>
          <w:sz w:val="22"/>
          <w:szCs w:val="22"/>
        </w:rPr>
        <w:t>Suderinta DVS Nr. RTS-</w:t>
      </w:r>
    </w:p>
    <w:p w14:paraId="5B66C682" w14:textId="77777777" w:rsidR="00B37C4E" w:rsidRDefault="00B37C4E" w:rsidP="00C37B36">
      <w:pPr>
        <w:pStyle w:val="Antrats"/>
        <w:tabs>
          <w:tab w:val="clear" w:pos="4153"/>
          <w:tab w:val="clear" w:pos="8306"/>
        </w:tabs>
        <w:jc w:val="both"/>
      </w:pPr>
    </w:p>
    <w:p w14:paraId="10DA4F0F" w14:textId="77777777" w:rsidR="00B37C4E" w:rsidRDefault="00B37C4E" w:rsidP="00C37B36">
      <w:pPr>
        <w:pStyle w:val="Antrats"/>
        <w:tabs>
          <w:tab w:val="clear" w:pos="4153"/>
          <w:tab w:val="clear" w:pos="8306"/>
        </w:tabs>
        <w:jc w:val="both"/>
      </w:pPr>
    </w:p>
    <w:p w14:paraId="2217A028" w14:textId="77777777" w:rsidR="0017268D" w:rsidRDefault="0017268D" w:rsidP="00A7552C">
      <w:pPr>
        <w:ind w:left="5184" w:hanging="81"/>
        <w:rPr>
          <w:b/>
          <w:bCs/>
        </w:rPr>
      </w:pPr>
    </w:p>
    <w:p w14:paraId="7F67F0B9" w14:textId="77777777" w:rsidR="0017268D" w:rsidRDefault="0017268D" w:rsidP="00A7552C">
      <w:pPr>
        <w:ind w:left="5184" w:hanging="81"/>
        <w:rPr>
          <w:b/>
          <w:bCs/>
        </w:rPr>
      </w:pPr>
    </w:p>
    <w:p w14:paraId="518AF360" w14:textId="77777777" w:rsidR="0017268D" w:rsidRDefault="0017268D" w:rsidP="00A7552C">
      <w:pPr>
        <w:ind w:left="5184" w:hanging="81"/>
        <w:rPr>
          <w:b/>
          <w:bCs/>
        </w:rPr>
      </w:pPr>
    </w:p>
    <w:p w14:paraId="5AA7819D" w14:textId="77777777" w:rsidR="0017268D" w:rsidRDefault="0017268D" w:rsidP="00A7552C">
      <w:pPr>
        <w:ind w:left="5184" w:hanging="81"/>
        <w:rPr>
          <w:b/>
          <w:bCs/>
        </w:rPr>
      </w:pPr>
    </w:p>
    <w:p w14:paraId="672458C5" w14:textId="77777777" w:rsidR="0017268D" w:rsidRDefault="0017268D" w:rsidP="00A7552C">
      <w:pPr>
        <w:ind w:left="5184" w:hanging="81"/>
        <w:rPr>
          <w:b/>
          <w:bCs/>
        </w:rPr>
      </w:pPr>
    </w:p>
    <w:p w14:paraId="786E7D9E" w14:textId="77777777" w:rsidR="0017268D" w:rsidRDefault="0017268D" w:rsidP="00A7552C">
      <w:pPr>
        <w:ind w:left="5184" w:hanging="81"/>
        <w:rPr>
          <w:b/>
          <w:bCs/>
        </w:rPr>
      </w:pPr>
    </w:p>
    <w:p w14:paraId="41D6007F" w14:textId="77777777" w:rsidR="00F914BE" w:rsidRDefault="00F914BE" w:rsidP="001B158A">
      <w:pPr>
        <w:ind w:left="4320" w:firstLine="720"/>
      </w:pPr>
    </w:p>
    <w:p w14:paraId="49DDE9C5" w14:textId="77777777" w:rsidR="00F914BE" w:rsidRDefault="00F914BE" w:rsidP="001B158A">
      <w:pPr>
        <w:ind w:left="4320" w:firstLine="720"/>
      </w:pPr>
    </w:p>
    <w:p w14:paraId="615DF80A" w14:textId="77777777" w:rsidR="00F914BE" w:rsidRDefault="00F914BE" w:rsidP="001B158A">
      <w:pPr>
        <w:ind w:left="4320" w:firstLine="720"/>
      </w:pPr>
    </w:p>
    <w:p w14:paraId="6D0190CA" w14:textId="77777777" w:rsidR="00F914BE" w:rsidRDefault="00F914BE" w:rsidP="001B158A">
      <w:pPr>
        <w:ind w:left="4320" w:firstLine="720"/>
      </w:pPr>
    </w:p>
    <w:p w14:paraId="701C8A91" w14:textId="77777777" w:rsidR="00F914BE" w:rsidRDefault="00F914BE" w:rsidP="001B158A">
      <w:pPr>
        <w:ind w:left="4320" w:firstLine="720"/>
      </w:pPr>
    </w:p>
    <w:p w14:paraId="11FCE02E" w14:textId="77777777" w:rsidR="00F914BE" w:rsidRDefault="00F914BE" w:rsidP="001B158A">
      <w:pPr>
        <w:ind w:left="4320" w:firstLine="720"/>
      </w:pPr>
    </w:p>
    <w:p w14:paraId="2D30EFCC" w14:textId="77777777" w:rsidR="00F914BE" w:rsidRDefault="00F914BE" w:rsidP="001B158A">
      <w:pPr>
        <w:ind w:left="4320" w:firstLine="720"/>
      </w:pPr>
    </w:p>
    <w:p w14:paraId="496C2998" w14:textId="77777777" w:rsidR="00F914BE" w:rsidRDefault="00F914BE">
      <w:r>
        <w:br w:type="page"/>
      </w:r>
    </w:p>
    <w:p w14:paraId="558486CE" w14:textId="39A9FE5D" w:rsidR="00A7552C" w:rsidRDefault="003E1F05" w:rsidP="001B158A">
      <w:pPr>
        <w:ind w:left="4320" w:firstLine="720"/>
      </w:pPr>
      <w:r>
        <w:lastRenderedPageBreak/>
        <w:t xml:space="preserve"> </w:t>
      </w:r>
      <w:r w:rsidR="00A7552C">
        <w:t>PATVIRTINTA</w:t>
      </w:r>
    </w:p>
    <w:p w14:paraId="58347DD4" w14:textId="77777777" w:rsidR="00A7552C" w:rsidRDefault="00A7552C" w:rsidP="00A7552C">
      <w:pPr>
        <w:ind w:left="5184" w:hanging="81"/>
      </w:pPr>
      <w:r>
        <w:t>Pasvalio rajono savivaldybės tarybos</w:t>
      </w:r>
    </w:p>
    <w:p w14:paraId="70CC048E" w14:textId="77777777" w:rsidR="00A7552C" w:rsidRDefault="00A7552C" w:rsidP="00A7552C">
      <w:pPr>
        <w:ind w:left="4320" w:firstLine="783"/>
      </w:pPr>
      <w:r>
        <w:t>20</w:t>
      </w:r>
      <w:r w:rsidR="00E557E7">
        <w:t>2</w:t>
      </w:r>
      <w:r w:rsidR="00ED1C8E">
        <w:t>1</w:t>
      </w:r>
      <w:r w:rsidR="00E557E7">
        <w:t xml:space="preserve"> </w:t>
      </w:r>
      <w:r>
        <w:t xml:space="preserve">m. </w:t>
      </w:r>
      <w:r w:rsidR="00ED1C8E">
        <w:t>birželio 23</w:t>
      </w:r>
      <w:r>
        <w:t xml:space="preserve"> d. sprendimu Nr. T1-</w:t>
      </w:r>
    </w:p>
    <w:p w14:paraId="5DD7B3EB" w14:textId="77777777" w:rsidR="001B158A" w:rsidRDefault="001B158A" w:rsidP="001B158A">
      <w:pPr>
        <w:overflowPunct w:val="0"/>
        <w:ind w:firstLine="5103"/>
        <w:jc w:val="both"/>
        <w:textAlignment w:val="baseline"/>
        <w:rPr>
          <w:szCs w:val="24"/>
        </w:rPr>
      </w:pPr>
    </w:p>
    <w:p w14:paraId="371E33C9" w14:textId="77777777" w:rsidR="001B158A" w:rsidRDefault="001B158A" w:rsidP="001B158A">
      <w:pPr>
        <w:overflowPunct w:val="0"/>
        <w:jc w:val="both"/>
        <w:textAlignment w:val="baseline"/>
        <w:rPr>
          <w:szCs w:val="24"/>
        </w:rPr>
      </w:pPr>
    </w:p>
    <w:p w14:paraId="1CB571B3" w14:textId="77777777" w:rsidR="00ED1C8E" w:rsidRDefault="00ED1C8E" w:rsidP="00ED1C8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3"/>
        <w:jc w:val="center"/>
        <w:rPr>
          <w:szCs w:val="24"/>
        </w:rPr>
      </w:pPr>
      <w:r>
        <w:rPr>
          <w:b/>
          <w:bCs/>
          <w:caps/>
        </w:rPr>
        <w:t>PASVALIO RAJONO SAVIVALDYBEI NUOSAVYBĖS TEISE PRIKLAUSANČIO TURTO VALDYMO, NAUDOJIMO IR DISPONAVIMO JUO ATASKAITOS RENGIMO TVARKOS</w:t>
      </w:r>
      <w:r>
        <w:rPr>
          <w:b/>
          <w:bCs/>
        </w:rPr>
        <w:t xml:space="preserve"> APRAŠAS</w:t>
      </w:r>
    </w:p>
    <w:p w14:paraId="77D7A509" w14:textId="77777777" w:rsidR="00ED1C8E" w:rsidRDefault="00ED1C8E" w:rsidP="00ED1C8E">
      <w:pPr>
        <w:tabs>
          <w:tab w:val="left" w:pos="709"/>
        </w:tabs>
        <w:ind w:right="-900"/>
        <w:jc w:val="center"/>
        <w:rPr>
          <w:b/>
          <w:bCs/>
        </w:rPr>
      </w:pPr>
    </w:p>
    <w:p w14:paraId="26E32F46" w14:textId="77777777" w:rsidR="00ED1C8E" w:rsidRDefault="00ED1C8E" w:rsidP="00ED1C8E">
      <w:pPr>
        <w:tabs>
          <w:tab w:val="left" w:pos="709"/>
        </w:tabs>
        <w:jc w:val="center"/>
      </w:pPr>
      <w:r>
        <w:rPr>
          <w:b/>
          <w:lang w:eastAsia="lt-LT"/>
        </w:rPr>
        <w:t xml:space="preserve">I SKYRIUS </w:t>
      </w:r>
    </w:p>
    <w:p w14:paraId="74996492" w14:textId="77777777" w:rsidR="00ED1C8E" w:rsidRDefault="00ED1C8E" w:rsidP="00ED1C8E">
      <w:pPr>
        <w:tabs>
          <w:tab w:val="left" w:pos="709"/>
        </w:tabs>
        <w:jc w:val="center"/>
      </w:pPr>
      <w:r>
        <w:rPr>
          <w:b/>
          <w:lang w:eastAsia="lt-LT"/>
        </w:rPr>
        <w:t>BENDROSIOS NUOSTATOS</w:t>
      </w:r>
    </w:p>
    <w:p w14:paraId="3BB43491" w14:textId="77777777" w:rsidR="00ED1C8E" w:rsidRDefault="00ED1C8E" w:rsidP="00ED1C8E">
      <w:pPr>
        <w:tabs>
          <w:tab w:val="left" w:pos="709"/>
        </w:tabs>
        <w:jc w:val="center"/>
        <w:rPr>
          <w:b/>
          <w:lang w:eastAsia="lt-LT"/>
        </w:rPr>
      </w:pPr>
    </w:p>
    <w:p w14:paraId="0B517E83" w14:textId="77777777" w:rsidR="00ED1C8E" w:rsidRDefault="00ED1C8E" w:rsidP="00ED1C8E">
      <w:pPr>
        <w:tabs>
          <w:tab w:val="left" w:pos="709"/>
          <w:tab w:val="left" w:pos="1134"/>
          <w:tab w:val="left" w:pos="1560"/>
          <w:tab w:val="left" w:pos="1701"/>
        </w:tabs>
        <w:ind w:firstLine="720"/>
        <w:jc w:val="both"/>
      </w:pPr>
      <w:r>
        <w:rPr>
          <w:rFonts w:eastAsia="Calibri"/>
        </w:rPr>
        <w:t>1.</w:t>
      </w:r>
      <w:r>
        <w:rPr>
          <w:rFonts w:eastAsia="Calibri"/>
        </w:rPr>
        <w:tab/>
        <w:t>Pasvalio rajono s</w:t>
      </w:r>
      <w:r>
        <w:rPr>
          <w:lang w:eastAsia="lt-LT"/>
        </w:rPr>
        <w:t>avivaldybei nuosavybės teise priklausančio turto valdymo, naudojimo ir disponavimo juo ataskaitos rengimo tvarkos aprašas (toliau – Tvarkos aprašas) nustato Pasvalio rajono savivaldybei (toliau – Savivaldybė) nuosavybės teise priklausančio turto valdymo, naudojimo ir disponavimo juo ataskaitos rengimo tvarką.</w:t>
      </w:r>
    </w:p>
    <w:p w14:paraId="506F2747" w14:textId="77777777" w:rsidR="00ED1C8E" w:rsidRPr="00173BA0" w:rsidRDefault="00ED1C8E" w:rsidP="00ED1C8E">
      <w:pPr>
        <w:tabs>
          <w:tab w:val="left" w:pos="709"/>
          <w:tab w:val="left" w:pos="1134"/>
          <w:tab w:val="left" w:pos="1418"/>
          <w:tab w:val="left" w:pos="1701"/>
        </w:tabs>
        <w:ind w:firstLine="720"/>
        <w:jc w:val="both"/>
        <w:rPr>
          <w:color w:val="FF0000"/>
        </w:rPr>
      </w:pPr>
      <w:r>
        <w:rPr>
          <w:rFonts w:eastAsia="Calibri"/>
        </w:rPr>
        <w:t>2.</w:t>
      </w:r>
      <w:r>
        <w:rPr>
          <w:rFonts w:eastAsia="Calibri"/>
        </w:rPr>
        <w:tab/>
      </w:r>
      <w:r>
        <w:rPr>
          <w:lang w:eastAsia="lt-LT"/>
        </w:rPr>
        <w:t xml:space="preserve">Tvarkos aprašu privalo vadovautis Savivaldybės administracijos darbuotojai, Savivaldybės biudžetinių įstaigų, viešųjų įstaigų bei kitų juridinių asmenų, valdančių, naudojančių ir disponuojančių Savivaldybei nuosavybės teise priklausančiu turtu, vadovai ir darbuotojai, kurie </w:t>
      </w:r>
      <w:r w:rsidRPr="00173BA0">
        <w:rPr>
          <w:lang w:eastAsia="lt-LT"/>
        </w:rPr>
        <w:t>teikia informaciją ir (ar) rengia Savivaldybei nuosavybės teise priklausančio turto valdymo, naudojimo ir disponavimo juo ataskaitą (toliau – Ataskaita).</w:t>
      </w:r>
    </w:p>
    <w:p w14:paraId="5342B7C4" w14:textId="1C37A361" w:rsidR="00ED1C8E" w:rsidRDefault="00ED1C8E" w:rsidP="00E50BE1">
      <w:pPr>
        <w:tabs>
          <w:tab w:val="left" w:pos="709"/>
          <w:tab w:val="left" w:pos="1134"/>
          <w:tab w:val="left" w:pos="1701"/>
        </w:tabs>
        <w:ind w:firstLine="720"/>
        <w:jc w:val="both"/>
        <w:rPr>
          <w:color w:val="000000"/>
          <w:lang w:eastAsia="lt-LT"/>
        </w:rPr>
      </w:pPr>
      <w:r w:rsidRPr="00173BA0">
        <w:rPr>
          <w:rFonts w:eastAsia="Calibri"/>
        </w:rPr>
        <w:t>3.</w:t>
      </w:r>
      <w:r w:rsidRPr="00173BA0">
        <w:rPr>
          <w:rFonts w:eastAsia="Calibri"/>
        </w:rPr>
        <w:tab/>
      </w:r>
      <w:r w:rsidRPr="00173BA0">
        <w:rPr>
          <w:lang w:eastAsia="lt-LT"/>
        </w:rPr>
        <w:t>Savivaldybės biudžetinės įstaigos, viešosios įstaigos</w:t>
      </w:r>
      <w:r w:rsidRPr="00173BA0">
        <w:rPr>
          <w:color w:val="000000"/>
          <w:lang w:eastAsia="lt-LT"/>
        </w:rPr>
        <w:t xml:space="preserve"> bei kiti juridiniai asmenys,</w:t>
      </w:r>
      <w:r>
        <w:rPr>
          <w:color w:val="000000"/>
          <w:lang w:eastAsia="lt-LT"/>
        </w:rPr>
        <w:t xml:space="preserve"> valdantys, naudojantys </w:t>
      </w:r>
      <w:r>
        <w:rPr>
          <w:lang w:eastAsia="lt-LT"/>
        </w:rPr>
        <w:t xml:space="preserve">ir disponuojantys </w:t>
      </w:r>
      <w:r>
        <w:rPr>
          <w:color w:val="000000"/>
          <w:lang w:eastAsia="lt-LT"/>
        </w:rPr>
        <w:t xml:space="preserve">Savivaldybei nuosavybės teise priklausančiu turtu (toliau – Savivaldybės turtą valdantys subjektai), teikia Savivaldybės administracijai informaciją, reikalingą turto Ataskaitai parengti, šio Tvarkos aprašo nustatyta tvarka ir terminais. </w:t>
      </w:r>
    </w:p>
    <w:p w14:paraId="4190C666" w14:textId="77777777" w:rsidR="00ED1C8E" w:rsidRDefault="00ED1C8E" w:rsidP="00B3697C">
      <w:pPr>
        <w:tabs>
          <w:tab w:val="left" w:pos="0"/>
          <w:tab w:val="left" w:pos="1134"/>
        </w:tabs>
        <w:ind w:firstLine="851"/>
        <w:jc w:val="both"/>
      </w:pPr>
      <w:r>
        <w:rPr>
          <w:color w:val="000000"/>
          <w:lang w:eastAsia="lt-LT"/>
        </w:rPr>
        <w:t>4.</w:t>
      </w:r>
      <w:r>
        <w:rPr>
          <w:color w:val="000000"/>
          <w:lang w:eastAsia="lt-LT"/>
        </w:rPr>
        <w:tab/>
      </w:r>
      <w:r>
        <w:rPr>
          <w:color w:val="000000"/>
        </w:rPr>
        <w:t>Savivaldybei nuosavybės teise priklausančio turto valdymo, naudojimo ir disponavimo juo ataskaitos</w:t>
      </w:r>
      <w:r>
        <w:rPr>
          <w:bCs/>
          <w:color w:val="000000"/>
        </w:rPr>
        <w:t xml:space="preserve"> </w:t>
      </w:r>
      <w:r>
        <w:rPr>
          <w:color w:val="000000"/>
        </w:rPr>
        <w:t>rengimą reglamentuoja Lietuvos Respublikos valstybės ir savivaldybių turto valdymo, naudojimo ir disponavimo juo įstatymas.</w:t>
      </w:r>
    </w:p>
    <w:p w14:paraId="6A181BFB" w14:textId="77777777" w:rsidR="00ED1C8E" w:rsidRDefault="00ED1C8E" w:rsidP="00ED1C8E">
      <w:pPr>
        <w:tabs>
          <w:tab w:val="left" w:pos="709"/>
          <w:tab w:val="left" w:pos="1134"/>
          <w:tab w:val="left" w:pos="1701"/>
        </w:tabs>
        <w:ind w:firstLine="720"/>
        <w:jc w:val="both"/>
      </w:pPr>
    </w:p>
    <w:p w14:paraId="39F65FB9" w14:textId="77777777" w:rsidR="00ED1C8E" w:rsidRDefault="00ED1C8E" w:rsidP="00ED1C8E">
      <w:pPr>
        <w:tabs>
          <w:tab w:val="left" w:pos="709"/>
          <w:tab w:val="left" w:pos="1560"/>
          <w:tab w:val="left" w:pos="1701"/>
        </w:tabs>
        <w:jc w:val="center"/>
      </w:pPr>
      <w:r>
        <w:rPr>
          <w:b/>
        </w:rPr>
        <w:t>II</w:t>
      </w:r>
      <w:r>
        <w:rPr>
          <w:bCs/>
          <w:sz w:val="28"/>
        </w:rPr>
        <w:t xml:space="preserve"> </w:t>
      </w:r>
      <w:r>
        <w:rPr>
          <w:b/>
          <w:bCs/>
        </w:rPr>
        <w:t>SKYRIUS</w:t>
      </w:r>
      <w:r>
        <w:rPr>
          <w:b/>
        </w:rPr>
        <w:t xml:space="preserve"> </w:t>
      </w:r>
    </w:p>
    <w:p w14:paraId="3BC3197E" w14:textId="77777777" w:rsidR="00ED1C8E" w:rsidRDefault="00ED1C8E" w:rsidP="00ED1C8E">
      <w:pPr>
        <w:tabs>
          <w:tab w:val="left" w:pos="709"/>
          <w:tab w:val="left" w:pos="1560"/>
          <w:tab w:val="left" w:pos="1701"/>
        </w:tabs>
        <w:jc w:val="center"/>
      </w:pPr>
      <w:r>
        <w:rPr>
          <w:b/>
        </w:rPr>
        <w:t>ATASKAITŲ RENGIMAS IR TEIKIMAS</w:t>
      </w:r>
    </w:p>
    <w:p w14:paraId="46B5D615" w14:textId="77777777" w:rsidR="00ED1C8E" w:rsidRDefault="00ED1C8E" w:rsidP="00ED1C8E">
      <w:pPr>
        <w:tabs>
          <w:tab w:val="left" w:pos="709"/>
          <w:tab w:val="left" w:pos="1560"/>
          <w:tab w:val="left" w:pos="1701"/>
        </w:tabs>
        <w:ind w:firstLine="850"/>
        <w:jc w:val="center"/>
        <w:rPr>
          <w:b/>
        </w:rPr>
      </w:pPr>
    </w:p>
    <w:p w14:paraId="48E2BF44" w14:textId="72206BAF" w:rsidR="002577E2" w:rsidRDefault="002577E2" w:rsidP="002577E2">
      <w:pPr>
        <w:ind w:firstLine="709"/>
        <w:jc w:val="both"/>
        <w:rPr>
          <w:color w:val="000000"/>
          <w:szCs w:val="24"/>
          <w:lang w:eastAsia="lt-LT"/>
        </w:rPr>
      </w:pPr>
      <w:r>
        <w:rPr>
          <w:color w:val="000000"/>
          <w:szCs w:val="24"/>
          <w:lang w:eastAsia="lt-LT"/>
        </w:rPr>
        <w:t xml:space="preserve">5. </w:t>
      </w:r>
      <w:r w:rsidR="00E50BE1">
        <w:rPr>
          <w:color w:val="000000"/>
          <w:lang w:eastAsia="lt-LT"/>
        </w:rPr>
        <w:t>Savivaldybės turtą valdantys subjektai</w:t>
      </w:r>
      <w:r w:rsidR="00E50BE1" w:rsidDel="00E50BE1">
        <w:rPr>
          <w:color w:val="000000"/>
          <w:szCs w:val="24"/>
          <w:lang w:eastAsia="lt-LT"/>
        </w:rPr>
        <w:t xml:space="preserve"> </w:t>
      </w:r>
      <w:r>
        <w:rPr>
          <w:color w:val="000000"/>
          <w:szCs w:val="24"/>
          <w:lang w:eastAsia="lt-LT"/>
        </w:rPr>
        <w:t>pasibaigus ataskaitiniams metams, bet ne vėliau kaip iki einamųjų metų gegužės 1 d., Savivaldybės administracijai</w:t>
      </w:r>
      <w:r w:rsidR="00E50BE1">
        <w:rPr>
          <w:color w:val="000000"/>
          <w:szCs w:val="24"/>
          <w:lang w:eastAsia="lt-LT"/>
        </w:rPr>
        <w:t xml:space="preserve"> </w:t>
      </w:r>
      <w:r>
        <w:rPr>
          <w:color w:val="000000"/>
          <w:szCs w:val="24"/>
          <w:lang w:eastAsia="lt-LT"/>
        </w:rPr>
        <w:t xml:space="preserve">teikia parengtą </w:t>
      </w:r>
      <w:r w:rsidR="00173BA0" w:rsidRPr="00B3697C">
        <w:rPr>
          <w:color w:val="000000"/>
          <w:szCs w:val="24"/>
          <w:lang w:eastAsia="lt-LT"/>
        </w:rPr>
        <w:t>A</w:t>
      </w:r>
      <w:r w:rsidRPr="00173BA0">
        <w:rPr>
          <w:color w:val="000000"/>
          <w:szCs w:val="24"/>
          <w:lang w:eastAsia="lt-LT"/>
        </w:rPr>
        <w:t>taskaitą. Ataskaitos duomenys</w:t>
      </w:r>
      <w:r>
        <w:rPr>
          <w:color w:val="000000"/>
          <w:szCs w:val="24"/>
          <w:lang w:eastAsia="lt-LT"/>
        </w:rPr>
        <w:t xml:space="preserve"> pateikiami šio Aprašo </w:t>
      </w:r>
      <w:r w:rsidR="00C9252F">
        <w:rPr>
          <w:color w:val="000000"/>
          <w:szCs w:val="24"/>
          <w:lang w:eastAsia="lt-LT"/>
        </w:rPr>
        <w:t>1</w:t>
      </w:r>
      <w:r>
        <w:rPr>
          <w:color w:val="000000"/>
          <w:szCs w:val="24"/>
          <w:lang w:eastAsia="lt-LT"/>
        </w:rPr>
        <w:t>–</w:t>
      </w:r>
      <w:r w:rsidR="00C9252F">
        <w:rPr>
          <w:color w:val="000000"/>
          <w:szCs w:val="24"/>
          <w:lang w:eastAsia="lt-LT"/>
        </w:rPr>
        <w:t>8</w:t>
      </w:r>
      <w:r>
        <w:rPr>
          <w:color w:val="000000"/>
          <w:szCs w:val="24"/>
          <w:lang w:eastAsia="lt-LT"/>
        </w:rPr>
        <w:t xml:space="preserve"> prieduose nurodytos formos lentelėse. Ataskaitą pasirašo įstaigos, įmonės, organizacijos vadovas ir ją parengęs asmuo. Savivaldybės administracijos ataskaitą pasirašo Savivaldybės administracijos struktūrinio padalinio vadovas ir ją parengęs asmuo.</w:t>
      </w:r>
    </w:p>
    <w:p w14:paraId="3DD0732A" w14:textId="2850D31E" w:rsidR="002577E2" w:rsidRDefault="00C9252F" w:rsidP="002577E2">
      <w:pPr>
        <w:ind w:left="40" w:firstLine="703"/>
        <w:jc w:val="both"/>
        <w:rPr>
          <w:color w:val="000000"/>
          <w:szCs w:val="24"/>
          <w:lang w:eastAsia="lt-LT"/>
        </w:rPr>
      </w:pPr>
      <w:r>
        <w:rPr>
          <w:color w:val="000000"/>
          <w:szCs w:val="24"/>
          <w:lang w:eastAsia="lt-LT"/>
        </w:rPr>
        <w:t>6</w:t>
      </w:r>
      <w:r w:rsidR="002577E2">
        <w:rPr>
          <w:color w:val="000000"/>
          <w:szCs w:val="24"/>
          <w:lang w:eastAsia="lt-LT"/>
        </w:rPr>
        <w:t xml:space="preserve">. </w:t>
      </w:r>
      <w:r w:rsidR="00E50BE1">
        <w:rPr>
          <w:color w:val="000000"/>
          <w:lang w:eastAsia="lt-LT"/>
        </w:rPr>
        <w:t>Savivaldybės turtą valdantys subjektai</w:t>
      </w:r>
      <w:r w:rsidR="00E50BE1" w:rsidDel="00E50BE1">
        <w:rPr>
          <w:color w:val="000000"/>
          <w:szCs w:val="24"/>
          <w:lang w:eastAsia="lt-LT"/>
        </w:rPr>
        <w:t xml:space="preserve"> </w:t>
      </w:r>
      <w:r w:rsidR="002577E2">
        <w:rPr>
          <w:color w:val="000000"/>
          <w:szCs w:val="24"/>
          <w:lang w:eastAsia="lt-LT"/>
        </w:rPr>
        <w:t xml:space="preserve">kartu su </w:t>
      </w:r>
      <w:r w:rsidR="00E50BE1">
        <w:rPr>
          <w:color w:val="000000"/>
          <w:szCs w:val="24"/>
          <w:lang w:eastAsia="lt-LT"/>
        </w:rPr>
        <w:t xml:space="preserve">Ataskaita </w:t>
      </w:r>
      <w:r w:rsidR="002577E2">
        <w:rPr>
          <w:color w:val="000000"/>
          <w:szCs w:val="24"/>
          <w:lang w:eastAsia="lt-LT"/>
        </w:rPr>
        <w:t>teikia aiškinamąjį raštą, kuriame turi būti nurodyti turto kitimo duomenys (vertės padidėjimo ar sumažėjimo priežastys), kuriais atskleidžiami reikšmingi dalykai ir kurie gali turėti įtakos turto ir įsipareigojimų dydžiui, turto valdymo efektyvumui, išlaikymo kaštams, kiek lėšų investuota į nekilnojamąjį turtą per ataskaitinį laikotarpį.</w:t>
      </w:r>
    </w:p>
    <w:p w14:paraId="00DED579" w14:textId="77777777" w:rsidR="002577E2" w:rsidRDefault="00C9252F" w:rsidP="002577E2">
      <w:pPr>
        <w:ind w:firstLine="720"/>
        <w:jc w:val="both"/>
        <w:rPr>
          <w:color w:val="000000"/>
          <w:szCs w:val="24"/>
          <w:lang w:eastAsia="lt-LT"/>
        </w:rPr>
      </w:pPr>
      <w:r>
        <w:rPr>
          <w:color w:val="000000"/>
          <w:szCs w:val="24"/>
          <w:lang w:eastAsia="lt-LT"/>
        </w:rPr>
        <w:t>7</w:t>
      </w:r>
      <w:r w:rsidR="002577E2">
        <w:rPr>
          <w:color w:val="000000"/>
          <w:szCs w:val="24"/>
          <w:lang w:eastAsia="lt-LT"/>
        </w:rPr>
        <w:t xml:space="preserve">. Į Ataskaitą turi būti įtrauktas visas </w:t>
      </w:r>
      <w:r>
        <w:rPr>
          <w:color w:val="000000"/>
          <w:szCs w:val="24"/>
          <w:lang w:eastAsia="lt-LT"/>
        </w:rPr>
        <w:t>S</w:t>
      </w:r>
      <w:r w:rsidR="002577E2">
        <w:rPr>
          <w:color w:val="000000"/>
          <w:szCs w:val="24"/>
          <w:lang w:eastAsia="lt-LT"/>
        </w:rPr>
        <w:t xml:space="preserve">avivaldybei nuosavybės teise priklausantis turtas, tai yra </w:t>
      </w:r>
      <w:r>
        <w:rPr>
          <w:color w:val="000000"/>
          <w:szCs w:val="24"/>
          <w:lang w:eastAsia="lt-LT"/>
        </w:rPr>
        <w:t>S</w:t>
      </w:r>
      <w:r w:rsidR="002577E2">
        <w:rPr>
          <w:color w:val="000000"/>
          <w:szCs w:val="24"/>
          <w:lang w:eastAsia="lt-LT"/>
        </w:rPr>
        <w:t xml:space="preserve">avivaldybės biudžetinių įstaigų, viešųjų įstaigų, kurių savininkė / dalininkė yra </w:t>
      </w:r>
      <w:r>
        <w:rPr>
          <w:color w:val="000000"/>
          <w:szCs w:val="24"/>
          <w:lang w:eastAsia="lt-LT"/>
        </w:rPr>
        <w:t>S</w:t>
      </w:r>
      <w:r w:rsidR="002577E2">
        <w:rPr>
          <w:color w:val="000000"/>
          <w:szCs w:val="24"/>
          <w:lang w:eastAsia="lt-LT"/>
        </w:rPr>
        <w:t xml:space="preserve">avivaldybė, savivaldybės kontroliuojamų įmonių valdomas </w:t>
      </w:r>
      <w:r>
        <w:rPr>
          <w:color w:val="000000"/>
          <w:szCs w:val="24"/>
          <w:lang w:eastAsia="lt-LT"/>
        </w:rPr>
        <w:t>S</w:t>
      </w:r>
      <w:r w:rsidR="002577E2">
        <w:rPr>
          <w:color w:val="000000"/>
          <w:szCs w:val="24"/>
          <w:lang w:eastAsia="lt-LT"/>
        </w:rPr>
        <w:t xml:space="preserve">avivaldybei nuosavybės teise priklausantis turtas, kitiems juridiniams asmenims patikėjimo teise perduotas </w:t>
      </w:r>
      <w:r>
        <w:rPr>
          <w:color w:val="000000"/>
          <w:szCs w:val="24"/>
          <w:lang w:eastAsia="lt-LT"/>
        </w:rPr>
        <w:t>S</w:t>
      </w:r>
      <w:r w:rsidR="002577E2">
        <w:rPr>
          <w:color w:val="000000"/>
          <w:szCs w:val="24"/>
          <w:lang w:eastAsia="lt-LT"/>
        </w:rPr>
        <w:t>avivaldybės turtas.</w:t>
      </w:r>
    </w:p>
    <w:p w14:paraId="7FB033CF" w14:textId="77777777" w:rsidR="002577E2" w:rsidRDefault="00C9252F" w:rsidP="002577E2">
      <w:pPr>
        <w:ind w:firstLine="720"/>
        <w:jc w:val="both"/>
        <w:rPr>
          <w:color w:val="000000"/>
          <w:szCs w:val="24"/>
          <w:lang w:eastAsia="lt-LT"/>
        </w:rPr>
      </w:pPr>
      <w:r>
        <w:rPr>
          <w:color w:val="000000"/>
          <w:szCs w:val="24"/>
          <w:lang w:eastAsia="lt-LT"/>
        </w:rPr>
        <w:t>8</w:t>
      </w:r>
      <w:r w:rsidR="002577E2">
        <w:rPr>
          <w:color w:val="000000"/>
          <w:szCs w:val="24"/>
          <w:lang w:eastAsia="lt-LT"/>
        </w:rPr>
        <w:t xml:space="preserve">. Šio Aprašo </w:t>
      </w:r>
      <w:r>
        <w:rPr>
          <w:color w:val="000000"/>
          <w:szCs w:val="24"/>
          <w:lang w:eastAsia="lt-LT"/>
        </w:rPr>
        <w:t>1</w:t>
      </w:r>
      <w:r w:rsidR="002577E2">
        <w:rPr>
          <w:color w:val="000000"/>
          <w:szCs w:val="24"/>
          <w:lang w:eastAsia="lt-LT"/>
        </w:rPr>
        <w:t xml:space="preserve"> priede nurodytoje Ataskaitos formoje „Savivaldybei nuosavybės teise priklausančio turto ataskaita“ pateikiami duomenys apie </w:t>
      </w:r>
      <w:r>
        <w:rPr>
          <w:color w:val="000000"/>
          <w:szCs w:val="24"/>
          <w:lang w:eastAsia="lt-LT"/>
        </w:rPr>
        <w:t>S</w:t>
      </w:r>
      <w:r w:rsidR="002577E2">
        <w:rPr>
          <w:color w:val="000000"/>
          <w:szCs w:val="24"/>
          <w:lang w:eastAsia="lt-LT"/>
        </w:rPr>
        <w:t xml:space="preserve">avivaldybės ilgalaikį, trumpalaikį materialųjį, nematerialųjį turtą, finansinį turtą, turi sutapti su finansinės būklės ataskaitos duomenimis.  </w:t>
      </w:r>
    </w:p>
    <w:p w14:paraId="25C07687" w14:textId="77777777" w:rsidR="002577E2" w:rsidRDefault="00C9252F" w:rsidP="002577E2">
      <w:pPr>
        <w:ind w:firstLine="720"/>
        <w:jc w:val="both"/>
        <w:rPr>
          <w:color w:val="000000"/>
          <w:szCs w:val="24"/>
          <w:lang w:eastAsia="lt-LT"/>
        </w:rPr>
      </w:pPr>
      <w:r>
        <w:rPr>
          <w:color w:val="000000"/>
          <w:szCs w:val="24"/>
          <w:lang w:eastAsia="lt-LT"/>
        </w:rPr>
        <w:t>9</w:t>
      </w:r>
      <w:r w:rsidR="002577E2">
        <w:rPr>
          <w:color w:val="000000"/>
          <w:szCs w:val="24"/>
          <w:lang w:eastAsia="lt-LT"/>
        </w:rPr>
        <w:t xml:space="preserve">. Šio Aprašo </w:t>
      </w:r>
      <w:r>
        <w:rPr>
          <w:color w:val="000000"/>
          <w:szCs w:val="24"/>
          <w:lang w:eastAsia="lt-LT"/>
        </w:rPr>
        <w:t>2</w:t>
      </w:r>
      <w:r w:rsidR="002577E2">
        <w:rPr>
          <w:color w:val="000000"/>
          <w:szCs w:val="24"/>
          <w:lang w:eastAsia="lt-LT"/>
        </w:rPr>
        <w:t>–</w:t>
      </w:r>
      <w:r>
        <w:rPr>
          <w:color w:val="000000"/>
          <w:szCs w:val="24"/>
          <w:lang w:eastAsia="lt-LT"/>
        </w:rPr>
        <w:t>8</w:t>
      </w:r>
      <w:r w:rsidR="002577E2">
        <w:rPr>
          <w:color w:val="000000"/>
          <w:szCs w:val="24"/>
          <w:lang w:eastAsia="lt-LT"/>
        </w:rPr>
        <w:t xml:space="preserve"> prieduose nurodytos formos lentelėse pateikiami duomenys apie Savivaldybės nekilnojamąjį turtą, nurodant bendrą plotą, šio turto naudojimą turto valdytojo veikloje </w:t>
      </w:r>
      <w:r w:rsidR="002577E2">
        <w:rPr>
          <w:color w:val="000000"/>
          <w:szCs w:val="24"/>
          <w:lang w:eastAsia="lt-LT"/>
        </w:rPr>
        <w:lastRenderedPageBreak/>
        <w:t>ar nenaudojimą (įsigyto, išnuomoto, perduoto panaudos pagrindais, parduoto aukcione, numatyto parduoti aukcione, nenaudojamo turto plotus).</w:t>
      </w:r>
    </w:p>
    <w:p w14:paraId="638FCE77" w14:textId="3FBFE1B1" w:rsidR="00ED1C8E" w:rsidRDefault="000D5511" w:rsidP="000D5511">
      <w:pPr>
        <w:ind w:left="40" w:firstLine="703"/>
        <w:jc w:val="both"/>
      </w:pPr>
      <w:r>
        <w:rPr>
          <w:color w:val="000000"/>
          <w:szCs w:val="24"/>
          <w:lang w:eastAsia="lt-LT"/>
        </w:rPr>
        <w:t xml:space="preserve">10. </w:t>
      </w:r>
      <w:r w:rsidR="00E50BE1">
        <w:rPr>
          <w:color w:val="000000"/>
          <w:lang w:eastAsia="lt-LT"/>
        </w:rPr>
        <w:t>Savivaldybės turtą valdantys subjektai</w:t>
      </w:r>
      <w:r>
        <w:rPr>
          <w:color w:val="000000"/>
          <w:szCs w:val="24"/>
          <w:lang w:eastAsia="lt-LT"/>
        </w:rPr>
        <w:t xml:space="preserve">, Savivaldybės administracijai pareikalavus, teikia ir kitą informaciją (paaiškinimus), reikalingą suvestinei Ataskaitai parengti. </w:t>
      </w:r>
      <w:r w:rsidR="00ED1C8E">
        <w:rPr>
          <w:bCs/>
          <w:lang w:eastAsia="lt-LT"/>
        </w:rPr>
        <w:t>Papildomą p</w:t>
      </w:r>
      <w:r w:rsidR="00ED1C8E">
        <w:rPr>
          <w:lang w:eastAsia="lt-LT"/>
        </w:rPr>
        <w:t>rašomą informaciją Savivaldybės turtą valdantys subjektai turi pateikti raštu ne vėliau kaip per 3–7 darbo dienas.</w:t>
      </w:r>
    </w:p>
    <w:p w14:paraId="1EF098A1" w14:textId="77777777" w:rsidR="00B457B9" w:rsidRDefault="000D5511" w:rsidP="00B457B9">
      <w:pPr>
        <w:ind w:firstLine="709"/>
        <w:jc w:val="both"/>
      </w:pPr>
      <w:r>
        <w:rPr>
          <w:rFonts w:eastAsia="Calibri"/>
          <w:color w:val="000000"/>
          <w:lang w:eastAsia="lt-LT"/>
        </w:rPr>
        <w:t xml:space="preserve">11. </w:t>
      </w:r>
      <w:r w:rsidR="002577E2">
        <w:rPr>
          <w:rFonts w:eastAsia="Calibri"/>
          <w:color w:val="000000"/>
          <w:lang w:eastAsia="lt-LT"/>
        </w:rPr>
        <w:t xml:space="preserve">Suvestinę </w:t>
      </w:r>
      <w:r w:rsidR="00B457B9">
        <w:t xml:space="preserve">Ataskaitą rengia Savivaldybės administracijos Strateginio planavimo ir investicijų skyrius ir iki kiekvienų metų </w:t>
      </w:r>
      <w:r w:rsidR="00326E1F">
        <w:t>liepos</w:t>
      </w:r>
      <w:r w:rsidR="00B457B9">
        <w:t xml:space="preserve"> 3</w:t>
      </w:r>
      <w:r w:rsidR="00326E1F">
        <w:t>1</w:t>
      </w:r>
      <w:r w:rsidR="00B457B9">
        <w:t xml:space="preserve"> d. pateikia Savivaldybės administracijos direktoriui.</w:t>
      </w:r>
    </w:p>
    <w:p w14:paraId="0F1C1376" w14:textId="77777777" w:rsidR="00B457B9" w:rsidRDefault="00B457B9" w:rsidP="00B457B9">
      <w:pPr>
        <w:ind w:firstLine="709"/>
        <w:jc w:val="both"/>
      </w:pPr>
      <w:r>
        <w:t>1</w:t>
      </w:r>
      <w:r w:rsidR="000D5511">
        <w:t>2</w:t>
      </w:r>
      <w:r>
        <w:t xml:space="preserve">. Savivaldybės administracijos direktorius iki kiekvienų metų </w:t>
      </w:r>
      <w:r w:rsidR="00326E1F">
        <w:t>rug</w:t>
      </w:r>
      <w:r w:rsidR="00EC58BF">
        <w:t>pjūčio</w:t>
      </w:r>
      <w:r>
        <w:t xml:space="preserve"> 3</w:t>
      </w:r>
      <w:r w:rsidR="00EC58BF">
        <w:t>1</w:t>
      </w:r>
      <w:r>
        <w:t xml:space="preserve"> d. </w:t>
      </w:r>
      <w:r w:rsidR="002577E2">
        <w:t xml:space="preserve">pasirašytą Ataskaitą </w:t>
      </w:r>
      <w:r>
        <w:t xml:space="preserve">pateikia </w:t>
      </w:r>
      <w:r w:rsidR="00F32719">
        <w:rPr>
          <w:szCs w:val="24"/>
          <w:lang w:eastAsia="lt-LT"/>
        </w:rPr>
        <w:t>susipažinti Savivaldybės tarybai.</w:t>
      </w:r>
    </w:p>
    <w:p w14:paraId="43234778" w14:textId="661A031C" w:rsidR="00ED1C8E" w:rsidRDefault="00ED1C8E" w:rsidP="00B457B9">
      <w:pPr>
        <w:tabs>
          <w:tab w:val="left" w:pos="709"/>
          <w:tab w:val="left" w:pos="964"/>
          <w:tab w:val="left" w:pos="993"/>
          <w:tab w:val="left" w:pos="1134"/>
          <w:tab w:val="left" w:pos="1560"/>
          <w:tab w:val="left" w:pos="1701"/>
        </w:tabs>
        <w:ind w:firstLine="720"/>
        <w:jc w:val="both"/>
      </w:pPr>
      <w:r>
        <w:rPr>
          <w:rFonts w:eastAsia="Calibri"/>
          <w:color w:val="000000"/>
          <w:lang w:eastAsia="lt-LT"/>
        </w:rPr>
        <w:t>1</w:t>
      </w:r>
      <w:r w:rsidR="000D5511">
        <w:rPr>
          <w:rFonts w:eastAsia="Calibri"/>
          <w:color w:val="000000"/>
          <w:lang w:eastAsia="lt-LT"/>
        </w:rPr>
        <w:t>3</w:t>
      </w:r>
      <w:r>
        <w:rPr>
          <w:rFonts w:eastAsia="Calibri"/>
          <w:color w:val="000000"/>
          <w:lang w:eastAsia="lt-LT"/>
        </w:rPr>
        <w:t xml:space="preserve">. </w:t>
      </w:r>
      <w:r>
        <w:rPr>
          <w:bCs/>
          <w:lang w:eastAsia="lt-LT"/>
        </w:rPr>
        <w:t xml:space="preserve">Ataskaita skelbiama </w:t>
      </w:r>
      <w:r w:rsidR="00E50BE1">
        <w:rPr>
          <w:bCs/>
          <w:lang w:eastAsia="lt-LT"/>
        </w:rPr>
        <w:t>S</w:t>
      </w:r>
      <w:r>
        <w:rPr>
          <w:bCs/>
          <w:lang w:eastAsia="lt-LT"/>
        </w:rPr>
        <w:t>avivaldybės interneto svetainėje.</w:t>
      </w:r>
    </w:p>
    <w:p w14:paraId="3B79A9E0" w14:textId="77777777" w:rsidR="00ED1C8E" w:rsidRDefault="00ED1C8E" w:rsidP="00B457B9">
      <w:pPr>
        <w:tabs>
          <w:tab w:val="left" w:pos="709"/>
          <w:tab w:val="left" w:pos="1560"/>
          <w:tab w:val="left" w:pos="1701"/>
        </w:tabs>
        <w:jc w:val="center"/>
        <w:rPr>
          <w:b/>
          <w:lang w:eastAsia="lt-LT"/>
        </w:rPr>
      </w:pPr>
    </w:p>
    <w:p w14:paraId="4576C3B3" w14:textId="77777777" w:rsidR="00ED1C8E" w:rsidRDefault="00ED1C8E" w:rsidP="00ED1C8E">
      <w:pPr>
        <w:tabs>
          <w:tab w:val="left" w:pos="709"/>
          <w:tab w:val="left" w:pos="1560"/>
          <w:tab w:val="left" w:pos="1701"/>
        </w:tabs>
        <w:jc w:val="center"/>
      </w:pPr>
      <w:r>
        <w:rPr>
          <w:b/>
          <w:lang w:eastAsia="lt-LT"/>
        </w:rPr>
        <w:t xml:space="preserve">III SKYRIUS </w:t>
      </w:r>
    </w:p>
    <w:p w14:paraId="783E953F" w14:textId="77777777" w:rsidR="00ED1C8E" w:rsidRDefault="00ED1C8E" w:rsidP="00ED1C8E">
      <w:pPr>
        <w:tabs>
          <w:tab w:val="left" w:pos="709"/>
          <w:tab w:val="left" w:pos="1560"/>
          <w:tab w:val="left" w:pos="1701"/>
        </w:tabs>
        <w:jc w:val="center"/>
      </w:pPr>
      <w:r>
        <w:rPr>
          <w:b/>
          <w:lang w:eastAsia="lt-LT"/>
        </w:rPr>
        <w:t>BAIGIAMOSIOS NUOSTATOS</w:t>
      </w:r>
    </w:p>
    <w:p w14:paraId="13F08F52" w14:textId="77777777" w:rsidR="00ED1C8E" w:rsidRDefault="00ED1C8E" w:rsidP="00ED1C8E">
      <w:pPr>
        <w:tabs>
          <w:tab w:val="left" w:pos="709"/>
          <w:tab w:val="left" w:pos="1560"/>
          <w:tab w:val="left" w:pos="1701"/>
        </w:tabs>
        <w:ind w:firstLine="851"/>
        <w:jc w:val="center"/>
        <w:rPr>
          <w:b/>
          <w:lang w:eastAsia="lt-LT"/>
        </w:rPr>
      </w:pPr>
    </w:p>
    <w:p w14:paraId="0EB6F2F7" w14:textId="1827C809" w:rsidR="00ED1C8E" w:rsidRDefault="00ED1C8E" w:rsidP="00ED1C8E">
      <w:pPr>
        <w:tabs>
          <w:tab w:val="left" w:pos="1276"/>
        </w:tabs>
        <w:suppressAutoHyphens/>
        <w:ind w:firstLine="720"/>
        <w:jc w:val="both"/>
        <w:rPr>
          <w:szCs w:val="24"/>
          <w:lang w:eastAsia="zh-CN"/>
        </w:rPr>
      </w:pPr>
      <w:r>
        <w:rPr>
          <w:rFonts w:eastAsia="Calibri"/>
          <w:szCs w:val="24"/>
          <w:lang w:eastAsia="zh-CN"/>
        </w:rPr>
        <w:t>1</w:t>
      </w:r>
      <w:r w:rsidR="00B457B9">
        <w:rPr>
          <w:rFonts w:eastAsia="Calibri"/>
          <w:szCs w:val="24"/>
          <w:lang w:eastAsia="zh-CN"/>
        </w:rPr>
        <w:t>3</w:t>
      </w:r>
      <w:r>
        <w:rPr>
          <w:rFonts w:eastAsia="Calibri"/>
          <w:szCs w:val="24"/>
          <w:lang w:eastAsia="zh-CN"/>
        </w:rPr>
        <w:t xml:space="preserve">. </w:t>
      </w:r>
      <w:r>
        <w:rPr>
          <w:szCs w:val="24"/>
          <w:lang w:eastAsia="zh-CN"/>
        </w:rPr>
        <w:t>Už</w:t>
      </w:r>
      <w:r w:rsidR="0081407D">
        <w:rPr>
          <w:szCs w:val="24"/>
          <w:lang w:eastAsia="zh-CN"/>
        </w:rPr>
        <w:t xml:space="preserve"> </w:t>
      </w:r>
      <w:r w:rsidR="00E50BE1">
        <w:rPr>
          <w:szCs w:val="24"/>
          <w:lang w:eastAsia="zh-CN"/>
        </w:rPr>
        <w:t>S</w:t>
      </w:r>
      <w:r>
        <w:rPr>
          <w:szCs w:val="24"/>
          <w:lang w:eastAsia="zh-CN"/>
        </w:rPr>
        <w:t xml:space="preserve">avivaldybės administracijai pateiktų duomenų teisingumą atsako duomenis teikiančios Savivaldybės biudžetinės, viešosios įstaigos ar kito juridinio asmens vadovas. </w:t>
      </w:r>
    </w:p>
    <w:p w14:paraId="1B93ADB9" w14:textId="77777777" w:rsidR="00ED1C8E" w:rsidRDefault="00ED1C8E" w:rsidP="00ED1C8E">
      <w:pPr>
        <w:tabs>
          <w:tab w:val="left" w:pos="1276"/>
        </w:tabs>
        <w:suppressAutoHyphens/>
        <w:ind w:firstLine="720"/>
        <w:jc w:val="both"/>
        <w:rPr>
          <w:szCs w:val="24"/>
          <w:lang w:eastAsia="lt-LT"/>
        </w:rPr>
      </w:pPr>
      <w:r>
        <w:rPr>
          <w:rFonts w:eastAsia="Calibri"/>
          <w:szCs w:val="24"/>
          <w:lang w:eastAsia="zh-CN"/>
        </w:rPr>
        <w:t>1</w:t>
      </w:r>
      <w:r w:rsidR="00B457B9">
        <w:rPr>
          <w:rFonts w:eastAsia="Calibri"/>
          <w:szCs w:val="24"/>
          <w:lang w:eastAsia="zh-CN"/>
        </w:rPr>
        <w:t>4</w:t>
      </w:r>
      <w:r>
        <w:rPr>
          <w:rFonts w:eastAsia="Calibri"/>
          <w:szCs w:val="24"/>
          <w:lang w:eastAsia="zh-CN"/>
        </w:rPr>
        <w:t xml:space="preserve">. </w:t>
      </w:r>
      <w:r>
        <w:rPr>
          <w:szCs w:val="24"/>
          <w:lang w:eastAsia="zh-CN"/>
        </w:rPr>
        <w:t>Tvarkos aprašas keičiamas ar pripažįstamas netekusiu galios Savivaldybės tarybos sprendimu.</w:t>
      </w:r>
    </w:p>
    <w:p w14:paraId="0B7C4A55" w14:textId="77777777" w:rsidR="00ED1C8E" w:rsidRDefault="00ED1C8E" w:rsidP="00ED1C8E">
      <w:pPr>
        <w:tabs>
          <w:tab w:val="left" w:pos="1276"/>
        </w:tabs>
        <w:suppressAutoHyphens/>
        <w:ind w:firstLine="720"/>
        <w:jc w:val="both"/>
        <w:rPr>
          <w:szCs w:val="24"/>
          <w:lang w:eastAsia="zh-CN"/>
        </w:rPr>
      </w:pPr>
      <w:r>
        <w:rPr>
          <w:szCs w:val="24"/>
          <w:lang w:eastAsia="zh-CN"/>
        </w:rPr>
        <w:t>1</w:t>
      </w:r>
      <w:r w:rsidR="00B457B9">
        <w:rPr>
          <w:szCs w:val="24"/>
          <w:lang w:eastAsia="zh-CN"/>
        </w:rPr>
        <w:t>5</w:t>
      </w:r>
      <w:r>
        <w:rPr>
          <w:szCs w:val="24"/>
          <w:lang w:eastAsia="zh-CN"/>
        </w:rPr>
        <w:t>. Asmenys, pažeidę šį Tvarkos aprašą, atsako teisės aktų nustatyta tvarka.</w:t>
      </w:r>
    </w:p>
    <w:p w14:paraId="3A3C543B" w14:textId="77777777" w:rsidR="0081407D" w:rsidRDefault="0081407D" w:rsidP="00ED1C8E">
      <w:pPr>
        <w:suppressAutoHyphens/>
        <w:ind w:left="1440" w:right="-900" w:firstLine="720"/>
        <w:rPr>
          <w:szCs w:val="24"/>
          <w:lang w:eastAsia="lt-LT"/>
        </w:rPr>
      </w:pPr>
    </w:p>
    <w:p w14:paraId="37781B80" w14:textId="77777777" w:rsidR="00ED1C8E" w:rsidRDefault="00ED1C8E" w:rsidP="0081407D">
      <w:pPr>
        <w:suppressAutoHyphens/>
        <w:ind w:right="-900"/>
        <w:jc w:val="center"/>
        <w:rPr>
          <w:szCs w:val="24"/>
          <w:lang w:eastAsia="lt-LT"/>
        </w:rPr>
      </w:pPr>
      <w:r>
        <w:rPr>
          <w:szCs w:val="24"/>
          <w:lang w:eastAsia="lt-LT"/>
        </w:rPr>
        <w:t>___________________</w:t>
      </w:r>
    </w:p>
    <w:p w14:paraId="15C3BC98" w14:textId="77777777" w:rsidR="0081407D" w:rsidRDefault="0081407D" w:rsidP="00ED1C8E">
      <w:pPr>
        <w:suppressAutoHyphens/>
        <w:ind w:left="1440" w:right="-900" w:firstLine="720"/>
        <w:rPr>
          <w:szCs w:val="24"/>
          <w:lang w:eastAsia="lt-LT"/>
        </w:rPr>
      </w:pPr>
    </w:p>
    <w:p w14:paraId="1126C473" w14:textId="77777777" w:rsidR="00ED1C8E" w:rsidRDefault="00ED1C8E" w:rsidP="00ED1C8E"/>
    <w:p w14:paraId="174B3038" w14:textId="77777777" w:rsidR="001B158A" w:rsidRDefault="001B158A" w:rsidP="001B158A">
      <w:pPr>
        <w:overflowPunct w:val="0"/>
        <w:textAlignment w:val="baseline"/>
        <w:rPr>
          <w:szCs w:val="24"/>
        </w:rPr>
      </w:pPr>
    </w:p>
    <w:p w14:paraId="3A858FEA" w14:textId="77777777" w:rsidR="00254ECC" w:rsidRDefault="00254ECC" w:rsidP="001B158A">
      <w:pPr>
        <w:overflowPunct w:val="0"/>
        <w:textAlignment w:val="baseline"/>
        <w:rPr>
          <w:szCs w:val="24"/>
        </w:rPr>
      </w:pPr>
    </w:p>
    <w:p w14:paraId="30EEC6FF" w14:textId="77777777" w:rsidR="00254ECC" w:rsidRDefault="00254ECC" w:rsidP="001B158A">
      <w:pPr>
        <w:overflowPunct w:val="0"/>
        <w:textAlignment w:val="baseline"/>
        <w:rPr>
          <w:szCs w:val="24"/>
        </w:rPr>
      </w:pPr>
    </w:p>
    <w:p w14:paraId="5354E6F3" w14:textId="77777777" w:rsidR="00254ECC" w:rsidRDefault="00254ECC" w:rsidP="001B158A">
      <w:pPr>
        <w:overflowPunct w:val="0"/>
        <w:textAlignment w:val="baseline"/>
        <w:rPr>
          <w:szCs w:val="24"/>
        </w:rPr>
      </w:pPr>
    </w:p>
    <w:p w14:paraId="7B2CC899" w14:textId="77777777" w:rsidR="00254ECC" w:rsidRDefault="00254ECC" w:rsidP="001B158A">
      <w:pPr>
        <w:overflowPunct w:val="0"/>
        <w:textAlignment w:val="baseline"/>
        <w:rPr>
          <w:szCs w:val="24"/>
        </w:rPr>
      </w:pPr>
    </w:p>
    <w:p w14:paraId="00188B00" w14:textId="77777777" w:rsidR="00254ECC" w:rsidRDefault="00254ECC" w:rsidP="001B158A">
      <w:pPr>
        <w:overflowPunct w:val="0"/>
        <w:textAlignment w:val="baseline"/>
        <w:rPr>
          <w:szCs w:val="24"/>
        </w:rPr>
      </w:pPr>
    </w:p>
    <w:p w14:paraId="48992464" w14:textId="77777777" w:rsidR="00254ECC" w:rsidRDefault="00254ECC" w:rsidP="001B158A">
      <w:pPr>
        <w:overflowPunct w:val="0"/>
        <w:textAlignment w:val="baseline"/>
        <w:rPr>
          <w:szCs w:val="24"/>
        </w:rPr>
      </w:pPr>
    </w:p>
    <w:p w14:paraId="3615DC4F" w14:textId="77777777" w:rsidR="00254ECC" w:rsidRDefault="00254ECC" w:rsidP="001B158A">
      <w:pPr>
        <w:overflowPunct w:val="0"/>
        <w:textAlignment w:val="baseline"/>
        <w:rPr>
          <w:szCs w:val="24"/>
        </w:rPr>
      </w:pPr>
    </w:p>
    <w:p w14:paraId="7FB18ADA" w14:textId="77777777" w:rsidR="00254ECC" w:rsidRDefault="00254ECC" w:rsidP="001B158A">
      <w:pPr>
        <w:overflowPunct w:val="0"/>
        <w:textAlignment w:val="baseline"/>
        <w:rPr>
          <w:szCs w:val="24"/>
        </w:rPr>
      </w:pPr>
    </w:p>
    <w:p w14:paraId="5928CA53" w14:textId="77777777" w:rsidR="00254ECC" w:rsidRDefault="00254ECC" w:rsidP="001B158A">
      <w:pPr>
        <w:overflowPunct w:val="0"/>
        <w:textAlignment w:val="baseline"/>
        <w:rPr>
          <w:szCs w:val="24"/>
        </w:rPr>
      </w:pPr>
    </w:p>
    <w:p w14:paraId="0CE6B92F" w14:textId="77777777" w:rsidR="00254ECC" w:rsidRDefault="00254ECC" w:rsidP="001B158A">
      <w:pPr>
        <w:overflowPunct w:val="0"/>
        <w:textAlignment w:val="baseline"/>
        <w:rPr>
          <w:szCs w:val="24"/>
        </w:rPr>
      </w:pPr>
    </w:p>
    <w:p w14:paraId="0A5AEA30" w14:textId="77777777" w:rsidR="00254ECC" w:rsidRDefault="00254ECC" w:rsidP="001B158A">
      <w:pPr>
        <w:overflowPunct w:val="0"/>
        <w:textAlignment w:val="baseline"/>
        <w:rPr>
          <w:szCs w:val="24"/>
        </w:rPr>
      </w:pPr>
    </w:p>
    <w:p w14:paraId="5CD6EA0F" w14:textId="77777777" w:rsidR="00254ECC" w:rsidRDefault="00254ECC" w:rsidP="001B158A">
      <w:pPr>
        <w:overflowPunct w:val="0"/>
        <w:textAlignment w:val="baseline"/>
        <w:rPr>
          <w:szCs w:val="24"/>
        </w:rPr>
      </w:pPr>
    </w:p>
    <w:p w14:paraId="3BDE2B40" w14:textId="77777777" w:rsidR="00254ECC" w:rsidRDefault="00254ECC" w:rsidP="001B158A">
      <w:pPr>
        <w:overflowPunct w:val="0"/>
        <w:textAlignment w:val="baseline"/>
        <w:rPr>
          <w:szCs w:val="24"/>
        </w:rPr>
      </w:pPr>
    </w:p>
    <w:p w14:paraId="552DFC02" w14:textId="77777777" w:rsidR="00254ECC" w:rsidRDefault="00254ECC" w:rsidP="001B158A">
      <w:pPr>
        <w:overflowPunct w:val="0"/>
        <w:textAlignment w:val="baseline"/>
        <w:rPr>
          <w:szCs w:val="24"/>
        </w:rPr>
      </w:pPr>
    </w:p>
    <w:p w14:paraId="6029B6AF" w14:textId="77777777" w:rsidR="00254ECC" w:rsidRDefault="00254ECC" w:rsidP="001B158A">
      <w:pPr>
        <w:overflowPunct w:val="0"/>
        <w:textAlignment w:val="baseline"/>
        <w:rPr>
          <w:szCs w:val="24"/>
        </w:rPr>
      </w:pPr>
    </w:p>
    <w:p w14:paraId="3B524F3C" w14:textId="77777777" w:rsidR="00254ECC" w:rsidRDefault="00254ECC" w:rsidP="001B158A">
      <w:pPr>
        <w:overflowPunct w:val="0"/>
        <w:textAlignment w:val="baseline"/>
        <w:rPr>
          <w:szCs w:val="24"/>
        </w:rPr>
      </w:pPr>
    </w:p>
    <w:p w14:paraId="5FB68DB5" w14:textId="77777777" w:rsidR="00602284" w:rsidRDefault="00602284">
      <w:pPr>
        <w:rPr>
          <w:szCs w:val="24"/>
        </w:rPr>
      </w:pPr>
      <w:r>
        <w:rPr>
          <w:szCs w:val="24"/>
        </w:rPr>
        <w:br w:type="page"/>
      </w:r>
    </w:p>
    <w:p w14:paraId="79673B95" w14:textId="77777777" w:rsidR="00D72C41" w:rsidRDefault="00D72C41" w:rsidP="00D72C41">
      <w:pPr>
        <w:ind w:firstLine="5387"/>
        <w:rPr>
          <w:szCs w:val="24"/>
          <w:lang w:eastAsia="lt-LT"/>
        </w:rPr>
      </w:pPr>
      <w:r>
        <w:rPr>
          <w:szCs w:val="24"/>
          <w:lang w:eastAsia="lt-LT"/>
        </w:rPr>
        <w:lastRenderedPageBreak/>
        <w:t xml:space="preserve">Pasvalio rajono savivaldybei nuosavybės </w:t>
      </w:r>
    </w:p>
    <w:p w14:paraId="0865B360" w14:textId="77777777" w:rsidR="00EF0C22" w:rsidRDefault="00D72C41" w:rsidP="00EF0C22">
      <w:pPr>
        <w:ind w:left="5387"/>
        <w:rPr>
          <w:szCs w:val="24"/>
          <w:lang w:eastAsia="lt-LT"/>
        </w:rPr>
      </w:pPr>
      <w:r>
        <w:rPr>
          <w:szCs w:val="24"/>
          <w:lang w:eastAsia="lt-LT"/>
        </w:rPr>
        <w:t xml:space="preserve">teise priklausančio turto valdymo, </w:t>
      </w:r>
      <w:r w:rsidR="001D63EE">
        <w:rPr>
          <w:szCs w:val="24"/>
          <w:lang w:eastAsia="lt-LT"/>
        </w:rPr>
        <w:t xml:space="preserve">                                                  </w:t>
      </w:r>
      <w:r w:rsidR="00EF0C22">
        <w:rPr>
          <w:szCs w:val="24"/>
          <w:lang w:eastAsia="lt-LT"/>
        </w:rPr>
        <w:t xml:space="preserve">                                                                                                                                    n</w:t>
      </w:r>
      <w:r w:rsidR="001D63EE">
        <w:rPr>
          <w:szCs w:val="24"/>
          <w:lang w:eastAsia="lt-LT"/>
        </w:rPr>
        <w:t xml:space="preserve">audojimo ir </w:t>
      </w:r>
      <w:r>
        <w:rPr>
          <w:szCs w:val="24"/>
          <w:lang w:eastAsia="lt-LT"/>
        </w:rPr>
        <w:t xml:space="preserve">disponavimo juo ataskaitos </w:t>
      </w:r>
      <w:r w:rsidR="00EF0C22">
        <w:rPr>
          <w:szCs w:val="24"/>
          <w:lang w:eastAsia="lt-LT"/>
        </w:rPr>
        <w:t xml:space="preserve">                        </w:t>
      </w:r>
      <w:r>
        <w:rPr>
          <w:szCs w:val="24"/>
          <w:lang w:eastAsia="lt-LT"/>
        </w:rPr>
        <w:t>rengimo tvarkos aprašo</w:t>
      </w:r>
    </w:p>
    <w:p w14:paraId="409F213F" w14:textId="77777777" w:rsidR="00D72C41" w:rsidRDefault="00EF0C22" w:rsidP="001D63EE">
      <w:pPr>
        <w:rPr>
          <w:szCs w:val="24"/>
          <w:lang w:eastAsia="lt-LT"/>
        </w:rPr>
      </w:pPr>
      <w:r>
        <w:rPr>
          <w:szCs w:val="24"/>
          <w:lang w:eastAsia="lt-LT"/>
        </w:rPr>
        <w:t xml:space="preserve">                                                                                          </w:t>
      </w:r>
      <w:r w:rsidR="001D63EE">
        <w:rPr>
          <w:szCs w:val="24"/>
          <w:lang w:eastAsia="lt-LT"/>
        </w:rPr>
        <w:t xml:space="preserve">1 </w:t>
      </w:r>
      <w:r w:rsidR="00D72C41">
        <w:rPr>
          <w:szCs w:val="24"/>
          <w:lang w:eastAsia="lt-LT"/>
        </w:rPr>
        <w:t>priedas</w:t>
      </w:r>
    </w:p>
    <w:p w14:paraId="33CB50A5" w14:textId="77777777" w:rsidR="00C67E24" w:rsidRDefault="00C67E24" w:rsidP="001D63EE">
      <w:pPr>
        <w:rPr>
          <w:szCs w:val="24"/>
          <w:lang w:eastAsia="lt-LT"/>
        </w:rPr>
      </w:pPr>
    </w:p>
    <w:p w14:paraId="19E18CDB" w14:textId="77777777" w:rsidR="00C67E24" w:rsidRDefault="00C67E24" w:rsidP="001D63EE">
      <w:pPr>
        <w:rPr>
          <w:szCs w:val="24"/>
          <w:lang w:eastAsia="lt-LT"/>
        </w:rPr>
      </w:pPr>
    </w:p>
    <w:p w14:paraId="7CE568E6" w14:textId="77777777" w:rsidR="00D72C41" w:rsidRDefault="00D72C41" w:rsidP="00D72C41">
      <w:pPr>
        <w:jc w:val="center"/>
        <w:rPr>
          <w:b/>
          <w:bCs/>
          <w:sz w:val="20"/>
          <w:u w:val="single"/>
          <w:lang w:eastAsia="lt-LT"/>
        </w:rPr>
      </w:pPr>
      <w:r>
        <w:rPr>
          <w:b/>
          <w:bCs/>
          <w:sz w:val="20"/>
          <w:u w:val="single"/>
          <w:lang w:eastAsia="lt-LT"/>
        </w:rPr>
        <w:t>__________________________________________________</w:t>
      </w:r>
    </w:p>
    <w:p w14:paraId="07F63A5E" w14:textId="77777777" w:rsidR="00D72C41" w:rsidRDefault="00D72C41" w:rsidP="00D72C41">
      <w:pPr>
        <w:jc w:val="center"/>
        <w:rPr>
          <w:sz w:val="20"/>
          <w:lang w:eastAsia="lt-LT"/>
        </w:rPr>
      </w:pPr>
      <w:r>
        <w:rPr>
          <w:sz w:val="20"/>
          <w:lang w:eastAsia="lt-LT"/>
        </w:rPr>
        <w:t>(subjekto, parengusio ataskaitą, pavadinimas)</w:t>
      </w:r>
    </w:p>
    <w:p w14:paraId="0C29D08A" w14:textId="77777777" w:rsidR="00D72C41" w:rsidRDefault="00D72C41" w:rsidP="00D72C41">
      <w:pPr>
        <w:jc w:val="center"/>
        <w:rPr>
          <w:sz w:val="20"/>
          <w:lang w:eastAsia="lt-LT"/>
        </w:rPr>
      </w:pPr>
    </w:p>
    <w:p w14:paraId="3B31EDF0" w14:textId="77777777" w:rsidR="00D72C41" w:rsidRDefault="00D72C41" w:rsidP="00D72C41">
      <w:pPr>
        <w:jc w:val="center"/>
        <w:rPr>
          <w:b/>
          <w:szCs w:val="24"/>
          <w:u w:val="single"/>
          <w:lang w:eastAsia="lt-LT"/>
        </w:rPr>
      </w:pPr>
      <w:r>
        <w:rPr>
          <w:b/>
          <w:szCs w:val="24"/>
          <w:u w:val="single"/>
          <w:lang w:eastAsia="lt-LT"/>
        </w:rPr>
        <w:t>_________________________________ ____</w:t>
      </w:r>
    </w:p>
    <w:p w14:paraId="0581E5AF" w14:textId="77777777" w:rsidR="00D72C41" w:rsidRDefault="00D72C41" w:rsidP="00D72C41">
      <w:pPr>
        <w:jc w:val="center"/>
        <w:rPr>
          <w:sz w:val="20"/>
          <w:lang w:eastAsia="lt-LT"/>
        </w:rPr>
      </w:pPr>
      <w:r>
        <w:rPr>
          <w:sz w:val="20"/>
          <w:lang w:eastAsia="lt-LT"/>
        </w:rPr>
        <w:t>(subjekto, parengusio ataskaitą, kodas, adresas)</w:t>
      </w:r>
    </w:p>
    <w:p w14:paraId="635527B7" w14:textId="77777777" w:rsidR="00D72C41" w:rsidRDefault="00D72C41" w:rsidP="00D72C41">
      <w:pPr>
        <w:jc w:val="center"/>
        <w:rPr>
          <w:b/>
          <w:bCs/>
          <w:szCs w:val="24"/>
          <w:lang w:eastAsia="lt-LT"/>
        </w:rPr>
      </w:pPr>
    </w:p>
    <w:p w14:paraId="54E179B6" w14:textId="77777777" w:rsidR="00D72C41" w:rsidRDefault="00D72C41" w:rsidP="00D72C41">
      <w:pPr>
        <w:ind w:left="720"/>
        <w:jc w:val="center"/>
        <w:rPr>
          <w:b/>
          <w:bCs/>
          <w:szCs w:val="24"/>
          <w:lang w:eastAsia="lt-LT"/>
        </w:rPr>
      </w:pPr>
      <w:r>
        <w:rPr>
          <w:b/>
          <w:bCs/>
          <w:szCs w:val="24"/>
          <w:lang w:eastAsia="lt-LT"/>
        </w:rPr>
        <w:t xml:space="preserve">SAVIVALDYBEI NUOSAVYBĖS TEISE PRIKLAUSANČIO TURTO </w:t>
      </w:r>
      <w:r w:rsidRPr="00B3697C">
        <w:rPr>
          <w:b/>
          <w:bCs/>
          <w:szCs w:val="24"/>
          <w:lang w:eastAsia="lt-LT"/>
        </w:rPr>
        <w:t xml:space="preserve">VALDYMO, NAUDOJIMO IR DISPONAVIMO JUO </w:t>
      </w:r>
      <w:r>
        <w:rPr>
          <w:b/>
          <w:bCs/>
          <w:szCs w:val="24"/>
          <w:lang w:eastAsia="lt-LT"/>
        </w:rPr>
        <w:t>ATASKAITA</w:t>
      </w:r>
    </w:p>
    <w:p w14:paraId="690719F9" w14:textId="77777777" w:rsidR="00D72C41" w:rsidRDefault="00D72C41" w:rsidP="00D72C41">
      <w:pPr>
        <w:jc w:val="center"/>
        <w:rPr>
          <w:b/>
          <w:bCs/>
          <w:sz w:val="18"/>
          <w:szCs w:val="18"/>
          <w:lang w:eastAsia="lt-LT"/>
        </w:rPr>
      </w:pPr>
    </w:p>
    <w:p w14:paraId="507C6403" w14:textId="77777777" w:rsidR="00D72C41" w:rsidRDefault="00D72C41" w:rsidP="00D72C41">
      <w:pPr>
        <w:jc w:val="center"/>
        <w:rPr>
          <w:b/>
          <w:bCs/>
          <w:sz w:val="20"/>
          <w:lang w:eastAsia="lt-LT"/>
        </w:rPr>
      </w:pPr>
      <w:r>
        <w:rPr>
          <w:b/>
          <w:bCs/>
          <w:sz w:val="20"/>
          <w:lang w:eastAsia="lt-LT"/>
        </w:rPr>
        <w:t xml:space="preserve">PAGAL 20     M. </w:t>
      </w:r>
      <w:r w:rsidR="003A5E3C">
        <w:rPr>
          <w:b/>
          <w:bCs/>
          <w:sz w:val="20"/>
          <w:lang w:eastAsia="lt-LT"/>
        </w:rPr>
        <w:t>GRUODŽIO 31 D.</w:t>
      </w:r>
      <w:r>
        <w:rPr>
          <w:b/>
          <w:bCs/>
          <w:sz w:val="20"/>
          <w:lang w:eastAsia="lt-LT"/>
        </w:rPr>
        <w:t xml:space="preserve"> DUOMENIS</w:t>
      </w:r>
    </w:p>
    <w:p w14:paraId="4F1598E9" w14:textId="77777777" w:rsidR="003A5E3C" w:rsidRDefault="003A5E3C" w:rsidP="00D72C41">
      <w:pPr>
        <w:jc w:val="center"/>
        <w:rPr>
          <w:b/>
          <w:bCs/>
          <w:sz w:val="20"/>
          <w:lang w:eastAsia="lt-LT"/>
        </w:rPr>
      </w:pPr>
    </w:p>
    <w:p w14:paraId="0A9809F9" w14:textId="77777777" w:rsidR="00D72C41" w:rsidRDefault="00D72C41" w:rsidP="00D72C41">
      <w:pPr>
        <w:jc w:val="center"/>
        <w:rPr>
          <w:b/>
          <w:bCs/>
          <w:sz w:val="20"/>
          <w:lang w:eastAsia="lt-LT"/>
        </w:rPr>
      </w:pPr>
      <w:r>
        <w:rPr>
          <w:b/>
          <w:bCs/>
          <w:sz w:val="20"/>
          <w:lang w:eastAsia="lt-LT"/>
        </w:rPr>
        <w:t>____________________</w:t>
      </w:r>
      <w:r w:rsidR="003A5E3C">
        <w:rPr>
          <w:b/>
          <w:bCs/>
          <w:sz w:val="20"/>
          <w:lang w:eastAsia="lt-LT"/>
        </w:rPr>
        <w:t xml:space="preserve">  </w:t>
      </w:r>
      <w:r>
        <w:rPr>
          <w:b/>
          <w:bCs/>
          <w:sz w:val="20"/>
          <w:lang w:eastAsia="lt-LT"/>
        </w:rPr>
        <w:t>Nr. ____</w:t>
      </w:r>
    </w:p>
    <w:p w14:paraId="05C35B72" w14:textId="77777777" w:rsidR="00D72C41" w:rsidRDefault="003A5E3C" w:rsidP="003A5E3C">
      <w:pPr>
        <w:rPr>
          <w:sz w:val="20"/>
          <w:lang w:eastAsia="lt-LT"/>
        </w:rPr>
      </w:pPr>
      <w:r>
        <w:rPr>
          <w:sz w:val="20"/>
          <w:lang w:eastAsia="lt-LT"/>
        </w:rPr>
        <w:t xml:space="preserve">                                                                                    </w:t>
      </w:r>
      <w:r w:rsidR="00D72C41">
        <w:rPr>
          <w:sz w:val="20"/>
          <w:lang w:eastAsia="lt-LT"/>
        </w:rPr>
        <w:t>(data)</w:t>
      </w:r>
    </w:p>
    <w:p w14:paraId="3297CA8E" w14:textId="77777777" w:rsidR="00D72C41" w:rsidRDefault="00D72C41" w:rsidP="00D72C41">
      <w:pPr>
        <w:jc w:val="center"/>
        <w:rPr>
          <w:b/>
          <w:bCs/>
          <w:sz w:val="20"/>
          <w:lang w:eastAsia="lt-LT"/>
        </w:rPr>
      </w:pPr>
    </w:p>
    <w:p w14:paraId="04426E86" w14:textId="77777777" w:rsidR="00D72C41" w:rsidRDefault="00D72C41" w:rsidP="00D72C41">
      <w:pPr>
        <w:jc w:val="center"/>
        <w:rPr>
          <w:b/>
          <w:bCs/>
          <w:szCs w:val="24"/>
          <w:lang w:eastAsia="lt-LT"/>
        </w:rPr>
      </w:pPr>
      <w:r>
        <w:rPr>
          <w:b/>
          <w:bCs/>
          <w:szCs w:val="24"/>
          <w:lang w:eastAsia="lt-LT"/>
        </w:rPr>
        <w:t xml:space="preserve"> SAVIVALDYBĖS NUOSAVYBĖS TEISE VALDOMAS TURTAS IR ĮSIPAREIGOJIMAI</w:t>
      </w:r>
    </w:p>
    <w:p w14:paraId="0396C25B" w14:textId="77777777" w:rsidR="00D72C41" w:rsidRDefault="00D72C41" w:rsidP="00D72C41">
      <w:pPr>
        <w:jc w:val="center"/>
        <w:rPr>
          <w:b/>
          <w:bCs/>
          <w:szCs w:val="24"/>
          <w:lang w:eastAsia="lt-LT"/>
        </w:rPr>
      </w:pPr>
    </w:p>
    <w:p w14:paraId="49AACEF6" w14:textId="77777777" w:rsidR="00D72C41" w:rsidRDefault="00D72C41" w:rsidP="00D72C41">
      <w:pPr>
        <w:rPr>
          <w:i/>
          <w:iCs/>
          <w:szCs w:val="24"/>
          <w:lang w:eastAsia="lt-LT"/>
        </w:rPr>
      </w:pPr>
      <w:r>
        <w:rPr>
          <w:i/>
          <w:iCs/>
          <w:szCs w:val="24"/>
          <w:lang w:eastAsia="lt-LT"/>
        </w:rPr>
        <w:t xml:space="preserve">                                                                                                                               </w:t>
      </w:r>
      <w:r w:rsidR="00465D4F">
        <w:rPr>
          <w:i/>
          <w:iCs/>
          <w:szCs w:val="24"/>
          <w:lang w:eastAsia="lt-LT"/>
        </w:rPr>
        <w:t xml:space="preserve">         </w:t>
      </w:r>
      <w:r>
        <w:rPr>
          <w:i/>
          <w:iCs/>
          <w:szCs w:val="24"/>
          <w:lang w:eastAsia="lt-LT"/>
        </w:rPr>
        <w:t xml:space="preserve">  (eurais) </w:t>
      </w:r>
    </w:p>
    <w:tbl>
      <w:tblPr>
        <w:tblW w:w="485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5"/>
        <w:gridCol w:w="4920"/>
        <w:gridCol w:w="1698"/>
        <w:gridCol w:w="1988"/>
      </w:tblGrid>
      <w:tr w:rsidR="00465D4F" w14:paraId="211E02CD" w14:textId="77777777" w:rsidTr="00465D4F">
        <w:trPr>
          <w:trHeight w:val="20"/>
        </w:trPr>
        <w:tc>
          <w:tcPr>
            <w:tcW w:w="398" w:type="pct"/>
            <w:vMerge w:val="restart"/>
            <w:tcBorders>
              <w:top w:val="single" w:sz="4" w:space="0" w:color="auto"/>
              <w:left w:val="single" w:sz="4" w:space="0" w:color="auto"/>
              <w:bottom w:val="single" w:sz="4" w:space="0" w:color="auto"/>
              <w:right w:val="single" w:sz="4" w:space="0" w:color="auto"/>
            </w:tcBorders>
            <w:vAlign w:val="center"/>
          </w:tcPr>
          <w:p w14:paraId="38D28C28" w14:textId="77777777" w:rsidR="00465D4F" w:rsidRDefault="00465D4F" w:rsidP="00E50BE1">
            <w:pPr>
              <w:ind w:right="-85"/>
              <w:jc w:val="center"/>
              <w:rPr>
                <w:szCs w:val="24"/>
                <w:lang w:eastAsia="lt-LT"/>
              </w:rPr>
            </w:pPr>
            <w:r>
              <w:rPr>
                <w:szCs w:val="24"/>
                <w:lang w:eastAsia="lt-LT"/>
              </w:rPr>
              <w:t>Eil. Nr.</w:t>
            </w:r>
          </w:p>
        </w:tc>
        <w:tc>
          <w:tcPr>
            <w:tcW w:w="2631" w:type="pct"/>
            <w:vMerge w:val="restart"/>
            <w:tcBorders>
              <w:top w:val="single" w:sz="4" w:space="0" w:color="auto"/>
              <w:left w:val="single" w:sz="4" w:space="0" w:color="auto"/>
              <w:bottom w:val="single" w:sz="4" w:space="0" w:color="auto"/>
              <w:right w:val="single" w:sz="4" w:space="0" w:color="auto"/>
            </w:tcBorders>
            <w:vAlign w:val="center"/>
          </w:tcPr>
          <w:p w14:paraId="0057BDBE" w14:textId="77777777" w:rsidR="00465D4F" w:rsidRDefault="00465D4F" w:rsidP="00E50BE1">
            <w:pPr>
              <w:ind w:right="-85"/>
              <w:jc w:val="center"/>
              <w:rPr>
                <w:szCs w:val="24"/>
                <w:lang w:eastAsia="lt-LT"/>
              </w:rPr>
            </w:pPr>
            <w:r>
              <w:rPr>
                <w:szCs w:val="24"/>
                <w:lang w:eastAsia="lt-LT"/>
              </w:rPr>
              <w:t>Rodiklio pavadinimas</w:t>
            </w:r>
          </w:p>
        </w:tc>
        <w:tc>
          <w:tcPr>
            <w:tcW w:w="1971" w:type="pct"/>
            <w:gridSpan w:val="2"/>
            <w:tcBorders>
              <w:top w:val="single" w:sz="4" w:space="0" w:color="auto"/>
              <w:left w:val="single" w:sz="4" w:space="0" w:color="auto"/>
              <w:bottom w:val="single" w:sz="4" w:space="0" w:color="auto"/>
              <w:right w:val="single" w:sz="4" w:space="0" w:color="auto"/>
            </w:tcBorders>
            <w:vAlign w:val="center"/>
          </w:tcPr>
          <w:p w14:paraId="4116C205" w14:textId="77777777" w:rsidR="00465D4F" w:rsidRDefault="00465D4F" w:rsidP="00E50BE1">
            <w:pPr>
              <w:jc w:val="center"/>
              <w:rPr>
                <w:szCs w:val="24"/>
                <w:lang w:eastAsia="lt-LT"/>
              </w:rPr>
            </w:pPr>
            <w:r>
              <w:rPr>
                <w:szCs w:val="24"/>
                <w:lang w:eastAsia="lt-LT"/>
              </w:rPr>
              <w:t>Savivaldybei nuosavybės teise priklausantis turtas ir įsipareigojimai</w:t>
            </w:r>
          </w:p>
        </w:tc>
      </w:tr>
      <w:tr w:rsidR="00465D4F" w14:paraId="7794406E" w14:textId="77777777" w:rsidTr="00465D4F">
        <w:trPr>
          <w:trHeight w:val="20"/>
        </w:trPr>
        <w:tc>
          <w:tcPr>
            <w:tcW w:w="398" w:type="pct"/>
            <w:vMerge/>
            <w:tcBorders>
              <w:top w:val="single" w:sz="4" w:space="0" w:color="auto"/>
              <w:left w:val="single" w:sz="4" w:space="0" w:color="auto"/>
              <w:bottom w:val="single" w:sz="4" w:space="0" w:color="auto"/>
              <w:right w:val="single" w:sz="4" w:space="0" w:color="auto"/>
            </w:tcBorders>
            <w:vAlign w:val="center"/>
          </w:tcPr>
          <w:p w14:paraId="175E3131" w14:textId="77777777" w:rsidR="00465D4F" w:rsidRDefault="00465D4F" w:rsidP="00E50BE1">
            <w:pPr>
              <w:ind w:right="-85"/>
              <w:jc w:val="center"/>
              <w:rPr>
                <w:szCs w:val="24"/>
                <w:lang w:eastAsia="lt-LT"/>
              </w:rPr>
            </w:pPr>
          </w:p>
        </w:tc>
        <w:tc>
          <w:tcPr>
            <w:tcW w:w="2631" w:type="pct"/>
            <w:vMerge/>
            <w:tcBorders>
              <w:top w:val="single" w:sz="4" w:space="0" w:color="auto"/>
              <w:left w:val="single" w:sz="4" w:space="0" w:color="auto"/>
              <w:bottom w:val="single" w:sz="4" w:space="0" w:color="auto"/>
              <w:right w:val="single" w:sz="4" w:space="0" w:color="auto"/>
            </w:tcBorders>
            <w:vAlign w:val="center"/>
          </w:tcPr>
          <w:p w14:paraId="1391D98E" w14:textId="77777777" w:rsidR="00465D4F" w:rsidRDefault="00465D4F" w:rsidP="00E50BE1">
            <w:pPr>
              <w:ind w:right="-85"/>
              <w:jc w:val="center"/>
              <w:rPr>
                <w:szCs w:val="24"/>
                <w:lang w:eastAsia="lt-LT"/>
              </w:rPr>
            </w:pPr>
          </w:p>
        </w:tc>
        <w:tc>
          <w:tcPr>
            <w:tcW w:w="908" w:type="pct"/>
            <w:tcBorders>
              <w:top w:val="single" w:sz="4" w:space="0" w:color="auto"/>
              <w:left w:val="single" w:sz="4" w:space="0" w:color="auto"/>
              <w:bottom w:val="single" w:sz="4" w:space="0" w:color="auto"/>
              <w:right w:val="single" w:sz="4" w:space="0" w:color="auto"/>
            </w:tcBorders>
            <w:vAlign w:val="center"/>
          </w:tcPr>
          <w:p w14:paraId="5D53CB44" w14:textId="77777777" w:rsidR="00465D4F" w:rsidRDefault="00465D4F" w:rsidP="00E50BE1">
            <w:pPr>
              <w:ind w:right="-85"/>
              <w:jc w:val="center"/>
              <w:rPr>
                <w:szCs w:val="24"/>
                <w:lang w:eastAsia="lt-LT"/>
              </w:rPr>
            </w:pPr>
            <w:r>
              <w:rPr>
                <w:szCs w:val="24"/>
                <w:lang w:eastAsia="lt-LT"/>
              </w:rPr>
              <w:t>balansinė vertė ataskaitinių metų pabaigoje</w:t>
            </w:r>
          </w:p>
        </w:tc>
        <w:tc>
          <w:tcPr>
            <w:tcW w:w="1062" w:type="pct"/>
            <w:tcBorders>
              <w:top w:val="single" w:sz="4" w:space="0" w:color="auto"/>
              <w:left w:val="single" w:sz="4" w:space="0" w:color="auto"/>
              <w:bottom w:val="single" w:sz="4" w:space="0" w:color="auto"/>
              <w:right w:val="single" w:sz="4" w:space="0" w:color="auto"/>
            </w:tcBorders>
            <w:vAlign w:val="center"/>
          </w:tcPr>
          <w:p w14:paraId="72A9CFC2" w14:textId="77777777" w:rsidR="00465D4F" w:rsidRDefault="00465D4F" w:rsidP="00E50BE1">
            <w:pPr>
              <w:jc w:val="center"/>
              <w:rPr>
                <w:szCs w:val="24"/>
                <w:lang w:eastAsia="lt-LT"/>
              </w:rPr>
            </w:pPr>
            <w:r>
              <w:rPr>
                <w:szCs w:val="24"/>
                <w:lang w:eastAsia="lt-LT"/>
              </w:rPr>
              <w:t>balansinė vertė praėjusių ataskaitinių metų pabaigoje</w:t>
            </w:r>
          </w:p>
        </w:tc>
      </w:tr>
      <w:tr w:rsidR="00465D4F" w14:paraId="3D071B36"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0D78BF04" w14:textId="77777777" w:rsidR="00465D4F" w:rsidRDefault="00465D4F" w:rsidP="00E50BE1">
            <w:pPr>
              <w:ind w:right="-57"/>
              <w:rPr>
                <w:b/>
                <w:bCs/>
                <w:szCs w:val="24"/>
                <w:lang w:eastAsia="lt-LT"/>
              </w:rPr>
            </w:pPr>
            <w:r>
              <w:rPr>
                <w:b/>
                <w:bCs/>
                <w:szCs w:val="24"/>
                <w:lang w:eastAsia="lt-LT"/>
              </w:rPr>
              <w:t>1.</w:t>
            </w:r>
          </w:p>
        </w:tc>
        <w:tc>
          <w:tcPr>
            <w:tcW w:w="2631" w:type="pct"/>
            <w:tcBorders>
              <w:top w:val="single" w:sz="4" w:space="0" w:color="auto"/>
              <w:left w:val="single" w:sz="4" w:space="0" w:color="auto"/>
              <w:bottom w:val="single" w:sz="4" w:space="0" w:color="auto"/>
              <w:right w:val="single" w:sz="4" w:space="0" w:color="auto"/>
            </w:tcBorders>
            <w:vAlign w:val="center"/>
          </w:tcPr>
          <w:p w14:paraId="6C44A416" w14:textId="77777777" w:rsidR="00465D4F" w:rsidRDefault="00465D4F" w:rsidP="00E50BE1">
            <w:pPr>
              <w:ind w:right="-57"/>
              <w:rPr>
                <w:b/>
                <w:bCs/>
                <w:szCs w:val="24"/>
                <w:lang w:eastAsia="lt-LT"/>
              </w:rPr>
            </w:pPr>
            <w:r>
              <w:rPr>
                <w:b/>
                <w:bCs/>
                <w:szCs w:val="24"/>
                <w:lang w:eastAsia="lt-LT"/>
              </w:rPr>
              <w:t>Ilgalaikis nematerialusis turtas</w:t>
            </w:r>
          </w:p>
        </w:tc>
        <w:tc>
          <w:tcPr>
            <w:tcW w:w="908" w:type="pct"/>
            <w:tcBorders>
              <w:top w:val="single" w:sz="4" w:space="0" w:color="auto"/>
              <w:left w:val="single" w:sz="4" w:space="0" w:color="auto"/>
              <w:bottom w:val="single" w:sz="4" w:space="0" w:color="auto"/>
              <w:right w:val="single" w:sz="4" w:space="0" w:color="auto"/>
            </w:tcBorders>
            <w:vAlign w:val="center"/>
          </w:tcPr>
          <w:p w14:paraId="2057E392"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66C20A04" w14:textId="77777777" w:rsidR="00465D4F" w:rsidRDefault="00465D4F" w:rsidP="00E50BE1">
            <w:pPr>
              <w:jc w:val="center"/>
              <w:rPr>
                <w:b/>
                <w:bCs/>
                <w:szCs w:val="24"/>
                <w:lang w:eastAsia="lt-LT"/>
              </w:rPr>
            </w:pPr>
          </w:p>
        </w:tc>
      </w:tr>
      <w:tr w:rsidR="00465D4F" w14:paraId="6C16650B"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54ABC5B3" w14:textId="77777777" w:rsidR="00465D4F" w:rsidRDefault="00465D4F" w:rsidP="00E50BE1">
            <w:pPr>
              <w:ind w:right="-57"/>
              <w:rPr>
                <w:b/>
                <w:bCs/>
                <w:szCs w:val="24"/>
                <w:lang w:eastAsia="lt-LT"/>
              </w:rPr>
            </w:pPr>
            <w:r>
              <w:rPr>
                <w:szCs w:val="24"/>
                <w:lang w:eastAsia="lt-LT"/>
              </w:rPr>
              <w:t>1.1.</w:t>
            </w:r>
          </w:p>
        </w:tc>
        <w:tc>
          <w:tcPr>
            <w:tcW w:w="2631" w:type="pct"/>
            <w:tcBorders>
              <w:top w:val="single" w:sz="4" w:space="0" w:color="auto"/>
              <w:left w:val="single" w:sz="4" w:space="0" w:color="auto"/>
              <w:bottom w:val="single" w:sz="4" w:space="0" w:color="auto"/>
              <w:right w:val="single" w:sz="4" w:space="0" w:color="auto"/>
            </w:tcBorders>
            <w:vAlign w:val="center"/>
          </w:tcPr>
          <w:p w14:paraId="5CCC511F" w14:textId="77777777" w:rsidR="00465D4F" w:rsidRDefault="00465D4F" w:rsidP="00E50BE1">
            <w:pPr>
              <w:ind w:right="-57"/>
              <w:rPr>
                <w:b/>
                <w:bCs/>
                <w:szCs w:val="24"/>
                <w:lang w:eastAsia="lt-LT"/>
              </w:rPr>
            </w:pPr>
            <w:r>
              <w:rPr>
                <w:szCs w:val="24"/>
                <w:lang w:eastAsia="lt-LT"/>
              </w:rPr>
              <w:t>plėtros darbai</w:t>
            </w:r>
          </w:p>
        </w:tc>
        <w:tc>
          <w:tcPr>
            <w:tcW w:w="908" w:type="pct"/>
            <w:tcBorders>
              <w:top w:val="single" w:sz="4" w:space="0" w:color="auto"/>
              <w:left w:val="single" w:sz="4" w:space="0" w:color="auto"/>
              <w:bottom w:val="single" w:sz="4" w:space="0" w:color="auto"/>
              <w:right w:val="single" w:sz="4" w:space="0" w:color="auto"/>
            </w:tcBorders>
            <w:vAlign w:val="center"/>
          </w:tcPr>
          <w:p w14:paraId="2550FE16"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2F305415" w14:textId="77777777" w:rsidR="00465D4F" w:rsidRDefault="00465D4F" w:rsidP="00E50BE1">
            <w:pPr>
              <w:jc w:val="center"/>
              <w:rPr>
                <w:b/>
                <w:bCs/>
                <w:szCs w:val="24"/>
                <w:lang w:eastAsia="lt-LT"/>
              </w:rPr>
            </w:pPr>
          </w:p>
        </w:tc>
      </w:tr>
      <w:tr w:rsidR="00465D4F" w14:paraId="7821AF15"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22F58C6" w14:textId="77777777" w:rsidR="00465D4F" w:rsidRDefault="00465D4F" w:rsidP="00E50BE1">
            <w:pPr>
              <w:ind w:right="-57"/>
              <w:rPr>
                <w:b/>
                <w:bCs/>
                <w:szCs w:val="24"/>
                <w:lang w:eastAsia="lt-LT"/>
              </w:rPr>
            </w:pPr>
            <w:r>
              <w:rPr>
                <w:szCs w:val="24"/>
                <w:lang w:eastAsia="lt-LT"/>
              </w:rPr>
              <w:t>1.2.</w:t>
            </w:r>
          </w:p>
        </w:tc>
        <w:tc>
          <w:tcPr>
            <w:tcW w:w="2631" w:type="pct"/>
            <w:tcBorders>
              <w:top w:val="single" w:sz="4" w:space="0" w:color="auto"/>
              <w:left w:val="single" w:sz="4" w:space="0" w:color="auto"/>
              <w:bottom w:val="single" w:sz="4" w:space="0" w:color="auto"/>
              <w:right w:val="single" w:sz="4" w:space="0" w:color="auto"/>
            </w:tcBorders>
            <w:vAlign w:val="center"/>
          </w:tcPr>
          <w:p w14:paraId="5D6D6E7B" w14:textId="77777777" w:rsidR="00465D4F" w:rsidRDefault="00465D4F" w:rsidP="00E50BE1">
            <w:pPr>
              <w:ind w:right="-57"/>
              <w:rPr>
                <w:b/>
                <w:bCs/>
                <w:szCs w:val="24"/>
                <w:lang w:eastAsia="lt-LT"/>
              </w:rPr>
            </w:pPr>
            <w:r>
              <w:rPr>
                <w:szCs w:val="24"/>
                <w:lang w:eastAsia="lt-LT"/>
              </w:rPr>
              <w:t>programinė įranga ir jos licencijos</w:t>
            </w:r>
          </w:p>
        </w:tc>
        <w:tc>
          <w:tcPr>
            <w:tcW w:w="908" w:type="pct"/>
            <w:tcBorders>
              <w:top w:val="single" w:sz="4" w:space="0" w:color="auto"/>
              <w:left w:val="single" w:sz="4" w:space="0" w:color="auto"/>
              <w:bottom w:val="single" w:sz="4" w:space="0" w:color="auto"/>
              <w:right w:val="single" w:sz="4" w:space="0" w:color="auto"/>
            </w:tcBorders>
            <w:vAlign w:val="center"/>
          </w:tcPr>
          <w:p w14:paraId="4A345A9F"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55855BDA" w14:textId="77777777" w:rsidR="00465D4F" w:rsidRDefault="00465D4F" w:rsidP="00E50BE1">
            <w:pPr>
              <w:jc w:val="center"/>
              <w:rPr>
                <w:b/>
                <w:bCs/>
                <w:szCs w:val="24"/>
                <w:lang w:eastAsia="lt-LT"/>
              </w:rPr>
            </w:pPr>
          </w:p>
        </w:tc>
      </w:tr>
      <w:tr w:rsidR="00465D4F" w14:paraId="3FC746C4"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F46A041" w14:textId="77777777" w:rsidR="00465D4F" w:rsidRDefault="00465D4F" w:rsidP="00E50BE1">
            <w:pPr>
              <w:ind w:right="-57"/>
              <w:rPr>
                <w:b/>
                <w:bCs/>
                <w:szCs w:val="24"/>
                <w:lang w:eastAsia="lt-LT"/>
              </w:rPr>
            </w:pPr>
            <w:r>
              <w:rPr>
                <w:szCs w:val="24"/>
                <w:lang w:eastAsia="lt-LT"/>
              </w:rPr>
              <w:t>1.3.</w:t>
            </w:r>
          </w:p>
        </w:tc>
        <w:tc>
          <w:tcPr>
            <w:tcW w:w="2631" w:type="pct"/>
            <w:tcBorders>
              <w:top w:val="single" w:sz="4" w:space="0" w:color="auto"/>
              <w:left w:val="single" w:sz="4" w:space="0" w:color="auto"/>
              <w:bottom w:val="single" w:sz="4" w:space="0" w:color="auto"/>
              <w:right w:val="single" w:sz="4" w:space="0" w:color="auto"/>
            </w:tcBorders>
            <w:vAlign w:val="center"/>
          </w:tcPr>
          <w:p w14:paraId="137EBF8C" w14:textId="77777777" w:rsidR="00465D4F" w:rsidRDefault="00465D4F" w:rsidP="00E50BE1">
            <w:pPr>
              <w:ind w:right="-57"/>
              <w:rPr>
                <w:szCs w:val="24"/>
                <w:lang w:eastAsia="lt-LT"/>
              </w:rPr>
            </w:pPr>
            <w:r>
              <w:rPr>
                <w:szCs w:val="24"/>
                <w:lang w:eastAsia="lt-LT"/>
              </w:rPr>
              <w:t>kitas nematerialusis turtas</w:t>
            </w:r>
          </w:p>
        </w:tc>
        <w:tc>
          <w:tcPr>
            <w:tcW w:w="908" w:type="pct"/>
            <w:tcBorders>
              <w:top w:val="single" w:sz="4" w:space="0" w:color="auto"/>
              <w:left w:val="single" w:sz="4" w:space="0" w:color="auto"/>
              <w:bottom w:val="single" w:sz="4" w:space="0" w:color="auto"/>
              <w:right w:val="single" w:sz="4" w:space="0" w:color="auto"/>
            </w:tcBorders>
            <w:vAlign w:val="center"/>
          </w:tcPr>
          <w:p w14:paraId="008720D9"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5B03E724" w14:textId="77777777" w:rsidR="00465D4F" w:rsidRDefault="00465D4F" w:rsidP="00E50BE1">
            <w:pPr>
              <w:jc w:val="center"/>
              <w:rPr>
                <w:b/>
                <w:bCs/>
                <w:szCs w:val="24"/>
                <w:lang w:eastAsia="lt-LT"/>
              </w:rPr>
            </w:pPr>
          </w:p>
        </w:tc>
      </w:tr>
      <w:tr w:rsidR="00465D4F" w14:paraId="2C2BAE00"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5AF2A7B7" w14:textId="77777777" w:rsidR="00465D4F" w:rsidRDefault="00465D4F" w:rsidP="00E50BE1">
            <w:pPr>
              <w:ind w:right="-57"/>
              <w:rPr>
                <w:b/>
                <w:bCs/>
                <w:szCs w:val="24"/>
                <w:lang w:eastAsia="lt-LT"/>
              </w:rPr>
            </w:pPr>
            <w:r>
              <w:rPr>
                <w:szCs w:val="24"/>
                <w:lang w:eastAsia="lt-LT"/>
              </w:rPr>
              <w:t>1.4.</w:t>
            </w:r>
          </w:p>
        </w:tc>
        <w:tc>
          <w:tcPr>
            <w:tcW w:w="2631" w:type="pct"/>
            <w:tcBorders>
              <w:top w:val="single" w:sz="4" w:space="0" w:color="auto"/>
              <w:left w:val="single" w:sz="4" w:space="0" w:color="auto"/>
              <w:bottom w:val="single" w:sz="4" w:space="0" w:color="auto"/>
              <w:right w:val="single" w:sz="4" w:space="0" w:color="auto"/>
            </w:tcBorders>
            <w:vAlign w:val="center"/>
          </w:tcPr>
          <w:p w14:paraId="2A190181" w14:textId="77777777" w:rsidR="00465D4F" w:rsidRDefault="00465D4F" w:rsidP="00E50BE1">
            <w:pPr>
              <w:ind w:right="-57"/>
              <w:rPr>
                <w:szCs w:val="24"/>
                <w:lang w:eastAsia="lt-LT"/>
              </w:rPr>
            </w:pPr>
            <w:r>
              <w:rPr>
                <w:szCs w:val="24"/>
                <w:lang w:eastAsia="lt-LT"/>
              </w:rPr>
              <w:t>nebaigti projektai ir išankstiniai mokėjimai</w:t>
            </w:r>
          </w:p>
        </w:tc>
        <w:tc>
          <w:tcPr>
            <w:tcW w:w="908" w:type="pct"/>
            <w:tcBorders>
              <w:top w:val="single" w:sz="4" w:space="0" w:color="auto"/>
              <w:left w:val="single" w:sz="4" w:space="0" w:color="auto"/>
              <w:bottom w:val="single" w:sz="4" w:space="0" w:color="auto"/>
              <w:right w:val="single" w:sz="4" w:space="0" w:color="auto"/>
            </w:tcBorders>
            <w:vAlign w:val="center"/>
          </w:tcPr>
          <w:p w14:paraId="1C5B8C87"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7F2AE8A3" w14:textId="77777777" w:rsidR="00465D4F" w:rsidRDefault="00465D4F" w:rsidP="00E50BE1">
            <w:pPr>
              <w:jc w:val="center"/>
              <w:rPr>
                <w:b/>
                <w:bCs/>
                <w:szCs w:val="24"/>
                <w:lang w:eastAsia="lt-LT"/>
              </w:rPr>
            </w:pPr>
          </w:p>
        </w:tc>
      </w:tr>
      <w:tr w:rsidR="00465D4F" w14:paraId="553B9D53"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22BF0859" w14:textId="77777777" w:rsidR="00465D4F" w:rsidRDefault="00465D4F" w:rsidP="00E50BE1">
            <w:pPr>
              <w:ind w:right="-57"/>
              <w:rPr>
                <w:szCs w:val="24"/>
                <w:lang w:eastAsia="lt-LT"/>
              </w:rPr>
            </w:pPr>
            <w:r>
              <w:rPr>
                <w:szCs w:val="24"/>
                <w:lang w:eastAsia="lt-LT"/>
              </w:rPr>
              <w:t>2.</w:t>
            </w:r>
          </w:p>
        </w:tc>
        <w:tc>
          <w:tcPr>
            <w:tcW w:w="2631" w:type="pct"/>
            <w:tcBorders>
              <w:top w:val="single" w:sz="4" w:space="0" w:color="auto"/>
              <w:left w:val="single" w:sz="4" w:space="0" w:color="auto"/>
              <w:bottom w:val="single" w:sz="4" w:space="0" w:color="auto"/>
              <w:right w:val="single" w:sz="4" w:space="0" w:color="auto"/>
            </w:tcBorders>
            <w:vAlign w:val="center"/>
          </w:tcPr>
          <w:p w14:paraId="15B009B6" w14:textId="77777777" w:rsidR="00465D4F" w:rsidRDefault="00465D4F" w:rsidP="00E50BE1">
            <w:pPr>
              <w:ind w:right="-57"/>
              <w:rPr>
                <w:b/>
                <w:bCs/>
                <w:szCs w:val="24"/>
                <w:lang w:eastAsia="lt-LT"/>
              </w:rPr>
            </w:pPr>
            <w:r>
              <w:rPr>
                <w:b/>
                <w:bCs/>
                <w:szCs w:val="24"/>
                <w:lang w:eastAsia="lt-LT"/>
              </w:rPr>
              <w:t>Ilgalaikis materialusis turtas</w:t>
            </w:r>
          </w:p>
        </w:tc>
        <w:tc>
          <w:tcPr>
            <w:tcW w:w="908" w:type="pct"/>
            <w:tcBorders>
              <w:top w:val="single" w:sz="4" w:space="0" w:color="auto"/>
              <w:left w:val="single" w:sz="4" w:space="0" w:color="auto"/>
              <w:bottom w:val="single" w:sz="4" w:space="0" w:color="auto"/>
              <w:right w:val="single" w:sz="4" w:space="0" w:color="auto"/>
            </w:tcBorders>
            <w:vAlign w:val="center"/>
          </w:tcPr>
          <w:p w14:paraId="1D715A9E"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20AE2E86" w14:textId="77777777" w:rsidR="00465D4F" w:rsidRDefault="00465D4F" w:rsidP="00E50BE1">
            <w:pPr>
              <w:jc w:val="center"/>
              <w:rPr>
                <w:b/>
                <w:bCs/>
                <w:szCs w:val="24"/>
                <w:lang w:eastAsia="lt-LT"/>
              </w:rPr>
            </w:pPr>
          </w:p>
        </w:tc>
      </w:tr>
      <w:tr w:rsidR="00465D4F" w14:paraId="71B84301"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6B0F6067" w14:textId="77777777" w:rsidR="00465D4F" w:rsidRDefault="00465D4F" w:rsidP="00E50BE1">
            <w:pPr>
              <w:ind w:right="-57"/>
              <w:rPr>
                <w:szCs w:val="24"/>
                <w:lang w:eastAsia="lt-LT"/>
              </w:rPr>
            </w:pPr>
            <w:r>
              <w:rPr>
                <w:szCs w:val="24"/>
                <w:lang w:eastAsia="lt-LT"/>
              </w:rPr>
              <w:t>2.1.</w:t>
            </w:r>
          </w:p>
        </w:tc>
        <w:tc>
          <w:tcPr>
            <w:tcW w:w="2631" w:type="pct"/>
            <w:tcBorders>
              <w:top w:val="single" w:sz="4" w:space="0" w:color="auto"/>
              <w:left w:val="single" w:sz="4" w:space="0" w:color="auto"/>
              <w:bottom w:val="single" w:sz="4" w:space="0" w:color="auto"/>
              <w:right w:val="single" w:sz="4" w:space="0" w:color="auto"/>
            </w:tcBorders>
            <w:vAlign w:val="center"/>
          </w:tcPr>
          <w:p w14:paraId="47F234CC" w14:textId="77777777" w:rsidR="00465D4F" w:rsidRDefault="00465D4F" w:rsidP="00E50BE1">
            <w:pPr>
              <w:ind w:right="-57"/>
              <w:rPr>
                <w:b/>
                <w:bCs/>
                <w:szCs w:val="24"/>
                <w:lang w:eastAsia="lt-LT"/>
              </w:rPr>
            </w:pPr>
            <w:r>
              <w:rPr>
                <w:szCs w:val="24"/>
                <w:lang w:eastAsia="lt-LT"/>
              </w:rPr>
              <w:t>žemė</w:t>
            </w:r>
          </w:p>
        </w:tc>
        <w:tc>
          <w:tcPr>
            <w:tcW w:w="908" w:type="pct"/>
            <w:tcBorders>
              <w:top w:val="single" w:sz="4" w:space="0" w:color="auto"/>
              <w:left w:val="single" w:sz="4" w:space="0" w:color="auto"/>
              <w:bottom w:val="single" w:sz="4" w:space="0" w:color="auto"/>
              <w:right w:val="single" w:sz="4" w:space="0" w:color="auto"/>
            </w:tcBorders>
            <w:vAlign w:val="center"/>
          </w:tcPr>
          <w:p w14:paraId="31E046CF"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04093EBB" w14:textId="77777777" w:rsidR="00465D4F" w:rsidRDefault="00465D4F" w:rsidP="00E50BE1">
            <w:pPr>
              <w:jc w:val="center"/>
              <w:rPr>
                <w:b/>
                <w:bCs/>
                <w:szCs w:val="24"/>
                <w:lang w:eastAsia="lt-LT"/>
              </w:rPr>
            </w:pPr>
          </w:p>
        </w:tc>
      </w:tr>
      <w:tr w:rsidR="00465D4F" w14:paraId="4FA2F120" w14:textId="77777777" w:rsidTr="00465D4F">
        <w:trPr>
          <w:trHeight w:val="272"/>
        </w:trPr>
        <w:tc>
          <w:tcPr>
            <w:tcW w:w="398" w:type="pct"/>
            <w:tcBorders>
              <w:top w:val="single" w:sz="4" w:space="0" w:color="auto"/>
              <w:left w:val="single" w:sz="4" w:space="0" w:color="auto"/>
              <w:bottom w:val="single" w:sz="4" w:space="0" w:color="auto"/>
              <w:right w:val="single" w:sz="4" w:space="0" w:color="auto"/>
            </w:tcBorders>
          </w:tcPr>
          <w:p w14:paraId="44EF6A9C" w14:textId="77777777" w:rsidR="00465D4F" w:rsidRDefault="00465D4F" w:rsidP="00E50BE1">
            <w:pPr>
              <w:ind w:right="-57"/>
              <w:rPr>
                <w:szCs w:val="24"/>
                <w:lang w:eastAsia="lt-LT"/>
              </w:rPr>
            </w:pPr>
            <w:r>
              <w:rPr>
                <w:szCs w:val="24"/>
                <w:lang w:eastAsia="lt-LT"/>
              </w:rPr>
              <w:t>2.2.</w:t>
            </w:r>
          </w:p>
        </w:tc>
        <w:tc>
          <w:tcPr>
            <w:tcW w:w="2631" w:type="pct"/>
            <w:tcBorders>
              <w:top w:val="single" w:sz="4" w:space="0" w:color="auto"/>
              <w:left w:val="single" w:sz="4" w:space="0" w:color="auto"/>
              <w:bottom w:val="single" w:sz="4" w:space="0" w:color="auto"/>
              <w:right w:val="single" w:sz="4" w:space="0" w:color="auto"/>
            </w:tcBorders>
            <w:vAlign w:val="center"/>
          </w:tcPr>
          <w:p w14:paraId="2FD9B638" w14:textId="77777777" w:rsidR="00465D4F" w:rsidRDefault="00465D4F" w:rsidP="00E50BE1">
            <w:pPr>
              <w:ind w:right="-57"/>
              <w:rPr>
                <w:szCs w:val="24"/>
                <w:lang w:eastAsia="lt-LT"/>
              </w:rPr>
            </w:pPr>
            <w:r>
              <w:rPr>
                <w:szCs w:val="24"/>
                <w:lang w:eastAsia="lt-LT"/>
              </w:rPr>
              <w:t>gyvenamieji pastatai</w:t>
            </w:r>
          </w:p>
        </w:tc>
        <w:tc>
          <w:tcPr>
            <w:tcW w:w="908" w:type="pct"/>
            <w:tcBorders>
              <w:top w:val="single" w:sz="4" w:space="0" w:color="auto"/>
              <w:left w:val="single" w:sz="4" w:space="0" w:color="auto"/>
              <w:bottom w:val="single" w:sz="4" w:space="0" w:color="auto"/>
              <w:right w:val="single" w:sz="4" w:space="0" w:color="auto"/>
            </w:tcBorders>
            <w:vAlign w:val="center"/>
          </w:tcPr>
          <w:p w14:paraId="4E304A20"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2D9887EA" w14:textId="77777777" w:rsidR="00465D4F" w:rsidRDefault="00465D4F" w:rsidP="00E50BE1">
            <w:pPr>
              <w:jc w:val="center"/>
              <w:rPr>
                <w:szCs w:val="24"/>
                <w:lang w:eastAsia="lt-LT"/>
              </w:rPr>
            </w:pPr>
          </w:p>
        </w:tc>
      </w:tr>
      <w:tr w:rsidR="00465D4F" w14:paraId="251873CC"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9093FA7" w14:textId="77777777" w:rsidR="00465D4F" w:rsidRDefault="00465D4F" w:rsidP="00E50BE1">
            <w:pPr>
              <w:ind w:right="-57"/>
              <w:rPr>
                <w:szCs w:val="24"/>
                <w:lang w:eastAsia="lt-LT"/>
              </w:rPr>
            </w:pPr>
            <w:r>
              <w:rPr>
                <w:szCs w:val="24"/>
                <w:lang w:eastAsia="lt-LT"/>
              </w:rPr>
              <w:t>2.3.</w:t>
            </w:r>
          </w:p>
        </w:tc>
        <w:tc>
          <w:tcPr>
            <w:tcW w:w="2631" w:type="pct"/>
            <w:tcBorders>
              <w:top w:val="single" w:sz="4" w:space="0" w:color="auto"/>
              <w:left w:val="single" w:sz="4" w:space="0" w:color="auto"/>
              <w:bottom w:val="single" w:sz="4" w:space="0" w:color="auto"/>
              <w:right w:val="single" w:sz="4" w:space="0" w:color="auto"/>
            </w:tcBorders>
            <w:vAlign w:val="center"/>
          </w:tcPr>
          <w:p w14:paraId="32DBBA24" w14:textId="77777777" w:rsidR="00465D4F" w:rsidRDefault="00465D4F" w:rsidP="00E50BE1">
            <w:pPr>
              <w:ind w:right="-57"/>
              <w:rPr>
                <w:szCs w:val="24"/>
                <w:lang w:eastAsia="lt-LT"/>
              </w:rPr>
            </w:pPr>
            <w:r>
              <w:rPr>
                <w:szCs w:val="24"/>
                <w:lang w:eastAsia="lt-LT"/>
              </w:rPr>
              <w:t>kiti pastatai</w:t>
            </w:r>
          </w:p>
        </w:tc>
        <w:tc>
          <w:tcPr>
            <w:tcW w:w="908" w:type="pct"/>
            <w:tcBorders>
              <w:top w:val="single" w:sz="4" w:space="0" w:color="auto"/>
              <w:left w:val="single" w:sz="4" w:space="0" w:color="auto"/>
              <w:bottom w:val="single" w:sz="4" w:space="0" w:color="auto"/>
              <w:right w:val="single" w:sz="4" w:space="0" w:color="auto"/>
            </w:tcBorders>
            <w:vAlign w:val="center"/>
          </w:tcPr>
          <w:p w14:paraId="3280D411"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1354539D" w14:textId="77777777" w:rsidR="00465D4F" w:rsidRDefault="00465D4F" w:rsidP="00E50BE1">
            <w:pPr>
              <w:jc w:val="center"/>
              <w:rPr>
                <w:szCs w:val="24"/>
                <w:lang w:eastAsia="lt-LT"/>
              </w:rPr>
            </w:pPr>
          </w:p>
        </w:tc>
      </w:tr>
      <w:tr w:rsidR="00465D4F" w14:paraId="774523B9"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61F10B5" w14:textId="77777777" w:rsidR="00465D4F" w:rsidRDefault="00465D4F" w:rsidP="00E50BE1">
            <w:pPr>
              <w:ind w:right="-57"/>
              <w:rPr>
                <w:szCs w:val="24"/>
                <w:lang w:eastAsia="lt-LT"/>
              </w:rPr>
            </w:pPr>
            <w:r>
              <w:rPr>
                <w:szCs w:val="24"/>
                <w:lang w:eastAsia="lt-LT"/>
              </w:rPr>
              <w:t>2.4.</w:t>
            </w:r>
          </w:p>
        </w:tc>
        <w:tc>
          <w:tcPr>
            <w:tcW w:w="2631" w:type="pct"/>
            <w:tcBorders>
              <w:top w:val="single" w:sz="4" w:space="0" w:color="auto"/>
              <w:left w:val="single" w:sz="4" w:space="0" w:color="auto"/>
              <w:bottom w:val="single" w:sz="4" w:space="0" w:color="auto"/>
              <w:right w:val="single" w:sz="4" w:space="0" w:color="auto"/>
            </w:tcBorders>
            <w:vAlign w:val="center"/>
          </w:tcPr>
          <w:p w14:paraId="60D0C10D" w14:textId="77777777" w:rsidR="00465D4F" w:rsidRDefault="00465D4F" w:rsidP="00E50BE1">
            <w:pPr>
              <w:ind w:right="-57"/>
              <w:rPr>
                <w:szCs w:val="24"/>
                <w:lang w:eastAsia="lt-LT"/>
              </w:rPr>
            </w:pPr>
            <w:r>
              <w:rPr>
                <w:szCs w:val="24"/>
                <w:lang w:eastAsia="lt-LT"/>
              </w:rPr>
              <w:t>infrastruktūros ir kiti statiniai,</w:t>
            </w:r>
          </w:p>
          <w:p w14:paraId="438AECA2" w14:textId="77777777" w:rsidR="00465D4F" w:rsidRDefault="00465D4F" w:rsidP="00E50BE1">
            <w:pPr>
              <w:ind w:right="-57"/>
              <w:rPr>
                <w:strike/>
                <w:szCs w:val="24"/>
                <w:lang w:eastAsia="lt-LT"/>
              </w:rPr>
            </w:pPr>
            <w:r>
              <w:rPr>
                <w:szCs w:val="24"/>
                <w:lang w:eastAsia="lt-LT"/>
              </w:rPr>
              <w:t>tarp jų keliai</w:t>
            </w:r>
          </w:p>
        </w:tc>
        <w:tc>
          <w:tcPr>
            <w:tcW w:w="908" w:type="pct"/>
            <w:tcBorders>
              <w:top w:val="single" w:sz="4" w:space="0" w:color="auto"/>
              <w:left w:val="single" w:sz="4" w:space="0" w:color="auto"/>
              <w:bottom w:val="single" w:sz="4" w:space="0" w:color="auto"/>
              <w:right w:val="single" w:sz="4" w:space="0" w:color="auto"/>
            </w:tcBorders>
            <w:vAlign w:val="center"/>
          </w:tcPr>
          <w:p w14:paraId="43A4E5AF"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280C3475" w14:textId="77777777" w:rsidR="00465D4F" w:rsidRDefault="00465D4F" w:rsidP="00E50BE1">
            <w:pPr>
              <w:jc w:val="center"/>
              <w:rPr>
                <w:szCs w:val="24"/>
                <w:lang w:eastAsia="lt-LT"/>
              </w:rPr>
            </w:pPr>
          </w:p>
        </w:tc>
      </w:tr>
      <w:tr w:rsidR="00465D4F" w14:paraId="2769F5C6"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2786B64" w14:textId="77777777" w:rsidR="00465D4F" w:rsidRDefault="00465D4F" w:rsidP="00E50BE1">
            <w:pPr>
              <w:ind w:right="-57"/>
              <w:rPr>
                <w:szCs w:val="24"/>
                <w:lang w:eastAsia="lt-LT"/>
              </w:rPr>
            </w:pPr>
            <w:r>
              <w:rPr>
                <w:szCs w:val="24"/>
                <w:lang w:eastAsia="lt-LT"/>
              </w:rPr>
              <w:t>2.5</w:t>
            </w:r>
          </w:p>
        </w:tc>
        <w:tc>
          <w:tcPr>
            <w:tcW w:w="2631" w:type="pct"/>
            <w:tcBorders>
              <w:top w:val="single" w:sz="4" w:space="0" w:color="auto"/>
              <w:left w:val="single" w:sz="4" w:space="0" w:color="auto"/>
              <w:bottom w:val="single" w:sz="4" w:space="0" w:color="auto"/>
              <w:right w:val="single" w:sz="4" w:space="0" w:color="auto"/>
            </w:tcBorders>
            <w:vAlign w:val="center"/>
          </w:tcPr>
          <w:p w14:paraId="50BCA67B" w14:textId="77777777" w:rsidR="00465D4F" w:rsidRDefault="00465D4F" w:rsidP="00E50BE1">
            <w:pPr>
              <w:ind w:right="-57"/>
              <w:rPr>
                <w:szCs w:val="24"/>
                <w:lang w:eastAsia="lt-LT"/>
              </w:rPr>
            </w:pPr>
            <w:r>
              <w:rPr>
                <w:szCs w:val="24"/>
                <w:lang w:eastAsia="lt-LT"/>
              </w:rPr>
              <w:t>nekilnojamosios kultūros vertybės</w:t>
            </w:r>
          </w:p>
        </w:tc>
        <w:tc>
          <w:tcPr>
            <w:tcW w:w="908" w:type="pct"/>
            <w:tcBorders>
              <w:top w:val="single" w:sz="4" w:space="0" w:color="auto"/>
              <w:left w:val="single" w:sz="4" w:space="0" w:color="auto"/>
              <w:bottom w:val="single" w:sz="4" w:space="0" w:color="auto"/>
              <w:right w:val="single" w:sz="4" w:space="0" w:color="auto"/>
            </w:tcBorders>
            <w:vAlign w:val="center"/>
          </w:tcPr>
          <w:p w14:paraId="704B9DA3"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1FEB7811" w14:textId="77777777" w:rsidR="00465D4F" w:rsidRDefault="00465D4F" w:rsidP="00E50BE1">
            <w:pPr>
              <w:jc w:val="center"/>
              <w:rPr>
                <w:szCs w:val="24"/>
                <w:lang w:eastAsia="lt-LT"/>
              </w:rPr>
            </w:pPr>
          </w:p>
        </w:tc>
      </w:tr>
      <w:tr w:rsidR="00465D4F" w14:paraId="3FCE4F00"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27067F5A" w14:textId="77777777" w:rsidR="00465D4F" w:rsidRDefault="00465D4F" w:rsidP="00E50BE1">
            <w:pPr>
              <w:ind w:right="-113"/>
              <w:rPr>
                <w:szCs w:val="24"/>
                <w:lang w:eastAsia="lt-LT"/>
              </w:rPr>
            </w:pPr>
            <w:r>
              <w:rPr>
                <w:szCs w:val="24"/>
                <w:lang w:eastAsia="lt-LT"/>
              </w:rPr>
              <w:t>2.6.</w:t>
            </w:r>
          </w:p>
        </w:tc>
        <w:tc>
          <w:tcPr>
            <w:tcW w:w="2631" w:type="pct"/>
            <w:tcBorders>
              <w:top w:val="single" w:sz="4" w:space="0" w:color="auto"/>
              <w:left w:val="single" w:sz="4" w:space="0" w:color="auto"/>
              <w:bottom w:val="single" w:sz="4" w:space="0" w:color="auto"/>
              <w:right w:val="single" w:sz="4" w:space="0" w:color="auto"/>
            </w:tcBorders>
            <w:vAlign w:val="center"/>
          </w:tcPr>
          <w:p w14:paraId="3F50720B" w14:textId="77777777" w:rsidR="00465D4F" w:rsidRDefault="00465D4F" w:rsidP="00E50BE1">
            <w:pPr>
              <w:ind w:right="-113"/>
              <w:rPr>
                <w:szCs w:val="24"/>
                <w:lang w:eastAsia="lt-LT"/>
              </w:rPr>
            </w:pPr>
            <w:r>
              <w:rPr>
                <w:szCs w:val="24"/>
                <w:lang w:eastAsia="lt-LT"/>
              </w:rPr>
              <w:t>mašinos ir įrenginiai</w:t>
            </w:r>
          </w:p>
        </w:tc>
        <w:tc>
          <w:tcPr>
            <w:tcW w:w="908" w:type="pct"/>
            <w:tcBorders>
              <w:top w:val="single" w:sz="4" w:space="0" w:color="auto"/>
              <w:left w:val="single" w:sz="4" w:space="0" w:color="auto"/>
              <w:bottom w:val="single" w:sz="4" w:space="0" w:color="auto"/>
              <w:right w:val="single" w:sz="4" w:space="0" w:color="auto"/>
            </w:tcBorders>
            <w:vAlign w:val="center"/>
          </w:tcPr>
          <w:p w14:paraId="0C33DB61"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3C73C160" w14:textId="77777777" w:rsidR="00465D4F" w:rsidRDefault="00465D4F" w:rsidP="00E50BE1">
            <w:pPr>
              <w:jc w:val="center"/>
              <w:rPr>
                <w:szCs w:val="24"/>
                <w:lang w:eastAsia="lt-LT"/>
              </w:rPr>
            </w:pPr>
          </w:p>
        </w:tc>
      </w:tr>
      <w:tr w:rsidR="00465D4F" w14:paraId="798A07CC"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68B985A5" w14:textId="77777777" w:rsidR="00465D4F" w:rsidRDefault="00465D4F" w:rsidP="00E50BE1">
            <w:pPr>
              <w:ind w:right="-113"/>
              <w:rPr>
                <w:szCs w:val="24"/>
                <w:lang w:eastAsia="lt-LT"/>
              </w:rPr>
            </w:pPr>
            <w:r>
              <w:rPr>
                <w:szCs w:val="24"/>
                <w:lang w:eastAsia="lt-LT"/>
              </w:rPr>
              <w:t>2.7.</w:t>
            </w:r>
          </w:p>
        </w:tc>
        <w:tc>
          <w:tcPr>
            <w:tcW w:w="2631" w:type="pct"/>
            <w:tcBorders>
              <w:top w:val="single" w:sz="4" w:space="0" w:color="auto"/>
              <w:left w:val="single" w:sz="4" w:space="0" w:color="auto"/>
              <w:bottom w:val="single" w:sz="4" w:space="0" w:color="auto"/>
              <w:right w:val="single" w:sz="4" w:space="0" w:color="auto"/>
            </w:tcBorders>
            <w:vAlign w:val="center"/>
          </w:tcPr>
          <w:p w14:paraId="3048F232" w14:textId="77777777" w:rsidR="00465D4F" w:rsidRDefault="00465D4F" w:rsidP="00E50BE1">
            <w:pPr>
              <w:ind w:right="-113"/>
              <w:rPr>
                <w:szCs w:val="24"/>
                <w:lang w:eastAsia="lt-LT"/>
              </w:rPr>
            </w:pPr>
            <w:r>
              <w:rPr>
                <w:szCs w:val="24"/>
                <w:lang w:eastAsia="lt-LT"/>
              </w:rPr>
              <w:t>transporto priemonės</w:t>
            </w:r>
          </w:p>
        </w:tc>
        <w:tc>
          <w:tcPr>
            <w:tcW w:w="908" w:type="pct"/>
            <w:tcBorders>
              <w:top w:val="single" w:sz="4" w:space="0" w:color="auto"/>
              <w:left w:val="single" w:sz="4" w:space="0" w:color="auto"/>
              <w:bottom w:val="single" w:sz="4" w:space="0" w:color="auto"/>
              <w:right w:val="single" w:sz="4" w:space="0" w:color="auto"/>
            </w:tcBorders>
            <w:vAlign w:val="center"/>
          </w:tcPr>
          <w:p w14:paraId="7980272D"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446BE055" w14:textId="77777777" w:rsidR="00465D4F" w:rsidRDefault="00465D4F" w:rsidP="00E50BE1">
            <w:pPr>
              <w:jc w:val="center"/>
              <w:rPr>
                <w:szCs w:val="24"/>
                <w:lang w:eastAsia="lt-LT"/>
              </w:rPr>
            </w:pPr>
          </w:p>
        </w:tc>
      </w:tr>
      <w:tr w:rsidR="00465D4F" w14:paraId="1E00C2D0"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F5A2508" w14:textId="77777777" w:rsidR="00465D4F" w:rsidRDefault="00465D4F" w:rsidP="00E50BE1">
            <w:pPr>
              <w:ind w:right="-57"/>
              <w:rPr>
                <w:szCs w:val="24"/>
                <w:lang w:eastAsia="lt-LT"/>
              </w:rPr>
            </w:pPr>
            <w:r>
              <w:rPr>
                <w:szCs w:val="24"/>
                <w:lang w:eastAsia="lt-LT"/>
              </w:rPr>
              <w:t>2.8.</w:t>
            </w:r>
          </w:p>
        </w:tc>
        <w:tc>
          <w:tcPr>
            <w:tcW w:w="2631" w:type="pct"/>
            <w:tcBorders>
              <w:top w:val="single" w:sz="4" w:space="0" w:color="auto"/>
              <w:left w:val="single" w:sz="4" w:space="0" w:color="auto"/>
              <w:bottom w:val="single" w:sz="4" w:space="0" w:color="auto"/>
              <w:right w:val="single" w:sz="4" w:space="0" w:color="auto"/>
            </w:tcBorders>
            <w:vAlign w:val="center"/>
          </w:tcPr>
          <w:p w14:paraId="004B6A91" w14:textId="77777777" w:rsidR="00465D4F" w:rsidRDefault="00465D4F" w:rsidP="00E50BE1">
            <w:pPr>
              <w:ind w:right="-57"/>
              <w:rPr>
                <w:szCs w:val="24"/>
                <w:lang w:eastAsia="lt-LT"/>
              </w:rPr>
            </w:pPr>
            <w:r>
              <w:rPr>
                <w:szCs w:val="24"/>
                <w:lang w:eastAsia="lt-LT"/>
              </w:rPr>
              <w:t>kilnojamosios kultūros vertybės</w:t>
            </w:r>
          </w:p>
        </w:tc>
        <w:tc>
          <w:tcPr>
            <w:tcW w:w="908" w:type="pct"/>
            <w:tcBorders>
              <w:top w:val="single" w:sz="4" w:space="0" w:color="auto"/>
              <w:left w:val="single" w:sz="4" w:space="0" w:color="auto"/>
              <w:bottom w:val="single" w:sz="4" w:space="0" w:color="auto"/>
              <w:right w:val="single" w:sz="4" w:space="0" w:color="auto"/>
            </w:tcBorders>
            <w:vAlign w:val="center"/>
          </w:tcPr>
          <w:p w14:paraId="6843FB2A"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130766D5" w14:textId="77777777" w:rsidR="00465D4F" w:rsidRDefault="00465D4F" w:rsidP="00E50BE1">
            <w:pPr>
              <w:jc w:val="center"/>
              <w:rPr>
                <w:szCs w:val="24"/>
                <w:lang w:eastAsia="lt-LT"/>
              </w:rPr>
            </w:pPr>
          </w:p>
        </w:tc>
      </w:tr>
      <w:tr w:rsidR="00465D4F" w14:paraId="17D16357"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1E3E5957" w14:textId="77777777" w:rsidR="00465D4F" w:rsidRDefault="00465D4F" w:rsidP="00E50BE1">
            <w:pPr>
              <w:ind w:right="-57"/>
              <w:rPr>
                <w:szCs w:val="24"/>
                <w:lang w:eastAsia="lt-LT"/>
              </w:rPr>
            </w:pPr>
            <w:r>
              <w:rPr>
                <w:szCs w:val="24"/>
                <w:lang w:eastAsia="lt-LT"/>
              </w:rPr>
              <w:t>2.9.</w:t>
            </w:r>
          </w:p>
        </w:tc>
        <w:tc>
          <w:tcPr>
            <w:tcW w:w="2631" w:type="pct"/>
            <w:tcBorders>
              <w:top w:val="single" w:sz="4" w:space="0" w:color="auto"/>
              <w:left w:val="single" w:sz="4" w:space="0" w:color="auto"/>
              <w:bottom w:val="single" w:sz="4" w:space="0" w:color="auto"/>
              <w:right w:val="single" w:sz="4" w:space="0" w:color="auto"/>
            </w:tcBorders>
            <w:vAlign w:val="center"/>
          </w:tcPr>
          <w:p w14:paraId="58F625C9" w14:textId="77777777" w:rsidR="00465D4F" w:rsidRDefault="00465D4F" w:rsidP="00E50BE1">
            <w:pPr>
              <w:ind w:right="-57"/>
              <w:rPr>
                <w:szCs w:val="24"/>
                <w:lang w:eastAsia="lt-LT"/>
              </w:rPr>
            </w:pPr>
            <w:r>
              <w:rPr>
                <w:szCs w:val="24"/>
                <w:lang w:eastAsia="lt-LT"/>
              </w:rPr>
              <w:t xml:space="preserve">baldai ir biuro įranga </w:t>
            </w:r>
          </w:p>
        </w:tc>
        <w:tc>
          <w:tcPr>
            <w:tcW w:w="908" w:type="pct"/>
            <w:tcBorders>
              <w:top w:val="single" w:sz="4" w:space="0" w:color="auto"/>
              <w:left w:val="single" w:sz="4" w:space="0" w:color="auto"/>
              <w:bottom w:val="single" w:sz="4" w:space="0" w:color="auto"/>
              <w:right w:val="single" w:sz="4" w:space="0" w:color="auto"/>
            </w:tcBorders>
            <w:vAlign w:val="center"/>
          </w:tcPr>
          <w:p w14:paraId="76147F49"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0B64099C" w14:textId="77777777" w:rsidR="00465D4F" w:rsidRDefault="00465D4F" w:rsidP="00E50BE1">
            <w:pPr>
              <w:jc w:val="center"/>
              <w:rPr>
                <w:szCs w:val="24"/>
                <w:lang w:eastAsia="lt-LT"/>
              </w:rPr>
            </w:pPr>
          </w:p>
        </w:tc>
      </w:tr>
      <w:tr w:rsidR="00465D4F" w14:paraId="5BCAF075"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56DCC6E3" w14:textId="77777777" w:rsidR="00465D4F" w:rsidRDefault="00465D4F" w:rsidP="00E50BE1">
            <w:pPr>
              <w:ind w:right="-57"/>
              <w:rPr>
                <w:szCs w:val="24"/>
                <w:lang w:eastAsia="lt-LT"/>
              </w:rPr>
            </w:pPr>
            <w:r>
              <w:rPr>
                <w:szCs w:val="24"/>
                <w:lang w:eastAsia="lt-LT"/>
              </w:rPr>
              <w:t>2.10</w:t>
            </w:r>
          </w:p>
        </w:tc>
        <w:tc>
          <w:tcPr>
            <w:tcW w:w="2631" w:type="pct"/>
            <w:tcBorders>
              <w:top w:val="single" w:sz="4" w:space="0" w:color="auto"/>
              <w:left w:val="single" w:sz="4" w:space="0" w:color="auto"/>
              <w:bottom w:val="single" w:sz="4" w:space="0" w:color="auto"/>
              <w:right w:val="single" w:sz="4" w:space="0" w:color="auto"/>
            </w:tcBorders>
            <w:vAlign w:val="center"/>
          </w:tcPr>
          <w:p w14:paraId="6EC6DAD6" w14:textId="77777777" w:rsidR="00465D4F" w:rsidRDefault="00465D4F" w:rsidP="00E50BE1">
            <w:pPr>
              <w:ind w:right="-57"/>
              <w:rPr>
                <w:szCs w:val="24"/>
                <w:lang w:eastAsia="lt-LT"/>
              </w:rPr>
            </w:pPr>
            <w:r>
              <w:rPr>
                <w:szCs w:val="24"/>
                <w:lang w:eastAsia="lt-LT"/>
              </w:rPr>
              <w:t>kitas ilgalaikis materialusis turtas</w:t>
            </w:r>
          </w:p>
        </w:tc>
        <w:tc>
          <w:tcPr>
            <w:tcW w:w="908" w:type="pct"/>
            <w:tcBorders>
              <w:top w:val="single" w:sz="4" w:space="0" w:color="auto"/>
              <w:left w:val="single" w:sz="4" w:space="0" w:color="auto"/>
              <w:bottom w:val="single" w:sz="4" w:space="0" w:color="auto"/>
              <w:right w:val="single" w:sz="4" w:space="0" w:color="auto"/>
            </w:tcBorders>
            <w:vAlign w:val="center"/>
          </w:tcPr>
          <w:p w14:paraId="5DC644EB"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1A4ECAE8" w14:textId="77777777" w:rsidR="00465D4F" w:rsidRDefault="00465D4F" w:rsidP="00E50BE1">
            <w:pPr>
              <w:jc w:val="center"/>
              <w:rPr>
                <w:szCs w:val="24"/>
                <w:lang w:eastAsia="lt-LT"/>
              </w:rPr>
            </w:pPr>
          </w:p>
        </w:tc>
      </w:tr>
      <w:tr w:rsidR="00465D4F" w14:paraId="44FA1621"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1377B1F7" w14:textId="77777777" w:rsidR="00465D4F" w:rsidRDefault="00465D4F" w:rsidP="00E50BE1">
            <w:pPr>
              <w:ind w:right="-57"/>
              <w:rPr>
                <w:szCs w:val="24"/>
                <w:lang w:eastAsia="lt-LT"/>
              </w:rPr>
            </w:pPr>
            <w:r>
              <w:rPr>
                <w:szCs w:val="24"/>
                <w:lang w:eastAsia="lt-LT"/>
              </w:rPr>
              <w:t>2.11</w:t>
            </w:r>
          </w:p>
        </w:tc>
        <w:tc>
          <w:tcPr>
            <w:tcW w:w="2631" w:type="pct"/>
            <w:tcBorders>
              <w:top w:val="single" w:sz="4" w:space="0" w:color="auto"/>
              <w:left w:val="single" w:sz="4" w:space="0" w:color="auto"/>
              <w:bottom w:val="single" w:sz="4" w:space="0" w:color="auto"/>
              <w:right w:val="single" w:sz="4" w:space="0" w:color="auto"/>
            </w:tcBorders>
            <w:vAlign w:val="center"/>
          </w:tcPr>
          <w:p w14:paraId="71F31510" w14:textId="77777777" w:rsidR="00465D4F" w:rsidRDefault="00465D4F" w:rsidP="00E50BE1">
            <w:pPr>
              <w:ind w:right="-57"/>
              <w:rPr>
                <w:szCs w:val="24"/>
                <w:lang w:eastAsia="lt-LT"/>
              </w:rPr>
            </w:pPr>
            <w:r>
              <w:rPr>
                <w:szCs w:val="24"/>
                <w:lang w:eastAsia="lt-LT"/>
              </w:rPr>
              <w:t>nebaigta statyba ir išankstiniai apmokėjimai</w:t>
            </w:r>
          </w:p>
        </w:tc>
        <w:tc>
          <w:tcPr>
            <w:tcW w:w="908" w:type="pct"/>
            <w:tcBorders>
              <w:top w:val="single" w:sz="4" w:space="0" w:color="auto"/>
              <w:left w:val="single" w:sz="4" w:space="0" w:color="auto"/>
              <w:bottom w:val="single" w:sz="4" w:space="0" w:color="auto"/>
              <w:right w:val="single" w:sz="4" w:space="0" w:color="auto"/>
            </w:tcBorders>
            <w:vAlign w:val="center"/>
          </w:tcPr>
          <w:p w14:paraId="157BF9D5"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502C0CF6" w14:textId="77777777" w:rsidR="00465D4F" w:rsidRDefault="00465D4F" w:rsidP="00E50BE1">
            <w:pPr>
              <w:jc w:val="center"/>
              <w:rPr>
                <w:szCs w:val="24"/>
                <w:lang w:eastAsia="lt-LT"/>
              </w:rPr>
            </w:pPr>
          </w:p>
        </w:tc>
      </w:tr>
      <w:tr w:rsidR="00465D4F" w14:paraId="6994DA6C"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492FC4E2" w14:textId="77777777" w:rsidR="00465D4F" w:rsidRDefault="00465D4F" w:rsidP="00E50BE1">
            <w:pPr>
              <w:ind w:right="-57"/>
              <w:rPr>
                <w:b/>
                <w:bCs/>
                <w:szCs w:val="24"/>
                <w:lang w:eastAsia="lt-LT"/>
              </w:rPr>
            </w:pPr>
            <w:r>
              <w:rPr>
                <w:b/>
                <w:bCs/>
                <w:szCs w:val="24"/>
                <w:lang w:eastAsia="lt-LT"/>
              </w:rPr>
              <w:t>3.</w:t>
            </w:r>
          </w:p>
        </w:tc>
        <w:tc>
          <w:tcPr>
            <w:tcW w:w="2631" w:type="pct"/>
            <w:tcBorders>
              <w:top w:val="single" w:sz="4" w:space="0" w:color="auto"/>
              <w:left w:val="single" w:sz="4" w:space="0" w:color="auto"/>
              <w:bottom w:val="single" w:sz="4" w:space="0" w:color="auto"/>
              <w:right w:val="single" w:sz="4" w:space="0" w:color="auto"/>
            </w:tcBorders>
            <w:vAlign w:val="center"/>
          </w:tcPr>
          <w:p w14:paraId="48A0E439" w14:textId="77777777" w:rsidR="00465D4F" w:rsidRDefault="00465D4F" w:rsidP="00E50BE1">
            <w:pPr>
              <w:ind w:right="-57"/>
              <w:rPr>
                <w:szCs w:val="24"/>
                <w:lang w:eastAsia="lt-LT"/>
              </w:rPr>
            </w:pPr>
            <w:r>
              <w:rPr>
                <w:b/>
                <w:bCs/>
                <w:szCs w:val="24"/>
                <w:lang w:eastAsia="lt-LT"/>
              </w:rPr>
              <w:t>Ilgalaikis finansinis turtas</w:t>
            </w:r>
          </w:p>
        </w:tc>
        <w:tc>
          <w:tcPr>
            <w:tcW w:w="908" w:type="pct"/>
            <w:tcBorders>
              <w:top w:val="single" w:sz="4" w:space="0" w:color="auto"/>
              <w:left w:val="single" w:sz="4" w:space="0" w:color="auto"/>
              <w:bottom w:val="single" w:sz="4" w:space="0" w:color="auto"/>
              <w:right w:val="single" w:sz="4" w:space="0" w:color="auto"/>
            </w:tcBorders>
            <w:vAlign w:val="center"/>
          </w:tcPr>
          <w:p w14:paraId="5F603B8B"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09D91F5D" w14:textId="77777777" w:rsidR="00465D4F" w:rsidRDefault="00465D4F" w:rsidP="00E50BE1">
            <w:pPr>
              <w:jc w:val="center"/>
              <w:rPr>
                <w:szCs w:val="24"/>
                <w:lang w:eastAsia="lt-LT"/>
              </w:rPr>
            </w:pPr>
          </w:p>
        </w:tc>
      </w:tr>
      <w:tr w:rsidR="00465D4F" w14:paraId="4ABB09D0"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0E8C3E73" w14:textId="77777777" w:rsidR="00465D4F" w:rsidRDefault="00465D4F" w:rsidP="00E50BE1">
            <w:pPr>
              <w:ind w:right="-57"/>
              <w:rPr>
                <w:szCs w:val="24"/>
                <w:lang w:eastAsia="lt-LT"/>
              </w:rPr>
            </w:pPr>
            <w:r>
              <w:rPr>
                <w:szCs w:val="24"/>
                <w:lang w:eastAsia="lt-LT"/>
              </w:rPr>
              <w:t>3.1.</w:t>
            </w:r>
          </w:p>
        </w:tc>
        <w:tc>
          <w:tcPr>
            <w:tcW w:w="2631" w:type="pct"/>
            <w:tcBorders>
              <w:top w:val="single" w:sz="4" w:space="0" w:color="auto"/>
              <w:left w:val="single" w:sz="4" w:space="0" w:color="auto"/>
              <w:bottom w:val="single" w:sz="4" w:space="0" w:color="auto"/>
              <w:right w:val="single" w:sz="4" w:space="0" w:color="auto"/>
            </w:tcBorders>
            <w:vAlign w:val="center"/>
          </w:tcPr>
          <w:p w14:paraId="354473C1" w14:textId="77777777" w:rsidR="00465D4F" w:rsidRDefault="00465D4F" w:rsidP="00E50BE1">
            <w:pPr>
              <w:ind w:right="-57"/>
              <w:rPr>
                <w:b/>
                <w:bCs/>
                <w:szCs w:val="24"/>
                <w:lang w:eastAsia="lt-LT"/>
              </w:rPr>
            </w:pPr>
            <w:r>
              <w:rPr>
                <w:szCs w:val="24"/>
                <w:lang w:eastAsia="lt-LT"/>
              </w:rPr>
              <w:t>akcinių ir uždarųjų akcinių bendrovių</w:t>
            </w:r>
          </w:p>
        </w:tc>
        <w:tc>
          <w:tcPr>
            <w:tcW w:w="908" w:type="pct"/>
            <w:tcBorders>
              <w:top w:val="single" w:sz="4" w:space="0" w:color="auto"/>
              <w:left w:val="single" w:sz="4" w:space="0" w:color="auto"/>
              <w:bottom w:val="single" w:sz="4" w:space="0" w:color="auto"/>
              <w:right w:val="single" w:sz="4" w:space="0" w:color="auto"/>
            </w:tcBorders>
            <w:vAlign w:val="center"/>
          </w:tcPr>
          <w:p w14:paraId="1E1992E0"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56245418" w14:textId="77777777" w:rsidR="00465D4F" w:rsidRDefault="00465D4F" w:rsidP="00E50BE1">
            <w:pPr>
              <w:jc w:val="center"/>
              <w:rPr>
                <w:b/>
                <w:bCs/>
                <w:szCs w:val="24"/>
                <w:lang w:eastAsia="lt-LT"/>
              </w:rPr>
            </w:pPr>
          </w:p>
        </w:tc>
      </w:tr>
      <w:tr w:rsidR="00465D4F" w14:paraId="6C614637"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04745C63" w14:textId="77777777" w:rsidR="00465D4F" w:rsidRDefault="00465D4F" w:rsidP="00E50BE1">
            <w:pPr>
              <w:ind w:right="-57"/>
              <w:rPr>
                <w:szCs w:val="24"/>
                <w:lang w:eastAsia="lt-LT"/>
              </w:rPr>
            </w:pPr>
            <w:r>
              <w:rPr>
                <w:szCs w:val="24"/>
                <w:lang w:eastAsia="lt-LT"/>
              </w:rPr>
              <w:t>3.2.</w:t>
            </w:r>
          </w:p>
        </w:tc>
        <w:tc>
          <w:tcPr>
            <w:tcW w:w="2631" w:type="pct"/>
            <w:tcBorders>
              <w:top w:val="single" w:sz="4" w:space="0" w:color="auto"/>
              <w:left w:val="single" w:sz="4" w:space="0" w:color="auto"/>
              <w:bottom w:val="single" w:sz="4" w:space="0" w:color="auto"/>
              <w:right w:val="single" w:sz="4" w:space="0" w:color="auto"/>
            </w:tcBorders>
            <w:vAlign w:val="center"/>
          </w:tcPr>
          <w:p w14:paraId="7F09040C" w14:textId="77777777" w:rsidR="00465D4F" w:rsidRDefault="00465D4F" w:rsidP="00E50BE1">
            <w:pPr>
              <w:ind w:right="-57"/>
              <w:rPr>
                <w:b/>
                <w:bCs/>
                <w:szCs w:val="24"/>
                <w:lang w:eastAsia="lt-LT"/>
              </w:rPr>
            </w:pPr>
            <w:r>
              <w:rPr>
                <w:szCs w:val="24"/>
                <w:lang w:eastAsia="lt-LT"/>
              </w:rPr>
              <w:t>viešųjų įstaigų</w:t>
            </w:r>
          </w:p>
        </w:tc>
        <w:tc>
          <w:tcPr>
            <w:tcW w:w="908" w:type="pct"/>
            <w:tcBorders>
              <w:top w:val="single" w:sz="4" w:space="0" w:color="auto"/>
              <w:left w:val="single" w:sz="4" w:space="0" w:color="auto"/>
              <w:bottom w:val="single" w:sz="4" w:space="0" w:color="auto"/>
              <w:right w:val="single" w:sz="4" w:space="0" w:color="auto"/>
            </w:tcBorders>
            <w:vAlign w:val="center"/>
          </w:tcPr>
          <w:p w14:paraId="17ED4882"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0503585B" w14:textId="77777777" w:rsidR="00465D4F" w:rsidRDefault="00465D4F" w:rsidP="00E50BE1">
            <w:pPr>
              <w:jc w:val="center"/>
              <w:rPr>
                <w:b/>
                <w:bCs/>
                <w:szCs w:val="24"/>
                <w:lang w:eastAsia="lt-LT"/>
              </w:rPr>
            </w:pPr>
          </w:p>
        </w:tc>
      </w:tr>
      <w:tr w:rsidR="00465D4F" w14:paraId="6077FD50"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6ACF9DCB" w14:textId="77777777" w:rsidR="00465D4F" w:rsidRDefault="00465D4F" w:rsidP="00E50BE1">
            <w:pPr>
              <w:ind w:right="-57"/>
              <w:rPr>
                <w:b/>
                <w:bCs/>
                <w:szCs w:val="24"/>
                <w:lang w:eastAsia="lt-LT"/>
              </w:rPr>
            </w:pPr>
            <w:r>
              <w:rPr>
                <w:b/>
                <w:bCs/>
                <w:szCs w:val="24"/>
                <w:lang w:eastAsia="lt-LT"/>
              </w:rPr>
              <w:t>4.</w:t>
            </w:r>
          </w:p>
        </w:tc>
        <w:tc>
          <w:tcPr>
            <w:tcW w:w="2631" w:type="pct"/>
            <w:tcBorders>
              <w:top w:val="single" w:sz="4" w:space="0" w:color="auto"/>
              <w:left w:val="single" w:sz="4" w:space="0" w:color="auto"/>
              <w:bottom w:val="single" w:sz="4" w:space="0" w:color="auto"/>
              <w:right w:val="single" w:sz="4" w:space="0" w:color="auto"/>
            </w:tcBorders>
            <w:vAlign w:val="center"/>
          </w:tcPr>
          <w:p w14:paraId="39E571A7" w14:textId="77777777" w:rsidR="00465D4F" w:rsidRDefault="00465D4F" w:rsidP="00E50BE1">
            <w:pPr>
              <w:ind w:right="-57"/>
              <w:rPr>
                <w:szCs w:val="24"/>
                <w:lang w:eastAsia="lt-LT"/>
              </w:rPr>
            </w:pPr>
            <w:r>
              <w:rPr>
                <w:b/>
                <w:bCs/>
                <w:szCs w:val="24"/>
                <w:lang w:eastAsia="lt-LT"/>
              </w:rPr>
              <w:t>Biologinis turtas</w:t>
            </w:r>
          </w:p>
        </w:tc>
        <w:tc>
          <w:tcPr>
            <w:tcW w:w="908" w:type="pct"/>
            <w:tcBorders>
              <w:top w:val="single" w:sz="4" w:space="0" w:color="auto"/>
              <w:left w:val="single" w:sz="4" w:space="0" w:color="auto"/>
              <w:bottom w:val="single" w:sz="4" w:space="0" w:color="auto"/>
              <w:right w:val="single" w:sz="4" w:space="0" w:color="auto"/>
            </w:tcBorders>
            <w:vAlign w:val="center"/>
          </w:tcPr>
          <w:p w14:paraId="3245E5B7"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3E8A7359" w14:textId="77777777" w:rsidR="00465D4F" w:rsidRDefault="00465D4F" w:rsidP="00E50BE1">
            <w:pPr>
              <w:jc w:val="center"/>
              <w:rPr>
                <w:szCs w:val="24"/>
                <w:lang w:eastAsia="lt-LT"/>
              </w:rPr>
            </w:pPr>
          </w:p>
        </w:tc>
      </w:tr>
      <w:tr w:rsidR="00465D4F" w14:paraId="10DFF0F6"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763DDA0C" w14:textId="77777777" w:rsidR="00465D4F" w:rsidRDefault="00465D4F" w:rsidP="00E50BE1">
            <w:pPr>
              <w:ind w:right="-57"/>
              <w:rPr>
                <w:b/>
                <w:bCs/>
                <w:szCs w:val="24"/>
                <w:lang w:eastAsia="lt-LT"/>
              </w:rPr>
            </w:pPr>
            <w:r>
              <w:rPr>
                <w:b/>
                <w:bCs/>
                <w:szCs w:val="24"/>
                <w:lang w:eastAsia="lt-LT"/>
              </w:rPr>
              <w:t>5.</w:t>
            </w:r>
          </w:p>
        </w:tc>
        <w:tc>
          <w:tcPr>
            <w:tcW w:w="2631" w:type="pct"/>
            <w:tcBorders>
              <w:top w:val="single" w:sz="4" w:space="0" w:color="auto"/>
              <w:left w:val="single" w:sz="4" w:space="0" w:color="auto"/>
              <w:bottom w:val="single" w:sz="4" w:space="0" w:color="auto"/>
              <w:right w:val="single" w:sz="4" w:space="0" w:color="auto"/>
            </w:tcBorders>
            <w:vAlign w:val="center"/>
          </w:tcPr>
          <w:p w14:paraId="3DE30575" w14:textId="77777777" w:rsidR="00465D4F" w:rsidRDefault="00465D4F" w:rsidP="00E50BE1">
            <w:pPr>
              <w:ind w:right="-57"/>
              <w:rPr>
                <w:b/>
                <w:bCs/>
                <w:szCs w:val="24"/>
                <w:lang w:eastAsia="lt-LT"/>
              </w:rPr>
            </w:pPr>
            <w:r>
              <w:rPr>
                <w:b/>
                <w:bCs/>
                <w:szCs w:val="24"/>
                <w:lang w:eastAsia="lt-LT"/>
              </w:rPr>
              <w:t>Trumpalaikis turtas</w:t>
            </w:r>
          </w:p>
        </w:tc>
        <w:tc>
          <w:tcPr>
            <w:tcW w:w="908" w:type="pct"/>
            <w:tcBorders>
              <w:top w:val="single" w:sz="4" w:space="0" w:color="auto"/>
              <w:left w:val="single" w:sz="4" w:space="0" w:color="auto"/>
              <w:bottom w:val="single" w:sz="4" w:space="0" w:color="auto"/>
              <w:right w:val="single" w:sz="4" w:space="0" w:color="auto"/>
            </w:tcBorders>
            <w:vAlign w:val="center"/>
          </w:tcPr>
          <w:p w14:paraId="49552029"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61BFA9BF" w14:textId="77777777" w:rsidR="00465D4F" w:rsidRDefault="00465D4F" w:rsidP="00E50BE1">
            <w:pPr>
              <w:jc w:val="center"/>
              <w:rPr>
                <w:szCs w:val="24"/>
                <w:lang w:eastAsia="lt-LT"/>
              </w:rPr>
            </w:pPr>
          </w:p>
        </w:tc>
      </w:tr>
      <w:tr w:rsidR="00465D4F" w:rsidRPr="00EF0C22" w14:paraId="4B61E912"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7A2BC868" w14:textId="77777777" w:rsidR="00465D4F" w:rsidRPr="00EF0C22" w:rsidRDefault="00465D4F" w:rsidP="00E50BE1">
            <w:pPr>
              <w:ind w:right="-57"/>
              <w:rPr>
                <w:strike/>
                <w:szCs w:val="24"/>
                <w:lang w:eastAsia="lt-LT"/>
              </w:rPr>
            </w:pPr>
            <w:r w:rsidRPr="00EF0C22">
              <w:rPr>
                <w:szCs w:val="24"/>
                <w:lang w:eastAsia="lt-LT"/>
              </w:rPr>
              <w:lastRenderedPageBreak/>
              <w:t>5.1.</w:t>
            </w:r>
          </w:p>
        </w:tc>
        <w:tc>
          <w:tcPr>
            <w:tcW w:w="2631" w:type="pct"/>
            <w:tcBorders>
              <w:top w:val="single" w:sz="4" w:space="0" w:color="auto"/>
              <w:left w:val="single" w:sz="4" w:space="0" w:color="auto"/>
              <w:bottom w:val="single" w:sz="4" w:space="0" w:color="auto"/>
              <w:right w:val="single" w:sz="4" w:space="0" w:color="auto"/>
            </w:tcBorders>
            <w:vAlign w:val="center"/>
          </w:tcPr>
          <w:p w14:paraId="7CB44313" w14:textId="77777777" w:rsidR="00465D4F" w:rsidRPr="00EF0C22" w:rsidRDefault="00465D4F" w:rsidP="00E50BE1">
            <w:pPr>
              <w:ind w:right="-57"/>
              <w:rPr>
                <w:strike/>
                <w:szCs w:val="24"/>
                <w:lang w:eastAsia="lt-LT"/>
              </w:rPr>
            </w:pPr>
            <w:r w:rsidRPr="00EF0C22">
              <w:rPr>
                <w:szCs w:val="24"/>
                <w:lang w:eastAsia="lt-LT"/>
              </w:rPr>
              <w:t>atsargos</w:t>
            </w:r>
          </w:p>
        </w:tc>
        <w:tc>
          <w:tcPr>
            <w:tcW w:w="908" w:type="pct"/>
            <w:tcBorders>
              <w:top w:val="single" w:sz="4" w:space="0" w:color="auto"/>
              <w:left w:val="single" w:sz="4" w:space="0" w:color="auto"/>
              <w:bottom w:val="single" w:sz="4" w:space="0" w:color="auto"/>
              <w:right w:val="single" w:sz="4" w:space="0" w:color="auto"/>
            </w:tcBorders>
            <w:vAlign w:val="center"/>
          </w:tcPr>
          <w:p w14:paraId="2A7E3580" w14:textId="77777777" w:rsidR="00465D4F" w:rsidRPr="00EF0C22" w:rsidRDefault="00465D4F" w:rsidP="00E50BE1">
            <w:pPr>
              <w:jc w:val="center"/>
              <w:rPr>
                <w:strike/>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46D7443E" w14:textId="77777777" w:rsidR="00465D4F" w:rsidRPr="00EF0C22" w:rsidRDefault="00465D4F" w:rsidP="00E50BE1">
            <w:pPr>
              <w:jc w:val="center"/>
              <w:rPr>
                <w:szCs w:val="24"/>
                <w:lang w:eastAsia="lt-LT"/>
              </w:rPr>
            </w:pPr>
          </w:p>
        </w:tc>
      </w:tr>
      <w:tr w:rsidR="00465D4F" w14:paraId="3F1FD73D"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06373C9F" w14:textId="77777777" w:rsidR="00465D4F" w:rsidRDefault="00465D4F" w:rsidP="00E50BE1">
            <w:pPr>
              <w:ind w:right="-57"/>
              <w:rPr>
                <w:strike/>
                <w:szCs w:val="24"/>
                <w:lang w:eastAsia="lt-LT"/>
              </w:rPr>
            </w:pPr>
            <w:r>
              <w:rPr>
                <w:szCs w:val="24"/>
                <w:lang w:eastAsia="lt-LT"/>
              </w:rPr>
              <w:t>5.1.1</w:t>
            </w:r>
          </w:p>
        </w:tc>
        <w:tc>
          <w:tcPr>
            <w:tcW w:w="2631" w:type="pct"/>
            <w:tcBorders>
              <w:top w:val="single" w:sz="4" w:space="0" w:color="auto"/>
              <w:left w:val="single" w:sz="4" w:space="0" w:color="auto"/>
              <w:bottom w:val="single" w:sz="4" w:space="0" w:color="auto"/>
              <w:right w:val="single" w:sz="4" w:space="0" w:color="auto"/>
            </w:tcBorders>
            <w:vAlign w:val="center"/>
          </w:tcPr>
          <w:p w14:paraId="101D5484" w14:textId="77777777" w:rsidR="00465D4F" w:rsidRDefault="00465D4F" w:rsidP="00E50BE1">
            <w:pPr>
              <w:ind w:right="-57"/>
              <w:rPr>
                <w:strike/>
                <w:szCs w:val="24"/>
                <w:lang w:eastAsia="lt-LT"/>
              </w:rPr>
            </w:pPr>
            <w:r>
              <w:rPr>
                <w:szCs w:val="24"/>
                <w:lang w:eastAsia="lt-LT"/>
              </w:rPr>
              <w:t>strateginės ir neliečiamosios atsargos</w:t>
            </w:r>
          </w:p>
        </w:tc>
        <w:tc>
          <w:tcPr>
            <w:tcW w:w="908" w:type="pct"/>
            <w:tcBorders>
              <w:top w:val="single" w:sz="4" w:space="0" w:color="auto"/>
              <w:left w:val="single" w:sz="4" w:space="0" w:color="auto"/>
              <w:bottom w:val="single" w:sz="4" w:space="0" w:color="auto"/>
              <w:right w:val="single" w:sz="4" w:space="0" w:color="auto"/>
            </w:tcBorders>
            <w:vAlign w:val="center"/>
          </w:tcPr>
          <w:p w14:paraId="503FFAA2"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417EF8E9" w14:textId="77777777" w:rsidR="00465D4F" w:rsidRDefault="00465D4F" w:rsidP="00E50BE1">
            <w:pPr>
              <w:jc w:val="center"/>
              <w:rPr>
                <w:szCs w:val="24"/>
                <w:lang w:eastAsia="lt-LT"/>
              </w:rPr>
            </w:pPr>
          </w:p>
        </w:tc>
      </w:tr>
      <w:tr w:rsidR="00465D4F" w14:paraId="4017D85A"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43911BC6" w14:textId="77777777" w:rsidR="00465D4F" w:rsidRDefault="00465D4F" w:rsidP="00E50BE1">
            <w:pPr>
              <w:ind w:right="-57"/>
              <w:rPr>
                <w:szCs w:val="24"/>
                <w:lang w:eastAsia="lt-LT"/>
              </w:rPr>
            </w:pPr>
            <w:r>
              <w:rPr>
                <w:szCs w:val="24"/>
                <w:lang w:eastAsia="lt-LT"/>
              </w:rPr>
              <w:t>5.1.2</w:t>
            </w:r>
          </w:p>
        </w:tc>
        <w:tc>
          <w:tcPr>
            <w:tcW w:w="2631" w:type="pct"/>
            <w:tcBorders>
              <w:top w:val="single" w:sz="4" w:space="0" w:color="auto"/>
              <w:left w:val="single" w:sz="4" w:space="0" w:color="auto"/>
              <w:bottom w:val="single" w:sz="4" w:space="0" w:color="auto"/>
              <w:right w:val="single" w:sz="4" w:space="0" w:color="auto"/>
            </w:tcBorders>
            <w:vAlign w:val="center"/>
          </w:tcPr>
          <w:p w14:paraId="30E341E3" w14:textId="77777777" w:rsidR="00465D4F" w:rsidRDefault="00465D4F" w:rsidP="00E50BE1">
            <w:pPr>
              <w:ind w:right="-57"/>
              <w:rPr>
                <w:szCs w:val="24"/>
                <w:lang w:eastAsia="lt-LT"/>
              </w:rPr>
            </w:pPr>
            <w:r>
              <w:rPr>
                <w:szCs w:val="24"/>
                <w:lang w:eastAsia="lt-LT"/>
              </w:rPr>
              <w:t>medžiagos, žaliavos ir ūkinis inventorius</w:t>
            </w:r>
          </w:p>
        </w:tc>
        <w:tc>
          <w:tcPr>
            <w:tcW w:w="908" w:type="pct"/>
            <w:tcBorders>
              <w:top w:val="single" w:sz="4" w:space="0" w:color="auto"/>
              <w:left w:val="single" w:sz="4" w:space="0" w:color="auto"/>
              <w:bottom w:val="single" w:sz="4" w:space="0" w:color="auto"/>
              <w:right w:val="single" w:sz="4" w:space="0" w:color="auto"/>
            </w:tcBorders>
            <w:vAlign w:val="center"/>
          </w:tcPr>
          <w:p w14:paraId="19637BD5"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1892501B" w14:textId="77777777" w:rsidR="00465D4F" w:rsidRDefault="00465D4F" w:rsidP="00E50BE1">
            <w:pPr>
              <w:jc w:val="center"/>
              <w:rPr>
                <w:szCs w:val="24"/>
                <w:lang w:eastAsia="lt-LT"/>
              </w:rPr>
            </w:pPr>
          </w:p>
        </w:tc>
      </w:tr>
      <w:tr w:rsidR="00465D4F" w14:paraId="3123CAEB"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6DD3C58A" w14:textId="77777777" w:rsidR="00465D4F" w:rsidRDefault="00465D4F" w:rsidP="00E50BE1">
            <w:pPr>
              <w:ind w:right="-57"/>
              <w:rPr>
                <w:b/>
                <w:bCs/>
                <w:szCs w:val="24"/>
                <w:lang w:eastAsia="lt-LT"/>
              </w:rPr>
            </w:pPr>
            <w:r>
              <w:rPr>
                <w:szCs w:val="24"/>
                <w:lang w:eastAsia="lt-LT"/>
              </w:rPr>
              <w:t>5.1.3</w:t>
            </w:r>
          </w:p>
        </w:tc>
        <w:tc>
          <w:tcPr>
            <w:tcW w:w="2631" w:type="pct"/>
            <w:tcBorders>
              <w:top w:val="single" w:sz="4" w:space="0" w:color="auto"/>
              <w:left w:val="single" w:sz="4" w:space="0" w:color="auto"/>
              <w:bottom w:val="single" w:sz="4" w:space="0" w:color="auto"/>
              <w:right w:val="single" w:sz="4" w:space="0" w:color="auto"/>
            </w:tcBorders>
            <w:vAlign w:val="center"/>
          </w:tcPr>
          <w:p w14:paraId="704E3EF5" w14:textId="77777777" w:rsidR="00465D4F" w:rsidRDefault="00465D4F" w:rsidP="00E50BE1">
            <w:pPr>
              <w:ind w:right="-57"/>
              <w:rPr>
                <w:b/>
                <w:bCs/>
                <w:szCs w:val="24"/>
                <w:lang w:eastAsia="lt-LT"/>
              </w:rPr>
            </w:pPr>
            <w:r>
              <w:rPr>
                <w:szCs w:val="24"/>
                <w:lang w:eastAsia="lt-LT"/>
              </w:rPr>
              <w:t>nebaigta gaminti produkcija ir nebaigtos vykdyti sutartys</w:t>
            </w:r>
          </w:p>
        </w:tc>
        <w:tc>
          <w:tcPr>
            <w:tcW w:w="908" w:type="pct"/>
            <w:tcBorders>
              <w:top w:val="single" w:sz="4" w:space="0" w:color="auto"/>
              <w:left w:val="single" w:sz="4" w:space="0" w:color="auto"/>
              <w:bottom w:val="single" w:sz="4" w:space="0" w:color="auto"/>
              <w:right w:val="single" w:sz="4" w:space="0" w:color="auto"/>
            </w:tcBorders>
            <w:vAlign w:val="center"/>
          </w:tcPr>
          <w:p w14:paraId="04D238B7"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0FD673C3" w14:textId="77777777" w:rsidR="00465D4F" w:rsidRDefault="00465D4F" w:rsidP="00E50BE1">
            <w:pPr>
              <w:jc w:val="center"/>
              <w:rPr>
                <w:b/>
                <w:bCs/>
                <w:szCs w:val="24"/>
                <w:lang w:eastAsia="lt-LT"/>
              </w:rPr>
            </w:pPr>
          </w:p>
        </w:tc>
      </w:tr>
      <w:tr w:rsidR="00465D4F" w14:paraId="1AFAC686"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452C735C" w14:textId="77777777" w:rsidR="00465D4F" w:rsidRDefault="00465D4F" w:rsidP="00E50BE1">
            <w:pPr>
              <w:ind w:right="-57"/>
              <w:rPr>
                <w:b/>
                <w:bCs/>
                <w:szCs w:val="24"/>
                <w:lang w:eastAsia="lt-LT"/>
              </w:rPr>
            </w:pPr>
            <w:r>
              <w:rPr>
                <w:szCs w:val="24"/>
                <w:lang w:eastAsia="lt-LT"/>
              </w:rPr>
              <w:t>5.1.4</w:t>
            </w:r>
          </w:p>
        </w:tc>
        <w:tc>
          <w:tcPr>
            <w:tcW w:w="2631" w:type="pct"/>
            <w:tcBorders>
              <w:top w:val="single" w:sz="4" w:space="0" w:color="auto"/>
              <w:left w:val="single" w:sz="4" w:space="0" w:color="auto"/>
              <w:bottom w:val="single" w:sz="4" w:space="0" w:color="auto"/>
              <w:right w:val="single" w:sz="4" w:space="0" w:color="auto"/>
            </w:tcBorders>
            <w:vAlign w:val="center"/>
          </w:tcPr>
          <w:p w14:paraId="55527008" w14:textId="77777777" w:rsidR="00465D4F" w:rsidRDefault="00465D4F" w:rsidP="00E50BE1">
            <w:pPr>
              <w:ind w:right="-57"/>
              <w:rPr>
                <w:b/>
                <w:bCs/>
                <w:szCs w:val="24"/>
                <w:lang w:eastAsia="lt-LT"/>
              </w:rPr>
            </w:pPr>
            <w:r>
              <w:rPr>
                <w:szCs w:val="24"/>
                <w:lang w:eastAsia="lt-LT"/>
              </w:rPr>
              <w:t>pagaminta produkcija, atsargos, skirtos parduoti</w:t>
            </w:r>
          </w:p>
        </w:tc>
        <w:tc>
          <w:tcPr>
            <w:tcW w:w="908" w:type="pct"/>
            <w:tcBorders>
              <w:top w:val="single" w:sz="4" w:space="0" w:color="auto"/>
              <w:left w:val="single" w:sz="4" w:space="0" w:color="auto"/>
              <w:bottom w:val="single" w:sz="4" w:space="0" w:color="auto"/>
              <w:right w:val="single" w:sz="4" w:space="0" w:color="auto"/>
            </w:tcBorders>
            <w:vAlign w:val="center"/>
          </w:tcPr>
          <w:p w14:paraId="56A0B40D"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6E284C0F" w14:textId="77777777" w:rsidR="00465D4F" w:rsidRDefault="00465D4F" w:rsidP="00E50BE1">
            <w:pPr>
              <w:jc w:val="center"/>
              <w:rPr>
                <w:b/>
                <w:bCs/>
                <w:szCs w:val="24"/>
                <w:lang w:eastAsia="lt-LT"/>
              </w:rPr>
            </w:pPr>
          </w:p>
        </w:tc>
      </w:tr>
      <w:tr w:rsidR="00465D4F" w14:paraId="0965165E"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219ECBE3" w14:textId="77777777" w:rsidR="00465D4F" w:rsidRDefault="00465D4F" w:rsidP="00E50BE1">
            <w:pPr>
              <w:ind w:right="-57"/>
              <w:rPr>
                <w:b/>
                <w:bCs/>
                <w:szCs w:val="24"/>
                <w:lang w:eastAsia="lt-LT"/>
              </w:rPr>
            </w:pPr>
            <w:r>
              <w:rPr>
                <w:szCs w:val="24"/>
                <w:lang w:eastAsia="lt-LT"/>
              </w:rPr>
              <w:t>5.1.5</w:t>
            </w:r>
          </w:p>
        </w:tc>
        <w:tc>
          <w:tcPr>
            <w:tcW w:w="2631" w:type="pct"/>
            <w:tcBorders>
              <w:top w:val="single" w:sz="4" w:space="0" w:color="auto"/>
              <w:left w:val="single" w:sz="4" w:space="0" w:color="auto"/>
              <w:bottom w:val="single" w:sz="4" w:space="0" w:color="auto"/>
              <w:right w:val="single" w:sz="4" w:space="0" w:color="auto"/>
            </w:tcBorders>
            <w:vAlign w:val="center"/>
          </w:tcPr>
          <w:p w14:paraId="640088B2" w14:textId="77777777" w:rsidR="00465D4F" w:rsidRDefault="00465D4F" w:rsidP="00E50BE1">
            <w:pPr>
              <w:ind w:right="-57"/>
              <w:rPr>
                <w:b/>
                <w:bCs/>
                <w:szCs w:val="24"/>
                <w:lang w:eastAsia="lt-LT"/>
              </w:rPr>
            </w:pPr>
            <w:r>
              <w:rPr>
                <w:szCs w:val="24"/>
                <w:lang w:eastAsia="lt-LT"/>
              </w:rPr>
              <w:t>ilgalaikis materialusis ir biologinis turtas, skirtas parduoti</w:t>
            </w:r>
          </w:p>
        </w:tc>
        <w:tc>
          <w:tcPr>
            <w:tcW w:w="908" w:type="pct"/>
            <w:tcBorders>
              <w:top w:val="single" w:sz="4" w:space="0" w:color="auto"/>
              <w:left w:val="single" w:sz="4" w:space="0" w:color="auto"/>
              <w:bottom w:val="single" w:sz="4" w:space="0" w:color="auto"/>
              <w:right w:val="single" w:sz="4" w:space="0" w:color="auto"/>
            </w:tcBorders>
            <w:vAlign w:val="center"/>
          </w:tcPr>
          <w:p w14:paraId="03890E94"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3C00E52F" w14:textId="77777777" w:rsidR="00465D4F" w:rsidRDefault="00465D4F" w:rsidP="00E50BE1">
            <w:pPr>
              <w:jc w:val="center"/>
              <w:rPr>
                <w:b/>
                <w:bCs/>
                <w:szCs w:val="24"/>
                <w:lang w:eastAsia="lt-LT"/>
              </w:rPr>
            </w:pPr>
          </w:p>
        </w:tc>
      </w:tr>
      <w:tr w:rsidR="00465D4F" w14:paraId="4D7AA813"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0617C2E8" w14:textId="77777777" w:rsidR="00465D4F" w:rsidRDefault="00465D4F" w:rsidP="00E50BE1">
            <w:pPr>
              <w:ind w:right="-57"/>
              <w:rPr>
                <w:b/>
                <w:bCs/>
                <w:szCs w:val="24"/>
                <w:lang w:eastAsia="lt-LT"/>
              </w:rPr>
            </w:pPr>
            <w:r>
              <w:rPr>
                <w:b/>
                <w:bCs/>
                <w:szCs w:val="24"/>
                <w:lang w:eastAsia="lt-LT"/>
              </w:rPr>
              <w:t>5.2.</w:t>
            </w:r>
          </w:p>
        </w:tc>
        <w:tc>
          <w:tcPr>
            <w:tcW w:w="2631" w:type="pct"/>
            <w:tcBorders>
              <w:top w:val="single" w:sz="4" w:space="0" w:color="auto"/>
              <w:left w:val="single" w:sz="4" w:space="0" w:color="auto"/>
              <w:bottom w:val="single" w:sz="4" w:space="0" w:color="auto"/>
              <w:right w:val="single" w:sz="4" w:space="0" w:color="auto"/>
            </w:tcBorders>
            <w:vAlign w:val="center"/>
          </w:tcPr>
          <w:p w14:paraId="589CFEF1" w14:textId="77777777" w:rsidR="00465D4F" w:rsidRDefault="00465D4F" w:rsidP="00E50BE1">
            <w:pPr>
              <w:ind w:right="-57"/>
              <w:rPr>
                <w:b/>
                <w:bCs/>
                <w:szCs w:val="24"/>
                <w:lang w:eastAsia="lt-LT"/>
              </w:rPr>
            </w:pPr>
            <w:r>
              <w:rPr>
                <w:b/>
                <w:bCs/>
                <w:szCs w:val="24"/>
                <w:lang w:eastAsia="lt-LT"/>
              </w:rPr>
              <w:t>išankstiniai apmokėjimai</w:t>
            </w:r>
          </w:p>
        </w:tc>
        <w:tc>
          <w:tcPr>
            <w:tcW w:w="908" w:type="pct"/>
            <w:tcBorders>
              <w:top w:val="single" w:sz="4" w:space="0" w:color="auto"/>
              <w:left w:val="single" w:sz="4" w:space="0" w:color="auto"/>
              <w:bottom w:val="single" w:sz="4" w:space="0" w:color="auto"/>
              <w:right w:val="single" w:sz="4" w:space="0" w:color="auto"/>
            </w:tcBorders>
            <w:vAlign w:val="center"/>
          </w:tcPr>
          <w:p w14:paraId="19ED5A64"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41B164F3" w14:textId="77777777" w:rsidR="00465D4F" w:rsidRDefault="00465D4F" w:rsidP="00E50BE1">
            <w:pPr>
              <w:jc w:val="center"/>
              <w:rPr>
                <w:b/>
                <w:bCs/>
                <w:szCs w:val="24"/>
                <w:lang w:eastAsia="lt-LT"/>
              </w:rPr>
            </w:pPr>
          </w:p>
        </w:tc>
      </w:tr>
      <w:tr w:rsidR="00465D4F" w14:paraId="3B9766A3"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758ECD05" w14:textId="77777777" w:rsidR="00465D4F" w:rsidRDefault="00465D4F" w:rsidP="00E50BE1">
            <w:pPr>
              <w:ind w:right="-57"/>
              <w:rPr>
                <w:b/>
                <w:bCs/>
                <w:szCs w:val="24"/>
                <w:lang w:eastAsia="lt-LT"/>
              </w:rPr>
            </w:pPr>
            <w:r>
              <w:rPr>
                <w:b/>
                <w:bCs/>
                <w:szCs w:val="24"/>
                <w:lang w:eastAsia="lt-LT"/>
              </w:rPr>
              <w:t>5.3</w:t>
            </w:r>
          </w:p>
        </w:tc>
        <w:tc>
          <w:tcPr>
            <w:tcW w:w="2631" w:type="pct"/>
            <w:tcBorders>
              <w:top w:val="single" w:sz="4" w:space="0" w:color="auto"/>
              <w:left w:val="single" w:sz="4" w:space="0" w:color="auto"/>
              <w:bottom w:val="single" w:sz="4" w:space="0" w:color="auto"/>
              <w:right w:val="single" w:sz="4" w:space="0" w:color="auto"/>
            </w:tcBorders>
            <w:vAlign w:val="center"/>
          </w:tcPr>
          <w:p w14:paraId="025C3D25" w14:textId="77777777" w:rsidR="00465D4F" w:rsidRDefault="00465D4F" w:rsidP="00E50BE1">
            <w:pPr>
              <w:ind w:right="-57"/>
              <w:rPr>
                <w:b/>
                <w:bCs/>
                <w:szCs w:val="24"/>
                <w:lang w:eastAsia="lt-LT"/>
              </w:rPr>
            </w:pPr>
            <w:r>
              <w:rPr>
                <w:b/>
                <w:bCs/>
                <w:szCs w:val="24"/>
                <w:lang w:eastAsia="lt-LT"/>
              </w:rPr>
              <w:t>per vienus metus gautinos sumos</w:t>
            </w:r>
          </w:p>
        </w:tc>
        <w:tc>
          <w:tcPr>
            <w:tcW w:w="908" w:type="pct"/>
            <w:tcBorders>
              <w:top w:val="single" w:sz="4" w:space="0" w:color="auto"/>
              <w:left w:val="single" w:sz="4" w:space="0" w:color="auto"/>
              <w:bottom w:val="single" w:sz="4" w:space="0" w:color="auto"/>
              <w:right w:val="single" w:sz="4" w:space="0" w:color="auto"/>
            </w:tcBorders>
            <w:vAlign w:val="center"/>
          </w:tcPr>
          <w:p w14:paraId="27A25F87"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1B378288" w14:textId="77777777" w:rsidR="00465D4F" w:rsidRDefault="00465D4F" w:rsidP="00E50BE1">
            <w:pPr>
              <w:jc w:val="center"/>
              <w:rPr>
                <w:szCs w:val="24"/>
                <w:lang w:eastAsia="lt-LT"/>
              </w:rPr>
            </w:pPr>
          </w:p>
        </w:tc>
      </w:tr>
      <w:tr w:rsidR="00465D4F" w14:paraId="4C9ACD93"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A493CC7" w14:textId="77777777" w:rsidR="00465D4F" w:rsidRDefault="00465D4F" w:rsidP="00E50BE1">
            <w:pPr>
              <w:ind w:right="-57"/>
              <w:rPr>
                <w:szCs w:val="24"/>
                <w:lang w:eastAsia="lt-LT"/>
              </w:rPr>
            </w:pPr>
            <w:r>
              <w:rPr>
                <w:b/>
                <w:bCs/>
                <w:szCs w:val="24"/>
                <w:lang w:eastAsia="lt-LT"/>
              </w:rPr>
              <w:t>5.4</w:t>
            </w:r>
          </w:p>
        </w:tc>
        <w:tc>
          <w:tcPr>
            <w:tcW w:w="2631" w:type="pct"/>
            <w:tcBorders>
              <w:top w:val="single" w:sz="4" w:space="0" w:color="auto"/>
              <w:left w:val="single" w:sz="4" w:space="0" w:color="auto"/>
              <w:bottom w:val="single" w:sz="4" w:space="0" w:color="auto"/>
              <w:right w:val="single" w:sz="4" w:space="0" w:color="auto"/>
            </w:tcBorders>
            <w:vAlign w:val="center"/>
          </w:tcPr>
          <w:p w14:paraId="26AD75A9" w14:textId="77777777" w:rsidR="00465D4F" w:rsidRDefault="00465D4F" w:rsidP="00E50BE1">
            <w:pPr>
              <w:ind w:right="-57"/>
              <w:rPr>
                <w:szCs w:val="24"/>
                <w:lang w:eastAsia="lt-LT"/>
              </w:rPr>
            </w:pPr>
            <w:r>
              <w:rPr>
                <w:b/>
                <w:bCs/>
                <w:szCs w:val="24"/>
                <w:lang w:eastAsia="lt-LT"/>
              </w:rPr>
              <w:t>pinigai ir pinigų ekvivalentai</w:t>
            </w:r>
          </w:p>
        </w:tc>
        <w:tc>
          <w:tcPr>
            <w:tcW w:w="908" w:type="pct"/>
            <w:tcBorders>
              <w:top w:val="single" w:sz="4" w:space="0" w:color="auto"/>
              <w:left w:val="single" w:sz="4" w:space="0" w:color="auto"/>
              <w:bottom w:val="single" w:sz="4" w:space="0" w:color="auto"/>
              <w:right w:val="single" w:sz="4" w:space="0" w:color="auto"/>
            </w:tcBorders>
            <w:vAlign w:val="center"/>
          </w:tcPr>
          <w:p w14:paraId="6787A64A"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5A03532D" w14:textId="77777777" w:rsidR="00465D4F" w:rsidRDefault="00465D4F" w:rsidP="00E50BE1">
            <w:pPr>
              <w:jc w:val="center"/>
              <w:rPr>
                <w:szCs w:val="24"/>
                <w:lang w:eastAsia="lt-LT"/>
              </w:rPr>
            </w:pPr>
          </w:p>
        </w:tc>
      </w:tr>
      <w:tr w:rsidR="00465D4F" w14:paraId="5C58627A"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69CD4D47" w14:textId="77777777" w:rsidR="00465D4F" w:rsidRDefault="00465D4F" w:rsidP="00E50BE1">
            <w:pPr>
              <w:ind w:right="-57"/>
              <w:rPr>
                <w:szCs w:val="24"/>
                <w:lang w:eastAsia="lt-LT"/>
              </w:rPr>
            </w:pPr>
            <w:r>
              <w:rPr>
                <w:szCs w:val="24"/>
                <w:lang w:eastAsia="lt-LT"/>
              </w:rPr>
              <w:t>5.4.1</w:t>
            </w:r>
          </w:p>
        </w:tc>
        <w:tc>
          <w:tcPr>
            <w:tcW w:w="2631" w:type="pct"/>
            <w:tcBorders>
              <w:top w:val="single" w:sz="4" w:space="0" w:color="auto"/>
              <w:left w:val="single" w:sz="4" w:space="0" w:color="auto"/>
              <w:bottom w:val="single" w:sz="4" w:space="0" w:color="auto"/>
              <w:right w:val="single" w:sz="4" w:space="0" w:color="auto"/>
            </w:tcBorders>
            <w:vAlign w:val="center"/>
          </w:tcPr>
          <w:p w14:paraId="041A8493" w14:textId="77777777" w:rsidR="00465D4F" w:rsidRDefault="00465D4F" w:rsidP="00E50BE1">
            <w:pPr>
              <w:ind w:right="-57"/>
              <w:rPr>
                <w:szCs w:val="24"/>
                <w:lang w:eastAsia="lt-LT"/>
              </w:rPr>
            </w:pPr>
            <w:r>
              <w:rPr>
                <w:szCs w:val="24"/>
                <w:lang w:eastAsia="lt-LT"/>
              </w:rPr>
              <w:t>pinigai kasoje, banke, kelyje</w:t>
            </w:r>
          </w:p>
        </w:tc>
        <w:tc>
          <w:tcPr>
            <w:tcW w:w="908" w:type="pct"/>
            <w:tcBorders>
              <w:top w:val="single" w:sz="4" w:space="0" w:color="auto"/>
              <w:left w:val="single" w:sz="4" w:space="0" w:color="auto"/>
              <w:bottom w:val="single" w:sz="4" w:space="0" w:color="auto"/>
              <w:right w:val="single" w:sz="4" w:space="0" w:color="auto"/>
            </w:tcBorders>
            <w:vAlign w:val="center"/>
          </w:tcPr>
          <w:p w14:paraId="085C9E79" w14:textId="77777777" w:rsidR="00465D4F" w:rsidRDefault="00465D4F" w:rsidP="00E50BE1">
            <w:pPr>
              <w:jc w:val="center"/>
              <w:rPr>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64383BBB" w14:textId="77777777" w:rsidR="00465D4F" w:rsidRDefault="00465D4F" w:rsidP="00E50BE1">
            <w:pPr>
              <w:jc w:val="center"/>
              <w:rPr>
                <w:szCs w:val="24"/>
                <w:lang w:eastAsia="lt-LT"/>
              </w:rPr>
            </w:pPr>
          </w:p>
        </w:tc>
      </w:tr>
      <w:tr w:rsidR="00465D4F" w14:paraId="669BE692"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45C6D197" w14:textId="77777777" w:rsidR="00465D4F" w:rsidRDefault="00465D4F" w:rsidP="00E50BE1">
            <w:pPr>
              <w:ind w:right="-57"/>
              <w:rPr>
                <w:b/>
                <w:bCs/>
                <w:szCs w:val="24"/>
                <w:lang w:eastAsia="lt-LT"/>
              </w:rPr>
            </w:pPr>
            <w:r>
              <w:rPr>
                <w:b/>
                <w:bCs/>
                <w:szCs w:val="24"/>
                <w:lang w:eastAsia="lt-LT"/>
              </w:rPr>
              <w:t>6.</w:t>
            </w:r>
          </w:p>
        </w:tc>
        <w:tc>
          <w:tcPr>
            <w:tcW w:w="2631" w:type="pct"/>
            <w:tcBorders>
              <w:top w:val="single" w:sz="4" w:space="0" w:color="auto"/>
              <w:left w:val="single" w:sz="4" w:space="0" w:color="auto"/>
              <w:bottom w:val="single" w:sz="4" w:space="0" w:color="auto"/>
              <w:right w:val="single" w:sz="4" w:space="0" w:color="auto"/>
            </w:tcBorders>
            <w:vAlign w:val="center"/>
          </w:tcPr>
          <w:p w14:paraId="77635D93" w14:textId="77777777" w:rsidR="00465D4F" w:rsidRDefault="00465D4F" w:rsidP="00E50BE1">
            <w:pPr>
              <w:ind w:right="-57"/>
              <w:rPr>
                <w:b/>
                <w:bCs/>
                <w:szCs w:val="24"/>
                <w:lang w:eastAsia="lt-LT"/>
              </w:rPr>
            </w:pPr>
            <w:r>
              <w:rPr>
                <w:b/>
                <w:bCs/>
                <w:szCs w:val="24"/>
                <w:lang w:eastAsia="lt-LT"/>
              </w:rPr>
              <w:t>Visas turtas (1–5 eilučių suma)</w:t>
            </w:r>
          </w:p>
        </w:tc>
        <w:tc>
          <w:tcPr>
            <w:tcW w:w="908" w:type="pct"/>
            <w:tcBorders>
              <w:top w:val="single" w:sz="4" w:space="0" w:color="auto"/>
              <w:left w:val="single" w:sz="4" w:space="0" w:color="auto"/>
              <w:bottom w:val="single" w:sz="4" w:space="0" w:color="auto"/>
              <w:right w:val="single" w:sz="4" w:space="0" w:color="auto"/>
            </w:tcBorders>
            <w:vAlign w:val="center"/>
          </w:tcPr>
          <w:p w14:paraId="3A09DACC"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271B8A78" w14:textId="77777777" w:rsidR="00465D4F" w:rsidRDefault="00465D4F" w:rsidP="00E50BE1">
            <w:pPr>
              <w:jc w:val="center"/>
              <w:rPr>
                <w:b/>
                <w:bCs/>
                <w:szCs w:val="24"/>
                <w:lang w:eastAsia="lt-LT"/>
              </w:rPr>
            </w:pPr>
          </w:p>
        </w:tc>
      </w:tr>
      <w:tr w:rsidR="00465D4F" w14:paraId="2006BCF8"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05E96C19" w14:textId="77777777" w:rsidR="00465D4F" w:rsidRDefault="00465D4F" w:rsidP="00E50BE1">
            <w:pPr>
              <w:ind w:right="-57"/>
              <w:rPr>
                <w:b/>
                <w:bCs/>
                <w:szCs w:val="24"/>
                <w:lang w:eastAsia="lt-LT"/>
              </w:rPr>
            </w:pPr>
            <w:r>
              <w:rPr>
                <w:b/>
                <w:bCs/>
                <w:szCs w:val="24"/>
                <w:lang w:eastAsia="lt-LT"/>
              </w:rPr>
              <w:t>7.</w:t>
            </w:r>
          </w:p>
        </w:tc>
        <w:tc>
          <w:tcPr>
            <w:tcW w:w="2631" w:type="pct"/>
            <w:tcBorders>
              <w:top w:val="single" w:sz="4" w:space="0" w:color="auto"/>
              <w:left w:val="single" w:sz="4" w:space="0" w:color="auto"/>
              <w:bottom w:val="single" w:sz="4" w:space="0" w:color="auto"/>
              <w:right w:val="single" w:sz="4" w:space="0" w:color="auto"/>
            </w:tcBorders>
            <w:vAlign w:val="center"/>
          </w:tcPr>
          <w:p w14:paraId="66E4B4A0" w14:textId="77777777" w:rsidR="00465D4F" w:rsidRDefault="00465D4F" w:rsidP="00E50BE1">
            <w:pPr>
              <w:ind w:right="-57"/>
              <w:rPr>
                <w:b/>
                <w:bCs/>
                <w:szCs w:val="24"/>
                <w:lang w:eastAsia="lt-LT"/>
              </w:rPr>
            </w:pPr>
            <w:r>
              <w:rPr>
                <w:b/>
                <w:bCs/>
                <w:szCs w:val="24"/>
                <w:lang w:eastAsia="lt-LT"/>
              </w:rPr>
              <w:t>Ilgalaikiai įsipareigojimai</w:t>
            </w:r>
          </w:p>
        </w:tc>
        <w:tc>
          <w:tcPr>
            <w:tcW w:w="908" w:type="pct"/>
            <w:tcBorders>
              <w:top w:val="single" w:sz="4" w:space="0" w:color="auto"/>
              <w:left w:val="single" w:sz="4" w:space="0" w:color="auto"/>
              <w:bottom w:val="single" w:sz="4" w:space="0" w:color="auto"/>
              <w:right w:val="single" w:sz="4" w:space="0" w:color="auto"/>
            </w:tcBorders>
            <w:vAlign w:val="center"/>
          </w:tcPr>
          <w:p w14:paraId="6EF24B25"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6039AF4B" w14:textId="77777777" w:rsidR="00465D4F" w:rsidRDefault="00465D4F" w:rsidP="00E50BE1">
            <w:pPr>
              <w:jc w:val="center"/>
              <w:rPr>
                <w:b/>
                <w:bCs/>
                <w:szCs w:val="24"/>
                <w:lang w:eastAsia="lt-LT"/>
              </w:rPr>
            </w:pPr>
          </w:p>
        </w:tc>
      </w:tr>
      <w:tr w:rsidR="00465D4F" w14:paraId="5E0D6FCB"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3D8C3F13" w14:textId="77777777" w:rsidR="00465D4F" w:rsidRDefault="00465D4F" w:rsidP="00E50BE1">
            <w:pPr>
              <w:ind w:right="-57"/>
              <w:rPr>
                <w:szCs w:val="24"/>
                <w:lang w:eastAsia="lt-LT"/>
              </w:rPr>
            </w:pPr>
            <w:r>
              <w:rPr>
                <w:szCs w:val="24"/>
                <w:lang w:eastAsia="lt-LT"/>
              </w:rPr>
              <w:t>8.</w:t>
            </w:r>
          </w:p>
        </w:tc>
        <w:tc>
          <w:tcPr>
            <w:tcW w:w="2631" w:type="pct"/>
            <w:tcBorders>
              <w:top w:val="single" w:sz="4" w:space="0" w:color="auto"/>
              <w:left w:val="single" w:sz="4" w:space="0" w:color="auto"/>
              <w:bottom w:val="single" w:sz="4" w:space="0" w:color="auto"/>
              <w:right w:val="single" w:sz="4" w:space="0" w:color="auto"/>
            </w:tcBorders>
            <w:vAlign w:val="center"/>
          </w:tcPr>
          <w:p w14:paraId="485C9298" w14:textId="77777777" w:rsidR="00465D4F" w:rsidRDefault="00465D4F" w:rsidP="00E50BE1">
            <w:pPr>
              <w:ind w:right="-57"/>
              <w:rPr>
                <w:b/>
                <w:bCs/>
                <w:szCs w:val="24"/>
                <w:lang w:eastAsia="lt-LT"/>
              </w:rPr>
            </w:pPr>
            <w:r>
              <w:rPr>
                <w:b/>
                <w:bCs/>
                <w:szCs w:val="24"/>
                <w:lang w:eastAsia="lt-LT"/>
              </w:rPr>
              <w:t>Trumpalaikiai įsipareigojimai</w:t>
            </w:r>
          </w:p>
        </w:tc>
        <w:tc>
          <w:tcPr>
            <w:tcW w:w="908" w:type="pct"/>
            <w:tcBorders>
              <w:top w:val="single" w:sz="4" w:space="0" w:color="auto"/>
              <w:left w:val="single" w:sz="4" w:space="0" w:color="auto"/>
              <w:bottom w:val="single" w:sz="4" w:space="0" w:color="auto"/>
              <w:right w:val="single" w:sz="4" w:space="0" w:color="auto"/>
            </w:tcBorders>
            <w:vAlign w:val="center"/>
          </w:tcPr>
          <w:p w14:paraId="2270B121"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584805A5" w14:textId="77777777" w:rsidR="00465D4F" w:rsidRDefault="00465D4F" w:rsidP="00E50BE1">
            <w:pPr>
              <w:jc w:val="center"/>
              <w:rPr>
                <w:b/>
                <w:bCs/>
                <w:szCs w:val="24"/>
                <w:lang w:eastAsia="lt-LT"/>
              </w:rPr>
            </w:pPr>
          </w:p>
        </w:tc>
      </w:tr>
      <w:tr w:rsidR="00465D4F" w14:paraId="20706D5B" w14:textId="77777777" w:rsidTr="00465D4F">
        <w:trPr>
          <w:trHeight w:val="20"/>
        </w:trPr>
        <w:tc>
          <w:tcPr>
            <w:tcW w:w="398" w:type="pct"/>
            <w:tcBorders>
              <w:top w:val="single" w:sz="4" w:space="0" w:color="auto"/>
              <w:left w:val="single" w:sz="4" w:space="0" w:color="auto"/>
              <w:bottom w:val="single" w:sz="4" w:space="0" w:color="auto"/>
              <w:right w:val="single" w:sz="4" w:space="0" w:color="auto"/>
            </w:tcBorders>
          </w:tcPr>
          <w:p w14:paraId="4486AB51" w14:textId="77777777" w:rsidR="00465D4F" w:rsidRDefault="00465D4F" w:rsidP="00E50BE1">
            <w:pPr>
              <w:ind w:right="-57"/>
              <w:rPr>
                <w:b/>
                <w:bCs/>
                <w:szCs w:val="24"/>
                <w:lang w:eastAsia="lt-LT"/>
              </w:rPr>
            </w:pPr>
            <w:r>
              <w:rPr>
                <w:b/>
                <w:bCs/>
                <w:szCs w:val="24"/>
                <w:lang w:eastAsia="lt-LT"/>
              </w:rPr>
              <w:t>9.</w:t>
            </w:r>
          </w:p>
        </w:tc>
        <w:tc>
          <w:tcPr>
            <w:tcW w:w="2631" w:type="pct"/>
            <w:tcBorders>
              <w:top w:val="single" w:sz="4" w:space="0" w:color="auto"/>
              <w:left w:val="single" w:sz="4" w:space="0" w:color="auto"/>
              <w:bottom w:val="single" w:sz="4" w:space="0" w:color="auto"/>
              <w:right w:val="single" w:sz="4" w:space="0" w:color="auto"/>
            </w:tcBorders>
            <w:vAlign w:val="center"/>
          </w:tcPr>
          <w:p w14:paraId="7D6723D4" w14:textId="77777777" w:rsidR="00465D4F" w:rsidRDefault="00465D4F" w:rsidP="00E50BE1">
            <w:pPr>
              <w:ind w:right="-57"/>
              <w:rPr>
                <w:b/>
                <w:bCs/>
                <w:szCs w:val="24"/>
                <w:lang w:eastAsia="lt-LT"/>
              </w:rPr>
            </w:pPr>
            <w:r>
              <w:rPr>
                <w:b/>
                <w:bCs/>
                <w:szCs w:val="24"/>
                <w:lang w:eastAsia="lt-LT"/>
              </w:rPr>
              <w:t xml:space="preserve">Visi įsipareigojimai </w:t>
            </w:r>
            <w:r>
              <w:rPr>
                <w:szCs w:val="24"/>
                <w:lang w:eastAsia="lt-LT"/>
              </w:rPr>
              <w:t>(7–8 eilučių suma</w:t>
            </w:r>
            <w:r>
              <w:rPr>
                <w:b/>
                <w:bCs/>
                <w:szCs w:val="24"/>
                <w:lang w:eastAsia="lt-LT"/>
              </w:rPr>
              <w:t>)</w:t>
            </w:r>
          </w:p>
        </w:tc>
        <w:tc>
          <w:tcPr>
            <w:tcW w:w="908" w:type="pct"/>
            <w:tcBorders>
              <w:top w:val="single" w:sz="4" w:space="0" w:color="auto"/>
              <w:left w:val="single" w:sz="4" w:space="0" w:color="auto"/>
              <w:bottom w:val="single" w:sz="4" w:space="0" w:color="auto"/>
              <w:right w:val="single" w:sz="4" w:space="0" w:color="auto"/>
            </w:tcBorders>
            <w:vAlign w:val="center"/>
          </w:tcPr>
          <w:p w14:paraId="78D6814F" w14:textId="77777777" w:rsidR="00465D4F" w:rsidRDefault="00465D4F" w:rsidP="00E50BE1">
            <w:pPr>
              <w:jc w:val="center"/>
              <w:rPr>
                <w:b/>
                <w:bCs/>
                <w:szCs w:val="24"/>
                <w:lang w:eastAsia="lt-LT"/>
              </w:rPr>
            </w:pPr>
          </w:p>
        </w:tc>
        <w:tc>
          <w:tcPr>
            <w:tcW w:w="1062" w:type="pct"/>
            <w:tcBorders>
              <w:top w:val="single" w:sz="4" w:space="0" w:color="auto"/>
              <w:left w:val="single" w:sz="4" w:space="0" w:color="auto"/>
              <w:bottom w:val="single" w:sz="4" w:space="0" w:color="auto"/>
              <w:right w:val="single" w:sz="4" w:space="0" w:color="auto"/>
            </w:tcBorders>
            <w:vAlign w:val="center"/>
          </w:tcPr>
          <w:p w14:paraId="582BB94C" w14:textId="77777777" w:rsidR="00465D4F" w:rsidRDefault="00465D4F" w:rsidP="00E50BE1">
            <w:pPr>
              <w:jc w:val="center"/>
              <w:rPr>
                <w:b/>
                <w:bCs/>
                <w:szCs w:val="24"/>
                <w:lang w:eastAsia="lt-LT"/>
              </w:rPr>
            </w:pPr>
          </w:p>
        </w:tc>
      </w:tr>
    </w:tbl>
    <w:p w14:paraId="1420003F" w14:textId="77777777" w:rsidR="00D72C41" w:rsidRDefault="00D72C41" w:rsidP="00D72C41">
      <w:pPr>
        <w:jc w:val="center"/>
        <w:rPr>
          <w:b/>
          <w:bCs/>
          <w:color w:val="000000"/>
          <w:szCs w:val="24"/>
          <w:lang w:eastAsia="lt-LT"/>
        </w:rPr>
      </w:pPr>
    </w:p>
    <w:p w14:paraId="2AB62F9A" w14:textId="77777777" w:rsidR="00D72C41" w:rsidRDefault="00D72C41" w:rsidP="00D72C41">
      <w:pPr>
        <w:jc w:val="center"/>
        <w:rPr>
          <w:b/>
          <w:bCs/>
          <w:color w:val="000000"/>
          <w:szCs w:val="24"/>
          <w:lang w:eastAsia="lt-LT"/>
        </w:rPr>
      </w:pPr>
    </w:p>
    <w:tbl>
      <w:tblPr>
        <w:tblW w:w="5000" w:type="pct"/>
        <w:tblLook w:val="04A0" w:firstRow="1" w:lastRow="0" w:firstColumn="1" w:lastColumn="0" w:noHBand="0" w:noVBand="1"/>
      </w:tblPr>
      <w:tblGrid>
        <w:gridCol w:w="2816"/>
        <w:gridCol w:w="1461"/>
        <w:gridCol w:w="2070"/>
        <w:gridCol w:w="1583"/>
        <w:gridCol w:w="1708"/>
      </w:tblGrid>
      <w:tr w:rsidR="00E6267B" w14:paraId="1EC92E94" w14:textId="77777777" w:rsidTr="00E50BE1">
        <w:trPr>
          <w:trHeight w:val="300"/>
        </w:trPr>
        <w:tc>
          <w:tcPr>
            <w:tcW w:w="1776" w:type="pct"/>
            <w:gridSpan w:val="2"/>
            <w:tcBorders>
              <w:top w:val="nil"/>
              <w:left w:val="nil"/>
              <w:bottom w:val="nil"/>
              <w:right w:val="nil"/>
            </w:tcBorders>
            <w:shd w:val="clear" w:color="auto" w:fill="auto"/>
            <w:noWrap/>
            <w:vAlign w:val="bottom"/>
            <w:hideMark/>
          </w:tcPr>
          <w:p w14:paraId="2A4D020F" w14:textId="77777777" w:rsidR="00E6267B" w:rsidRDefault="00E6267B" w:rsidP="00E50BE1">
            <w:pPr>
              <w:suppressAutoHyphens/>
              <w:rPr>
                <w:color w:val="000000"/>
                <w:sz w:val="20"/>
                <w:szCs w:val="24"/>
                <w:lang w:eastAsia="lt-LT"/>
              </w:rPr>
            </w:pPr>
          </w:p>
          <w:p w14:paraId="6754CE7E" w14:textId="77777777" w:rsidR="00E6267B" w:rsidRDefault="00E6267B" w:rsidP="00E50BE1">
            <w:pPr>
              <w:suppressAutoHyphens/>
              <w:rPr>
                <w:color w:val="000000"/>
                <w:sz w:val="20"/>
                <w:szCs w:val="24"/>
                <w:lang w:eastAsia="lt-LT"/>
              </w:rPr>
            </w:pPr>
            <w:r>
              <w:rPr>
                <w:color w:val="000000"/>
                <w:sz w:val="20"/>
                <w:szCs w:val="24"/>
                <w:lang w:eastAsia="lt-LT"/>
              </w:rPr>
              <w:t xml:space="preserve">Vadovas                                                         </w:t>
            </w:r>
          </w:p>
          <w:p w14:paraId="3B8297D5" w14:textId="77777777" w:rsidR="00E6267B" w:rsidRDefault="00E6267B" w:rsidP="00E50BE1">
            <w:pPr>
              <w:suppressAutoHyphens/>
              <w:ind w:firstLine="6254"/>
              <w:rPr>
                <w:color w:val="000000"/>
                <w:sz w:val="20"/>
                <w:szCs w:val="24"/>
                <w:lang w:eastAsia="lt-LT"/>
              </w:rPr>
            </w:pPr>
          </w:p>
        </w:tc>
        <w:tc>
          <w:tcPr>
            <w:tcW w:w="860" w:type="pct"/>
            <w:tcBorders>
              <w:top w:val="nil"/>
              <w:left w:val="nil"/>
              <w:bottom w:val="nil"/>
              <w:right w:val="nil"/>
            </w:tcBorders>
            <w:shd w:val="clear" w:color="auto" w:fill="auto"/>
            <w:noWrap/>
            <w:vAlign w:val="bottom"/>
            <w:hideMark/>
          </w:tcPr>
          <w:p w14:paraId="1C079AFA" w14:textId="77777777" w:rsidR="00E6267B" w:rsidRDefault="00E6267B" w:rsidP="00E50BE1">
            <w:pPr>
              <w:suppressAutoHyphens/>
              <w:rPr>
                <w:color w:val="000000"/>
                <w:sz w:val="20"/>
                <w:szCs w:val="24"/>
                <w:lang w:eastAsia="lt-LT"/>
              </w:rPr>
            </w:pPr>
          </w:p>
          <w:p w14:paraId="6AD11F11" w14:textId="77777777" w:rsidR="00E6267B" w:rsidRDefault="00E6267B" w:rsidP="00E50BE1">
            <w:pPr>
              <w:suppressAutoHyphens/>
              <w:rPr>
                <w:color w:val="000000"/>
                <w:sz w:val="20"/>
                <w:szCs w:val="24"/>
                <w:lang w:eastAsia="lt-LT"/>
              </w:rPr>
            </w:pPr>
            <w:r>
              <w:rPr>
                <w:color w:val="000000"/>
                <w:sz w:val="20"/>
                <w:szCs w:val="24"/>
                <w:lang w:eastAsia="lt-LT"/>
              </w:rPr>
              <w:t>(Parašas)</w:t>
            </w:r>
          </w:p>
        </w:tc>
        <w:tc>
          <w:tcPr>
            <w:tcW w:w="1366" w:type="pct"/>
            <w:gridSpan w:val="2"/>
            <w:tcBorders>
              <w:top w:val="nil"/>
              <w:left w:val="nil"/>
              <w:bottom w:val="nil"/>
              <w:right w:val="nil"/>
            </w:tcBorders>
            <w:shd w:val="clear" w:color="auto" w:fill="auto"/>
            <w:noWrap/>
            <w:vAlign w:val="bottom"/>
            <w:hideMark/>
          </w:tcPr>
          <w:p w14:paraId="73A1BC7E" w14:textId="77777777" w:rsidR="00E6267B" w:rsidRDefault="00E6267B" w:rsidP="00E50BE1">
            <w:pPr>
              <w:suppressAutoHyphens/>
              <w:rPr>
                <w:color w:val="000000"/>
                <w:sz w:val="20"/>
                <w:szCs w:val="24"/>
                <w:lang w:eastAsia="lt-LT"/>
              </w:rPr>
            </w:pPr>
            <w:r>
              <w:rPr>
                <w:color w:val="000000"/>
                <w:sz w:val="20"/>
                <w:szCs w:val="24"/>
                <w:lang w:eastAsia="lt-LT"/>
              </w:rPr>
              <w:t>(Vardas, pavardė)</w:t>
            </w:r>
          </w:p>
        </w:tc>
      </w:tr>
      <w:tr w:rsidR="00E6267B" w14:paraId="5EC1E9CD" w14:textId="77777777" w:rsidTr="00E50BE1">
        <w:trPr>
          <w:trHeight w:val="300"/>
        </w:trPr>
        <w:tc>
          <w:tcPr>
            <w:tcW w:w="1169" w:type="pct"/>
            <w:tcBorders>
              <w:top w:val="nil"/>
              <w:left w:val="nil"/>
              <w:bottom w:val="nil"/>
              <w:right w:val="nil"/>
            </w:tcBorders>
            <w:shd w:val="clear" w:color="auto" w:fill="auto"/>
            <w:noWrap/>
            <w:vAlign w:val="bottom"/>
            <w:hideMark/>
          </w:tcPr>
          <w:p w14:paraId="270CA089" w14:textId="77777777" w:rsidR="00E6267B" w:rsidRDefault="00E6267B" w:rsidP="00E50BE1">
            <w:pPr>
              <w:suppressAutoHyphens/>
              <w:rPr>
                <w:sz w:val="20"/>
                <w:szCs w:val="24"/>
                <w:lang w:eastAsia="lt-LT"/>
              </w:rPr>
            </w:pPr>
          </w:p>
        </w:tc>
        <w:tc>
          <w:tcPr>
            <w:tcW w:w="607" w:type="pct"/>
            <w:tcBorders>
              <w:top w:val="nil"/>
              <w:left w:val="nil"/>
              <w:bottom w:val="nil"/>
              <w:right w:val="nil"/>
            </w:tcBorders>
            <w:shd w:val="clear" w:color="auto" w:fill="auto"/>
            <w:noWrap/>
            <w:vAlign w:val="bottom"/>
            <w:hideMark/>
          </w:tcPr>
          <w:p w14:paraId="2A776729" w14:textId="77777777" w:rsidR="00E6267B" w:rsidRDefault="00E6267B" w:rsidP="00E50BE1">
            <w:pPr>
              <w:suppressAutoHyphens/>
              <w:rPr>
                <w:sz w:val="20"/>
                <w:szCs w:val="24"/>
                <w:lang w:eastAsia="lt-LT"/>
              </w:rPr>
            </w:pPr>
          </w:p>
        </w:tc>
        <w:tc>
          <w:tcPr>
            <w:tcW w:w="860" w:type="pct"/>
            <w:tcBorders>
              <w:top w:val="nil"/>
              <w:left w:val="nil"/>
              <w:bottom w:val="nil"/>
              <w:right w:val="nil"/>
            </w:tcBorders>
            <w:shd w:val="clear" w:color="auto" w:fill="auto"/>
            <w:noWrap/>
            <w:vAlign w:val="bottom"/>
            <w:hideMark/>
          </w:tcPr>
          <w:p w14:paraId="41BD5CFF" w14:textId="77777777" w:rsidR="00E6267B" w:rsidRDefault="00E6267B" w:rsidP="00E50BE1">
            <w:pPr>
              <w:suppressAutoHyphens/>
              <w:rPr>
                <w:sz w:val="20"/>
                <w:szCs w:val="24"/>
                <w:lang w:eastAsia="lt-LT"/>
              </w:rPr>
            </w:pPr>
          </w:p>
        </w:tc>
        <w:tc>
          <w:tcPr>
            <w:tcW w:w="657" w:type="pct"/>
            <w:tcBorders>
              <w:top w:val="nil"/>
              <w:left w:val="nil"/>
              <w:bottom w:val="nil"/>
              <w:right w:val="nil"/>
            </w:tcBorders>
            <w:shd w:val="clear" w:color="auto" w:fill="auto"/>
            <w:noWrap/>
            <w:vAlign w:val="bottom"/>
            <w:hideMark/>
          </w:tcPr>
          <w:p w14:paraId="18A578F5" w14:textId="77777777" w:rsidR="00E6267B" w:rsidRDefault="00E6267B" w:rsidP="00E50BE1">
            <w:pPr>
              <w:suppressAutoHyphens/>
              <w:rPr>
                <w:sz w:val="20"/>
                <w:szCs w:val="24"/>
                <w:lang w:eastAsia="lt-LT"/>
              </w:rPr>
            </w:pPr>
          </w:p>
        </w:tc>
        <w:tc>
          <w:tcPr>
            <w:tcW w:w="708" w:type="pct"/>
            <w:tcBorders>
              <w:top w:val="nil"/>
              <w:left w:val="nil"/>
              <w:bottom w:val="nil"/>
              <w:right w:val="nil"/>
            </w:tcBorders>
            <w:shd w:val="clear" w:color="auto" w:fill="auto"/>
            <w:noWrap/>
            <w:vAlign w:val="bottom"/>
            <w:hideMark/>
          </w:tcPr>
          <w:p w14:paraId="1F1E0C13" w14:textId="77777777" w:rsidR="00E6267B" w:rsidRDefault="00E6267B" w:rsidP="00E50BE1">
            <w:pPr>
              <w:suppressAutoHyphens/>
              <w:rPr>
                <w:sz w:val="20"/>
                <w:szCs w:val="24"/>
                <w:lang w:eastAsia="lt-LT"/>
              </w:rPr>
            </w:pPr>
          </w:p>
        </w:tc>
      </w:tr>
      <w:tr w:rsidR="00E6267B" w14:paraId="700C4A07" w14:textId="77777777" w:rsidTr="00E50BE1">
        <w:trPr>
          <w:trHeight w:val="300"/>
        </w:trPr>
        <w:tc>
          <w:tcPr>
            <w:tcW w:w="1776" w:type="pct"/>
            <w:gridSpan w:val="2"/>
            <w:tcBorders>
              <w:top w:val="nil"/>
              <w:left w:val="nil"/>
              <w:bottom w:val="nil"/>
              <w:right w:val="nil"/>
            </w:tcBorders>
            <w:shd w:val="clear" w:color="auto" w:fill="auto"/>
            <w:noWrap/>
            <w:vAlign w:val="bottom"/>
            <w:hideMark/>
          </w:tcPr>
          <w:p w14:paraId="50334074" w14:textId="77777777" w:rsidR="00E6267B" w:rsidRDefault="00E6267B" w:rsidP="00E50BE1">
            <w:pPr>
              <w:suppressAutoHyphens/>
              <w:rPr>
                <w:color w:val="000000"/>
                <w:sz w:val="20"/>
                <w:szCs w:val="24"/>
                <w:lang w:eastAsia="lt-LT"/>
              </w:rPr>
            </w:pPr>
            <w:r>
              <w:rPr>
                <w:color w:val="000000"/>
                <w:sz w:val="20"/>
                <w:szCs w:val="24"/>
                <w:lang w:eastAsia="lt-LT"/>
              </w:rPr>
              <w:t>Vyriausiasis finansininkas</w:t>
            </w:r>
          </w:p>
          <w:p w14:paraId="593C79F5" w14:textId="77777777" w:rsidR="00E6267B" w:rsidRDefault="00E6267B" w:rsidP="00E50BE1">
            <w:pPr>
              <w:suppressAutoHyphens/>
              <w:ind w:firstLine="1590"/>
              <w:rPr>
                <w:color w:val="000000"/>
                <w:sz w:val="20"/>
                <w:szCs w:val="24"/>
                <w:lang w:eastAsia="lt-LT"/>
              </w:rPr>
            </w:pPr>
          </w:p>
        </w:tc>
        <w:tc>
          <w:tcPr>
            <w:tcW w:w="860" w:type="pct"/>
            <w:tcBorders>
              <w:top w:val="nil"/>
              <w:left w:val="nil"/>
              <w:bottom w:val="nil"/>
              <w:right w:val="nil"/>
            </w:tcBorders>
            <w:shd w:val="clear" w:color="auto" w:fill="auto"/>
            <w:noWrap/>
            <w:vAlign w:val="bottom"/>
            <w:hideMark/>
          </w:tcPr>
          <w:p w14:paraId="001F815A" w14:textId="77777777" w:rsidR="00E6267B" w:rsidRDefault="00E6267B" w:rsidP="00E50BE1">
            <w:pPr>
              <w:suppressAutoHyphens/>
              <w:rPr>
                <w:color w:val="000000"/>
                <w:sz w:val="20"/>
                <w:szCs w:val="24"/>
                <w:lang w:eastAsia="lt-LT"/>
              </w:rPr>
            </w:pPr>
            <w:r>
              <w:rPr>
                <w:color w:val="000000"/>
                <w:sz w:val="20"/>
                <w:szCs w:val="24"/>
                <w:lang w:eastAsia="lt-LT"/>
              </w:rPr>
              <w:t>(Parašas)</w:t>
            </w:r>
          </w:p>
        </w:tc>
        <w:tc>
          <w:tcPr>
            <w:tcW w:w="1366" w:type="pct"/>
            <w:gridSpan w:val="2"/>
            <w:tcBorders>
              <w:top w:val="nil"/>
              <w:left w:val="nil"/>
              <w:bottom w:val="nil"/>
              <w:right w:val="nil"/>
            </w:tcBorders>
            <w:shd w:val="clear" w:color="auto" w:fill="auto"/>
            <w:noWrap/>
            <w:vAlign w:val="bottom"/>
            <w:hideMark/>
          </w:tcPr>
          <w:p w14:paraId="53B208E6" w14:textId="77777777" w:rsidR="00E6267B" w:rsidRDefault="00E6267B" w:rsidP="00E50BE1">
            <w:pPr>
              <w:suppressAutoHyphens/>
              <w:rPr>
                <w:color w:val="000000"/>
                <w:sz w:val="20"/>
                <w:szCs w:val="24"/>
                <w:lang w:eastAsia="lt-LT"/>
              </w:rPr>
            </w:pPr>
            <w:r>
              <w:rPr>
                <w:color w:val="000000"/>
                <w:sz w:val="20"/>
                <w:szCs w:val="24"/>
                <w:lang w:eastAsia="lt-LT"/>
              </w:rPr>
              <w:t>(Vardas, pavardė)</w:t>
            </w:r>
          </w:p>
        </w:tc>
      </w:tr>
    </w:tbl>
    <w:p w14:paraId="2280DB0B" w14:textId="77777777" w:rsidR="00C67E24" w:rsidRDefault="00C67E24" w:rsidP="00D72C41">
      <w:pPr>
        <w:jc w:val="center"/>
        <w:rPr>
          <w:b/>
          <w:bCs/>
          <w:color w:val="000000"/>
          <w:szCs w:val="24"/>
          <w:lang w:eastAsia="lt-LT"/>
        </w:rPr>
      </w:pPr>
    </w:p>
    <w:p w14:paraId="445FE912" w14:textId="77777777" w:rsidR="00C67E24" w:rsidRDefault="00C67E24" w:rsidP="00D72C41">
      <w:pPr>
        <w:jc w:val="center"/>
        <w:rPr>
          <w:b/>
          <w:bCs/>
          <w:color w:val="000000"/>
          <w:szCs w:val="24"/>
          <w:lang w:eastAsia="lt-LT"/>
        </w:rPr>
      </w:pPr>
    </w:p>
    <w:p w14:paraId="2E7D3A98" w14:textId="77777777" w:rsidR="00D72C41" w:rsidRDefault="00EF0C22" w:rsidP="00D72C41">
      <w:pPr>
        <w:jc w:val="center"/>
        <w:rPr>
          <w:b/>
          <w:bCs/>
          <w:color w:val="000000"/>
          <w:szCs w:val="24"/>
          <w:lang w:eastAsia="lt-LT"/>
        </w:rPr>
      </w:pPr>
      <w:r>
        <w:rPr>
          <w:b/>
          <w:bCs/>
          <w:color w:val="000000"/>
          <w:szCs w:val="24"/>
          <w:lang w:eastAsia="lt-LT"/>
        </w:rPr>
        <w:t>__________________</w:t>
      </w:r>
    </w:p>
    <w:p w14:paraId="153DB802" w14:textId="77777777" w:rsidR="005C1A54" w:rsidRDefault="005C1A54" w:rsidP="001B158A">
      <w:pPr>
        <w:overflowPunct w:val="0"/>
        <w:textAlignment w:val="baseline"/>
        <w:rPr>
          <w:szCs w:val="24"/>
        </w:rPr>
        <w:sectPr w:rsidR="005C1A54" w:rsidSect="00B47526">
          <w:headerReference w:type="first" r:id="rId8"/>
          <w:pgSz w:w="11906" w:h="16838"/>
          <w:pgMar w:top="993" w:right="567" w:bottom="1134" w:left="1701" w:header="720" w:footer="720" w:gutter="0"/>
          <w:pgNumType w:start="1"/>
          <w:cols w:space="720"/>
          <w:titlePg/>
          <w:docGrid w:linePitch="360"/>
        </w:sectPr>
      </w:pPr>
    </w:p>
    <w:p w14:paraId="7BC8CF95" w14:textId="77777777" w:rsidR="00336607" w:rsidRPr="00336607" w:rsidRDefault="00332399" w:rsidP="00336607">
      <w:pPr>
        <w:suppressAutoHyphens/>
        <w:ind w:left="10773"/>
        <w:rPr>
          <w:bCs/>
          <w:szCs w:val="24"/>
          <w:lang w:eastAsia="ar-SA"/>
        </w:rPr>
      </w:pPr>
      <w:r>
        <w:rPr>
          <w:szCs w:val="24"/>
        </w:rPr>
        <w:lastRenderedPageBreak/>
        <w:tab/>
      </w:r>
      <w:r w:rsidR="00336607" w:rsidRPr="00336607">
        <w:rPr>
          <w:szCs w:val="24"/>
          <w:lang w:eastAsia="ar-SA"/>
        </w:rPr>
        <w:t>Pasvalio  rajono savivaldybei nuosavybės teise priklausančio turto</w:t>
      </w:r>
      <w:r w:rsidR="00336607" w:rsidRPr="00336607">
        <w:rPr>
          <w:szCs w:val="24"/>
          <w:lang w:eastAsia="lt-LT"/>
        </w:rPr>
        <w:t xml:space="preserve"> valdymo, </w:t>
      </w:r>
      <w:r w:rsidR="00336607">
        <w:rPr>
          <w:szCs w:val="24"/>
          <w:lang w:eastAsia="lt-LT"/>
        </w:rPr>
        <w:t>na</w:t>
      </w:r>
      <w:r w:rsidR="00336607" w:rsidRPr="00336607">
        <w:rPr>
          <w:szCs w:val="24"/>
          <w:lang w:eastAsia="lt-LT"/>
        </w:rPr>
        <w:t xml:space="preserve">udojimo ir disponavimo juo ataskaitos rengimo tvarkos </w:t>
      </w:r>
      <w:r w:rsidR="00336607" w:rsidRPr="00336607">
        <w:rPr>
          <w:kern w:val="2"/>
          <w:szCs w:val="24"/>
          <w:lang w:eastAsia="lt-LT"/>
        </w:rPr>
        <w:t xml:space="preserve">aprašo </w:t>
      </w:r>
    </w:p>
    <w:p w14:paraId="61D0836F" w14:textId="77777777" w:rsidR="007E6794" w:rsidRPr="00336607" w:rsidRDefault="00336607" w:rsidP="00336607">
      <w:pPr>
        <w:suppressAutoHyphens/>
        <w:ind w:left="10773"/>
        <w:rPr>
          <w:b/>
          <w:bCs/>
          <w:szCs w:val="24"/>
          <w:lang w:eastAsia="ar-SA"/>
        </w:rPr>
      </w:pPr>
      <w:r w:rsidRPr="00B3697C">
        <w:rPr>
          <w:bCs/>
          <w:szCs w:val="24"/>
          <w:lang w:eastAsia="ar-SA"/>
        </w:rPr>
        <w:t>2</w:t>
      </w:r>
      <w:r w:rsidR="007E6794" w:rsidRPr="00B3697C">
        <w:rPr>
          <w:bCs/>
          <w:szCs w:val="24"/>
          <w:lang w:eastAsia="ar-SA"/>
        </w:rPr>
        <w:t xml:space="preserve"> </w:t>
      </w:r>
      <w:r w:rsidR="007E6794" w:rsidRPr="00336607">
        <w:rPr>
          <w:bCs/>
          <w:szCs w:val="24"/>
          <w:lang w:eastAsia="ar-SA"/>
        </w:rPr>
        <w:t>priedas</w:t>
      </w:r>
    </w:p>
    <w:p w14:paraId="174F205A" w14:textId="77777777" w:rsidR="007E6794" w:rsidRDefault="007E6794" w:rsidP="007E6794">
      <w:pPr>
        <w:suppressAutoHyphens/>
        <w:rPr>
          <w:sz w:val="20"/>
          <w:szCs w:val="24"/>
          <w:lang w:eastAsia="ar-SA"/>
        </w:rPr>
      </w:pPr>
    </w:p>
    <w:p w14:paraId="5198ED2B" w14:textId="77777777" w:rsidR="00996CFD" w:rsidRDefault="007E6794" w:rsidP="00996CFD">
      <w:pPr>
        <w:suppressAutoHyphens/>
        <w:jc w:val="center"/>
        <w:rPr>
          <w:b/>
          <w:bCs/>
          <w:color w:val="000000"/>
          <w:sz w:val="22"/>
          <w:szCs w:val="22"/>
          <w:lang w:eastAsia="lt-LT"/>
        </w:rPr>
      </w:pPr>
      <w:r>
        <w:rPr>
          <w:b/>
          <w:bCs/>
          <w:color w:val="000000"/>
          <w:sz w:val="22"/>
          <w:szCs w:val="22"/>
          <w:lang w:eastAsia="lt-LT"/>
        </w:rPr>
        <w:t xml:space="preserve">INFORMACIJA  APIE_____________________   202__ M. GRUODŽIO 31 D. PATIKĖJIMO  TEISE  VALDOMĄ  SAVIVALDYBĖS  </w:t>
      </w:r>
    </w:p>
    <w:p w14:paraId="72CF679B" w14:textId="77777777" w:rsidR="00996CFD" w:rsidRDefault="00996CFD" w:rsidP="00996CFD">
      <w:pPr>
        <w:suppressAutoHyphens/>
        <w:ind w:left="2552"/>
        <w:rPr>
          <w:color w:val="000000"/>
          <w:sz w:val="20"/>
          <w:lang w:eastAsia="lt-LT"/>
        </w:rPr>
      </w:pPr>
      <w:r>
        <w:rPr>
          <w:color w:val="000000"/>
          <w:sz w:val="20"/>
          <w:lang w:eastAsia="lt-LT"/>
        </w:rPr>
        <w:t xml:space="preserve">                   įstaigos pavadinimas</w:t>
      </w:r>
    </w:p>
    <w:p w14:paraId="19C68F1C" w14:textId="77777777" w:rsidR="007E6794" w:rsidRDefault="007E6794" w:rsidP="00996CFD">
      <w:pPr>
        <w:suppressAutoHyphens/>
        <w:jc w:val="center"/>
        <w:rPr>
          <w:b/>
          <w:bCs/>
          <w:color w:val="000000"/>
          <w:sz w:val="22"/>
          <w:szCs w:val="22"/>
          <w:lang w:eastAsia="lt-LT"/>
        </w:rPr>
      </w:pPr>
      <w:r>
        <w:rPr>
          <w:b/>
          <w:bCs/>
          <w:color w:val="000000"/>
          <w:sz w:val="22"/>
          <w:szCs w:val="22"/>
          <w:lang w:eastAsia="lt-LT"/>
        </w:rPr>
        <w:t>NEKILNOJAMĄJĮ TURTĄ</w:t>
      </w:r>
    </w:p>
    <w:p w14:paraId="716CEAED" w14:textId="77777777" w:rsidR="007E6794" w:rsidRDefault="007E6794" w:rsidP="007E6794">
      <w:pPr>
        <w:suppressAutoHyphens/>
        <w:ind w:left="2835"/>
        <w:rPr>
          <w:color w:val="000000"/>
          <w:sz w:val="20"/>
          <w:lang w:eastAsia="lt-LT"/>
        </w:rPr>
      </w:pPr>
    </w:p>
    <w:p w14:paraId="7A7D8A6B" w14:textId="77777777" w:rsidR="007E6794" w:rsidRDefault="007E6794" w:rsidP="007E6794">
      <w:pPr>
        <w:suppressAutoHyphens/>
        <w:jc w:val="center"/>
        <w:rPr>
          <w:sz w:val="20"/>
          <w:szCs w:val="24"/>
          <w:lang w:eastAsia="ar-SA"/>
        </w:rPr>
      </w:pPr>
      <w:r>
        <w:rPr>
          <w:sz w:val="20"/>
          <w:szCs w:val="24"/>
          <w:lang w:eastAsia="ar-SA"/>
        </w:rPr>
        <w:t>pagal būklę 202__m. gruodžio 31 d.</w:t>
      </w:r>
    </w:p>
    <w:p w14:paraId="3D3422AF" w14:textId="77777777" w:rsidR="007E6794" w:rsidRDefault="007E6794" w:rsidP="007E6794">
      <w:pPr>
        <w:suppressAutoHyphens/>
        <w:ind w:left="2835"/>
        <w:rPr>
          <w:sz w:val="20"/>
          <w:szCs w:val="24"/>
          <w:lang w:eastAsia="ar-SA"/>
        </w:rPr>
      </w:pPr>
    </w:p>
    <w:tbl>
      <w:tblPr>
        <w:tblW w:w="5000" w:type="pct"/>
        <w:tblLook w:val="04A0" w:firstRow="1" w:lastRow="0" w:firstColumn="1" w:lastColumn="0" w:noHBand="0" w:noVBand="1"/>
      </w:tblPr>
      <w:tblGrid>
        <w:gridCol w:w="549"/>
        <w:gridCol w:w="3410"/>
        <w:gridCol w:w="1771"/>
        <w:gridCol w:w="2508"/>
        <w:gridCol w:w="1916"/>
        <w:gridCol w:w="2067"/>
        <w:gridCol w:w="2359"/>
      </w:tblGrid>
      <w:tr w:rsidR="007E6794" w14:paraId="59380703" w14:textId="77777777" w:rsidTr="00E50BE1">
        <w:trPr>
          <w:trHeight w:val="1215"/>
        </w:trPr>
        <w:tc>
          <w:tcPr>
            <w:tcW w:w="18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235823" w14:textId="77777777" w:rsidR="007E6794" w:rsidRDefault="007E6794" w:rsidP="00E50BE1">
            <w:pPr>
              <w:suppressAutoHyphens/>
              <w:jc w:val="center"/>
              <w:rPr>
                <w:color w:val="000000"/>
                <w:sz w:val="22"/>
                <w:szCs w:val="22"/>
                <w:lang w:eastAsia="lt-LT"/>
              </w:rPr>
            </w:pPr>
            <w:r>
              <w:rPr>
                <w:color w:val="000000"/>
                <w:sz w:val="22"/>
                <w:szCs w:val="22"/>
                <w:lang w:eastAsia="lt-LT"/>
              </w:rPr>
              <w:t>Eil. Nr.</w:t>
            </w:r>
          </w:p>
        </w:tc>
        <w:tc>
          <w:tcPr>
            <w:tcW w:w="1169" w:type="pct"/>
            <w:tcBorders>
              <w:top w:val="single" w:sz="8" w:space="0" w:color="auto"/>
              <w:left w:val="nil"/>
              <w:bottom w:val="single" w:sz="8" w:space="0" w:color="auto"/>
              <w:right w:val="single" w:sz="8" w:space="0" w:color="auto"/>
            </w:tcBorders>
            <w:shd w:val="clear" w:color="auto" w:fill="auto"/>
            <w:vAlign w:val="center"/>
            <w:hideMark/>
          </w:tcPr>
          <w:p w14:paraId="2AF8F1E9" w14:textId="77777777" w:rsidR="007E6794" w:rsidRDefault="007E6794" w:rsidP="00E50BE1">
            <w:pPr>
              <w:suppressAutoHyphens/>
              <w:jc w:val="center"/>
              <w:rPr>
                <w:color w:val="000000"/>
                <w:sz w:val="22"/>
                <w:szCs w:val="22"/>
                <w:lang w:eastAsia="lt-LT"/>
              </w:rPr>
            </w:pPr>
            <w:r>
              <w:rPr>
                <w:color w:val="000000"/>
                <w:sz w:val="22"/>
                <w:szCs w:val="22"/>
                <w:lang w:eastAsia="lt-LT"/>
              </w:rPr>
              <w:t>Nekilnojamojo turto pavadinimas</w:t>
            </w:r>
          </w:p>
        </w:tc>
        <w:tc>
          <w:tcPr>
            <w:tcW w:w="607" w:type="pct"/>
            <w:tcBorders>
              <w:top w:val="single" w:sz="8" w:space="0" w:color="auto"/>
              <w:left w:val="nil"/>
              <w:bottom w:val="single" w:sz="8" w:space="0" w:color="auto"/>
              <w:right w:val="single" w:sz="8" w:space="0" w:color="auto"/>
            </w:tcBorders>
            <w:shd w:val="clear" w:color="auto" w:fill="auto"/>
            <w:vAlign w:val="center"/>
            <w:hideMark/>
          </w:tcPr>
          <w:p w14:paraId="2B653E27" w14:textId="77777777" w:rsidR="007E6794" w:rsidRDefault="007E6794" w:rsidP="00E50BE1">
            <w:pPr>
              <w:suppressAutoHyphens/>
              <w:jc w:val="center"/>
              <w:rPr>
                <w:color w:val="000000"/>
                <w:sz w:val="22"/>
                <w:szCs w:val="22"/>
                <w:lang w:eastAsia="lt-LT"/>
              </w:rPr>
            </w:pPr>
            <w:r>
              <w:rPr>
                <w:color w:val="000000"/>
                <w:sz w:val="22"/>
                <w:szCs w:val="22"/>
                <w:lang w:eastAsia="lt-LT"/>
              </w:rPr>
              <w:t>Turto inventorinis numeris</w:t>
            </w:r>
          </w:p>
        </w:tc>
        <w:tc>
          <w:tcPr>
            <w:tcW w:w="860" w:type="pct"/>
            <w:tcBorders>
              <w:top w:val="single" w:sz="8" w:space="0" w:color="auto"/>
              <w:left w:val="nil"/>
              <w:bottom w:val="single" w:sz="8" w:space="0" w:color="auto"/>
              <w:right w:val="single" w:sz="8" w:space="0" w:color="auto"/>
            </w:tcBorders>
            <w:shd w:val="clear" w:color="auto" w:fill="auto"/>
            <w:vAlign w:val="center"/>
            <w:hideMark/>
          </w:tcPr>
          <w:p w14:paraId="660E3515" w14:textId="77777777" w:rsidR="007E6794" w:rsidRDefault="007E6794" w:rsidP="00E50BE1">
            <w:pPr>
              <w:suppressAutoHyphens/>
              <w:jc w:val="center"/>
              <w:rPr>
                <w:color w:val="000000"/>
                <w:sz w:val="22"/>
                <w:szCs w:val="22"/>
                <w:lang w:eastAsia="lt-LT"/>
              </w:rPr>
            </w:pPr>
            <w:r>
              <w:rPr>
                <w:color w:val="000000"/>
                <w:sz w:val="22"/>
                <w:szCs w:val="22"/>
                <w:lang w:eastAsia="lt-LT"/>
              </w:rPr>
              <w:t>Turto adresas</w:t>
            </w:r>
          </w:p>
        </w:tc>
        <w:tc>
          <w:tcPr>
            <w:tcW w:w="657" w:type="pct"/>
            <w:tcBorders>
              <w:top w:val="single" w:sz="8" w:space="0" w:color="auto"/>
              <w:left w:val="nil"/>
              <w:bottom w:val="single" w:sz="8" w:space="0" w:color="auto"/>
              <w:right w:val="single" w:sz="8" w:space="0" w:color="auto"/>
            </w:tcBorders>
            <w:shd w:val="clear" w:color="auto" w:fill="auto"/>
            <w:vAlign w:val="center"/>
            <w:hideMark/>
          </w:tcPr>
          <w:p w14:paraId="4A175B71" w14:textId="77777777" w:rsidR="007E6794" w:rsidRDefault="007E6794" w:rsidP="00E50BE1">
            <w:pPr>
              <w:suppressAutoHyphens/>
              <w:jc w:val="center"/>
              <w:rPr>
                <w:color w:val="000000"/>
                <w:sz w:val="22"/>
                <w:szCs w:val="22"/>
                <w:lang w:eastAsia="lt-LT"/>
              </w:rPr>
            </w:pPr>
            <w:r>
              <w:rPr>
                <w:color w:val="000000"/>
                <w:sz w:val="22"/>
                <w:szCs w:val="22"/>
                <w:lang w:eastAsia="lt-LT"/>
              </w:rPr>
              <w:t>Paskirtis</w:t>
            </w:r>
          </w:p>
        </w:tc>
        <w:tc>
          <w:tcPr>
            <w:tcW w:w="708" w:type="pct"/>
            <w:tcBorders>
              <w:top w:val="single" w:sz="8" w:space="0" w:color="auto"/>
              <w:left w:val="nil"/>
              <w:bottom w:val="single" w:sz="8" w:space="0" w:color="auto"/>
              <w:right w:val="single" w:sz="8" w:space="0" w:color="auto"/>
            </w:tcBorders>
            <w:shd w:val="clear" w:color="auto" w:fill="auto"/>
            <w:vAlign w:val="center"/>
            <w:hideMark/>
          </w:tcPr>
          <w:p w14:paraId="7D1BDEB4" w14:textId="77777777" w:rsidR="007E6794" w:rsidRDefault="007E6794" w:rsidP="00E50BE1">
            <w:pPr>
              <w:suppressAutoHyphens/>
              <w:jc w:val="center"/>
              <w:rPr>
                <w:color w:val="000000"/>
                <w:sz w:val="22"/>
                <w:szCs w:val="22"/>
                <w:lang w:eastAsia="lt-LT"/>
              </w:rPr>
            </w:pPr>
            <w:r>
              <w:rPr>
                <w:color w:val="000000"/>
                <w:sz w:val="22"/>
                <w:szCs w:val="22"/>
                <w:lang w:eastAsia="lt-LT"/>
              </w:rPr>
              <w:t>Pastato (patalpų) plotas, m</w:t>
            </w:r>
            <w:r>
              <w:rPr>
                <w:rFonts w:ascii="Calibri" w:hAnsi="Calibri" w:cs="Calibri"/>
                <w:color w:val="000000"/>
                <w:sz w:val="22"/>
                <w:szCs w:val="22"/>
                <w:lang w:eastAsia="lt-LT"/>
              </w:rPr>
              <w:t>²</w:t>
            </w:r>
          </w:p>
        </w:tc>
        <w:tc>
          <w:tcPr>
            <w:tcW w:w="809" w:type="pct"/>
            <w:tcBorders>
              <w:top w:val="single" w:sz="8" w:space="0" w:color="auto"/>
              <w:left w:val="nil"/>
              <w:bottom w:val="single" w:sz="8" w:space="0" w:color="auto"/>
              <w:right w:val="single" w:sz="8" w:space="0" w:color="auto"/>
            </w:tcBorders>
            <w:shd w:val="clear" w:color="auto" w:fill="auto"/>
            <w:vAlign w:val="center"/>
            <w:hideMark/>
          </w:tcPr>
          <w:p w14:paraId="313BABBC" w14:textId="77777777" w:rsidR="007E6794" w:rsidRDefault="007E6794" w:rsidP="00E50BE1">
            <w:pPr>
              <w:suppressAutoHyphens/>
              <w:jc w:val="center"/>
              <w:rPr>
                <w:color w:val="000000"/>
                <w:sz w:val="22"/>
                <w:szCs w:val="22"/>
                <w:lang w:eastAsia="lt-LT"/>
              </w:rPr>
            </w:pPr>
            <w:r>
              <w:rPr>
                <w:color w:val="000000"/>
                <w:sz w:val="22"/>
                <w:szCs w:val="22"/>
                <w:lang w:eastAsia="lt-LT"/>
              </w:rPr>
              <w:t>Balansinė (likutinė) vertė (Eur)</w:t>
            </w:r>
          </w:p>
        </w:tc>
      </w:tr>
      <w:tr w:rsidR="007E6794" w14:paraId="0C6AC925" w14:textId="77777777" w:rsidTr="00E50BE1">
        <w:trPr>
          <w:trHeight w:val="315"/>
        </w:trPr>
        <w:tc>
          <w:tcPr>
            <w:tcW w:w="188" w:type="pct"/>
            <w:tcBorders>
              <w:top w:val="nil"/>
              <w:left w:val="single" w:sz="8" w:space="0" w:color="auto"/>
              <w:bottom w:val="single" w:sz="8" w:space="0" w:color="auto"/>
              <w:right w:val="single" w:sz="8" w:space="0" w:color="auto"/>
            </w:tcBorders>
            <w:shd w:val="clear" w:color="000000" w:fill="C0C0C0"/>
            <w:noWrap/>
            <w:hideMark/>
          </w:tcPr>
          <w:p w14:paraId="5571F560" w14:textId="77777777" w:rsidR="007E6794" w:rsidRDefault="007E6794" w:rsidP="00E50BE1">
            <w:pPr>
              <w:suppressAutoHyphens/>
              <w:jc w:val="center"/>
              <w:rPr>
                <w:color w:val="000000"/>
                <w:sz w:val="22"/>
                <w:szCs w:val="22"/>
                <w:lang w:eastAsia="lt-LT"/>
              </w:rPr>
            </w:pPr>
            <w:r>
              <w:rPr>
                <w:color w:val="000000"/>
                <w:sz w:val="22"/>
                <w:szCs w:val="22"/>
                <w:lang w:eastAsia="lt-LT"/>
              </w:rPr>
              <w:t>1</w:t>
            </w:r>
          </w:p>
        </w:tc>
        <w:tc>
          <w:tcPr>
            <w:tcW w:w="1169" w:type="pct"/>
            <w:tcBorders>
              <w:top w:val="nil"/>
              <w:left w:val="nil"/>
              <w:bottom w:val="single" w:sz="8" w:space="0" w:color="auto"/>
              <w:right w:val="single" w:sz="8" w:space="0" w:color="auto"/>
            </w:tcBorders>
            <w:shd w:val="clear" w:color="000000" w:fill="C0C0C0"/>
            <w:noWrap/>
            <w:vAlign w:val="bottom"/>
            <w:hideMark/>
          </w:tcPr>
          <w:p w14:paraId="0FDF4450" w14:textId="77777777" w:rsidR="007E6794" w:rsidRDefault="007E6794" w:rsidP="00E50BE1">
            <w:pPr>
              <w:suppressAutoHyphens/>
              <w:jc w:val="center"/>
              <w:rPr>
                <w:color w:val="000000"/>
                <w:sz w:val="22"/>
                <w:szCs w:val="22"/>
                <w:lang w:eastAsia="lt-LT"/>
              </w:rPr>
            </w:pPr>
            <w:r>
              <w:rPr>
                <w:color w:val="000000"/>
                <w:sz w:val="22"/>
                <w:szCs w:val="22"/>
                <w:lang w:eastAsia="lt-LT"/>
              </w:rPr>
              <w:t>2</w:t>
            </w:r>
          </w:p>
        </w:tc>
        <w:tc>
          <w:tcPr>
            <w:tcW w:w="607" w:type="pct"/>
            <w:tcBorders>
              <w:top w:val="nil"/>
              <w:left w:val="nil"/>
              <w:bottom w:val="single" w:sz="8" w:space="0" w:color="auto"/>
              <w:right w:val="nil"/>
            </w:tcBorders>
            <w:shd w:val="clear" w:color="000000" w:fill="C0C0C0"/>
            <w:noWrap/>
            <w:vAlign w:val="bottom"/>
            <w:hideMark/>
          </w:tcPr>
          <w:p w14:paraId="034C5BC7" w14:textId="77777777" w:rsidR="007E6794" w:rsidRDefault="007E6794" w:rsidP="00E50BE1">
            <w:pPr>
              <w:suppressAutoHyphens/>
              <w:jc w:val="center"/>
              <w:rPr>
                <w:color w:val="000000"/>
                <w:sz w:val="22"/>
                <w:szCs w:val="22"/>
                <w:lang w:eastAsia="lt-LT"/>
              </w:rPr>
            </w:pPr>
            <w:r>
              <w:rPr>
                <w:color w:val="000000"/>
                <w:sz w:val="22"/>
                <w:szCs w:val="22"/>
                <w:lang w:eastAsia="lt-LT"/>
              </w:rPr>
              <w:t>3</w:t>
            </w:r>
          </w:p>
        </w:tc>
        <w:tc>
          <w:tcPr>
            <w:tcW w:w="860" w:type="pct"/>
            <w:tcBorders>
              <w:top w:val="nil"/>
              <w:left w:val="single" w:sz="8" w:space="0" w:color="auto"/>
              <w:bottom w:val="single" w:sz="8" w:space="0" w:color="auto"/>
              <w:right w:val="single" w:sz="8" w:space="0" w:color="auto"/>
            </w:tcBorders>
            <w:shd w:val="clear" w:color="000000" w:fill="C0C0C0"/>
            <w:noWrap/>
            <w:vAlign w:val="bottom"/>
            <w:hideMark/>
          </w:tcPr>
          <w:p w14:paraId="236982F0" w14:textId="77777777" w:rsidR="007E6794" w:rsidRDefault="007E6794" w:rsidP="00E50BE1">
            <w:pPr>
              <w:suppressAutoHyphens/>
              <w:jc w:val="center"/>
              <w:rPr>
                <w:color w:val="000000"/>
                <w:sz w:val="22"/>
                <w:szCs w:val="22"/>
                <w:lang w:eastAsia="lt-LT"/>
              </w:rPr>
            </w:pPr>
            <w:r>
              <w:rPr>
                <w:color w:val="000000"/>
                <w:sz w:val="22"/>
                <w:szCs w:val="22"/>
                <w:lang w:eastAsia="lt-LT"/>
              </w:rPr>
              <w:t>4</w:t>
            </w:r>
          </w:p>
        </w:tc>
        <w:tc>
          <w:tcPr>
            <w:tcW w:w="657" w:type="pct"/>
            <w:tcBorders>
              <w:top w:val="nil"/>
              <w:left w:val="nil"/>
              <w:bottom w:val="single" w:sz="8" w:space="0" w:color="auto"/>
              <w:right w:val="single" w:sz="8" w:space="0" w:color="auto"/>
            </w:tcBorders>
            <w:shd w:val="clear" w:color="000000" w:fill="C0C0C0"/>
            <w:noWrap/>
            <w:vAlign w:val="bottom"/>
            <w:hideMark/>
          </w:tcPr>
          <w:p w14:paraId="21D0FA06" w14:textId="77777777" w:rsidR="007E6794" w:rsidRDefault="007E6794" w:rsidP="00E50BE1">
            <w:pPr>
              <w:suppressAutoHyphens/>
              <w:jc w:val="center"/>
              <w:rPr>
                <w:sz w:val="22"/>
                <w:szCs w:val="22"/>
                <w:lang w:eastAsia="lt-LT"/>
              </w:rPr>
            </w:pPr>
            <w:r>
              <w:rPr>
                <w:sz w:val="22"/>
                <w:szCs w:val="22"/>
                <w:lang w:eastAsia="lt-LT"/>
              </w:rPr>
              <w:t>5</w:t>
            </w:r>
          </w:p>
        </w:tc>
        <w:tc>
          <w:tcPr>
            <w:tcW w:w="708" w:type="pct"/>
            <w:tcBorders>
              <w:top w:val="nil"/>
              <w:left w:val="nil"/>
              <w:bottom w:val="single" w:sz="8" w:space="0" w:color="auto"/>
              <w:right w:val="nil"/>
            </w:tcBorders>
            <w:shd w:val="clear" w:color="000000" w:fill="C0C0C0"/>
            <w:noWrap/>
            <w:vAlign w:val="bottom"/>
            <w:hideMark/>
          </w:tcPr>
          <w:p w14:paraId="69147193" w14:textId="77777777" w:rsidR="007E6794" w:rsidRDefault="007E6794" w:rsidP="00E50BE1">
            <w:pPr>
              <w:suppressAutoHyphens/>
              <w:jc w:val="center"/>
              <w:rPr>
                <w:color w:val="000000"/>
                <w:sz w:val="22"/>
                <w:szCs w:val="22"/>
                <w:lang w:eastAsia="lt-LT"/>
              </w:rPr>
            </w:pPr>
            <w:r>
              <w:rPr>
                <w:color w:val="000000"/>
                <w:sz w:val="22"/>
                <w:szCs w:val="22"/>
                <w:lang w:eastAsia="lt-LT"/>
              </w:rPr>
              <w:t>6</w:t>
            </w:r>
          </w:p>
        </w:tc>
        <w:tc>
          <w:tcPr>
            <w:tcW w:w="809" w:type="pct"/>
            <w:tcBorders>
              <w:top w:val="nil"/>
              <w:left w:val="single" w:sz="8" w:space="0" w:color="auto"/>
              <w:bottom w:val="single" w:sz="8" w:space="0" w:color="auto"/>
              <w:right w:val="single" w:sz="8" w:space="0" w:color="auto"/>
            </w:tcBorders>
            <w:shd w:val="clear" w:color="000000" w:fill="C0C0C0"/>
            <w:noWrap/>
            <w:vAlign w:val="bottom"/>
            <w:hideMark/>
          </w:tcPr>
          <w:p w14:paraId="5055F37C" w14:textId="77777777" w:rsidR="007E6794" w:rsidRDefault="007E6794" w:rsidP="00E50BE1">
            <w:pPr>
              <w:suppressAutoHyphens/>
              <w:jc w:val="center"/>
              <w:rPr>
                <w:color w:val="000000"/>
                <w:sz w:val="22"/>
                <w:szCs w:val="22"/>
                <w:lang w:eastAsia="lt-LT"/>
              </w:rPr>
            </w:pPr>
            <w:r>
              <w:rPr>
                <w:color w:val="000000"/>
                <w:sz w:val="22"/>
                <w:szCs w:val="22"/>
                <w:lang w:eastAsia="lt-LT"/>
              </w:rPr>
              <w:t>7</w:t>
            </w:r>
          </w:p>
        </w:tc>
      </w:tr>
      <w:tr w:rsidR="007E6794" w14:paraId="0598E80B"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77B355E6"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35F34101"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5011A54B"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4FFF1798"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08390AE6"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0F63C385"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01506E02" w14:textId="77777777" w:rsidR="007E6794" w:rsidRDefault="007E6794" w:rsidP="00E50BE1">
            <w:pPr>
              <w:suppressAutoHyphens/>
              <w:ind w:firstLine="57"/>
              <w:rPr>
                <w:color w:val="000000"/>
                <w:sz w:val="22"/>
                <w:szCs w:val="22"/>
                <w:lang w:eastAsia="lt-LT"/>
              </w:rPr>
            </w:pPr>
          </w:p>
        </w:tc>
      </w:tr>
      <w:tr w:rsidR="007E6794" w14:paraId="3CFB6B30"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560AB301"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73821DDC"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61C08279"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315A380C"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6D24E0E6"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3AD4CEC4"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110D0EBF" w14:textId="77777777" w:rsidR="007E6794" w:rsidRDefault="007E6794" w:rsidP="00E50BE1">
            <w:pPr>
              <w:suppressAutoHyphens/>
              <w:ind w:firstLine="57"/>
              <w:rPr>
                <w:color w:val="000000"/>
                <w:sz w:val="22"/>
                <w:szCs w:val="22"/>
                <w:lang w:eastAsia="lt-LT"/>
              </w:rPr>
            </w:pPr>
          </w:p>
        </w:tc>
      </w:tr>
      <w:tr w:rsidR="007E6794" w14:paraId="13B70326"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144BD3F3"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3C0EDE01"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2167A634"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205FEA91"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1AB66FB4"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63E81A9D"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5A51EB26" w14:textId="77777777" w:rsidR="007E6794" w:rsidRDefault="007E6794" w:rsidP="00E50BE1">
            <w:pPr>
              <w:suppressAutoHyphens/>
              <w:ind w:firstLine="57"/>
              <w:rPr>
                <w:color w:val="000000"/>
                <w:sz w:val="22"/>
                <w:szCs w:val="22"/>
                <w:lang w:eastAsia="lt-LT"/>
              </w:rPr>
            </w:pPr>
          </w:p>
        </w:tc>
      </w:tr>
      <w:tr w:rsidR="007E6794" w14:paraId="4EE69489"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6F008352"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01BADBAD"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788A2B20"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67A55C11"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4DC9E93E"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5605CD08"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3797A01F" w14:textId="77777777" w:rsidR="007E6794" w:rsidRDefault="007E6794" w:rsidP="00E50BE1">
            <w:pPr>
              <w:suppressAutoHyphens/>
              <w:ind w:firstLine="57"/>
              <w:rPr>
                <w:color w:val="000000"/>
                <w:sz w:val="22"/>
                <w:szCs w:val="22"/>
                <w:lang w:eastAsia="lt-LT"/>
              </w:rPr>
            </w:pPr>
          </w:p>
        </w:tc>
      </w:tr>
      <w:tr w:rsidR="007E6794" w14:paraId="2E323249"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7EDD2C59"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05FB57B5"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16607A85"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0E4909E6"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230D7E45"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57B1DC01"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5D520261" w14:textId="77777777" w:rsidR="007E6794" w:rsidRDefault="007E6794" w:rsidP="00E50BE1">
            <w:pPr>
              <w:suppressAutoHyphens/>
              <w:ind w:firstLine="57"/>
              <w:rPr>
                <w:color w:val="000000"/>
                <w:sz w:val="22"/>
                <w:szCs w:val="22"/>
                <w:lang w:eastAsia="lt-LT"/>
              </w:rPr>
            </w:pPr>
          </w:p>
        </w:tc>
      </w:tr>
      <w:tr w:rsidR="007E6794" w14:paraId="41569732"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56BFD556"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186834A3"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70B8165F"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613F2D73"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4FBF8731"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01B24AA8"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2FE6B911" w14:textId="77777777" w:rsidR="007E6794" w:rsidRDefault="007E6794" w:rsidP="00E50BE1">
            <w:pPr>
              <w:suppressAutoHyphens/>
              <w:ind w:firstLine="57"/>
              <w:rPr>
                <w:color w:val="000000"/>
                <w:sz w:val="22"/>
                <w:szCs w:val="22"/>
                <w:lang w:eastAsia="lt-LT"/>
              </w:rPr>
            </w:pPr>
          </w:p>
        </w:tc>
      </w:tr>
      <w:tr w:rsidR="007E6794" w14:paraId="21FC39A5"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31F337BA"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5AAD96E3"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508264C5"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3560BF65"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5B9B59C2"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71CF6009"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3BA41D13" w14:textId="77777777" w:rsidR="007E6794" w:rsidRDefault="007E6794" w:rsidP="00E50BE1">
            <w:pPr>
              <w:suppressAutoHyphens/>
              <w:ind w:firstLine="57"/>
              <w:rPr>
                <w:color w:val="000000"/>
                <w:sz w:val="22"/>
                <w:szCs w:val="22"/>
                <w:lang w:eastAsia="lt-LT"/>
              </w:rPr>
            </w:pPr>
          </w:p>
        </w:tc>
      </w:tr>
      <w:tr w:rsidR="007E6794" w14:paraId="3CFC6473" w14:textId="77777777" w:rsidTr="00E50BE1">
        <w:trPr>
          <w:trHeight w:val="300"/>
        </w:trPr>
        <w:tc>
          <w:tcPr>
            <w:tcW w:w="188" w:type="pct"/>
            <w:tcBorders>
              <w:top w:val="nil"/>
              <w:left w:val="single" w:sz="4" w:space="0" w:color="auto"/>
              <w:bottom w:val="single" w:sz="4" w:space="0" w:color="auto"/>
              <w:right w:val="single" w:sz="4" w:space="0" w:color="auto"/>
            </w:tcBorders>
            <w:shd w:val="clear" w:color="auto" w:fill="auto"/>
            <w:noWrap/>
            <w:hideMark/>
          </w:tcPr>
          <w:p w14:paraId="643C3D51" w14:textId="77777777" w:rsidR="007E6794" w:rsidRDefault="007E6794" w:rsidP="00E50BE1">
            <w:pPr>
              <w:suppressAutoHyphens/>
              <w:ind w:firstLine="57"/>
              <w:rPr>
                <w:color w:val="000000"/>
                <w:sz w:val="22"/>
                <w:szCs w:val="22"/>
                <w:lang w:eastAsia="lt-LT"/>
              </w:rPr>
            </w:pPr>
          </w:p>
        </w:tc>
        <w:tc>
          <w:tcPr>
            <w:tcW w:w="1169" w:type="pct"/>
            <w:tcBorders>
              <w:top w:val="nil"/>
              <w:left w:val="nil"/>
              <w:bottom w:val="single" w:sz="4" w:space="0" w:color="auto"/>
              <w:right w:val="single" w:sz="4" w:space="0" w:color="auto"/>
            </w:tcBorders>
            <w:shd w:val="clear" w:color="auto" w:fill="auto"/>
            <w:noWrap/>
            <w:vAlign w:val="bottom"/>
            <w:hideMark/>
          </w:tcPr>
          <w:p w14:paraId="7609261D" w14:textId="77777777" w:rsidR="007E6794" w:rsidRDefault="007E6794" w:rsidP="00E50BE1">
            <w:pPr>
              <w:suppressAutoHyphens/>
              <w:ind w:firstLine="57"/>
              <w:rPr>
                <w:color w:val="000000"/>
                <w:sz w:val="22"/>
                <w:szCs w:val="22"/>
                <w:lang w:eastAsia="lt-LT"/>
              </w:rPr>
            </w:pPr>
          </w:p>
        </w:tc>
        <w:tc>
          <w:tcPr>
            <w:tcW w:w="607" w:type="pct"/>
            <w:tcBorders>
              <w:top w:val="nil"/>
              <w:left w:val="nil"/>
              <w:bottom w:val="single" w:sz="4" w:space="0" w:color="auto"/>
              <w:right w:val="single" w:sz="4" w:space="0" w:color="auto"/>
            </w:tcBorders>
            <w:shd w:val="clear" w:color="auto" w:fill="auto"/>
            <w:noWrap/>
            <w:vAlign w:val="bottom"/>
            <w:hideMark/>
          </w:tcPr>
          <w:p w14:paraId="580810A2" w14:textId="77777777" w:rsidR="007E6794" w:rsidRDefault="007E6794" w:rsidP="00E50BE1">
            <w:pPr>
              <w:suppressAutoHyphens/>
              <w:ind w:firstLine="57"/>
              <w:rPr>
                <w:color w:val="000000"/>
                <w:sz w:val="22"/>
                <w:szCs w:val="22"/>
                <w:lang w:eastAsia="lt-LT"/>
              </w:rPr>
            </w:pPr>
          </w:p>
        </w:tc>
        <w:tc>
          <w:tcPr>
            <w:tcW w:w="860" w:type="pct"/>
            <w:tcBorders>
              <w:top w:val="nil"/>
              <w:left w:val="nil"/>
              <w:bottom w:val="single" w:sz="4" w:space="0" w:color="auto"/>
              <w:right w:val="single" w:sz="4" w:space="0" w:color="auto"/>
            </w:tcBorders>
            <w:shd w:val="clear" w:color="auto" w:fill="auto"/>
            <w:noWrap/>
            <w:vAlign w:val="bottom"/>
            <w:hideMark/>
          </w:tcPr>
          <w:p w14:paraId="4872F87C" w14:textId="77777777" w:rsidR="007E6794" w:rsidRDefault="007E6794" w:rsidP="00E50BE1">
            <w:pPr>
              <w:suppressAutoHyphens/>
              <w:ind w:firstLine="57"/>
              <w:rPr>
                <w:color w:val="000000"/>
                <w:sz w:val="22"/>
                <w:szCs w:val="22"/>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7DB37A85" w14:textId="77777777" w:rsidR="007E6794" w:rsidRDefault="007E6794" w:rsidP="00E50BE1">
            <w:pPr>
              <w:suppressAutoHyphens/>
              <w:ind w:firstLine="57"/>
              <w:rPr>
                <w:color w:val="000000"/>
                <w:sz w:val="22"/>
                <w:szCs w:val="22"/>
                <w:lang w:eastAsia="lt-LT"/>
              </w:rPr>
            </w:pPr>
          </w:p>
        </w:tc>
        <w:tc>
          <w:tcPr>
            <w:tcW w:w="708" w:type="pct"/>
            <w:tcBorders>
              <w:top w:val="nil"/>
              <w:left w:val="nil"/>
              <w:bottom w:val="single" w:sz="4" w:space="0" w:color="auto"/>
              <w:right w:val="single" w:sz="4" w:space="0" w:color="auto"/>
            </w:tcBorders>
            <w:shd w:val="clear" w:color="auto" w:fill="auto"/>
            <w:noWrap/>
            <w:vAlign w:val="bottom"/>
            <w:hideMark/>
          </w:tcPr>
          <w:p w14:paraId="69703979" w14:textId="77777777" w:rsidR="007E6794" w:rsidRDefault="007E6794" w:rsidP="00E50BE1">
            <w:pPr>
              <w:suppressAutoHyphens/>
              <w:ind w:firstLine="57"/>
              <w:rPr>
                <w:color w:val="000000"/>
                <w:sz w:val="22"/>
                <w:szCs w:val="22"/>
                <w:lang w:eastAsia="lt-LT"/>
              </w:rPr>
            </w:pPr>
          </w:p>
        </w:tc>
        <w:tc>
          <w:tcPr>
            <w:tcW w:w="809" w:type="pct"/>
            <w:tcBorders>
              <w:top w:val="nil"/>
              <w:left w:val="nil"/>
              <w:bottom w:val="single" w:sz="4" w:space="0" w:color="auto"/>
              <w:right w:val="single" w:sz="4" w:space="0" w:color="auto"/>
            </w:tcBorders>
            <w:shd w:val="clear" w:color="auto" w:fill="auto"/>
            <w:noWrap/>
            <w:vAlign w:val="bottom"/>
            <w:hideMark/>
          </w:tcPr>
          <w:p w14:paraId="1159CC39" w14:textId="77777777" w:rsidR="007E6794" w:rsidRDefault="007E6794" w:rsidP="00E50BE1">
            <w:pPr>
              <w:suppressAutoHyphens/>
              <w:ind w:firstLine="57"/>
              <w:rPr>
                <w:color w:val="000000"/>
                <w:sz w:val="22"/>
                <w:szCs w:val="22"/>
                <w:lang w:eastAsia="lt-LT"/>
              </w:rPr>
            </w:pPr>
          </w:p>
        </w:tc>
      </w:tr>
      <w:tr w:rsidR="007E6794" w14:paraId="49E51E49" w14:textId="77777777" w:rsidTr="00E50BE1">
        <w:trPr>
          <w:trHeight w:val="300"/>
        </w:trPr>
        <w:tc>
          <w:tcPr>
            <w:tcW w:w="188" w:type="pct"/>
            <w:tcBorders>
              <w:top w:val="nil"/>
              <w:left w:val="nil"/>
              <w:bottom w:val="nil"/>
              <w:right w:val="nil"/>
            </w:tcBorders>
            <w:shd w:val="clear" w:color="auto" w:fill="auto"/>
            <w:noWrap/>
            <w:hideMark/>
          </w:tcPr>
          <w:p w14:paraId="39A65D07" w14:textId="77777777" w:rsidR="007E6794" w:rsidRDefault="007E6794" w:rsidP="00E50BE1">
            <w:pPr>
              <w:suppressAutoHyphens/>
              <w:rPr>
                <w:sz w:val="20"/>
                <w:lang w:eastAsia="lt-LT"/>
              </w:rPr>
            </w:pPr>
          </w:p>
        </w:tc>
        <w:tc>
          <w:tcPr>
            <w:tcW w:w="1169" w:type="pct"/>
            <w:tcBorders>
              <w:top w:val="nil"/>
              <w:left w:val="nil"/>
              <w:bottom w:val="nil"/>
              <w:right w:val="nil"/>
            </w:tcBorders>
            <w:shd w:val="clear" w:color="auto" w:fill="auto"/>
            <w:noWrap/>
            <w:vAlign w:val="bottom"/>
            <w:hideMark/>
          </w:tcPr>
          <w:p w14:paraId="3E4BB9CC" w14:textId="77777777" w:rsidR="007E6794" w:rsidRDefault="007E6794" w:rsidP="00E50BE1">
            <w:pPr>
              <w:suppressAutoHyphens/>
              <w:rPr>
                <w:sz w:val="20"/>
                <w:lang w:eastAsia="lt-LT"/>
              </w:rPr>
            </w:pPr>
          </w:p>
        </w:tc>
        <w:tc>
          <w:tcPr>
            <w:tcW w:w="607" w:type="pct"/>
            <w:tcBorders>
              <w:top w:val="nil"/>
              <w:left w:val="nil"/>
              <w:bottom w:val="nil"/>
              <w:right w:val="nil"/>
            </w:tcBorders>
            <w:shd w:val="clear" w:color="auto" w:fill="auto"/>
            <w:noWrap/>
            <w:vAlign w:val="bottom"/>
            <w:hideMark/>
          </w:tcPr>
          <w:p w14:paraId="7A23A24B" w14:textId="77777777" w:rsidR="007E6794" w:rsidRDefault="007E6794" w:rsidP="00E50BE1">
            <w:pPr>
              <w:suppressAutoHyphens/>
              <w:rPr>
                <w:sz w:val="20"/>
                <w:lang w:eastAsia="lt-LT"/>
              </w:rPr>
            </w:pPr>
          </w:p>
        </w:tc>
        <w:tc>
          <w:tcPr>
            <w:tcW w:w="860" w:type="pct"/>
            <w:tcBorders>
              <w:top w:val="nil"/>
              <w:left w:val="nil"/>
              <w:bottom w:val="nil"/>
              <w:right w:val="nil"/>
            </w:tcBorders>
            <w:shd w:val="clear" w:color="auto" w:fill="auto"/>
            <w:noWrap/>
            <w:vAlign w:val="bottom"/>
            <w:hideMark/>
          </w:tcPr>
          <w:p w14:paraId="4416199F" w14:textId="77777777" w:rsidR="007E6794" w:rsidRDefault="007E6794" w:rsidP="00E50BE1">
            <w:pPr>
              <w:suppressAutoHyphens/>
              <w:rPr>
                <w:sz w:val="20"/>
                <w:lang w:eastAsia="lt-LT"/>
              </w:rPr>
            </w:pPr>
          </w:p>
        </w:tc>
        <w:tc>
          <w:tcPr>
            <w:tcW w:w="657" w:type="pct"/>
            <w:tcBorders>
              <w:top w:val="nil"/>
              <w:left w:val="nil"/>
              <w:bottom w:val="nil"/>
              <w:right w:val="nil"/>
            </w:tcBorders>
            <w:shd w:val="clear" w:color="auto" w:fill="auto"/>
            <w:noWrap/>
            <w:vAlign w:val="bottom"/>
            <w:hideMark/>
          </w:tcPr>
          <w:p w14:paraId="1EE1C4B3" w14:textId="77777777" w:rsidR="007E6794" w:rsidRDefault="007E6794" w:rsidP="00E50BE1">
            <w:pPr>
              <w:suppressAutoHyphens/>
              <w:rPr>
                <w:sz w:val="20"/>
                <w:lang w:eastAsia="lt-LT"/>
              </w:rPr>
            </w:pPr>
          </w:p>
        </w:tc>
        <w:tc>
          <w:tcPr>
            <w:tcW w:w="708" w:type="pct"/>
            <w:tcBorders>
              <w:top w:val="nil"/>
              <w:left w:val="nil"/>
              <w:bottom w:val="nil"/>
              <w:right w:val="nil"/>
            </w:tcBorders>
            <w:shd w:val="clear" w:color="auto" w:fill="auto"/>
            <w:noWrap/>
            <w:vAlign w:val="bottom"/>
            <w:hideMark/>
          </w:tcPr>
          <w:p w14:paraId="5643DBFF" w14:textId="77777777" w:rsidR="007E6794" w:rsidRDefault="007E6794" w:rsidP="00E50BE1">
            <w:pPr>
              <w:suppressAutoHyphens/>
              <w:rPr>
                <w:sz w:val="20"/>
                <w:lang w:eastAsia="lt-LT"/>
              </w:rPr>
            </w:pPr>
          </w:p>
        </w:tc>
        <w:tc>
          <w:tcPr>
            <w:tcW w:w="809" w:type="pct"/>
            <w:tcBorders>
              <w:top w:val="nil"/>
              <w:left w:val="nil"/>
              <w:bottom w:val="nil"/>
              <w:right w:val="nil"/>
            </w:tcBorders>
            <w:shd w:val="clear" w:color="auto" w:fill="auto"/>
            <w:noWrap/>
            <w:vAlign w:val="bottom"/>
            <w:hideMark/>
          </w:tcPr>
          <w:p w14:paraId="045B9EBB" w14:textId="77777777" w:rsidR="007E6794" w:rsidRDefault="007E6794" w:rsidP="00E50BE1">
            <w:pPr>
              <w:suppressAutoHyphens/>
              <w:rPr>
                <w:sz w:val="20"/>
                <w:lang w:eastAsia="lt-LT"/>
              </w:rPr>
            </w:pPr>
          </w:p>
        </w:tc>
      </w:tr>
      <w:tr w:rsidR="007E6794" w14:paraId="7330881F" w14:textId="77777777" w:rsidTr="00E50BE1">
        <w:trPr>
          <w:trHeight w:val="300"/>
        </w:trPr>
        <w:tc>
          <w:tcPr>
            <w:tcW w:w="188" w:type="pct"/>
            <w:tcBorders>
              <w:top w:val="nil"/>
              <w:left w:val="nil"/>
              <w:bottom w:val="nil"/>
              <w:right w:val="nil"/>
            </w:tcBorders>
            <w:shd w:val="clear" w:color="auto" w:fill="auto"/>
            <w:noWrap/>
            <w:hideMark/>
          </w:tcPr>
          <w:p w14:paraId="75C7B2C1" w14:textId="77777777" w:rsidR="007E6794" w:rsidRDefault="007E6794" w:rsidP="00E50BE1">
            <w:pPr>
              <w:suppressAutoHyphens/>
              <w:rPr>
                <w:sz w:val="20"/>
                <w:szCs w:val="24"/>
                <w:lang w:eastAsia="lt-LT"/>
              </w:rPr>
            </w:pPr>
          </w:p>
        </w:tc>
        <w:tc>
          <w:tcPr>
            <w:tcW w:w="1776" w:type="pct"/>
            <w:gridSpan w:val="2"/>
            <w:tcBorders>
              <w:top w:val="nil"/>
              <w:left w:val="nil"/>
              <w:bottom w:val="nil"/>
              <w:right w:val="nil"/>
            </w:tcBorders>
            <w:shd w:val="clear" w:color="auto" w:fill="auto"/>
            <w:noWrap/>
            <w:vAlign w:val="bottom"/>
            <w:hideMark/>
          </w:tcPr>
          <w:p w14:paraId="092186F5" w14:textId="77777777" w:rsidR="007E6794" w:rsidRDefault="007E6794" w:rsidP="00E50BE1">
            <w:pPr>
              <w:suppressAutoHyphens/>
              <w:rPr>
                <w:color w:val="000000"/>
                <w:sz w:val="20"/>
                <w:szCs w:val="24"/>
                <w:lang w:eastAsia="lt-LT"/>
              </w:rPr>
            </w:pPr>
          </w:p>
          <w:p w14:paraId="66432DC2" w14:textId="77777777" w:rsidR="007E6794" w:rsidRDefault="007E6794" w:rsidP="00E50BE1">
            <w:pPr>
              <w:suppressAutoHyphens/>
              <w:rPr>
                <w:color w:val="000000"/>
                <w:sz w:val="20"/>
                <w:szCs w:val="24"/>
                <w:lang w:eastAsia="lt-LT"/>
              </w:rPr>
            </w:pPr>
            <w:r>
              <w:rPr>
                <w:color w:val="000000"/>
                <w:sz w:val="20"/>
                <w:szCs w:val="24"/>
                <w:lang w:eastAsia="lt-LT"/>
              </w:rPr>
              <w:t xml:space="preserve">Vadovas                                                         </w:t>
            </w:r>
          </w:p>
          <w:p w14:paraId="3A3F53A1" w14:textId="77777777" w:rsidR="007E6794" w:rsidRDefault="007E6794" w:rsidP="00E50BE1">
            <w:pPr>
              <w:suppressAutoHyphens/>
              <w:ind w:firstLine="6254"/>
              <w:rPr>
                <w:color w:val="000000"/>
                <w:sz w:val="20"/>
                <w:szCs w:val="24"/>
                <w:lang w:eastAsia="lt-LT"/>
              </w:rPr>
            </w:pPr>
          </w:p>
        </w:tc>
        <w:tc>
          <w:tcPr>
            <w:tcW w:w="860" w:type="pct"/>
            <w:tcBorders>
              <w:top w:val="nil"/>
              <w:left w:val="nil"/>
              <w:bottom w:val="nil"/>
              <w:right w:val="nil"/>
            </w:tcBorders>
            <w:shd w:val="clear" w:color="auto" w:fill="auto"/>
            <w:noWrap/>
            <w:vAlign w:val="bottom"/>
            <w:hideMark/>
          </w:tcPr>
          <w:p w14:paraId="2A780D66" w14:textId="77777777" w:rsidR="007E6794" w:rsidRDefault="007E6794" w:rsidP="00E50BE1">
            <w:pPr>
              <w:suppressAutoHyphens/>
              <w:rPr>
                <w:color w:val="000000"/>
                <w:sz w:val="20"/>
                <w:szCs w:val="24"/>
                <w:lang w:eastAsia="lt-LT"/>
              </w:rPr>
            </w:pPr>
          </w:p>
          <w:p w14:paraId="5AA6C796" w14:textId="77777777" w:rsidR="007E6794" w:rsidRDefault="007E6794" w:rsidP="00E50BE1">
            <w:pPr>
              <w:suppressAutoHyphens/>
              <w:rPr>
                <w:color w:val="000000"/>
                <w:sz w:val="20"/>
                <w:szCs w:val="24"/>
                <w:lang w:eastAsia="lt-LT"/>
              </w:rPr>
            </w:pPr>
            <w:r>
              <w:rPr>
                <w:color w:val="000000"/>
                <w:sz w:val="20"/>
                <w:szCs w:val="24"/>
                <w:lang w:eastAsia="lt-LT"/>
              </w:rPr>
              <w:t>(Parašas)</w:t>
            </w:r>
          </w:p>
        </w:tc>
        <w:tc>
          <w:tcPr>
            <w:tcW w:w="1366" w:type="pct"/>
            <w:gridSpan w:val="2"/>
            <w:tcBorders>
              <w:top w:val="nil"/>
              <w:left w:val="nil"/>
              <w:bottom w:val="nil"/>
              <w:right w:val="nil"/>
            </w:tcBorders>
            <w:shd w:val="clear" w:color="auto" w:fill="auto"/>
            <w:noWrap/>
            <w:vAlign w:val="bottom"/>
            <w:hideMark/>
          </w:tcPr>
          <w:p w14:paraId="4B43B4E9" w14:textId="77777777" w:rsidR="007E6794" w:rsidRDefault="007E6794" w:rsidP="00E50BE1">
            <w:pPr>
              <w:suppressAutoHyphens/>
              <w:rPr>
                <w:color w:val="000000"/>
                <w:sz w:val="20"/>
                <w:szCs w:val="24"/>
                <w:lang w:eastAsia="lt-LT"/>
              </w:rPr>
            </w:pPr>
            <w:r>
              <w:rPr>
                <w:color w:val="000000"/>
                <w:sz w:val="20"/>
                <w:szCs w:val="24"/>
                <w:lang w:eastAsia="lt-LT"/>
              </w:rPr>
              <w:t>(Vardas, pavardė)</w:t>
            </w:r>
          </w:p>
        </w:tc>
        <w:tc>
          <w:tcPr>
            <w:tcW w:w="809" w:type="pct"/>
            <w:tcBorders>
              <w:top w:val="nil"/>
              <w:left w:val="nil"/>
              <w:bottom w:val="nil"/>
              <w:right w:val="nil"/>
            </w:tcBorders>
            <w:shd w:val="clear" w:color="auto" w:fill="auto"/>
            <w:noWrap/>
            <w:vAlign w:val="bottom"/>
            <w:hideMark/>
          </w:tcPr>
          <w:p w14:paraId="7F802C4D" w14:textId="77777777" w:rsidR="007E6794" w:rsidRDefault="007E6794" w:rsidP="00E50BE1">
            <w:pPr>
              <w:suppressAutoHyphens/>
              <w:rPr>
                <w:color w:val="000000"/>
                <w:sz w:val="20"/>
                <w:szCs w:val="24"/>
                <w:lang w:eastAsia="lt-LT"/>
              </w:rPr>
            </w:pPr>
          </w:p>
        </w:tc>
      </w:tr>
      <w:tr w:rsidR="007E6794" w14:paraId="2C4A32C0" w14:textId="77777777" w:rsidTr="00E50BE1">
        <w:trPr>
          <w:trHeight w:val="300"/>
        </w:trPr>
        <w:tc>
          <w:tcPr>
            <w:tcW w:w="188" w:type="pct"/>
            <w:tcBorders>
              <w:top w:val="nil"/>
              <w:left w:val="nil"/>
              <w:bottom w:val="nil"/>
              <w:right w:val="nil"/>
            </w:tcBorders>
            <w:shd w:val="clear" w:color="auto" w:fill="auto"/>
            <w:noWrap/>
            <w:hideMark/>
          </w:tcPr>
          <w:p w14:paraId="27E2FABC" w14:textId="77777777" w:rsidR="007E6794" w:rsidRDefault="007E6794" w:rsidP="00E50BE1">
            <w:pPr>
              <w:suppressAutoHyphens/>
              <w:rPr>
                <w:sz w:val="20"/>
                <w:szCs w:val="24"/>
                <w:lang w:eastAsia="lt-LT"/>
              </w:rPr>
            </w:pPr>
          </w:p>
        </w:tc>
        <w:tc>
          <w:tcPr>
            <w:tcW w:w="1169" w:type="pct"/>
            <w:tcBorders>
              <w:top w:val="nil"/>
              <w:left w:val="nil"/>
              <w:bottom w:val="nil"/>
              <w:right w:val="nil"/>
            </w:tcBorders>
            <w:shd w:val="clear" w:color="auto" w:fill="auto"/>
            <w:noWrap/>
            <w:vAlign w:val="bottom"/>
            <w:hideMark/>
          </w:tcPr>
          <w:p w14:paraId="49B9C04F" w14:textId="77777777" w:rsidR="007E6794" w:rsidRDefault="007E6794" w:rsidP="00E50BE1">
            <w:pPr>
              <w:suppressAutoHyphens/>
              <w:rPr>
                <w:sz w:val="20"/>
                <w:szCs w:val="24"/>
                <w:lang w:eastAsia="lt-LT"/>
              </w:rPr>
            </w:pPr>
          </w:p>
        </w:tc>
        <w:tc>
          <w:tcPr>
            <w:tcW w:w="607" w:type="pct"/>
            <w:tcBorders>
              <w:top w:val="nil"/>
              <w:left w:val="nil"/>
              <w:bottom w:val="nil"/>
              <w:right w:val="nil"/>
            </w:tcBorders>
            <w:shd w:val="clear" w:color="auto" w:fill="auto"/>
            <w:noWrap/>
            <w:vAlign w:val="bottom"/>
            <w:hideMark/>
          </w:tcPr>
          <w:p w14:paraId="76137182" w14:textId="77777777" w:rsidR="007E6794" w:rsidRDefault="007E6794" w:rsidP="00E50BE1">
            <w:pPr>
              <w:suppressAutoHyphens/>
              <w:rPr>
                <w:sz w:val="20"/>
                <w:szCs w:val="24"/>
                <w:lang w:eastAsia="lt-LT"/>
              </w:rPr>
            </w:pPr>
          </w:p>
        </w:tc>
        <w:tc>
          <w:tcPr>
            <w:tcW w:w="860" w:type="pct"/>
            <w:tcBorders>
              <w:top w:val="nil"/>
              <w:left w:val="nil"/>
              <w:bottom w:val="nil"/>
              <w:right w:val="nil"/>
            </w:tcBorders>
            <w:shd w:val="clear" w:color="auto" w:fill="auto"/>
            <w:noWrap/>
            <w:vAlign w:val="bottom"/>
            <w:hideMark/>
          </w:tcPr>
          <w:p w14:paraId="62F68E1F" w14:textId="77777777" w:rsidR="007E6794" w:rsidRDefault="007E6794" w:rsidP="00E50BE1">
            <w:pPr>
              <w:suppressAutoHyphens/>
              <w:rPr>
                <w:sz w:val="20"/>
                <w:szCs w:val="24"/>
                <w:lang w:eastAsia="lt-LT"/>
              </w:rPr>
            </w:pPr>
          </w:p>
        </w:tc>
        <w:tc>
          <w:tcPr>
            <w:tcW w:w="657" w:type="pct"/>
            <w:tcBorders>
              <w:top w:val="nil"/>
              <w:left w:val="nil"/>
              <w:bottom w:val="nil"/>
              <w:right w:val="nil"/>
            </w:tcBorders>
            <w:shd w:val="clear" w:color="auto" w:fill="auto"/>
            <w:noWrap/>
            <w:vAlign w:val="bottom"/>
            <w:hideMark/>
          </w:tcPr>
          <w:p w14:paraId="27B72BE1" w14:textId="77777777" w:rsidR="007E6794" w:rsidRDefault="007E6794" w:rsidP="00E50BE1">
            <w:pPr>
              <w:suppressAutoHyphens/>
              <w:rPr>
                <w:sz w:val="20"/>
                <w:szCs w:val="24"/>
                <w:lang w:eastAsia="lt-LT"/>
              </w:rPr>
            </w:pPr>
          </w:p>
        </w:tc>
        <w:tc>
          <w:tcPr>
            <w:tcW w:w="708" w:type="pct"/>
            <w:tcBorders>
              <w:top w:val="nil"/>
              <w:left w:val="nil"/>
              <w:bottom w:val="nil"/>
              <w:right w:val="nil"/>
            </w:tcBorders>
            <w:shd w:val="clear" w:color="auto" w:fill="auto"/>
            <w:noWrap/>
            <w:vAlign w:val="bottom"/>
            <w:hideMark/>
          </w:tcPr>
          <w:p w14:paraId="391B30CE" w14:textId="77777777" w:rsidR="007E6794" w:rsidRDefault="007E6794" w:rsidP="00E50BE1">
            <w:pPr>
              <w:suppressAutoHyphens/>
              <w:rPr>
                <w:sz w:val="20"/>
                <w:szCs w:val="24"/>
                <w:lang w:eastAsia="lt-LT"/>
              </w:rPr>
            </w:pPr>
          </w:p>
        </w:tc>
        <w:tc>
          <w:tcPr>
            <w:tcW w:w="809" w:type="pct"/>
            <w:tcBorders>
              <w:top w:val="nil"/>
              <w:left w:val="nil"/>
              <w:bottom w:val="nil"/>
              <w:right w:val="nil"/>
            </w:tcBorders>
            <w:shd w:val="clear" w:color="auto" w:fill="auto"/>
            <w:noWrap/>
            <w:vAlign w:val="bottom"/>
            <w:hideMark/>
          </w:tcPr>
          <w:p w14:paraId="632C0F0C" w14:textId="77777777" w:rsidR="007E6794" w:rsidRDefault="007E6794" w:rsidP="00E50BE1">
            <w:pPr>
              <w:suppressAutoHyphens/>
              <w:rPr>
                <w:sz w:val="20"/>
                <w:szCs w:val="24"/>
                <w:lang w:eastAsia="lt-LT"/>
              </w:rPr>
            </w:pPr>
          </w:p>
        </w:tc>
      </w:tr>
      <w:tr w:rsidR="007E6794" w14:paraId="39692064" w14:textId="77777777" w:rsidTr="00E50BE1">
        <w:trPr>
          <w:trHeight w:val="300"/>
        </w:trPr>
        <w:tc>
          <w:tcPr>
            <w:tcW w:w="188" w:type="pct"/>
            <w:tcBorders>
              <w:top w:val="nil"/>
              <w:left w:val="nil"/>
              <w:bottom w:val="nil"/>
              <w:right w:val="nil"/>
            </w:tcBorders>
            <w:shd w:val="clear" w:color="auto" w:fill="auto"/>
            <w:noWrap/>
            <w:hideMark/>
          </w:tcPr>
          <w:p w14:paraId="3589BF1A" w14:textId="77777777" w:rsidR="007E6794" w:rsidRDefault="007E6794" w:rsidP="00E50BE1">
            <w:pPr>
              <w:suppressAutoHyphens/>
              <w:rPr>
                <w:sz w:val="20"/>
                <w:szCs w:val="24"/>
                <w:lang w:eastAsia="lt-LT"/>
              </w:rPr>
            </w:pPr>
          </w:p>
        </w:tc>
        <w:tc>
          <w:tcPr>
            <w:tcW w:w="1776" w:type="pct"/>
            <w:gridSpan w:val="2"/>
            <w:tcBorders>
              <w:top w:val="nil"/>
              <w:left w:val="nil"/>
              <w:bottom w:val="nil"/>
              <w:right w:val="nil"/>
            </w:tcBorders>
            <w:shd w:val="clear" w:color="auto" w:fill="auto"/>
            <w:noWrap/>
            <w:vAlign w:val="bottom"/>
            <w:hideMark/>
          </w:tcPr>
          <w:p w14:paraId="007509A3" w14:textId="77777777" w:rsidR="007E6794" w:rsidRDefault="007E6794" w:rsidP="00E50BE1">
            <w:pPr>
              <w:suppressAutoHyphens/>
              <w:rPr>
                <w:color w:val="000000"/>
                <w:sz w:val="20"/>
                <w:szCs w:val="24"/>
                <w:lang w:eastAsia="lt-LT"/>
              </w:rPr>
            </w:pPr>
            <w:r>
              <w:rPr>
                <w:color w:val="000000"/>
                <w:sz w:val="20"/>
                <w:szCs w:val="24"/>
                <w:lang w:eastAsia="lt-LT"/>
              </w:rPr>
              <w:t>Vyriausiasis finansininkas</w:t>
            </w:r>
          </w:p>
          <w:p w14:paraId="24FF66BE" w14:textId="77777777" w:rsidR="007E6794" w:rsidRDefault="007E6794" w:rsidP="00E50BE1">
            <w:pPr>
              <w:suppressAutoHyphens/>
              <w:ind w:firstLine="1590"/>
              <w:rPr>
                <w:color w:val="000000"/>
                <w:sz w:val="20"/>
                <w:szCs w:val="24"/>
                <w:lang w:eastAsia="lt-LT"/>
              </w:rPr>
            </w:pPr>
          </w:p>
        </w:tc>
        <w:tc>
          <w:tcPr>
            <w:tcW w:w="860" w:type="pct"/>
            <w:tcBorders>
              <w:top w:val="nil"/>
              <w:left w:val="nil"/>
              <w:bottom w:val="nil"/>
              <w:right w:val="nil"/>
            </w:tcBorders>
            <w:shd w:val="clear" w:color="auto" w:fill="auto"/>
            <w:noWrap/>
            <w:vAlign w:val="bottom"/>
            <w:hideMark/>
          </w:tcPr>
          <w:p w14:paraId="75154729" w14:textId="77777777" w:rsidR="007E6794" w:rsidRDefault="007E6794" w:rsidP="00E50BE1">
            <w:pPr>
              <w:suppressAutoHyphens/>
              <w:rPr>
                <w:color w:val="000000"/>
                <w:sz w:val="20"/>
                <w:szCs w:val="24"/>
                <w:lang w:eastAsia="lt-LT"/>
              </w:rPr>
            </w:pPr>
            <w:r>
              <w:rPr>
                <w:color w:val="000000"/>
                <w:sz w:val="20"/>
                <w:szCs w:val="24"/>
                <w:lang w:eastAsia="lt-LT"/>
              </w:rPr>
              <w:t>(Parašas)</w:t>
            </w:r>
          </w:p>
        </w:tc>
        <w:tc>
          <w:tcPr>
            <w:tcW w:w="1366" w:type="pct"/>
            <w:gridSpan w:val="2"/>
            <w:tcBorders>
              <w:top w:val="nil"/>
              <w:left w:val="nil"/>
              <w:bottom w:val="nil"/>
              <w:right w:val="nil"/>
            </w:tcBorders>
            <w:shd w:val="clear" w:color="auto" w:fill="auto"/>
            <w:noWrap/>
            <w:vAlign w:val="bottom"/>
            <w:hideMark/>
          </w:tcPr>
          <w:p w14:paraId="4C57E7D1" w14:textId="77777777" w:rsidR="007E6794" w:rsidRDefault="007E6794" w:rsidP="00E50BE1">
            <w:pPr>
              <w:suppressAutoHyphens/>
              <w:rPr>
                <w:color w:val="000000"/>
                <w:sz w:val="20"/>
                <w:szCs w:val="24"/>
                <w:lang w:eastAsia="lt-LT"/>
              </w:rPr>
            </w:pPr>
            <w:r>
              <w:rPr>
                <w:color w:val="000000"/>
                <w:sz w:val="20"/>
                <w:szCs w:val="24"/>
                <w:lang w:eastAsia="lt-LT"/>
              </w:rPr>
              <w:t>(Vardas, pavardė)</w:t>
            </w:r>
          </w:p>
        </w:tc>
        <w:tc>
          <w:tcPr>
            <w:tcW w:w="809" w:type="pct"/>
            <w:tcBorders>
              <w:top w:val="nil"/>
              <w:left w:val="nil"/>
              <w:bottom w:val="nil"/>
              <w:right w:val="nil"/>
            </w:tcBorders>
            <w:shd w:val="clear" w:color="auto" w:fill="auto"/>
            <w:noWrap/>
            <w:vAlign w:val="bottom"/>
            <w:hideMark/>
          </w:tcPr>
          <w:p w14:paraId="63651F28" w14:textId="77777777" w:rsidR="007E6794" w:rsidRDefault="007E6794" w:rsidP="00E50BE1">
            <w:pPr>
              <w:suppressAutoHyphens/>
              <w:rPr>
                <w:color w:val="000000"/>
                <w:sz w:val="20"/>
                <w:szCs w:val="24"/>
                <w:lang w:eastAsia="lt-LT"/>
              </w:rPr>
            </w:pPr>
          </w:p>
        </w:tc>
      </w:tr>
    </w:tbl>
    <w:p w14:paraId="110C7486" w14:textId="77777777" w:rsidR="007E6794" w:rsidRDefault="007E6794" w:rsidP="007E6794">
      <w:pPr>
        <w:suppressAutoHyphens/>
        <w:ind w:left="10773"/>
        <w:sectPr w:rsidR="007E6794">
          <w:pgSz w:w="16840" w:h="11907" w:orient="landscape" w:code="9"/>
          <w:pgMar w:top="1418" w:right="822" w:bottom="850" w:left="1418" w:header="567" w:footer="567" w:gutter="0"/>
          <w:pgNumType w:start="1"/>
          <w:cols w:space="1296"/>
          <w:formProt w:val="0"/>
          <w:titlePg/>
          <w:docGrid w:linePitch="326"/>
        </w:sectPr>
      </w:pPr>
    </w:p>
    <w:p w14:paraId="25DEE424" w14:textId="77777777" w:rsidR="00336607" w:rsidRPr="00336607" w:rsidRDefault="00336607" w:rsidP="00336607">
      <w:pPr>
        <w:suppressAutoHyphens/>
        <w:ind w:left="10773"/>
        <w:rPr>
          <w:bCs/>
          <w:szCs w:val="24"/>
          <w:lang w:eastAsia="ar-SA"/>
        </w:rPr>
      </w:pPr>
      <w:r w:rsidRPr="00336607">
        <w:rPr>
          <w:szCs w:val="24"/>
          <w:lang w:eastAsia="ar-SA"/>
        </w:rPr>
        <w:lastRenderedPageBreak/>
        <w:t>Pasvalio  rajono savivaldybei nuosavybės teise priklausančio turto</w:t>
      </w:r>
      <w:r w:rsidRPr="00336607">
        <w:rPr>
          <w:szCs w:val="24"/>
          <w:lang w:eastAsia="lt-LT"/>
        </w:rPr>
        <w:t xml:space="preserve"> valdymo, </w:t>
      </w:r>
      <w:r>
        <w:rPr>
          <w:szCs w:val="24"/>
          <w:lang w:eastAsia="lt-LT"/>
        </w:rPr>
        <w:t>na</w:t>
      </w:r>
      <w:r w:rsidRPr="00336607">
        <w:rPr>
          <w:szCs w:val="24"/>
          <w:lang w:eastAsia="lt-LT"/>
        </w:rPr>
        <w:t xml:space="preserve">udojimo ir disponavimo juo ataskaitos rengimo tvarkos </w:t>
      </w:r>
      <w:r w:rsidRPr="00336607">
        <w:rPr>
          <w:kern w:val="2"/>
          <w:szCs w:val="24"/>
          <w:lang w:eastAsia="lt-LT"/>
        </w:rPr>
        <w:t xml:space="preserve">aprašo </w:t>
      </w:r>
    </w:p>
    <w:p w14:paraId="72E2FA0A" w14:textId="77777777" w:rsidR="007E6794" w:rsidRPr="00336607" w:rsidRDefault="00336607" w:rsidP="007E6794">
      <w:pPr>
        <w:suppressAutoHyphens/>
        <w:ind w:left="10773"/>
        <w:rPr>
          <w:b/>
          <w:bCs/>
          <w:szCs w:val="24"/>
          <w:lang w:eastAsia="ar-SA"/>
        </w:rPr>
      </w:pPr>
      <w:r w:rsidRPr="00B3697C">
        <w:rPr>
          <w:bCs/>
          <w:szCs w:val="24"/>
          <w:lang w:eastAsia="ar-SA"/>
        </w:rPr>
        <w:t>3</w:t>
      </w:r>
      <w:r w:rsidR="007E6794" w:rsidRPr="00B3697C">
        <w:rPr>
          <w:bCs/>
          <w:szCs w:val="24"/>
          <w:lang w:eastAsia="ar-SA"/>
        </w:rPr>
        <w:t xml:space="preserve"> </w:t>
      </w:r>
      <w:r w:rsidR="007E6794" w:rsidRPr="00336607">
        <w:rPr>
          <w:bCs/>
          <w:szCs w:val="24"/>
          <w:lang w:eastAsia="ar-SA"/>
        </w:rPr>
        <w:t>priedas</w:t>
      </w:r>
    </w:p>
    <w:p w14:paraId="089F3DFC" w14:textId="77777777" w:rsidR="007E6794" w:rsidRDefault="007E6794" w:rsidP="007E6794">
      <w:pPr>
        <w:suppressAutoHyphens/>
        <w:jc w:val="both"/>
        <w:rPr>
          <w:sz w:val="20"/>
          <w:szCs w:val="24"/>
          <w:lang w:eastAsia="ar-SA"/>
        </w:rPr>
      </w:pPr>
    </w:p>
    <w:p w14:paraId="601992D5" w14:textId="77777777" w:rsidR="007E6794" w:rsidRPr="00996CFD" w:rsidRDefault="007E6794" w:rsidP="007E6794">
      <w:pPr>
        <w:suppressAutoHyphens/>
        <w:jc w:val="center"/>
        <w:rPr>
          <w:b/>
          <w:bCs/>
          <w:sz w:val="22"/>
          <w:szCs w:val="22"/>
          <w:lang w:eastAsia="ar-SA"/>
        </w:rPr>
      </w:pPr>
      <w:r w:rsidRPr="00996CFD">
        <w:rPr>
          <w:b/>
          <w:bCs/>
          <w:sz w:val="22"/>
          <w:szCs w:val="22"/>
          <w:lang w:eastAsia="ar-SA"/>
        </w:rPr>
        <w:t>INFORMACIJA   APIE ______________________________   202__M.    ĮSIGYTĄ  NEKILNOJAMĄJĮ   TURTĄ</w:t>
      </w:r>
    </w:p>
    <w:p w14:paraId="5022EE9D" w14:textId="77777777" w:rsidR="007E6794" w:rsidRDefault="007E6794" w:rsidP="00996CFD">
      <w:pPr>
        <w:suppressAutoHyphens/>
        <w:ind w:firstLine="4962"/>
        <w:rPr>
          <w:sz w:val="20"/>
          <w:szCs w:val="24"/>
          <w:lang w:eastAsia="ar-SA"/>
        </w:rPr>
      </w:pPr>
      <w:r>
        <w:rPr>
          <w:sz w:val="20"/>
          <w:szCs w:val="24"/>
          <w:lang w:eastAsia="ar-SA"/>
        </w:rPr>
        <w:t>(įstaigos pavadinimas)</w:t>
      </w:r>
    </w:p>
    <w:p w14:paraId="6728D2D3" w14:textId="77777777" w:rsidR="007E6794" w:rsidRDefault="007E6794" w:rsidP="007E6794">
      <w:pPr>
        <w:suppressAutoHyphens/>
        <w:ind w:left="5670"/>
        <w:rPr>
          <w:sz w:val="20"/>
          <w:szCs w:val="24"/>
          <w:lang w:eastAsia="ar-SA"/>
        </w:rPr>
      </w:pPr>
    </w:p>
    <w:p w14:paraId="242CE808" w14:textId="77777777" w:rsidR="007E6794" w:rsidRDefault="007E6794" w:rsidP="007E6794">
      <w:pPr>
        <w:suppressAutoHyphens/>
        <w:jc w:val="center"/>
        <w:rPr>
          <w:sz w:val="20"/>
          <w:szCs w:val="24"/>
          <w:lang w:eastAsia="ar-SA"/>
        </w:rPr>
      </w:pPr>
      <w:r>
        <w:rPr>
          <w:sz w:val="20"/>
          <w:szCs w:val="24"/>
          <w:lang w:eastAsia="ar-SA"/>
        </w:rPr>
        <w:t>pagal būklę 202__m. gruodžio 31 d.</w:t>
      </w:r>
    </w:p>
    <w:p w14:paraId="69CE4CA7" w14:textId="77777777" w:rsidR="007E6794" w:rsidRDefault="007E6794" w:rsidP="007E6794">
      <w:pPr>
        <w:suppressAutoHyphens/>
        <w:ind w:left="5670"/>
        <w:rPr>
          <w:sz w:val="20"/>
          <w:szCs w:val="24"/>
          <w:lang w:eastAsia="ar-SA"/>
        </w:rPr>
      </w:pPr>
    </w:p>
    <w:p w14:paraId="2A5F8307" w14:textId="77777777" w:rsidR="007E6794" w:rsidRDefault="007E6794" w:rsidP="007E6794">
      <w:pPr>
        <w:suppressAutoHyphens/>
        <w:rPr>
          <w:sz w:val="20"/>
          <w:szCs w:val="24"/>
          <w:lang w:eastAsia="ar-SA"/>
        </w:rPr>
      </w:pPr>
    </w:p>
    <w:tbl>
      <w:tblPr>
        <w:tblW w:w="5000" w:type="pct"/>
        <w:tblLook w:val="04A0" w:firstRow="1" w:lastRow="0" w:firstColumn="1" w:lastColumn="0" w:noHBand="0" w:noVBand="1"/>
      </w:tblPr>
      <w:tblGrid>
        <w:gridCol w:w="550"/>
        <w:gridCol w:w="2035"/>
        <w:gridCol w:w="1378"/>
        <w:gridCol w:w="1170"/>
        <w:gridCol w:w="601"/>
        <w:gridCol w:w="1319"/>
        <w:gridCol w:w="1191"/>
        <w:gridCol w:w="432"/>
        <w:gridCol w:w="1485"/>
        <w:gridCol w:w="581"/>
        <w:gridCol w:w="1488"/>
        <w:gridCol w:w="137"/>
        <w:gridCol w:w="1917"/>
        <w:gridCol w:w="306"/>
      </w:tblGrid>
      <w:tr w:rsidR="007E6794" w14:paraId="4E9C7DAF" w14:textId="77777777" w:rsidTr="00E50BE1">
        <w:trPr>
          <w:gridAfter w:val="1"/>
          <w:wAfter w:w="105" w:type="pct"/>
          <w:trHeight w:val="90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26DA6" w14:textId="77777777" w:rsidR="007E6794" w:rsidRDefault="007E6794" w:rsidP="00E50BE1">
            <w:pPr>
              <w:suppressAutoHyphens/>
              <w:rPr>
                <w:color w:val="000000"/>
                <w:sz w:val="22"/>
                <w:szCs w:val="22"/>
                <w:lang w:eastAsia="lt-LT"/>
              </w:rPr>
            </w:pPr>
            <w:r>
              <w:rPr>
                <w:color w:val="000000"/>
                <w:sz w:val="22"/>
                <w:szCs w:val="22"/>
                <w:lang w:eastAsia="lt-LT"/>
              </w:rPr>
              <w:t>Eil. Nr.</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02A54570" w14:textId="77777777" w:rsidR="007E6794" w:rsidRDefault="007E6794" w:rsidP="00E50BE1">
            <w:pPr>
              <w:suppressAutoHyphens/>
              <w:jc w:val="center"/>
              <w:rPr>
                <w:color w:val="000000"/>
                <w:sz w:val="22"/>
                <w:szCs w:val="22"/>
                <w:lang w:eastAsia="lt-LT"/>
              </w:rPr>
            </w:pPr>
            <w:r>
              <w:rPr>
                <w:color w:val="000000"/>
                <w:sz w:val="22"/>
                <w:szCs w:val="22"/>
                <w:lang w:eastAsia="lt-LT"/>
              </w:rPr>
              <w:t>Įsigijimo būdas</w:t>
            </w:r>
          </w:p>
        </w:tc>
        <w:tc>
          <w:tcPr>
            <w:tcW w:w="873" w:type="pct"/>
            <w:gridSpan w:val="2"/>
            <w:tcBorders>
              <w:top w:val="single" w:sz="4" w:space="0" w:color="auto"/>
              <w:left w:val="nil"/>
              <w:bottom w:val="single" w:sz="4" w:space="0" w:color="auto"/>
              <w:right w:val="single" w:sz="4" w:space="0" w:color="auto"/>
            </w:tcBorders>
            <w:shd w:val="clear" w:color="auto" w:fill="auto"/>
            <w:vAlign w:val="center"/>
            <w:hideMark/>
          </w:tcPr>
          <w:p w14:paraId="19657BC8" w14:textId="77777777" w:rsidR="007E6794" w:rsidRDefault="007E6794" w:rsidP="00E50BE1">
            <w:pPr>
              <w:suppressAutoHyphens/>
              <w:jc w:val="center"/>
              <w:rPr>
                <w:color w:val="000000"/>
                <w:sz w:val="22"/>
                <w:szCs w:val="22"/>
                <w:lang w:eastAsia="lt-LT"/>
              </w:rPr>
            </w:pPr>
            <w:r>
              <w:rPr>
                <w:color w:val="000000"/>
                <w:sz w:val="22"/>
                <w:szCs w:val="22"/>
                <w:lang w:eastAsia="lt-LT"/>
              </w:rPr>
              <w:t xml:space="preserve">Įsigyto turto pavadinimas, unikalus </w:t>
            </w:r>
            <w:r w:rsidR="009404BF">
              <w:rPr>
                <w:color w:val="000000"/>
                <w:sz w:val="22"/>
                <w:szCs w:val="22"/>
                <w:lang w:eastAsia="lt-LT"/>
              </w:rPr>
              <w:t>numeris</w:t>
            </w:r>
            <w:r>
              <w:rPr>
                <w:color w:val="000000"/>
                <w:sz w:val="22"/>
                <w:szCs w:val="22"/>
                <w:lang w:eastAsia="lt-LT"/>
              </w:rPr>
              <w:t xml:space="preserve"> </w:t>
            </w:r>
          </w:p>
        </w:tc>
        <w:tc>
          <w:tcPr>
            <w:tcW w:w="658" w:type="pct"/>
            <w:gridSpan w:val="2"/>
            <w:tcBorders>
              <w:top w:val="single" w:sz="4" w:space="0" w:color="auto"/>
              <w:left w:val="nil"/>
              <w:bottom w:val="single" w:sz="4" w:space="0" w:color="auto"/>
              <w:right w:val="single" w:sz="4" w:space="0" w:color="auto"/>
            </w:tcBorders>
            <w:shd w:val="clear" w:color="auto" w:fill="auto"/>
            <w:vAlign w:val="center"/>
            <w:hideMark/>
          </w:tcPr>
          <w:p w14:paraId="654A73EF" w14:textId="77777777" w:rsidR="007E6794" w:rsidRDefault="007E6794" w:rsidP="00E50BE1">
            <w:pPr>
              <w:suppressAutoHyphens/>
              <w:jc w:val="center"/>
              <w:rPr>
                <w:color w:val="000000"/>
                <w:sz w:val="22"/>
                <w:szCs w:val="22"/>
                <w:lang w:eastAsia="lt-LT"/>
              </w:rPr>
            </w:pPr>
            <w:r>
              <w:rPr>
                <w:color w:val="000000"/>
                <w:sz w:val="22"/>
                <w:szCs w:val="22"/>
                <w:lang w:eastAsia="lt-LT"/>
              </w:rPr>
              <w:t>Nekilnojamojo turto adresas</w:t>
            </w:r>
          </w:p>
        </w:tc>
        <w:tc>
          <w:tcPr>
            <w:tcW w:w="556" w:type="pct"/>
            <w:gridSpan w:val="2"/>
            <w:tcBorders>
              <w:top w:val="single" w:sz="4" w:space="0" w:color="auto"/>
              <w:left w:val="nil"/>
              <w:bottom w:val="single" w:sz="4" w:space="0" w:color="auto"/>
              <w:right w:val="single" w:sz="4" w:space="0" w:color="auto"/>
            </w:tcBorders>
            <w:shd w:val="clear" w:color="auto" w:fill="auto"/>
            <w:vAlign w:val="center"/>
            <w:hideMark/>
          </w:tcPr>
          <w:p w14:paraId="744E8537" w14:textId="77777777" w:rsidR="007E6794" w:rsidRDefault="007E6794" w:rsidP="00E50BE1">
            <w:pPr>
              <w:suppressAutoHyphens/>
              <w:jc w:val="center"/>
              <w:rPr>
                <w:color w:val="000000"/>
                <w:sz w:val="22"/>
                <w:szCs w:val="22"/>
                <w:lang w:eastAsia="lt-LT"/>
              </w:rPr>
            </w:pPr>
            <w:r>
              <w:rPr>
                <w:color w:val="000000"/>
                <w:sz w:val="22"/>
                <w:szCs w:val="22"/>
                <w:lang w:eastAsia="lt-LT"/>
              </w:rPr>
              <w:t>Paskirtis</w:t>
            </w:r>
          </w:p>
        </w:tc>
        <w:tc>
          <w:tcPr>
            <w:tcW w:w="708" w:type="pct"/>
            <w:gridSpan w:val="2"/>
            <w:tcBorders>
              <w:top w:val="single" w:sz="4" w:space="0" w:color="auto"/>
              <w:left w:val="nil"/>
              <w:bottom w:val="single" w:sz="4" w:space="0" w:color="auto"/>
              <w:right w:val="single" w:sz="4" w:space="0" w:color="auto"/>
            </w:tcBorders>
            <w:shd w:val="clear" w:color="auto" w:fill="auto"/>
            <w:vAlign w:val="center"/>
            <w:hideMark/>
          </w:tcPr>
          <w:p w14:paraId="035996AE" w14:textId="77777777" w:rsidR="007E6794" w:rsidRDefault="007E6794" w:rsidP="00E50BE1">
            <w:pPr>
              <w:suppressAutoHyphens/>
              <w:jc w:val="center"/>
              <w:rPr>
                <w:color w:val="000000"/>
                <w:sz w:val="22"/>
                <w:szCs w:val="22"/>
                <w:lang w:eastAsia="lt-LT"/>
              </w:rPr>
            </w:pPr>
            <w:r>
              <w:rPr>
                <w:color w:val="000000"/>
                <w:sz w:val="22"/>
                <w:szCs w:val="22"/>
                <w:lang w:eastAsia="lt-LT"/>
              </w:rPr>
              <w:t>Pastato (patalpų) plotas, m</w:t>
            </w:r>
            <w:r>
              <w:rPr>
                <w:rFonts w:ascii="Calibri" w:hAnsi="Calibri" w:cs="Calibri"/>
                <w:color w:val="000000"/>
                <w:sz w:val="22"/>
                <w:szCs w:val="22"/>
                <w:lang w:eastAsia="lt-LT"/>
              </w:rPr>
              <w:t>²</w:t>
            </w:r>
          </w:p>
        </w:tc>
        <w:tc>
          <w:tcPr>
            <w:tcW w:w="557" w:type="pct"/>
            <w:gridSpan w:val="2"/>
            <w:tcBorders>
              <w:top w:val="single" w:sz="4" w:space="0" w:color="auto"/>
              <w:left w:val="nil"/>
              <w:bottom w:val="single" w:sz="4" w:space="0" w:color="auto"/>
              <w:right w:val="single" w:sz="4" w:space="0" w:color="auto"/>
            </w:tcBorders>
            <w:shd w:val="clear" w:color="auto" w:fill="auto"/>
            <w:vAlign w:val="center"/>
            <w:hideMark/>
          </w:tcPr>
          <w:p w14:paraId="1EF642E4" w14:textId="77777777" w:rsidR="007E6794" w:rsidRDefault="007E6794" w:rsidP="00E50BE1">
            <w:pPr>
              <w:suppressAutoHyphens/>
              <w:jc w:val="center"/>
              <w:rPr>
                <w:color w:val="000000"/>
                <w:sz w:val="22"/>
                <w:szCs w:val="22"/>
                <w:lang w:eastAsia="lt-LT"/>
              </w:rPr>
            </w:pPr>
            <w:r>
              <w:rPr>
                <w:color w:val="000000"/>
                <w:sz w:val="22"/>
                <w:szCs w:val="22"/>
                <w:lang w:eastAsia="lt-LT"/>
              </w:rPr>
              <w:t>Įsigijimo vertė (Eur)</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870E8B6" w14:textId="77777777" w:rsidR="007E6794" w:rsidRDefault="007E6794" w:rsidP="00E50BE1">
            <w:pPr>
              <w:suppressAutoHyphens/>
              <w:jc w:val="center"/>
              <w:rPr>
                <w:color w:val="000000"/>
                <w:sz w:val="22"/>
                <w:szCs w:val="22"/>
                <w:lang w:eastAsia="lt-LT"/>
              </w:rPr>
            </w:pPr>
            <w:r>
              <w:rPr>
                <w:color w:val="000000"/>
                <w:sz w:val="22"/>
                <w:szCs w:val="22"/>
                <w:lang w:eastAsia="lt-LT"/>
              </w:rPr>
              <w:t>Balansinė (likutinė) vertė (Eur)</w:t>
            </w:r>
          </w:p>
        </w:tc>
      </w:tr>
      <w:tr w:rsidR="007E6794" w14:paraId="101C088C" w14:textId="77777777" w:rsidTr="00E50BE1">
        <w:trPr>
          <w:gridAfter w:val="1"/>
          <w:wAfter w:w="105" w:type="pct"/>
          <w:trHeight w:val="315"/>
        </w:trPr>
        <w:tc>
          <w:tcPr>
            <w:tcW w:w="188" w:type="pct"/>
            <w:tcBorders>
              <w:top w:val="nil"/>
              <w:left w:val="single" w:sz="4" w:space="0" w:color="auto"/>
              <w:bottom w:val="single" w:sz="4" w:space="0" w:color="auto"/>
              <w:right w:val="single" w:sz="4" w:space="0" w:color="auto"/>
            </w:tcBorders>
            <w:shd w:val="clear" w:color="000000" w:fill="BFBFBF"/>
            <w:noWrap/>
            <w:vAlign w:val="bottom"/>
            <w:hideMark/>
          </w:tcPr>
          <w:p w14:paraId="648E8E2B" w14:textId="77777777" w:rsidR="007E6794" w:rsidRDefault="007E6794" w:rsidP="00E50BE1">
            <w:pPr>
              <w:suppressAutoHyphens/>
              <w:jc w:val="center"/>
              <w:rPr>
                <w:sz w:val="20"/>
                <w:szCs w:val="24"/>
                <w:lang w:eastAsia="lt-LT"/>
              </w:rPr>
            </w:pPr>
            <w:r>
              <w:rPr>
                <w:sz w:val="20"/>
                <w:szCs w:val="24"/>
                <w:lang w:eastAsia="lt-LT"/>
              </w:rPr>
              <w:t>1</w:t>
            </w:r>
          </w:p>
        </w:tc>
        <w:tc>
          <w:tcPr>
            <w:tcW w:w="697" w:type="pct"/>
            <w:tcBorders>
              <w:top w:val="nil"/>
              <w:left w:val="nil"/>
              <w:bottom w:val="single" w:sz="4" w:space="0" w:color="auto"/>
              <w:right w:val="single" w:sz="4" w:space="0" w:color="auto"/>
            </w:tcBorders>
            <w:shd w:val="clear" w:color="000000" w:fill="BFBFBF"/>
            <w:noWrap/>
            <w:vAlign w:val="bottom"/>
            <w:hideMark/>
          </w:tcPr>
          <w:p w14:paraId="4BF10187" w14:textId="77777777" w:rsidR="007E6794" w:rsidRDefault="007E6794" w:rsidP="00E50BE1">
            <w:pPr>
              <w:suppressAutoHyphens/>
              <w:jc w:val="center"/>
              <w:rPr>
                <w:sz w:val="20"/>
                <w:szCs w:val="24"/>
                <w:lang w:eastAsia="lt-LT"/>
              </w:rPr>
            </w:pPr>
            <w:r>
              <w:rPr>
                <w:sz w:val="20"/>
                <w:szCs w:val="24"/>
                <w:lang w:eastAsia="lt-LT"/>
              </w:rPr>
              <w:t>2</w:t>
            </w:r>
          </w:p>
        </w:tc>
        <w:tc>
          <w:tcPr>
            <w:tcW w:w="873" w:type="pct"/>
            <w:gridSpan w:val="2"/>
            <w:tcBorders>
              <w:top w:val="nil"/>
              <w:left w:val="nil"/>
              <w:bottom w:val="single" w:sz="4" w:space="0" w:color="auto"/>
              <w:right w:val="single" w:sz="4" w:space="0" w:color="auto"/>
            </w:tcBorders>
            <w:shd w:val="clear" w:color="000000" w:fill="BFBFBF"/>
            <w:noWrap/>
            <w:vAlign w:val="bottom"/>
            <w:hideMark/>
          </w:tcPr>
          <w:p w14:paraId="77D4862F" w14:textId="77777777" w:rsidR="007E6794" w:rsidRDefault="007E6794" w:rsidP="00E50BE1">
            <w:pPr>
              <w:suppressAutoHyphens/>
              <w:jc w:val="center"/>
              <w:rPr>
                <w:sz w:val="20"/>
                <w:szCs w:val="24"/>
                <w:lang w:eastAsia="lt-LT"/>
              </w:rPr>
            </w:pPr>
            <w:r>
              <w:rPr>
                <w:sz w:val="20"/>
                <w:szCs w:val="24"/>
                <w:lang w:eastAsia="lt-LT"/>
              </w:rPr>
              <w:t>3</w:t>
            </w:r>
          </w:p>
        </w:tc>
        <w:tc>
          <w:tcPr>
            <w:tcW w:w="658" w:type="pct"/>
            <w:gridSpan w:val="2"/>
            <w:tcBorders>
              <w:top w:val="nil"/>
              <w:left w:val="nil"/>
              <w:bottom w:val="single" w:sz="4" w:space="0" w:color="auto"/>
              <w:right w:val="single" w:sz="4" w:space="0" w:color="auto"/>
            </w:tcBorders>
            <w:shd w:val="clear" w:color="000000" w:fill="BFBFBF"/>
            <w:noWrap/>
            <w:vAlign w:val="bottom"/>
            <w:hideMark/>
          </w:tcPr>
          <w:p w14:paraId="2F2CB9BA" w14:textId="77777777" w:rsidR="007E6794" w:rsidRDefault="007E6794" w:rsidP="00E50BE1">
            <w:pPr>
              <w:suppressAutoHyphens/>
              <w:jc w:val="center"/>
              <w:rPr>
                <w:sz w:val="20"/>
                <w:szCs w:val="24"/>
                <w:lang w:eastAsia="lt-LT"/>
              </w:rPr>
            </w:pPr>
            <w:r>
              <w:rPr>
                <w:sz w:val="20"/>
                <w:szCs w:val="24"/>
                <w:lang w:eastAsia="lt-LT"/>
              </w:rPr>
              <w:t>4</w:t>
            </w:r>
          </w:p>
        </w:tc>
        <w:tc>
          <w:tcPr>
            <w:tcW w:w="556" w:type="pct"/>
            <w:gridSpan w:val="2"/>
            <w:tcBorders>
              <w:top w:val="nil"/>
              <w:left w:val="nil"/>
              <w:bottom w:val="single" w:sz="4" w:space="0" w:color="auto"/>
              <w:right w:val="single" w:sz="4" w:space="0" w:color="auto"/>
            </w:tcBorders>
            <w:shd w:val="clear" w:color="000000" w:fill="BFBFBF"/>
            <w:noWrap/>
            <w:vAlign w:val="bottom"/>
            <w:hideMark/>
          </w:tcPr>
          <w:p w14:paraId="61DDE9C3" w14:textId="77777777" w:rsidR="007E6794" w:rsidRDefault="007E6794" w:rsidP="00E50BE1">
            <w:pPr>
              <w:suppressAutoHyphens/>
              <w:jc w:val="center"/>
              <w:rPr>
                <w:sz w:val="20"/>
                <w:szCs w:val="24"/>
                <w:lang w:eastAsia="lt-LT"/>
              </w:rPr>
            </w:pPr>
            <w:r>
              <w:rPr>
                <w:sz w:val="20"/>
                <w:szCs w:val="24"/>
                <w:lang w:eastAsia="lt-LT"/>
              </w:rPr>
              <w:t>5</w:t>
            </w:r>
          </w:p>
        </w:tc>
        <w:tc>
          <w:tcPr>
            <w:tcW w:w="708" w:type="pct"/>
            <w:gridSpan w:val="2"/>
            <w:tcBorders>
              <w:top w:val="nil"/>
              <w:left w:val="nil"/>
              <w:bottom w:val="single" w:sz="4" w:space="0" w:color="auto"/>
              <w:right w:val="single" w:sz="4" w:space="0" w:color="auto"/>
            </w:tcBorders>
            <w:shd w:val="clear" w:color="000000" w:fill="BFBFBF"/>
            <w:noWrap/>
            <w:vAlign w:val="bottom"/>
            <w:hideMark/>
          </w:tcPr>
          <w:p w14:paraId="195DCBD6" w14:textId="77777777" w:rsidR="007E6794" w:rsidRDefault="007E6794" w:rsidP="00E50BE1">
            <w:pPr>
              <w:suppressAutoHyphens/>
              <w:jc w:val="center"/>
              <w:rPr>
                <w:sz w:val="20"/>
                <w:szCs w:val="24"/>
                <w:lang w:eastAsia="lt-LT"/>
              </w:rPr>
            </w:pPr>
            <w:r>
              <w:rPr>
                <w:sz w:val="20"/>
                <w:szCs w:val="24"/>
                <w:lang w:eastAsia="lt-LT"/>
              </w:rPr>
              <w:t>6</w:t>
            </w:r>
          </w:p>
        </w:tc>
        <w:tc>
          <w:tcPr>
            <w:tcW w:w="557" w:type="pct"/>
            <w:gridSpan w:val="2"/>
            <w:tcBorders>
              <w:top w:val="nil"/>
              <w:left w:val="nil"/>
              <w:bottom w:val="single" w:sz="4" w:space="0" w:color="auto"/>
              <w:right w:val="single" w:sz="4" w:space="0" w:color="auto"/>
            </w:tcBorders>
            <w:shd w:val="clear" w:color="000000" w:fill="BFBFBF"/>
            <w:noWrap/>
            <w:vAlign w:val="bottom"/>
            <w:hideMark/>
          </w:tcPr>
          <w:p w14:paraId="3E619D18" w14:textId="77777777" w:rsidR="007E6794" w:rsidRDefault="007E6794" w:rsidP="00E50BE1">
            <w:pPr>
              <w:suppressAutoHyphens/>
              <w:jc w:val="center"/>
              <w:rPr>
                <w:sz w:val="20"/>
                <w:szCs w:val="24"/>
                <w:lang w:eastAsia="lt-LT"/>
              </w:rPr>
            </w:pPr>
            <w:r>
              <w:rPr>
                <w:sz w:val="20"/>
                <w:szCs w:val="24"/>
                <w:lang w:eastAsia="lt-LT"/>
              </w:rPr>
              <w:t>7</w:t>
            </w:r>
          </w:p>
        </w:tc>
        <w:tc>
          <w:tcPr>
            <w:tcW w:w="657" w:type="pct"/>
            <w:tcBorders>
              <w:top w:val="nil"/>
              <w:left w:val="nil"/>
              <w:bottom w:val="single" w:sz="4" w:space="0" w:color="auto"/>
              <w:right w:val="single" w:sz="4" w:space="0" w:color="auto"/>
            </w:tcBorders>
            <w:shd w:val="clear" w:color="000000" w:fill="BFBFBF"/>
            <w:noWrap/>
            <w:vAlign w:val="bottom"/>
            <w:hideMark/>
          </w:tcPr>
          <w:p w14:paraId="41D47F14" w14:textId="77777777" w:rsidR="007E6794" w:rsidRDefault="007E6794" w:rsidP="00E50BE1">
            <w:pPr>
              <w:suppressAutoHyphens/>
              <w:jc w:val="center"/>
              <w:rPr>
                <w:sz w:val="20"/>
                <w:szCs w:val="24"/>
                <w:lang w:eastAsia="lt-LT"/>
              </w:rPr>
            </w:pPr>
            <w:r>
              <w:rPr>
                <w:sz w:val="20"/>
                <w:szCs w:val="24"/>
                <w:lang w:eastAsia="lt-LT"/>
              </w:rPr>
              <w:t>8</w:t>
            </w:r>
          </w:p>
        </w:tc>
      </w:tr>
      <w:tr w:rsidR="007E6794" w14:paraId="44AE76AB" w14:textId="77777777" w:rsidTr="00E50BE1">
        <w:trPr>
          <w:gridAfter w:val="1"/>
          <w:wAfter w:w="105" w:type="pct"/>
          <w:trHeight w:val="315"/>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E809404" w14:textId="77777777" w:rsidR="007E6794" w:rsidRDefault="007E6794" w:rsidP="00E50BE1">
            <w:pPr>
              <w:suppressAutoHyphens/>
              <w:ind w:firstLine="62"/>
              <w:rPr>
                <w:color w:val="000000"/>
                <w:sz w:val="20"/>
                <w:szCs w:val="24"/>
                <w:lang w:eastAsia="lt-LT"/>
              </w:rPr>
            </w:pPr>
          </w:p>
        </w:tc>
        <w:tc>
          <w:tcPr>
            <w:tcW w:w="697" w:type="pct"/>
            <w:tcBorders>
              <w:top w:val="nil"/>
              <w:left w:val="nil"/>
              <w:bottom w:val="single" w:sz="4" w:space="0" w:color="auto"/>
              <w:right w:val="single" w:sz="4" w:space="0" w:color="auto"/>
            </w:tcBorders>
            <w:shd w:val="clear" w:color="auto" w:fill="auto"/>
            <w:noWrap/>
            <w:vAlign w:val="bottom"/>
            <w:hideMark/>
          </w:tcPr>
          <w:p w14:paraId="45BB16EC" w14:textId="77777777" w:rsidR="007E6794" w:rsidRDefault="007E6794" w:rsidP="00E50BE1">
            <w:pPr>
              <w:suppressAutoHyphens/>
              <w:ind w:firstLine="62"/>
              <w:rPr>
                <w:color w:val="000000"/>
                <w:sz w:val="20"/>
                <w:szCs w:val="24"/>
                <w:lang w:eastAsia="lt-LT"/>
              </w:rPr>
            </w:pPr>
          </w:p>
        </w:tc>
        <w:tc>
          <w:tcPr>
            <w:tcW w:w="873" w:type="pct"/>
            <w:gridSpan w:val="2"/>
            <w:tcBorders>
              <w:top w:val="nil"/>
              <w:left w:val="nil"/>
              <w:bottom w:val="single" w:sz="4" w:space="0" w:color="auto"/>
              <w:right w:val="single" w:sz="4" w:space="0" w:color="auto"/>
            </w:tcBorders>
            <w:shd w:val="clear" w:color="auto" w:fill="auto"/>
            <w:noWrap/>
            <w:vAlign w:val="bottom"/>
            <w:hideMark/>
          </w:tcPr>
          <w:p w14:paraId="356B41CA" w14:textId="77777777" w:rsidR="007E6794" w:rsidRDefault="007E6794" w:rsidP="00E50BE1">
            <w:pPr>
              <w:suppressAutoHyphens/>
              <w:ind w:firstLine="62"/>
              <w:rPr>
                <w:color w:val="000000"/>
                <w:sz w:val="20"/>
                <w:szCs w:val="24"/>
                <w:lang w:eastAsia="lt-LT"/>
              </w:rPr>
            </w:pPr>
          </w:p>
        </w:tc>
        <w:tc>
          <w:tcPr>
            <w:tcW w:w="658" w:type="pct"/>
            <w:gridSpan w:val="2"/>
            <w:tcBorders>
              <w:top w:val="nil"/>
              <w:left w:val="nil"/>
              <w:bottom w:val="single" w:sz="4" w:space="0" w:color="auto"/>
              <w:right w:val="single" w:sz="4" w:space="0" w:color="auto"/>
            </w:tcBorders>
            <w:shd w:val="clear" w:color="auto" w:fill="auto"/>
            <w:noWrap/>
            <w:vAlign w:val="bottom"/>
            <w:hideMark/>
          </w:tcPr>
          <w:p w14:paraId="6EC7A4FE" w14:textId="77777777" w:rsidR="007E6794" w:rsidRDefault="007E6794" w:rsidP="00E50BE1">
            <w:pPr>
              <w:suppressAutoHyphens/>
              <w:ind w:firstLine="62"/>
              <w:rPr>
                <w:color w:val="000000"/>
                <w:sz w:val="20"/>
                <w:szCs w:val="24"/>
                <w:lang w:eastAsia="lt-LT"/>
              </w:rPr>
            </w:pP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7C119077" w14:textId="77777777" w:rsidR="007E6794" w:rsidRDefault="007E6794" w:rsidP="00E50BE1">
            <w:pPr>
              <w:suppressAutoHyphens/>
              <w:ind w:firstLine="62"/>
              <w:rPr>
                <w:color w:val="000000"/>
                <w:sz w:val="20"/>
                <w:szCs w:val="24"/>
                <w:lang w:eastAsia="lt-LT"/>
              </w:rPr>
            </w:pPr>
          </w:p>
        </w:tc>
        <w:tc>
          <w:tcPr>
            <w:tcW w:w="708" w:type="pct"/>
            <w:gridSpan w:val="2"/>
            <w:tcBorders>
              <w:top w:val="nil"/>
              <w:left w:val="nil"/>
              <w:bottom w:val="single" w:sz="4" w:space="0" w:color="auto"/>
              <w:right w:val="single" w:sz="4" w:space="0" w:color="auto"/>
            </w:tcBorders>
            <w:shd w:val="clear" w:color="auto" w:fill="auto"/>
            <w:noWrap/>
            <w:vAlign w:val="bottom"/>
            <w:hideMark/>
          </w:tcPr>
          <w:p w14:paraId="48E03086" w14:textId="77777777" w:rsidR="007E6794" w:rsidRDefault="007E6794" w:rsidP="00E50BE1">
            <w:pPr>
              <w:suppressAutoHyphens/>
              <w:ind w:firstLine="62"/>
              <w:rPr>
                <w:color w:val="000000"/>
                <w:sz w:val="20"/>
                <w:szCs w:val="24"/>
                <w:lang w:eastAsia="lt-LT"/>
              </w:rPr>
            </w:pPr>
          </w:p>
        </w:tc>
        <w:tc>
          <w:tcPr>
            <w:tcW w:w="557" w:type="pct"/>
            <w:gridSpan w:val="2"/>
            <w:tcBorders>
              <w:top w:val="nil"/>
              <w:left w:val="nil"/>
              <w:bottom w:val="single" w:sz="4" w:space="0" w:color="auto"/>
              <w:right w:val="single" w:sz="4" w:space="0" w:color="auto"/>
            </w:tcBorders>
            <w:shd w:val="clear" w:color="auto" w:fill="auto"/>
            <w:noWrap/>
            <w:vAlign w:val="bottom"/>
            <w:hideMark/>
          </w:tcPr>
          <w:p w14:paraId="5BB251EE" w14:textId="77777777" w:rsidR="007E6794" w:rsidRDefault="007E6794" w:rsidP="00E50BE1">
            <w:pPr>
              <w:suppressAutoHyphens/>
              <w:ind w:firstLine="62"/>
              <w:rPr>
                <w:color w:val="000000"/>
                <w:sz w:val="20"/>
                <w:szCs w:val="24"/>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62FDFBB7" w14:textId="77777777" w:rsidR="007E6794" w:rsidRDefault="007E6794" w:rsidP="00E50BE1">
            <w:pPr>
              <w:suppressAutoHyphens/>
              <w:ind w:firstLine="62"/>
              <w:rPr>
                <w:color w:val="000000"/>
                <w:sz w:val="20"/>
                <w:szCs w:val="24"/>
                <w:lang w:eastAsia="lt-LT"/>
              </w:rPr>
            </w:pPr>
          </w:p>
        </w:tc>
      </w:tr>
      <w:tr w:rsidR="007E6794" w14:paraId="5FEBB168" w14:textId="77777777" w:rsidTr="00E50BE1">
        <w:trPr>
          <w:gridAfter w:val="1"/>
          <w:wAfter w:w="105" w:type="pct"/>
          <w:trHeight w:val="315"/>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40B5A21" w14:textId="77777777" w:rsidR="007E6794" w:rsidRDefault="007E6794" w:rsidP="00E50BE1">
            <w:pPr>
              <w:suppressAutoHyphens/>
              <w:ind w:firstLine="62"/>
              <w:rPr>
                <w:color w:val="000000"/>
                <w:sz w:val="20"/>
                <w:szCs w:val="24"/>
                <w:lang w:eastAsia="lt-LT"/>
              </w:rPr>
            </w:pPr>
          </w:p>
        </w:tc>
        <w:tc>
          <w:tcPr>
            <w:tcW w:w="697" w:type="pct"/>
            <w:tcBorders>
              <w:top w:val="nil"/>
              <w:left w:val="nil"/>
              <w:bottom w:val="single" w:sz="4" w:space="0" w:color="auto"/>
              <w:right w:val="single" w:sz="4" w:space="0" w:color="auto"/>
            </w:tcBorders>
            <w:shd w:val="clear" w:color="auto" w:fill="auto"/>
            <w:noWrap/>
            <w:vAlign w:val="bottom"/>
            <w:hideMark/>
          </w:tcPr>
          <w:p w14:paraId="728DA649" w14:textId="77777777" w:rsidR="007E6794" w:rsidRDefault="007E6794" w:rsidP="00E50BE1">
            <w:pPr>
              <w:suppressAutoHyphens/>
              <w:ind w:firstLine="62"/>
              <w:rPr>
                <w:color w:val="000000"/>
                <w:sz w:val="20"/>
                <w:szCs w:val="24"/>
                <w:lang w:eastAsia="lt-LT"/>
              </w:rPr>
            </w:pPr>
          </w:p>
        </w:tc>
        <w:tc>
          <w:tcPr>
            <w:tcW w:w="873" w:type="pct"/>
            <w:gridSpan w:val="2"/>
            <w:tcBorders>
              <w:top w:val="nil"/>
              <w:left w:val="nil"/>
              <w:bottom w:val="single" w:sz="4" w:space="0" w:color="auto"/>
              <w:right w:val="single" w:sz="4" w:space="0" w:color="auto"/>
            </w:tcBorders>
            <w:shd w:val="clear" w:color="auto" w:fill="auto"/>
            <w:noWrap/>
            <w:vAlign w:val="bottom"/>
            <w:hideMark/>
          </w:tcPr>
          <w:p w14:paraId="3F3139ED" w14:textId="77777777" w:rsidR="007E6794" w:rsidRDefault="007E6794" w:rsidP="00E50BE1">
            <w:pPr>
              <w:suppressAutoHyphens/>
              <w:ind w:firstLine="62"/>
              <w:rPr>
                <w:color w:val="000000"/>
                <w:sz w:val="20"/>
                <w:szCs w:val="24"/>
                <w:lang w:eastAsia="lt-LT"/>
              </w:rPr>
            </w:pPr>
          </w:p>
        </w:tc>
        <w:tc>
          <w:tcPr>
            <w:tcW w:w="658" w:type="pct"/>
            <w:gridSpan w:val="2"/>
            <w:tcBorders>
              <w:top w:val="nil"/>
              <w:left w:val="nil"/>
              <w:bottom w:val="single" w:sz="4" w:space="0" w:color="auto"/>
              <w:right w:val="single" w:sz="4" w:space="0" w:color="auto"/>
            </w:tcBorders>
            <w:shd w:val="clear" w:color="auto" w:fill="auto"/>
            <w:noWrap/>
            <w:vAlign w:val="bottom"/>
            <w:hideMark/>
          </w:tcPr>
          <w:p w14:paraId="5E88193B" w14:textId="77777777" w:rsidR="007E6794" w:rsidRDefault="007E6794" w:rsidP="00E50BE1">
            <w:pPr>
              <w:suppressAutoHyphens/>
              <w:ind w:firstLine="62"/>
              <w:rPr>
                <w:color w:val="000000"/>
                <w:sz w:val="20"/>
                <w:szCs w:val="24"/>
                <w:lang w:eastAsia="lt-LT"/>
              </w:rPr>
            </w:pP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63CC7FF" w14:textId="77777777" w:rsidR="007E6794" w:rsidRDefault="007E6794" w:rsidP="00E50BE1">
            <w:pPr>
              <w:suppressAutoHyphens/>
              <w:ind w:firstLine="62"/>
              <w:rPr>
                <w:color w:val="000000"/>
                <w:sz w:val="20"/>
                <w:szCs w:val="24"/>
                <w:lang w:eastAsia="lt-LT"/>
              </w:rPr>
            </w:pPr>
          </w:p>
        </w:tc>
        <w:tc>
          <w:tcPr>
            <w:tcW w:w="708" w:type="pct"/>
            <w:gridSpan w:val="2"/>
            <w:tcBorders>
              <w:top w:val="nil"/>
              <w:left w:val="nil"/>
              <w:bottom w:val="single" w:sz="4" w:space="0" w:color="auto"/>
              <w:right w:val="single" w:sz="4" w:space="0" w:color="auto"/>
            </w:tcBorders>
            <w:shd w:val="clear" w:color="auto" w:fill="auto"/>
            <w:noWrap/>
            <w:vAlign w:val="bottom"/>
            <w:hideMark/>
          </w:tcPr>
          <w:p w14:paraId="04D15A22" w14:textId="77777777" w:rsidR="007E6794" w:rsidRDefault="007E6794" w:rsidP="00E50BE1">
            <w:pPr>
              <w:suppressAutoHyphens/>
              <w:ind w:firstLine="62"/>
              <w:rPr>
                <w:color w:val="000000"/>
                <w:sz w:val="20"/>
                <w:szCs w:val="24"/>
                <w:lang w:eastAsia="lt-LT"/>
              </w:rPr>
            </w:pPr>
          </w:p>
        </w:tc>
        <w:tc>
          <w:tcPr>
            <w:tcW w:w="557" w:type="pct"/>
            <w:gridSpan w:val="2"/>
            <w:tcBorders>
              <w:top w:val="nil"/>
              <w:left w:val="nil"/>
              <w:bottom w:val="single" w:sz="4" w:space="0" w:color="auto"/>
              <w:right w:val="single" w:sz="4" w:space="0" w:color="auto"/>
            </w:tcBorders>
            <w:shd w:val="clear" w:color="auto" w:fill="auto"/>
            <w:noWrap/>
            <w:vAlign w:val="bottom"/>
            <w:hideMark/>
          </w:tcPr>
          <w:p w14:paraId="6E7B6B51" w14:textId="77777777" w:rsidR="007E6794" w:rsidRDefault="007E6794" w:rsidP="00E50BE1">
            <w:pPr>
              <w:suppressAutoHyphens/>
              <w:ind w:firstLine="62"/>
              <w:rPr>
                <w:color w:val="000000"/>
                <w:sz w:val="20"/>
                <w:szCs w:val="24"/>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0FD0FFA2" w14:textId="77777777" w:rsidR="007E6794" w:rsidRDefault="007E6794" w:rsidP="00E50BE1">
            <w:pPr>
              <w:suppressAutoHyphens/>
              <w:ind w:firstLine="62"/>
              <w:rPr>
                <w:color w:val="000000"/>
                <w:sz w:val="20"/>
                <w:szCs w:val="24"/>
                <w:lang w:eastAsia="lt-LT"/>
              </w:rPr>
            </w:pPr>
          </w:p>
        </w:tc>
      </w:tr>
      <w:tr w:rsidR="007E6794" w14:paraId="645EED42" w14:textId="77777777" w:rsidTr="00E50BE1">
        <w:trPr>
          <w:gridAfter w:val="1"/>
          <w:wAfter w:w="105" w:type="pct"/>
          <w:trHeight w:val="315"/>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001CE87" w14:textId="77777777" w:rsidR="007E6794" w:rsidRDefault="007E6794" w:rsidP="00E50BE1">
            <w:pPr>
              <w:suppressAutoHyphens/>
              <w:ind w:firstLine="62"/>
              <w:rPr>
                <w:color w:val="000000"/>
                <w:sz w:val="20"/>
                <w:szCs w:val="24"/>
                <w:lang w:eastAsia="lt-LT"/>
              </w:rPr>
            </w:pPr>
          </w:p>
        </w:tc>
        <w:tc>
          <w:tcPr>
            <w:tcW w:w="697" w:type="pct"/>
            <w:tcBorders>
              <w:top w:val="nil"/>
              <w:left w:val="nil"/>
              <w:bottom w:val="single" w:sz="4" w:space="0" w:color="auto"/>
              <w:right w:val="single" w:sz="4" w:space="0" w:color="auto"/>
            </w:tcBorders>
            <w:shd w:val="clear" w:color="auto" w:fill="auto"/>
            <w:noWrap/>
            <w:vAlign w:val="bottom"/>
            <w:hideMark/>
          </w:tcPr>
          <w:p w14:paraId="105CF287" w14:textId="77777777" w:rsidR="007E6794" w:rsidRDefault="007E6794" w:rsidP="00E50BE1">
            <w:pPr>
              <w:suppressAutoHyphens/>
              <w:ind w:firstLine="62"/>
              <w:rPr>
                <w:color w:val="000000"/>
                <w:sz w:val="20"/>
                <w:szCs w:val="24"/>
                <w:lang w:eastAsia="lt-LT"/>
              </w:rPr>
            </w:pPr>
          </w:p>
        </w:tc>
        <w:tc>
          <w:tcPr>
            <w:tcW w:w="873" w:type="pct"/>
            <w:gridSpan w:val="2"/>
            <w:tcBorders>
              <w:top w:val="nil"/>
              <w:left w:val="nil"/>
              <w:bottom w:val="single" w:sz="4" w:space="0" w:color="auto"/>
              <w:right w:val="single" w:sz="4" w:space="0" w:color="auto"/>
            </w:tcBorders>
            <w:shd w:val="clear" w:color="auto" w:fill="auto"/>
            <w:noWrap/>
            <w:vAlign w:val="bottom"/>
            <w:hideMark/>
          </w:tcPr>
          <w:p w14:paraId="58D0E4A8" w14:textId="77777777" w:rsidR="007E6794" w:rsidRDefault="007E6794" w:rsidP="00E50BE1">
            <w:pPr>
              <w:suppressAutoHyphens/>
              <w:ind w:firstLine="62"/>
              <w:rPr>
                <w:color w:val="000000"/>
                <w:sz w:val="20"/>
                <w:szCs w:val="24"/>
                <w:lang w:eastAsia="lt-LT"/>
              </w:rPr>
            </w:pPr>
          </w:p>
        </w:tc>
        <w:tc>
          <w:tcPr>
            <w:tcW w:w="658" w:type="pct"/>
            <w:gridSpan w:val="2"/>
            <w:tcBorders>
              <w:top w:val="nil"/>
              <w:left w:val="nil"/>
              <w:bottom w:val="single" w:sz="4" w:space="0" w:color="auto"/>
              <w:right w:val="single" w:sz="4" w:space="0" w:color="auto"/>
            </w:tcBorders>
            <w:shd w:val="clear" w:color="auto" w:fill="auto"/>
            <w:noWrap/>
            <w:vAlign w:val="bottom"/>
            <w:hideMark/>
          </w:tcPr>
          <w:p w14:paraId="60E0E309" w14:textId="77777777" w:rsidR="007E6794" w:rsidRDefault="007E6794" w:rsidP="00E50BE1">
            <w:pPr>
              <w:suppressAutoHyphens/>
              <w:ind w:firstLine="62"/>
              <w:rPr>
                <w:color w:val="000000"/>
                <w:sz w:val="20"/>
                <w:szCs w:val="24"/>
                <w:lang w:eastAsia="lt-LT"/>
              </w:rPr>
            </w:pP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2E72C097" w14:textId="77777777" w:rsidR="007E6794" w:rsidRDefault="007E6794" w:rsidP="00E50BE1">
            <w:pPr>
              <w:suppressAutoHyphens/>
              <w:ind w:firstLine="62"/>
              <w:rPr>
                <w:color w:val="000000"/>
                <w:sz w:val="20"/>
                <w:szCs w:val="24"/>
                <w:lang w:eastAsia="lt-LT"/>
              </w:rPr>
            </w:pPr>
          </w:p>
        </w:tc>
        <w:tc>
          <w:tcPr>
            <w:tcW w:w="708" w:type="pct"/>
            <w:gridSpan w:val="2"/>
            <w:tcBorders>
              <w:top w:val="nil"/>
              <w:left w:val="nil"/>
              <w:bottom w:val="single" w:sz="4" w:space="0" w:color="auto"/>
              <w:right w:val="single" w:sz="4" w:space="0" w:color="auto"/>
            </w:tcBorders>
            <w:shd w:val="clear" w:color="auto" w:fill="auto"/>
            <w:noWrap/>
            <w:vAlign w:val="bottom"/>
            <w:hideMark/>
          </w:tcPr>
          <w:p w14:paraId="03531F0D" w14:textId="77777777" w:rsidR="007E6794" w:rsidRDefault="007E6794" w:rsidP="00E50BE1">
            <w:pPr>
              <w:suppressAutoHyphens/>
              <w:ind w:firstLine="62"/>
              <w:rPr>
                <w:color w:val="000000"/>
                <w:sz w:val="20"/>
                <w:szCs w:val="24"/>
                <w:lang w:eastAsia="lt-LT"/>
              </w:rPr>
            </w:pPr>
          </w:p>
        </w:tc>
        <w:tc>
          <w:tcPr>
            <w:tcW w:w="557" w:type="pct"/>
            <w:gridSpan w:val="2"/>
            <w:tcBorders>
              <w:top w:val="nil"/>
              <w:left w:val="nil"/>
              <w:bottom w:val="single" w:sz="4" w:space="0" w:color="auto"/>
              <w:right w:val="single" w:sz="4" w:space="0" w:color="auto"/>
            </w:tcBorders>
            <w:shd w:val="clear" w:color="auto" w:fill="auto"/>
            <w:noWrap/>
            <w:vAlign w:val="bottom"/>
            <w:hideMark/>
          </w:tcPr>
          <w:p w14:paraId="26DAE00F" w14:textId="77777777" w:rsidR="007E6794" w:rsidRDefault="007E6794" w:rsidP="00E50BE1">
            <w:pPr>
              <w:suppressAutoHyphens/>
              <w:ind w:firstLine="62"/>
              <w:rPr>
                <w:color w:val="000000"/>
                <w:sz w:val="20"/>
                <w:szCs w:val="24"/>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35D26AFB" w14:textId="77777777" w:rsidR="007E6794" w:rsidRDefault="007E6794" w:rsidP="00E50BE1">
            <w:pPr>
              <w:suppressAutoHyphens/>
              <w:ind w:firstLine="62"/>
              <w:rPr>
                <w:color w:val="000000"/>
                <w:sz w:val="20"/>
                <w:szCs w:val="24"/>
                <w:lang w:eastAsia="lt-LT"/>
              </w:rPr>
            </w:pPr>
          </w:p>
        </w:tc>
      </w:tr>
      <w:tr w:rsidR="007E6794" w14:paraId="6383A565" w14:textId="77777777" w:rsidTr="00E50BE1">
        <w:trPr>
          <w:gridAfter w:val="1"/>
          <w:wAfter w:w="105" w:type="pct"/>
          <w:trHeight w:val="33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8C0E128" w14:textId="77777777" w:rsidR="007E6794" w:rsidRDefault="007E6794" w:rsidP="00E50BE1">
            <w:pPr>
              <w:suppressAutoHyphens/>
              <w:ind w:firstLine="62"/>
              <w:rPr>
                <w:color w:val="000000"/>
                <w:sz w:val="20"/>
                <w:szCs w:val="24"/>
                <w:lang w:eastAsia="lt-LT"/>
              </w:rPr>
            </w:pPr>
          </w:p>
        </w:tc>
        <w:tc>
          <w:tcPr>
            <w:tcW w:w="697" w:type="pct"/>
            <w:tcBorders>
              <w:top w:val="nil"/>
              <w:left w:val="nil"/>
              <w:bottom w:val="single" w:sz="4" w:space="0" w:color="auto"/>
              <w:right w:val="single" w:sz="4" w:space="0" w:color="auto"/>
            </w:tcBorders>
            <w:shd w:val="clear" w:color="auto" w:fill="auto"/>
            <w:noWrap/>
            <w:vAlign w:val="bottom"/>
            <w:hideMark/>
          </w:tcPr>
          <w:p w14:paraId="0A8A8FC1" w14:textId="77777777" w:rsidR="007E6794" w:rsidRDefault="007E6794" w:rsidP="00E50BE1">
            <w:pPr>
              <w:suppressAutoHyphens/>
              <w:ind w:firstLine="62"/>
              <w:rPr>
                <w:color w:val="000000"/>
                <w:sz w:val="20"/>
                <w:szCs w:val="24"/>
                <w:lang w:eastAsia="lt-LT"/>
              </w:rPr>
            </w:pPr>
          </w:p>
        </w:tc>
        <w:tc>
          <w:tcPr>
            <w:tcW w:w="873" w:type="pct"/>
            <w:gridSpan w:val="2"/>
            <w:tcBorders>
              <w:top w:val="nil"/>
              <w:left w:val="nil"/>
              <w:bottom w:val="nil"/>
              <w:right w:val="single" w:sz="4" w:space="0" w:color="auto"/>
            </w:tcBorders>
            <w:shd w:val="clear" w:color="auto" w:fill="auto"/>
            <w:noWrap/>
            <w:vAlign w:val="bottom"/>
            <w:hideMark/>
          </w:tcPr>
          <w:p w14:paraId="00B998E3" w14:textId="77777777" w:rsidR="007E6794" w:rsidRDefault="007E6794" w:rsidP="00E50BE1">
            <w:pPr>
              <w:suppressAutoHyphens/>
              <w:ind w:firstLine="62"/>
              <w:rPr>
                <w:color w:val="000000"/>
                <w:sz w:val="20"/>
                <w:szCs w:val="24"/>
                <w:lang w:eastAsia="lt-LT"/>
              </w:rPr>
            </w:pPr>
          </w:p>
        </w:tc>
        <w:tc>
          <w:tcPr>
            <w:tcW w:w="658" w:type="pct"/>
            <w:gridSpan w:val="2"/>
            <w:tcBorders>
              <w:top w:val="nil"/>
              <w:left w:val="nil"/>
              <w:bottom w:val="single" w:sz="4" w:space="0" w:color="auto"/>
              <w:right w:val="single" w:sz="4" w:space="0" w:color="auto"/>
            </w:tcBorders>
            <w:shd w:val="clear" w:color="auto" w:fill="auto"/>
            <w:noWrap/>
            <w:vAlign w:val="bottom"/>
            <w:hideMark/>
          </w:tcPr>
          <w:p w14:paraId="6B2AF1A9" w14:textId="77777777" w:rsidR="007E6794" w:rsidRDefault="007E6794" w:rsidP="00E50BE1">
            <w:pPr>
              <w:suppressAutoHyphens/>
              <w:ind w:firstLine="62"/>
              <w:rPr>
                <w:color w:val="000000"/>
                <w:sz w:val="20"/>
                <w:szCs w:val="24"/>
                <w:lang w:eastAsia="lt-LT"/>
              </w:rPr>
            </w:pP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6985DF3F" w14:textId="77777777" w:rsidR="007E6794" w:rsidRDefault="007E6794" w:rsidP="00E50BE1">
            <w:pPr>
              <w:suppressAutoHyphens/>
              <w:ind w:firstLine="62"/>
              <w:rPr>
                <w:color w:val="000000"/>
                <w:sz w:val="20"/>
                <w:szCs w:val="24"/>
                <w:lang w:eastAsia="lt-LT"/>
              </w:rPr>
            </w:pPr>
          </w:p>
        </w:tc>
        <w:tc>
          <w:tcPr>
            <w:tcW w:w="708" w:type="pct"/>
            <w:gridSpan w:val="2"/>
            <w:tcBorders>
              <w:top w:val="nil"/>
              <w:left w:val="nil"/>
              <w:bottom w:val="single" w:sz="4" w:space="0" w:color="auto"/>
              <w:right w:val="single" w:sz="4" w:space="0" w:color="auto"/>
            </w:tcBorders>
            <w:shd w:val="clear" w:color="auto" w:fill="auto"/>
            <w:noWrap/>
            <w:vAlign w:val="bottom"/>
            <w:hideMark/>
          </w:tcPr>
          <w:p w14:paraId="4FD26D32" w14:textId="77777777" w:rsidR="007E6794" w:rsidRDefault="007E6794" w:rsidP="00E50BE1">
            <w:pPr>
              <w:suppressAutoHyphens/>
              <w:ind w:firstLine="62"/>
              <w:rPr>
                <w:color w:val="000000"/>
                <w:sz w:val="20"/>
                <w:szCs w:val="24"/>
                <w:lang w:eastAsia="lt-LT"/>
              </w:rPr>
            </w:pPr>
          </w:p>
        </w:tc>
        <w:tc>
          <w:tcPr>
            <w:tcW w:w="557" w:type="pct"/>
            <w:gridSpan w:val="2"/>
            <w:tcBorders>
              <w:top w:val="nil"/>
              <w:left w:val="nil"/>
              <w:bottom w:val="single" w:sz="4" w:space="0" w:color="auto"/>
              <w:right w:val="single" w:sz="4" w:space="0" w:color="auto"/>
            </w:tcBorders>
            <w:shd w:val="clear" w:color="auto" w:fill="auto"/>
            <w:noWrap/>
            <w:vAlign w:val="bottom"/>
            <w:hideMark/>
          </w:tcPr>
          <w:p w14:paraId="56B3F3ED" w14:textId="77777777" w:rsidR="007E6794" w:rsidRDefault="007E6794" w:rsidP="00E50BE1">
            <w:pPr>
              <w:suppressAutoHyphens/>
              <w:ind w:firstLine="62"/>
              <w:rPr>
                <w:color w:val="000000"/>
                <w:sz w:val="20"/>
                <w:szCs w:val="24"/>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50A19FFE" w14:textId="77777777" w:rsidR="007E6794" w:rsidRDefault="007E6794" w:rsidP="00E50BE1">
            <w:pPr>
              <w:suppressAutoHyphens/>
              <w:ind w:firstLine="62"/>
              <w:rPr>
                <w:color w:val="000000"/>
                <w:sz w:val="20"/>
                <w:szCs w:val="24"/>
                <w:lang w:eastAsia="lt-LT"/>
              </w:rPr>
            </w:pPr>
          </w:p>
        </w:tc>
      </w:tr>
      <w:tr w:rsidR="007E6794" w14:paraId="41C2CEDE" w14:textId="77777777" w:rsidTr="00E50BE1">
        <w:trPr>
          <w:gridAfter w:val="1"/>
          <w:wAfter w:w="105" w:type="pct"/>
          <w:trHeight w:val="33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C6CF087" w14:textId="77777777" w:rsidR="007E6794" w:rsidRDefault="007E6794" w:rsidP="00E50BE1">
            <w:pPr>
              <w:suppressAutoHyphens/>
              <w:ind w:firstLine="62"/>
              <w:rPr>
                <w:color w:val="000000"/>
                <w:sz w:val="20"/>
                <w:szCs w:val="24"/>
                <w:lang w:eastAsia="lt-LT"/>
              </w:rPr>
            </w:pPr>
          </w:p>
        </w:tc>
        <w:tc>
          <w:tcPr>
            <w:tcW w:w="697" w:type="pct"/>
            <w:tcBorders>
              <w:top w:val="nil"/>
              <w:left w:val="nil"/>
              <w:bottom w:val="single" w:sz="4" w:space="0" w:color="auto"/>
              <w:right w:val="nil"/>
            </w:tcBorders>
            <w:shd w:val="clear" w:color="auto" w:fill="auto"/>
            <w:noWrap/>
            <w:vAlign w:val="bottom"/>
            <w:hideMark/>
          </w:tcPr>
          <w:p w14:paraId="0A5446E9" w14:textId="77777777" w:rsidR="007E6794" w:rsidRDefault="007E6794" w:rsidP="00E50BE1">
            <w:pPr>
              <w:suppressAutoHyphens/>
              <w:ind w:firstLine="62"/>
              <w:rPr>
                <w:color w:val="000000"/>
                <w:sz w:val="20"/>
                <w:szCs w:val="24"/>
                <w:lang w:eastAsia="lt-LT"/>
              </w:rPr>
            </w:pPr>
          </w:p>
        </w:tc>
        <w:tc>
          <w:tcPr>
            <w:tcW w:w="87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310048" w14:textId="77777777" w:rsidR="007E6794" w:rsidRDefault="007E6794" w:rsidP="00E50BE1">
            <w:pPr>
              <w:suppressAutoHyphens/>
              <w:ind w:firstLine="62"/>
              <w:rPr>
                <w:color w:val="000000"/>
                <w:sz w:val="20"/>
                <w:szCs w:val="24"/>
                <w:lang w:eastAsia="lt-LT"/>
              </w:rPr>
            </w:pPr>
          </w:p>
        </w:tc>
        <w:tc>
          <w:tcPr>
            <w:tcW w:w="658" w:type="pct"/>
            <w:gridSpan w:val="2"/>
            <w:tcBorders>
              <w:top w:val="nil"/>
              <w:left w:val="nil"/>
              <w:bottom w:val="single" w:sz="4" w:space="0" w:color="auto"/>
              <w:right w:val="single" w:sz="4" w:space="0" w:color="auto"/>
            </w:tcBorders>
            <w:shd w:val="clear" w:color="auto" w:fill="auto"/>
            <w:noWrap/>
            <w:vAlign w:val="bottom"/>
            <w:hideMark/>
          </w:tcPr>
          <w:p w14:paraId="18E4A75F" w14:textId="77777777" w:rsidR="007E6794" w:rsidRDefault="007E6794" w:rsidP="00E50BE1">
            <w:pPr>
              <w:suppressAutoHyphens/>
              <w:ind w:firstLine="62"/>
              <w:rPr>
                <w:color w:val="000000"/>
                <w:sz w:val="20"/>
                <w:szCs w:val="24"/>
                <w:lang w:eastAsia="lt-LT"/>
              </w:rPr>
            </w:pP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16F5997E" w14:textId="77777777" w:rsidR="007E6794" w:rsidRDefault="007E6794" w:rsidP="00E50BE1">
            <w:pPr>
              <w:suppressAutoHyphens/>
              <w:ind w:firstLine="62"/>
              <w:rPr>
                <w:color w:val="000000"/>
                <w:sz w:val="20"/>
                <w:szCs w:val="24"/>
                <w:lang w:eastAsia="lt-LT"/>
              </w:rPr>
            </w:pPr>
          </w:p>
        </w:tc>
        <w:tc>
          <w:tcPr>
            <w:tcW w:w="708" w:type="pct"/>
            <w:gridSpan w:val="2"/>
            <w:tcBorders>
              <w:top w:val="nil"/>
              <w:left w:val="nil"/>
              <w:bottom w:val="single" w:sz="4" w:space="0" w:color="auto"/>
              <w:right w:val="single" w:sz="4" w:space="0" w:color="auto"/>
            </w:tcBorders>
            <w:shd w:val="clear" w:color="auto" w:fill="auto"/>
            <w:noWrap/>
            <w:vAlign w:val="bottom"/>
            <w:hideMark/>
          </w:tcPr>
          <w:p w14:paraId="670E302B" w14:textId="77777777" w:rsidR="007E6794" w:rsidRDefault="007E6794" w:rsidP="00E50BE1">
            <w:pPr>
              <w:suppressAutoHyphens/>
              <w:ind w:firstLine="62"/>
              <w:rPr>
                <w:color w:val="000000"/>
                <w:sz w:val="20"/>
                <w:szCs w:val="24"/>
                <w:lang w:eastAsia="lt-LT"/>
              </w:rPr>
            </w:pPr>
          </w:p>
        </w:tc>
        <w:tc>
          <w:tcPr>
            <w:tcW w:w="557" w:type="pct"/>
            <w:gridSpan w:val="2"/>
            <w:tcBorders>
              <w:top w:val="nil"/>
              <w:left w:val="nil"/>
              <w:bottom w:val="single" w:sz="4" w:space="0" w:color="auto"/>
              <w:right w:val="single" w:sz="4" w:space="0" w:color="auto"/>
            </w:tcBorders>
            <w:shd w:val="clear" w:color="auto" w:fill="auto"/>
            <w:noWrap/>
            <w:vAlign w:val="bottom"/>
            <w:hideMark/>
          </w:tcPr>
          <w:p w14:paraId="265AC0B5" w14:textId="77777777" w:rsidR="007E6794" w:rsidRDefault="007E6794" w:rsidP="00E50BE1">
            <w:pPr>
              <w:suppressAutoHyphens/>
              <w:ind w:firstLine="62"/>
              <w:rPr>
                <w:color w:val="000000"/>
                <w:sz w:val="20"/>
                <w:szCs w:val="24"/>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029FA67E" w14:textId="77777777" w:rsidR="007E6794" w:rsidRDefault="007E6794" w:rsidP="00E50BE1">
            <w:pPr>
              <w:suppressAutoHyphens/>
              <w:ind w:firstLine="62"/>
              <w:rPr>
                <w:color w:val="000000"/>
                <w:sz w:val="20"/>
                <w:szCs w:val="24"/>
                <w:lang w:eastAsia="lt-LT"/>
              </w:rPr>
            </w:pPr>
          </w:p>
        </w:tc>
      </w:tr>
      <w:tr w:rsidR="007E6794" w14:paraId="2E374C52" w14:textId="77777777" w:rsidTr="00E50BE1">
        <w:trPr>
          <w:gridAfter w:val="1"/>
          <w:wAfter w:w="105" w:type="pct"/>
          <w:trHeight w:val="315"/>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9870319" w14:textId="77777777" w:rsidR="007E6794" w:rsidRDefault="007E6794" w:rsidP="00E50BE1">
            <w:pPr>
              <w:suppressAutoHyphens/>
              <w:ind w:firstLine="62"/>
              <w:rPr>
                <w:color w:val="000000"/>
                <w:sz w:val="20"/>
                <w:szCs w:val="24"/>
                <w:lang w:eastAsia="lt-LT"/>
              </w:rPr>
            </w:pPr>
          </w:p>
        </w:tc>
        <w:tc>
          <w:tcPr>
            <w:tcW w:w="697" w:type="pct"/>
            <w:tcBorders>
              <w:top w:val="nil"/>
              <w:left w:val="nil"/>
              <w:bottom w:val="single" w:sz="4" w:space="0" w:color="auto"/>
              <w:right w:val="single" w:sz="4" w:space="0" w:color="auto"/>
            </w:tcBorders>
            <w:shd w:val="clear" w:color="auto" w:fill="auto"/>
            <w:noWrap/>
            <w:vAlign w:val="bottom"/>
            <w:hideMark/>
          </w:tcPr>
          <w:p w14:paraId="7B8ECEDD" w14:textId="77777777" w:rsidR="007E6794" w:rsidRDefault="007E6794" w:rsidP="00E50BE1">
            <w:pPr>
              <w:suppressAutoHyphens/>
              <w:ind w:firstLine="62"/>
              <w:rPr>
                <w:color w:val="000000"/>
                <w:sz w:val="20"/>
                <w:szCs w:val="24"/>
                <w:lang w:eastAsia="lt-LT"/>
              </w:rPr>
            </w:pPr>
          </w:p>
        </w:tc>
        <w:tc>
          <w:tcPr>
            <w:tcW w:w="873" w:type="pct"/>
            <w:gridSpan w:val="2"/>
            <w:tcBorders>
              <w:top w:val="nil"/>
              <w:left w:val="nil"/>
              <w:bottom w:val="single" w:sz="4" w:space="0" w:color="auto"/>
              <w:right w:val="single" w:sz="4" w:space="0" w:color="auto"/>
            </w:tcBorders>
            <w:shd w:val="clear" w:color="auto" w:fill="auto"/>
            <w:noWrap/>
            <w:vAlign w:val="bottom"/>
            <w:hideMark/>
          </w:tcPr>
          <w:p w14:paraId="30A2ECFF" w14:textId="77777777" w:rsidR="007E6794" w:rsidRDefault="007E6794" w:rsidP="00E50BE1">
            <w:pPr>
              <w:suppressAutoHyphens/>
              <w:ind w:firstLine="62"/>
              <w:rPr>
                <w:color w:val="000000"/>
                <w:sz w:val="20"/>
                <w:szCs w:val="24"/>
                <w:lang w:eastAsia="lt-LT"/>
              </w:rPr>
            </w:pPr>
          </w:p>
        </w:tc>
        <w:tc>
          <w:tcPr>
            <w:tcW w:w="658" w:type="pct"/>
            <w:gridSpan w:val="2"/>
            <w:tcBorders>
              <w:top w:val="nil"/>
              <w:left w:val="nil"/>
              <w:bottom w:val="single" w:sz="4" w:space="0" w:color="auto"/>
              <w:right w:val="single" w:sz="4" w:space="0" w:color="auto"/>
            </w:tcBorders>
            <w:shd w:val="clear" w:color="auto" w:fill="auto"/>
            <w:noWrap/>
            <w:vAlign w:val="bottom"/>
            <w:hideMark/>
          </w:tcPr>
          <w:p w14:paraId="756ABE16" w14:textId="77777777" w:rsidR="007E6794" w:rsidRDefault="007E6794" w:rsidP="00E50BE1">
            <w:pPr>
              <w:suppressAutoHyphens/>
              <w:ind w:firstLine="62"/>
              <w:rPr>
                <w:color w:val="000000"/>
                <w:sz w:val="20"/>
                <w:szCs w:val="24"/>
                <w:lang w:eastAsia="lt-LT"/>
              </w:rPr>
            </w:pPr>
          </w:p>
        </w:tc>
        <w:tc>
          <w:tcPr>
            <w:tcW w:w="556" w:type="pct"/>
            <w:gridSpan w:val="2"/>
            <w:tcBorders>
              <w:top w:val="nil"/>
              <w:left w:val="nil"/>
              <w:bottom w:val="single" w:sz="4" w:space="0" w:color="auto"/>
              <w:right w:val="single" w:sz="4" w:space="0" w:color="auto"/>
            </w:tcBorders>
            <w:shd w:val="clear" w:color="auto" w:fill="auto"/>
            <w:noWrap/>
            <w:vAlign w:val="bottom"/>
            <w:hideMark/>
          </w:tcPr>
          <w:p w14:paraId="1B0B4ED3" w14:textId="77777777" w:rsidR="007E6794" w:rsidRDefault="007E6794" w:rsidP="00E50BE1">
            <w:pPr>
              <w:suppressAutoHyphens/>
              <w:ind w:firstLine="62"/>
              <w:rPr>
                <w:color w:val="000000"/>
                <w:sz w:val="20"/>
                <w:szCs w:val="24"/>
                <w:lang w:eastAsia="lt-LT"/>
              </w:rPr>
            </w:pPr>
          </w:p>
        </w:tc>
        <w:tc>
          <w:tcPr>
            <w:tcW w:w="708" w:type="pct"/>
            <w:gridSpan w:val="2"/>
            <w:tcBorders>
              <w:top w:val="nil"/>
              <w:left w:val="nil"/>
              <w:bottom w:val="single" w:sz="4" w:space="0" w:color="auto"/>
              <w:right w:val="single" w:sz="4" w:space="0" w:color="auto"/>
            </w:tcBorders>
            <w:shd w:val="clear" w:color="auto" w:fill="auto"/>
            <w:noWrap/>
            <w:vAlign w:val="bottom"/>
            <w:hideMark/>
          </w:tcPr>
          <w:p w14:paraId="1BDBBFCF" w14:textId="77777777" w:rsidR="007E6794" w:rsidRDefault="007E6794" w:rsidP="00E50BE1">
            <w:pPr>
              <w:suppressAutoHyphens/>
              <w:ind w:firstLine="62"/>
              <w:rPr>
                <w:color w:val="000000"/>
                <w:sz w:val="20"/>
                <w:szCs w:val="24"/>
                <w:lang w:eastAsia="lt-LT"/>
              </w:rPr>
            </w:pPr>
          </w:p>
        </w:tc>
        <w:tc>
          <w:tcPr>
            <w:tcW w:w="557" w:type="pct"/>
            <w:gridSpan w:val="2"/>
            <w:tcBorders>
              <w:top w:val="nil"/>
              <w:left w:val="nil"/>
              <w:bottom w:val="single" w:sz="4" w:space="0" w:color="auto"/>
              <w:right w:val="single" w:sz="4" w:space="0" w:color="auto"/>
            </w:tcBorders>
            <w:shd w:val="clear" w:color="auto" w:fill="auto"/>
            <w:noWrap/>
            <w:vAlign w:val="bottom"/>
            <w:hideMark/>
          </w:tcPr>
          <w:p w14:paraId="585A22CB" w14:textId="77777777" w:rsidR="007E6794" w:rsidRDefault="007E6794" w:rsidP="00E50BE1">
            <w:pPr>
              <w:suppressAutoHyphens/>
              <w:ind w:firstLine="62"/>
              <w:rPr>
                <w:color w:val="000000"/>
                <w:sz w:val="20"/>
                <w:szCs w:val="24"/>
                <w:lang w:eastAsia="lt-LT"/>
              </w:rPr>
            </w:pPr>
          </w:p>
        </w:tc>
        <w:tc>
          <w:tcPr>
            <w:tcW w:w="657" w:type="pct"/>
            <w:tcBorders>
              <w:top w:val="nil"/>
              <w:left w:val="nil"/>
              <w:bottom w:val="single" w:sz="4" w:space="0" w:color="auto"/>
              <w:right w:val="single" w:sz="4" w:space="0" w:color="auto"/>
            </w:tcBorders>
            <w:shd w:val="clear" w:color="auto" w:fill="auto"/>
            <w:noWrap/>
            <w:vAlign w:val="bottom"/>
            <w:hideMark/>
          </w:tcPr>
          <w:p w14:paraId="14F5A13D" w14:textId="77777777" w:rsidR="007E6794" w:rsidRDefault="007E6794" w:rsidP="00E50BE1">
            <w:pPr>
              <w:suppressAutoHyphens/>
              <w:ind w:firstLine="62"/>
              <w:rPr>
                <w:color w:val="000000"/>
                <w:sz w:val="20"/>
                <w:szCs w:val="24"/>
                <w:lang w:eastAsia="lt-LT"/>
              </w:rPr>
            </w:pPr>
          </w:p>
        </w:tc>
      </w:tr>
      <w:tr w:rsidR="007E6794" w14:paraId="47AA31F9" w14:textId="77777777" w:rsidTr="00E50BE1">
        <w:trPr>
          <w:gridAfter w:val="1"/>
          <w:wAfter w:w="105" w:type="pct"/>
          <w:trHeight w:val="315"/>
        </w:trPr>
        <w:tc>
          <w:tcPr>
            <w:tcW w:w="188" w:type="pct"/>
            <w:tcBorders>
              <w:top w:val="nil"/>
              <w:left w:val="nil"/>
              <w:bottom w:val="nil"/>
              <w:right w:val="nil"/>
            </w:tcBorders>
            <w:shd w:val="clear" w:color="auto" w:fill="auto"/>
            <w:noWrap/>
            <w:vAlign w:val="bottom"/>
            <w:hideMark/>
          </w:tcPr>
          <w:p w14:paraId="1A77B13F" w14:textId="77777777" w:rsidR="007E6794" w:rsidRDefault="007E6794" w:rsidP="00E50BE1">
            <w:pPr>
              <w:suppressAutoHyphens/>
              <w:rPr>
                <w:sz w:val="20"/>
                <w:lang w:eastAsia="lt-LT"/>
              </w:rPr>
            </w:pPr>
          </w:p>
        </w:tc>
        <w:tc>
          <w:tcPr>
            <w:tcW w:w="697" w:type="pct"/>
            <w:tcBorders>
              <w:top w:val="nil"/>
              <w:left w:val="nil"/>
              <w:bottom w:val="nil"/>
              <w:right w:val="nil"/>
            </w:tcBorders>
            <w:shd w:val="clear" w:color="auto" w:fill="auto"/>
            <w:noWrap/>
            <w:vAlign w:val="bottom"/>
            <w:hideMark/>
          </w:tcPr>
          <w:p w14:paraId="7CD76DFD" w14:textId="77777777" w:rsidR="007E6794" w:rsidRDefault="007E6794" w:rsidP="00E50BE1">
            <w:pPr>
              <w:suppressAutoHyphens/>
              <w:rPr>
                <w:sz w:val="20"/>
                <w:lang w:eastAsia="lt-LT"/>
              </w:rPr>
            </w:pPr>
          </w:p>
        </w:tc>
        <w:tc>
          <w:tcPr>
            <w:tcW w:w="873" w:type="pct"/>
            <w:gridSpan w:val="2"/>
            <w:tcBorders>
              <w:top w:val="nil"/>
              <w:left w:val="nil"/>
              <w:bottom w:val="nil"/>
              <w:right w:val="nil"/>
            </w:tcBorders>
            <w:shd w:val="clear" w:color="auto" w:fill="auto"/>
            <w:noWrap/>
            <w:vAlign w:val="bottom"/>
            <w:hideMark/>
          </w:tcPr>
          <w:p w14:paraId="6FA37446" w14:textId="77777777" w:rsidR="007E6794" w:rsidRDefault="007E6794" w:rsidP="00E50BE1">
            <w:pPr>
              <w:suppressAutoHyphens/>
              <w:rPr>
                <w:sz w:val="20"/>
                <w:lang w:eastAsia="lt-LT"/>
              </w:rPr>
            </w:pPr>
          </w:p>
        </w:tc>
        <w:tc>
          <w:tcPr>
            <w:tcW w:w="658" w:type="pct"/>
            <w:gridSpan w:val="2"/>
            <w:tcBorders>
              <w:top w:val="nil"/>
              <w:left w:val="nil"/>
              <w:bottom w:val="nil"/>
              <w:right w:val="nil"/>
            </w:tcBorders>
            <w:shd w:val="clear" w:color="auto" w:fill="auto"/>
            <w:noWrap/>
            <w:vAlign w:val="bottom"/>
            <w:hideMark/>
          </w:tcPr>
          <w:p w14:paraId="6CB09AE3" w14:textId="77777777" w:rsidR="007E6794" w:rsidRDefault="007E6794" w:rsidP="00E50BE1">
            <w:pPr>
              <w:suppressAutoHyphens/>
              <w:rPr>
                <w:sz w:val="20"/>
                <w:lang w:eastAsia="lt-LT"/>
              </w:rPr>
            </w:pPr>
          </w:p>
        </w:tc>
        <w:tc>
          <w:tcPr>
            <w:tcW w:w="556" w:type="pct"/>
            <w:gridSpan w:val="2"/>
            <w:tcBorders>
              <w:top w:val="nil"/>
              <w:left w:val="nil"/>
              <w:bottom w:val="nil"/>
              <w:right w:val="nil"/>
            </w:tcBorders>
            <w:shd w:val="clear" w:color="auto" w:fill="auto"/>
            <w:noWrap/>
            <w:vAlign w:val="bottom"/>
            <w:hideMark/>
          </w:tcPr>
          <w:p w14:paraId="4E32E13D" w14:textId="77777777" w:rsidR="007E6794" w:rsidRDefault="007E6794" w:rsidP="00E50BE1">
            <w:pPr>
              <w:suppressAutoHyphens/>
              <w:rPr>
                <w:sz w:val="20"/>
                <w:lang w:eastAsia="lt-LT"/>
              </w:rPr>
            </w:pPr>
          </w:p>
        </w:tc>
        <w:tc>
          <w:tcPr>
            <w:tcW w:w="708" w:type="pct"/>
            <w:gridSpan w:val="2"/>
            <w:tcBorders>
              <w:top w:val="nil"/>
              <w:left w:val="nil"/>
              <w:bottom w:val="nil"/>
              <w:right w:val="nil"/>
            </w:tcBorders>
            <w:shd w:val="clear" w:color="auto" w:fill="auto"/>
            <w:noWrap/>
            <w:vAlign w:val="bottom"/>
            <w:hideMark/>
          </w:tcPr>
          <w:p w14:paraId="10F7B4DC" w14:textId="77777777" w:rsidR="007E6794" w:rsidRDefault="007E6794" w:rsidP="00E50BE1">
            <w:pPr>
              <w:suppressAutoHyphens/>
              <w:rPr>
                <w:sz w:val="20"/>
                <w:lang w:eastAsia="lt-LT"/>
              </w:rPr>
            </w:pPr>
          </w:p>
        </w:tc>
        <w:tc>
          <w:tcPr>
            <w:tcW w:w="557" w:type="pct"/>
            <w:gridSpan w:val="2"/>
            <w:tcBorders>
              <w:top w:val="nil"/>
              <w:left w:val="nil"/>
              <w:bottom w:val="nil"/>
              <w:right w:val="nil"/>
            </w:tcBorders>
            <w:shd w:val="clear" w:color="auto" w:fill="auto"/>
            <w:noWrap/>
            <w:vAlign w:val="bottom"/>
            <w:hideMark/>
          </w:tcPr>
          <w:p w14:paraId="09E20B48" w14:textId="77777777" w:rsidR="007E6794" w:rsidRDefault="007E6794" w:rsidP="00E50BE1">
            <w:pPr>
              <w:suppressAutoHyphens/>
              <w:rPr>
                <w:sz w:val="20"/>
                <w:lang w:eastAsia="lt-LT"/>
              </w:rPr>
            </w:pPr>
          </w:p>
        </w:tc>
        <w:tc>
          <w:tcPr>
            <w:tcW w:w="657" w:type="pct"/>
            <w:tcBorders>
              <w:top w:val="nil"/>
              <w:left w:val="nil"/>
              <w:bottom w:val="nil"/>
              <w:right w:val="nil"/>
            </w:tcBorders>
            <w:shd w:val="clear" w:color="auto" w:fill="auto"/>
            <w:noWrap/>
            <w:vAlign w:val="bottom"/>
            <w:hideMark/>
          </w:tcPr>
          <w:p w14:paraId="3FD774D7" w14:textId="77777777" w:rsidR="007E6794" w:rsidRDefault="007E6794" w:rsidP="00E50BE1">
            <w:pPr>
              <w:suppressAutoHyphens/>
              <w:rPr>
                <w:sz w:val="20"/>
                <w:lang w:eastAsia="lt-LT"/>
              </w:rPr>
            </w:pPr>
          </w:p>
        </w:tc>
      </w:tr>
      <w:tr w:rsidR="007E6794" w14:paraId="78A706CA" w14:textId="77777777" w:rsidTr="00E50BE1">
        <w:trPr>
          <w:trHeight w:val="300"/>
        </w:trPr>
        <w:tc>
          <w:tcPr>
            <w:tcW w:w="188" w:type="pct"/>
            <w:tcBorders>
              <w:top w:val="nil"/>
              <w:left w:val="nil"/>
              <w:bottom w:val="nil"/>
              <w:right w:val="nil"/>
            </w:tcBorders>
            <w:shd w:val="clear" w:color="auto" w:fill="auto"/>
            <w:noWrap/>
            <w:hideMark/>
          </w:tcPr>
          <w:p w14:paraId="674BFD70" w14:textId="77777777" w:rsidR="007E6794" w:rsidRDefault="007E6794" w:rsidP="00E50BE1">
            <w:pPr>
              <w:suppressAutoHyphens/>
              <w:rPr>
                <w:sz w:val="20"/>
                <w:szCs w:val="24"/>
                <w:lang w:eastAsia="lt-LT"/>
              </w:rPr>
            </w:pPr>
          </w:p>
        </w:tc>
        <w:tc>
          <w:tcPr>
            <w:tcW w:w="1776" w:type="pct"/>
            <w:gridSpan w:val="4"/>
            <w:tcBorders>
              <w:top w:val="nil"/>
              <w:left w:val="nil"/>
              <w:bottom w:val="nil"/>
              <w:right w:val="nil"/>
            </w:tcBorders>
            <w:shd w:val="clear" w:color="auto" w:fill="auto"/>
            <w:noWrap/>
            <w:vAlign w:val="bottom"/>
            <w:hideMark/>
          </w:tcPr>
          <w:p w14:paraId="6946A5AD" w14:textId="77777777" w:rsidR="007E6794" w:rsidRDefault="007E6794" w:rsidP="00E50BE1">
            <w:pPr>
              <w:suppressAutoHyphens/>
              <w:rPr>
                <w:color w:val="000000"/>
                <w:sz w:val="20"/>
                <w:szCs w:val="24"/>
                <w:lang w:eastAsia="lt-LT"/>
              </w:rPr>
            </w:pPr>
          </w:p>
          <w:p w14:paraId="564EBE94" w14:textId="77777777" w:rsidR="007E6794" w:rsidRDefault="007E6794" w:rsidP="00E50BE1">
            <w:pPr>
              <w:suppressAutoHyphens/>
              <w:rPr>
                <w:color w:val="000000"/>
                <w:sz w:val="20"/>
                <w:szCs w:val="24"/>
                <w:lang w:eastAsia="lt-LT"/>
              </w:rPr>
            </w:pPr>
            <w:r>
              <w:rPr>
                <w:color w:val="000000"/>
                <w:sz w:val="20"/>
                <w:szCs w:val="24"/>
                <w:lang w:eastAsia="lt-LT"/>
              </w:rPr>
              <w:t xml:space="preserve">Vadovas                                                         </w:t>
            </w:r>
          </w:p>
          <w:p w14:paraId="25F220B7" w14:textId="77777777" w:rsidR="007E6794" w:rsidRDefault="007E6794" w:rsidP="00E50BE1">
            <w:pPr>
              <w:suppressAutoHyphens/>
              <w:ind w:firstLine="6254"/>
              <w:rPr>
                <w:color w:val="000000"/>
                <w:sz w:val="20"/>
                <w:szCs w:val="24"/>
                <w:lang w:eastAsia="lt-LT"/>
              </w:rPr>
            </w:pPr>
          </w:p>
        </w:tc>
        <w:tc>
          <w:tcPr>
            <w:tcW w:w="860" w:type="pct"/>
            <w:gridSpan w:val="2"/>
            <w:tcBorders>
              <w:top w:val="nil"/>
              <w:left w:val="nil"/>
              <w:bottom w:val="nil"/>
              <w:right w:val="nil"/>
            </w:tcBorders>
            <w:shd w:val="clear" w:color="auto" w:fill="auto"/>
            <w:noWrap/>
            <w:vAlign w:val="bottom"/>
            <w:hideMark/>
          </w:tcPr>
          <w:p w14:paraId="54DDC400" w14:textId="77777777" w:rsidR="007E6794" w:rsidRDefault="007E6794" w:rsidP="00E50BE1">
            <w:pPr>
              <w:suppressAutoHyphens/>
              <w:rPr>
                <w:color w:val="000000"/>
                <w:sz w:val="20"/>
                <w:szCs w:val="24"/>
                <w:lang w:eastAsia="lt-LT"/>
              </w:rPr>
            </w:pPr>
          </w:p>
          <w:p w14:paraId="5AB524B1" w14:textId="77777777" w:rsidR="007E6794" w:rsidRDefault="007E6794" w:rsidP="00E50BE1">
            <w:pPr>
              <w:suppressAutoHyphens/>
              <w:rPr>
                <w:color w:val="000000"/>
                <w:sz w:val="20"/>
                <w:szCs w:val="24"/>
                <w:lang w:eastAsia="lt-LT"/>
              </w:rPr>
            </w:pPr>
            <w:r>
              <w:rPr>
                <w:color w:val="000000"/>
                <w:sz w:val="20"/>
                <w:szCs w:val="24"/>
                <w:lang w:eastAsia="lt-LT"/>
              </w:rPr>
              <w:t>(Parašas)</w:t>
            </w:r>
          </w:p>
        </w:tc>
        <w:tc>
          <w:tcPr>
            <w:tcW w:w="1366" w:type="pct"/>
            <w:gridSpan w:val="4"/>
            <w:tcBorders>
              <w:top w:val="nil"/>
              <w:left w:val="nil"/>
              <w:bottom w:val="nil"/>
              <w:right w:val="nil"/>
            </w:tcBorders>
            <w:shd w:val="clear" w:color="auto" w:fill="auto"/>
            <w:noWrap/>
            <w:vAlign w:val="bottom"/>
            <w:hideMark/>
          </w:tcPr>
          <w:p w14:paraId="724D7B55" w14:textId="77777777" w:rsidR="007E6794" w:rsidRDefault="007E6794" w:rsidP="00E50BE1">
            <w:pPr>
              <w:suppressAutoHyphens/>
              <w:rPr>
                <w:color w:val="000000"/>
                <w:sz w:val="20"/>
                <w:szCs w:val="24"/>
                <w:lang w:eastAsia="lt-LT"/>
              </w:rPr>
            </w:pPr>
            <w:r>
              <w:rPr>
                <w:color w:val="000000"/>
                <w:sz w:val="20"/>
                <w:szCs w:val="24"/>
                <w:lang w:eastAsia="lt-LT"/>
              </w:rPr>
              <w:t>(Vardas, pavardė)</w:t>
            </w:r>
          </w:p>
        </w:tc>
        <w:tc>
          <w:tcPr>
            <w:tcW w:w="809" w:type="pct"/>
            <w:gridSpan w:val="3"/>
            <w:tcBorders>
              <w:top w:val="nil"/>
              <w:left w:val="nil"/>
              <w:bottom w:val="nil"/>
              <w:right w:val="nil"/>
            </w:tcBorders>
            <w:shd w:val="clear" w:color="auto" w:fill="auto"/>
            <w:noWrap/>
            <w:vAlign w:val="bottom"/>
            <w:hideMark/>
          </w:tcPr>
          <w:p w14:paraId="21814E56" w14:textId="77777777" w:rsidR="007E6794" w:rsidRDefault="007E6794" w:rsidP="00E50BE1">
            <w:pPr>
              <w:suppressAutoHyphens/>
              <w:rPr>
                <w:color w:val="000000"/>
                <w:sz w:val="20"/>
                <w:szCs w:val="24"/>
                <w:lang w:eastAsia="lt-LT"/>
              </w:rPr>
            </w:pPr>
          </w:p>
        </w:tc>
      </w:tr>
      <w:tr w:rsidR="007E6794" w14:paraId="4F2AC619" w14:textId="77777777" w:rsidTr="00E50BE1">
        <w:trPr>
          <w:trHeight w:val="300"/>
        </w:trPr>
        <w:tc>
          <w:tcPr>
            <w:tcW w:w="188" w:type="pct"/>
            <w:tcBorders>
              <w:top w:val="nil"/>
              <w:left w:val="nil"/>
              <w:bottom w:val="nil"/>
              <w:right w:val="nil"/>
            </w:tcBorders>
            <w:shd w:val="clear" w:color="auto" w:fill="auto"/>
            <w:noWrap/>
            <w:hideMark/>
          </w:tcPr>
          <w:p w14:paraId="3ABC7383" w14:textId="77777777" w:rsidR="007E6794" w:rsidRDefault="007E6794" w:rsidP="00E50BE1">
            <w:pPr>
              <w:suppressAutoHyphens/>
              <w:rPr>
                <w:sz w:val="20"/>
                <w:szCs w:val="24"/>
                <w:lang w:eastAsia="lt-LT"/>
              </w:rPr>
            </w:pPr>
          </w:p>
        </w:tc>
        <w:tc>
          <w:tcPr>
            <w:tcW w:w="1169" w:type="pct"/>
            <w:gridSpan w:val="2"/>
            <w:tcBorders>
              <w:top w:val="nil"/>
              <w:left w:val="nil"/>
              <w:bottom w:val="nil"/>
              <w:right w:val="nil"/>
            </w:tcBorders>
            <w:shd w:val="clear" w:color="auto" w:fill="auto"/>
            <w:noWrap/>
            <w:vAlign w:val="bottom"/>
            <w:hideMark/>
          </w:tcPr>
          <w:p w14:paraId="6AA83371" w14:textId="77777777" w:rsidR="007E6794" w:rsidRDefault="007E6794" w:rsidP="00E50BE1">
            <w:pPr>
              <w:suppressAutoHyphens/>
              <w:rPr>
                <w:sz w:val="20"/>
                <w:szCs w:val="24"/>
                <w:lang w:eastAsia="lt-LT"/>
              </w:rPr>
            </w:pPr>
          </w:p>
        </w:tc>
        <w:tc>
          <w:tcPr>
            <w:tcW w:w="607" w:type="pct"/>
            <w:gridSpan w:val="2"/>
            <w:tcBorders>
              <w:top w:val="nil"/>
              <w:left w:val="nil"/>
              <w:bottom w:val="nil"/>
              <w:right w:val="nil"/>
            </w:tcBorders>
            <w:shd w:val="clear" w:color="auto" w:fill="auto"/>
            <w:noWrap/>
            <w:vAlign w:val="bottom"/>
            <w:hideMark/>
          </w:tcPr>
          <w:p w14:paraId="51CA617F" w14:textId="77777777" w:rsidR="007E6794" w:rsidRDefault="007E6794" w:rsidP="00E50BE1">
            <w:pPr>
              <w:suppressAutoHyphens/>
              <w:rPr>
                <w:sz w:val="20"/>
                <w:szCs w:val="24"/>
                <w:lang w:eastAsia="lt-LT"/>
              </w:rPr>
            </w:pPr>
          </w:p>
        </w:tc>
        <w:tc>
          <w:tcPr>
            <w:tcW w:w="860" w:type="pct"/>
            <w:gridSpan w:val="2"/>
            <w:tcBorders>
              <w:top w:val="nil"/>
              <w:left w:val="nil"/>
              <w:bottom w:val="nil"/>
              <w:right w:val="nil"/>
            </w:tcBorders>
            <w:shd w:val="clear" w:color="auto" w:fill="auto"/>
            <w:noWrap/>
            <w:vAlign w:val="bottom"/>
            <w:hideMark/>
          </w:tcPr>
          <w:p w14:paraId="5C0B311B" w14:textId="77777777" w:rsidR="007E6794" w:rsidRDefault="007E6794" w:rsidP="00E50BE1">
            <w:pPr>
              <w:suppressAutoHyphens/>
              <w:rPr>
                <w:sz w:val="20"/>
                <w:szCs w:val="24"/>
                <w:lang w:eastAsia="lt-LT"/>
              </w:rPr>
            </w:pPr>
          </w:p>
        </w:tc>
        <w:tc>
          <w:tcPr>
            <w:tcW w:w="657" w:type="pct"/>
            <w:gridSpan w:val="2"/>
            <w:tcBorders>
              <w:top w:val="nil"/>
              <w:left w:val="nil"/>
              <w:bottom w:val="nil"/>
              <w:right w:val="nil"/>
            </w:tcBorders>
            <w:shd w:val="clear" w:color="auto" w:fill="auto"/>
            <w:noWrap/>
            <w:vAlign w:val="bottom"/>
            <w:hideMark/>
          </w:tcPr>
          <w:p w14:paraId="3467CF32" w14:textId="77777777" w:rsidR="007E6794" w:rsidRDefault="007E6794" w:rsidP="00E50BE1">
            <w:pPr>
              <w:suppressAutoHyphens/>
              <w:rPr>
                <w:sz w:val="20"/>
                <w:szCs w:val="24"/>
                <w:lang w:eastAsia="lt-LT"/>
              </w:rPr>
            </w:pPr>
          </w:p>
        </w:tc>
        <w:tc>
          <w:tcPr>
            <w:tcW w:w="708" w:type="pct"/>
            <w:gridSpan w:val="2"/>
            <w:tcBorders>
              <w:top w:val="nil"/>
              <w:left w:val="nil"/>
              <w:bottom w:val="nil"/>
              <w:right w:val="nil"/>
            </w:tcBorders>
            <w:shd w:val="clear" w:color="auto" w:fill="auto"/>
            <w:noWrap/>
            <w:vAlign w:val="bottom"/>
            <w:hideMark/>
          </w:tcPr>
          <w:p w14:paraId="0D848AB5" w14:textId="77777777" w:rsidR="007E6794" w:rsidRDefault="007E6794" w:rsidP="00E50BE1">
            <w:pPr>
              <w:suppressAutoHyphens/>
              <w:rPr>
                <w:sz w:val="20"/>
                <w:szCs w:val="24"/>
                <w:lang w:eastAsia="lt-LT"/>
              </w:rPr>
            </w:pPr>
          </w:p>
        </w:tc>
        <w:tc>
          <w:tcPr>
            <w:tcW w:w="809" w:type="pct"/>
            <w:gridSpan w:val="3"/>
            <w:tcBorders>
              <w:top w:val="nil"/>
              <w:left w:val="nil"/>
              <w:bottom w:val="nil"/>
              <w:right w:val="nil"/>
            </w:tcBorders>
            <w:shd w:val="clear" w:color="auto" w:fill="auto"/>
            <w:noWrap/>
            <w:vAlign w:val="bottom"/>
            <w:hideMark/>
          </w:tcPr>
          <w:p w14:paraId="30C9F78E" w14:textId="77777777" w:rsidR="007E6794" w:rsidRDefault="007E6794" w:rsidP="00E50BE1">
            <w:pPr>
              <w:suppressAutoHyphens/>
              <w:rPr>
                <w:sz w:val="20"/>
                <w:szCs w:val="24"/>
                <w:lang w:eastAsia="lt-LT"/>
              </w:rPr>
            </w:pPr>
          </w:p>
        </w:tc>
      </w:tr>
      <w:tr w:rsidR="007E6794" w14:paraId="5DBA9A43" w14:textId="77777777" w:rsidTr="00E50BE1">
        <w:trPr>
          <w:trHeight w:val="300"/>
        </w:trPr>
        <w:tc>
          <w:tcPr>
            <w:tcW w:w="188" w:type="pct"/>
            <w:tcBorders>
              <w:top w:val="nil"/>
              <w:left w:val="nil"/>
              <w:bottom w:val="nil"/>
              <w:right w:val="nil"/>
            </w:tcBorders>
            <w:shd w:val="clear" w:color="auto" w:fill="auto"/>
            <w:noWrap/>
            <w:hideMark/>
          </w:tcPr>
          <w:p w14:paraId="36FE79CF" w14:textId="77777777" w:rsidR="007E6794" w:rsidRDefault="007E6794" w:rsidP="00E50BE1">
            <w:pPr>
              <w:suppressAutoHyphens/>
              <w:rPr>
                <w:sz w:val="20"/>
                <w:szCs w:val="24"/>
                <w:lang w:eastAsia="lt-LT"/>
              </w:rPr>
            </w:pPr>
          </w:p>
        </w:tc>
        <w:tc>
          <w:tcPr>
            <w:tcW w:w="1776" w:type="pct"/>
            <w:gridSpan w:val="4"/>
            <w:tcBorders>
              <w:top w:val="nil"/>
              <w:left w:val="nil"/>
              <w:bottom w:val="nil"/>
              <w:right w:val="nil"/>
            </w:tcBorders>
            <w:shd w:val="clear" w:color="auto" w:fill="auto"/>
            <w:noWrap/>
            <w:vAlign w:val="bottom"/>
            <w:hideMark/>
          </w:tcPr>
          <w:p w14:paraId="5B93D409" w14:textId="77777777" w:rsidR="007E6794" w:rsidRDefault="007E6794" w:rsidP="00E50BE1">
            <w:pPr>
              <w:suppressAutoHyphens/>
              <w:rPr>
                <w:color w:val="000000"/>
                <w:sz w:val="20"/>
                <w:szCs w:val="24"/>
                <w:lang w:eastAsia="lt-LT"/>
              </w:rPr>
            </w:pPr>
            <w:r>
              <w:rPr>
                <w:color w:val="000000"/>
                <w:sz w:val="20"/>
                <w:szCs w:val="24"/>
                <w:lang w:eastAsia="lt-LT"/>
              </w:rPr>
              <w:t>Vyriausiasis finansininkas</w:t>
            </w:r>
          </w:p>
          <w:p w14:paraId="513A554E" w14:textId="77777777" w:rsidR="007E6794" w:rsidRDefault="007E6794" w:rsidP="00E50BE1">
            <w:pPr>
              <w:suppressAutoHyphens/>
              <w:ind w:firstLine="1590"/>
              <w:rPr>
                <w:color w:val="000000"/>
                <w:sz w:val="20"/>
                <w:szCs w:val="24"/>
                <w:lang w:eastAsia="lt-LT"/>
              </w:rPr>
            </w:pPr>
          </w:p>
        </w:tc>
        <w:tc>
          <w:tcPr>
            <w:tcW w:w="860" w:type="pct"/>
            <w:gridSpan w:val="2"/>
            <w:tcBorders>
              <w:top w:val="nil"/>
              <w:left w:val="nil"/>
              <w:bottom w:val="nil"/>
              <w:right w:val="nil"/>
            </w:tcBorders>
            <w:shd w:val="clear" w:color="auto" w:fill="auto"/>
            <w:noWrap/>
            <w:vAlign w:val="bottom"/>
            <w:hideMark/>
          </w:tcPr>
          <w:p w14:paraId="45E76ABA" w14:textId="77777777" w:rsidR="007E6794" w:rsidRDefault="007E6794" w:rsidP="00E50BE1">
            <w:pPr>
              <w:suppressAutoHyphens/>
              <w:rPr>
                <w:color w:val="000000"/>
                <w:sz w:val="20"/>
                <w:szCs w:val="24"/>
                <w:lang w:eastAsia="lt-LT"/>
              </w:rPr>
            </w:pPr>
            <w:r>
              <w:rPr>
                <w:color w:val="000000"/>
                <w:sz w:val="20"/>
                <w:szCs w:val="24"/>
                <w:lang w:eastAsia="lt-LT"/>
              </w:rPr>
              <w:t>(Parašas)</w:t>
            </w:r>
          </w:p>
        </w:tc>
        <w:tc>
          <w:tcPr>
            <w:tcW w:w="1366" w:type="pct"/>
            <w:gridSpan w:val="4"/>
            <w:tcBorders>
              <w:top w:val="nil"/>
              <w:left w:val="nil"/>
              <w:bottom w:val="nil"/>
              <w:right w:val="nil"/>
            </w:tcBorders>
            <w:shd w:val="clear" w:color="auto" w:fill="auto"/>
            <w:noWrap/>
            <w:vAlign w:val="bottom"/>
            <w:hideMark/>
          </w:tcPr>
          <w:p w14:paraId="59F62FCB" w14:textId="77777777" w:rsidR="007E6794" w:rsidRDefault="007E6794" w:rsidP="00E50BE1">
            <w:pPr>
              <w:suppressAutoHyphens/>
              <w:rPr>
                <w:color w:val="000000"/>
                <w:sz w:val="20"/>
                <w:szCs w:val="24"/>
                <w:lang w:eastAsia="lt-LT"/>
              </w:rPr>
            </w:pPr>
            <w:r>
              <w:rPr>
                <w:color w:val="000000"/>
                <w:sz w:val="20"/>
                <w:szCs w:val="24"/>
                <w:lang w:eastAsia="lt-LT"/>
              </w:rPr>
              <w:t>(Vardas, pavardė)</w:t>
            </w:r>
          </w:p>
        </w:tc>
        <w:tc>
          <w:tcPr>
            <w:tcW w:w="809" w:type="pct"/>
            <w:gridSpan w:val="3"/>
            <w:tcBorders>
              <w:top w:val="nil"/>
              <w:left w:val="nil"/>
              <w:bottom w:val="nil"/>
              <w:right w:val="nil"/>
            </w:tcBorders>
            <w:shd w:val="clear" w:color="auto" w:fill="auto"/>
            <w:noWrap/>
            <w:vAlign w:val="bottom"/>
            <w:hideMark/>
          </w:tcPr>
          <w:p w14:paraId="549470DC" w14:textId="77777777" w:rsidR="007E6794" w:rsidRDefault="007E6794" w:rsidP="00E50BE1">
            <w:pPr>
              <w:suppressAutoHyphens/>
              <w:rPr>
                <w:color w:val="000000"/>
                <w:sz w:val="20"/>
                <w:szCs w:val="24"/>
                <w:lang w:eastAsia="lt-LT"/>
              </w:rPr>
            </w:pPr>
          </w:p>
        </w:tc>
      </w:tr>
    </w:tbl>
    <w:p w14:paraId="5ABCDD39" w14:textId="77777777" w:rsidR="007E6794" w:rsidRDefault="007E6794" w:rsidP="007E6794">
      <w:pPr>
        <w:suppressAutoHyphens/>
        <w:ind w:left="10773"/>
        <w:sectPr w:rsidR="007E6794">
          <w:pgSz w:w="16840" w:h="11907" w:orient="landscape" w:code="9"/>
          <w:pgMar w:top="1418" w:right="822" w:bottom="850" w:left="1418" w:header="567" w:footer="567" w:gutter="0"/>
          <w:pgNumType w:start="1"/>
          <w:cols w:space="1296"/>
          <w:formProt w:val="0"/>
          <w:titlePg/>
          <w:docGrid w:linePitch="326"/>
        </w:sectPr>
      </w:pPr>
    </w:p>
    <w:p w14:paraId="1A7FA83B" w14:textId="77777777" w:rsidR="00336607" w:rsidRPr="00336607" w:rsidRDefault="00336607" w:rsidP="00336607">
      <w:pPr>
        <w:suppressAutoHyphens/>
        <w:ind w:left="10773"/>
        <w:rPr>
          <w:bCs/>
          <w:szCs w:val="24"/>
          <w:lang w:eastAsia="ar-SA"/>
        </w:rPr>
      </w:pPr>
      <w:r w:rsidRPr="00336607">
        <w:rPr>
          <w:szCs w:val="24"/>
          <w:lang w:eastAsia="ar-SA"/>
        </w:rPr>
        <w:lastRenderedPageBreak/>
        <w:t>Pasvalio  rajono savivaldybei nuosavybės teise priklausančio turto</w:t>
      </w:r>
      <w:r w:rsidRPr="00336607">
        <w:rPr>
          <w:szCs w:val="24"/>
          <w:lang w:eastAsia="lt-LT"/>
        </w:rPr>
        <w:t xml:space="preserve"> valdymo, </w:t>
      </w:r>
      <w:r>
        <w:rPr>
          <w:szCs w:val="24"/>
          <w:lang w:eastAsia="lt-LT"/>
        </w:rPr>
        <w:t>na</w:t>
      </w:r>
      <w:r w:rsidRPr="00336607">
        <w:rPr>
          <w:szCs w:val="24"/>
          <w:lang w:eastAsia="lt-LT"/>
        </w:rPr>
        <w:t xml:space="preserve">udojimo ir disponavimo juo ataskaitos rengimo tvarkos </w:t>
      </w:r>
      <w:r w:rsidRPr="00336607">
        <w:rPr>
          <w:kern w:val="2"/>
          <w:szCs w:val="24"/>
          <w:lang w:eastAsia="lt-LT"/>
        </w:rPr>
        <w:t xml:space="preserve">aprašo </w:t>
      </w:r>
    </w:p>
    <w:p w14:paraId="2E658EB7" w14:textId="77777777" w:rsidR="007E6794" w:rsidRPr="00336607" w:rsidRDefault="005C1A54" w:rsidP="007E6794">
      <w:pPr>
        <w:suppressAutoHyphens/>
        <w:ind w:left="10773"/>
        <w:rPr>
          <w:b/>
          <w:bCs/>
          <w:szCs w:val="24"/>
          <w:lang w:eastAsia="ar-SA"/>
        </w:rPr>
      </w:pPr>
      <w:r w:rsidRPr="00B3697C">
        <w:rPr>
          <w:bCs/>
          <w:szCs w:val="24"/>
          <w:lang w:eastAsia="ar-SA"/>
        </w:rPr>
        <w:t>4</w:t>
      </w:r>
      <w:r w:rsidR="007E6794" w:rsidRPr="00B3697C">
        <w:rPr>
          <w:bCs/>
          <w:szCs w:val="24"/>
          <w:lang w:eastAsia="ar-SA"/>
        </w:rPr>
        <w:t xml:space="preserve"> </w:t>
      </w:r>
      <w:r w:rsidR="007E6794" w:rsidRPr="00336607">
        <w:rPr>
          <w:bCs/>
          <w:szCs w:val="24"/>
          <w:lang w:eastAsia="ar-SA"/>
        </w:rPr>
        <w:t>priedas</w:t>
      </w:r>
    </w:p>
    <w:p w14:paraId="0920CD90" w14:textId="77777777" w:rsidR="00996CFD" w:rsidRDefault="00996CFD" w:rsidP="00996CFD">
      <w:pPr>
        <w:suppressAutoHyphens/>
        <w:jc w:val="center"/>
        <w:rPr>
          <w:b/>
          <w:bCs/>
          <w:szCs w:val="24"/>
          <w:lang w:eastAsia="ar-SA"/>
        </w:rPr>
      </w:pPr>
    </w:p>
    <w:p w14:paraId="4A7AC0F0" w14:textId="77777777" w:rsidR="00996CFD" w:rsidRPr="00996CFD" w:rsidRDefault="00996CFD" w:rsidP="00996CFD">
      <w:pPr>
        <w:suppressAutoHyphens/>
        <w:jc w:val="center"/>
        <w:rPr>
          <w:b/>
          <w:bCs/>
          <w:sz w:val="22"/>
          <w:szCs w:val="22"/>
          <w:lang w:eastAsia="ar-SA"/>
        </w:rPr>
      </w:pPr>
      <w:r w:rsidRPr="00996CFD">
        <w:rPr>
          <w:b/>
          <w:bCs/>
          <w:sz w:val="22"/>
          <w:szCs w:val="22"/>
          <w:lang w:eastAsia="ar-SA"/>
        </w:rPr>
        <w:t xml:space="preserve">INFORMACIJA APIE ______________________ PAGAL  PANAUDOS SUTARTIS PERDUOTĄ NEKILNOJAMĄJĮ  TURTĄ  </w:t>
      </w:r>
    </w:p>
    <w:p w14:paraId="624896CB" w14:textId="77777777" w:rsidR="00996CFD" w:rsidRPr="00996CFD" w:rsidRDefault="00996CFD" w:rsidP="00996CFD">
      <w:pPr>
        <w:suppressAutoHyphens/>
        <w:ind w:left="3402" w:firstLine="142"/>
        <w:rPr>
          <w:sz w:val="22"/>
          <w:szCs w:val="22"/>
          <w:lang w:eastAsia="ar-SA"/>
        </w:rPr>
      </w:pPr>
      <w:r>
        <w:rPr>
          <w:sz w:val="22"/>
          <w:szCs w:val="22"/>
          <w:lang w:eastAsia="ar-SA"/>
        </w:rPr>
        <w:t xml:space="preserve">   </w:t>
      </w:r>
      <w:r w:rsidRPr="00996CFD">
        <w:rPr>
          <w:sz w:val="22"/>
          <w:szCs w:val="22"/>
          <w:lang w:eastAsia="ar-SA"/>
        </w:rPr>
        <w:t>įstaigos pavadinimas</w:t>
      </w:r>
    </w:p>
    <w:p w14:paraId="15CDE142" w14:textId="77777777" w:rsidR="007E6794" w:rsidRDefault="007E6794" w:rsidP="007E6794">
      <w:pPr>
        <w:suppressAutoHyphens/>
        <w:jc w:val="center"/>
        <w:rPr>
          <w:sz w:val="20"/>
          <w:szCs w:val="24"/>
          <w:lang w:eastAsia="ar-SA"/>
        </w:rPr>
      </w:pPr>
      <w:r>
        <w:rPr>
          <w:sz w:val="20"/>
          <w:szCs w:val="24"/>
          <w:lang w:eastAsia="ar-SA"/>
        </w:rPr>
        <w:t>pagal būklę 202__m. gruodžio 31 d.</w:t>
      </w:r>
    </w:p>
    <w:p w14:paraId="16476FF4" w14:textId="77777777" w:rsidR="009740A3" w:rsidRDefault="009740A3" w:rsidP="007E6794">
      <w:pPr>
        <w:suppressAutoHyphens/>
        <w:jc w:val="center"/>
        <w:rPr>
          <w:sz w:val="20"/>
          <w:szCs w:val="24"/>
          <w:lang w:eastAsia="ar-SA"/>
        </w:rPr>
      </w:pPr>
    </w:p>
    <w:p w14:paraId="4D9EA859" w14:textId="77777777" w:rsidR="007E6794" w:rsidRDefault="007E6794" w:rsidP="007E6794">
      <w:pPr>
        <w:suppressAutoHyphens/>
        <w:jc w:val="center"/>
        <w:rPr>
          <w:sz w:val="20"/>
          <w:szCs w:val="24"/>
          <w:lang w:eastAsia="ar-SA"/>
        </w:rPr>
      </w:pPr>
    </w:p>
    <w:tbl>
      <w:tblPr>
        <w:tblW w:w="5000" w:type="pct"/>
        <w:tblLook w:val="04A0" w:firstRow="1" w:lastRow="0" w:firstColumn="1" w:lastColumn="0" w:noHBand="0" w:noVBand="1"/>
      </w:tblPr>
      <w:tblGrid>
        <w:gridCol w:w="492"/>
        <w:gridCol w:w="8"/>
        <w:gridCol w:w="1099"/>
        <w:gridCol w:w="1210"/>
        <w:gridCol w:w="122"/>
        <w:gridCol w:w="1595"/>
        <w:gridCol w:w="1639"/>
        <w:gridCol w:w="606"/>
        <w:gridCol w:w="729"/>
        <w:gridCol w:w="521"/>
        <w:gridCol w:w="869"/>
        <w:gridCol w:w="986"/>
        <w:gridCol w:w="505"/>
        <w:gridCol w:w="808"/>
        <w:gridCol w:w="505"/>
        <w:gridCol w:w="856"/>
        <w:gridCol w:w="534"/>
        <w:gridCol w:w="1389"/>
        <w:gridCol w:w="117"/>
      </w:tblGrid>
      <w:tr w:rsidR="00495111" w14:paraId="1416A15C" w14:textId="77777777" w:rsidTr="00495111">
        <w:trPr>
          <w:gridAfter w:val="1"/>
          <w:wAfter w:w="40" w:type="pct"/>
          <w:trHeight w:val="1335"/>
        </w:trPr>
        <w:tc>
          <w:tcPr>
            <w:tcW w:w="1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D4DD3" w14:textId="77777777" w:rsidR="00495111" w:rsidRDefault="00495111" w:rsidP="00495111">
            <w:pPr>
              <w:suppressAutoHyphens/>
              <w:rPr>
                <w:color w:val="000000"/>
                <w:sz w:val="20"/>
                <w:szCs w:val="24"/>
                <w:lang w:eastAsia="lt-LT"/>
              </w:rPr>
            </w:pPr>
            <w:r>
              <w:rPr>
                <w:color w:val="000000"/>
                <w:sz w:val="20"/>
                <w:szCs w:val="24"/>
                <w:lang w:eastAsia="lt-LT"/>
              </w:rPr>
              <w:t>Eil. Nr.</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458F7C48" w14:textId="77777777" w:rsidR="00495111" w:rsidRDefault="00495111" w:rsidP="00495111">
            <w:pPr>
              <w:suppressAutoHyphens/>
              <w:rPr>
                <w:color w:val="000000"/>
                <w:sz w:val="20"/>
                <w:szCs w:val="24"/>
                <w:lang w:eastAsia="lt-LT"/>
              </w:rPr>
            </w:pPr>
            <w:r>
              <w:rPr>
                <w:color w:val="000000"/>
                <w:sz w:val="20"/>
                <w:szCs w:val="24"/>
                <w:lang w:eastAsia="lt-LT"/>
              </w:rPr>
              <w:t>Sutarties numeris, data</w:t>
            </w:r>
          </w:p>
        </w:tc>
        <w:tc>
          <w:tcPr>
            <w:tcW w:w="415" w:type="pct"/>
            <w:tcBorders>
              <w:top w:val="single" w:sz="4" w:space="0" w:color="auto"/>
              <w:left w:val="nil"/>
              <w:bottom w:val="single" w:sz="4" w:space="0" w:color="auto"/>
              <w:right w:val="single" w:sz="4" w:space="0" w:color="auto"/>
            </w:tcBorders>
            <w:vAlign w:val="center"/>
          </w:tcPr>
          <w:p w14:paraId="2C9FADD3" w14:textId="77777777" w:rsidR="00495111" w:rsidRDefault="00495111" w:rsidP="00495111">
            <w:pPr>
              <w:suppressAutoHyphens/>
              <w:jc w:val="center"/>
              <w:rPr>
                <w:color w:val="000000"/>
                <w:sz w:val="20"/>
                <w:lang w:eastAsia="lt-LT"/>
              </w:rPr>
            </w:pPr>
            <w:r>
              <w:rPr>
                <w:color w:val="000000"/>
                <w:sz w:val="20"/>
                <w:lang w:eastAsia="lt-LT"/>
              </w:rPr>
              <w:t>Sutarties galiojimo data</w:t>
            </w:r>
          </w:p>
        </w:tc>
        <w:tc>
          <w:tcPr>
            <w:tcW w:w="5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C3F10" w14:textId="77777777" w:rsidR="00495111" w:rsidRDefault="00495111" w:rsidP="00495111">
            <w:pPr>
              <w:suppressAutoHyphens/>
              <w:jc w:val="center"/>
              <w:rPr>
                <w:color w:val="000000"/>
                <w:sz w:val="20"/>
                <w:szCs w:val="24"/>
                <w:lang w:eastAsia="lt-LT"/>
              </w:rPr>
            </w:pPr>
            <w:r>
              <w:rPr>
                <w:color w:val="000000"/>
                <w:sz w:val="20"/>
                <w:szCs w:val="24"/>
                <w:lang w:eastAsia="lt-LT"/>
              </w:rPr>
              <w:t>Gavėjo pavadinimas</w:t>
            </w:r>
          </w:p>
        </w:tc>
        <w:tc>
          <w:tcPr>
            <w:tcW w:w="562" w:type="pct"/>
            <w:tcBorders>
              <w:top w:val="single" w:sz="4" w:space="0" w:color="auto"/>
              <w:left w:val="nil"/>
              <w:bottom w:val="single" w:sz="4" w:space="0" w:color="auto"/>
              <w:right w:val="single" w:sz="4" w:space="0" w:color="auto"/>
            </w:tcBorders>
            <w:shd w:val="clear" w:color="auto" w:fill="auto"/>
            <w:vAlign w:val="center"/>
          </w:tcPr>
          <w:p w14:paraId="106C0043" w14:textId="77777777" w:rsidR="00495111" w:rsidRDefault="00937C37" w:rsidP="00495111">
            <w:pPr>
              <w:suppressAutoHyphens/>
              <w:jc w:val="center"/>
              <w:rPr>
                <w:color w:val="000000"/>
                <w:sz w:val="20"/>
                <w:szCs w:val="24"/>
                <w:lang w:eastAsia="lt-LT"/>
              </w:rPr>
            </w:pPr>
            <w:r>
              <w:rPr>
                <w:color w:val="000000"/>
                <w:sz w:val="20"/>
                <w:szCs w:val="24"/>
                <w:lang w:eastAsia="lt-LT"/>
              </w:rPr>
              <w:t xml:space="preserve">Inventorinis </w:t>
            </w:r>
            <w:r w:rsidR="009404BF">
              <w:rPr>
                <w:color w:val="000000"/>
                <w:sz w:val="20"/>
                <w:szCs w:val="24"/>
                <w:lang w:eastAsia="lt-LT"/>
              </w:rPr>
              <w:t>numeris</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14:paraId="1A52CDB4" w14:textId="77777777" w:rsidR="00495111" w:rsidRDefault="00495111" w:rsidP="00495111">
            <w:pPr>
              <w:suppressAutoHyphens/>
              <w:jc w:val="center"/>
              <w:rPr>
                <w:color w:val="000000"/>
                <w:sz w:val="20"/>
                <w:szCs w:val="24"/>
                <w:lang w:eastAsia="lt-LT"/>
              </w:rPr>
            </w:pPr>
            <w:r>
              <w:rPr>
                <w:color w:val="000000"/>
                <w:sz w:val="20"/>
                <w:szCs w:val="24"/>
                <w:lang w:eastAsia="lt-LT"/>
              </w:rPr>
              <w:t xml:space="preserve">Perduoto turto pavadinimas, </w:t>
            </w:r>
            <w:r w:rsidR="00937C37">
              <w:rPr>
                <w:color w:val="000000"/>
                <w:sz w:val="20"/>
                <w:szCs w:val="24"/>
                <w:lang w:eastAsia="lt-LT"/>
              </w:rPr>
              <w:t xml:space="preserve">unikalus </w:t>
            </w:r>
            <w:r w:rsidR="009404BF">
              <w:rPr>
                <w:color w:val="000000"/>
                <w:sz w:val="20"/>
                <w:szCs w:val="24"/>
                <w:lang w:eastAsia="lt-LT"/>
              </w:rPr>
              <w:t>numeris</w:t>
            </w:r>
          </w:p>
        </w:tc>
        <w:tc>
          <w:tcPr>
            <w:tcW w:w="477" w:type="pct"/>
            <w:gridSpan w:val="2"/>
            <w:tcBorders>
              <w:top w:val="single" w:sz="4" w:space="0" w:color="auto"/>
              <w:left w:val="nil"/>
              <w:bottom w:val="single" w:sz="4" w:space="0" w:color="auto"/>
              <w:right w:val="single" w:sz="4" w:space="0" w:color="auto"/>
            </w:tcBorders>
            <w:shd w:val="clear" w:color="auto" w:fill="auto"/>
            <w:vAlign w:val="center"/>
          </w:tcPr>
          <w:p w14:paraId="75AA312D" w14:textId="77777777" w:rsidR="00495111" w:rsidRDefault="00495111" w:rsidP="00495111">
            <w:pPr>
              <w:suppressAutoHyphens/>
              <w:jc w:val="center"/>
              <w:rPr>
                <w:color w:val="000000"/>
                <w:sz w:val="20"/>
                <w:szCs w:val="24"/>
                <w:lang w:eastAsia="lt-LT"/>
              </w:rPr>
            </w:pPr>
            <w:r>
              <w:rPr>
                <w:color w:val="000000"/>
                <w:sz w:val="20"/>
                <w:szCs w:val="24"/>
                <w:lang w:eastAsia="lt-LT"/>
              </w:rPr>
              <w:t>Paskirtis</w:t>
            </w:r>
          </w:p>
        </w:tc>
        <w:tc>
          <w:tcPr>
            <w:tcW w:w="511" w:type="pct"/>
            <w:gridSpan w:val="2"/>
            <w:tcBorders>
              <w:top w:val="single" w:sz="4" w:space="0" w:color="auto"/>
              <w:left w:val="nil"/>
              <w:bottom w:val="single" w:sz="4" w:space="0" w:color="auto"/>
              <w:right w:val="single" w:sz="4" w:space="0" w:color="auto"/>
            </w:tcBorders>
            <w:shd w:val="clear" w:color="auto" w:fill="auto"/>
            <w:vAlign w:val="center"/>
          </w:tcPr>
          <w:p w14:paraId="1D2D93CB" w14:textId="77777777" w:rsidR="00495111" w:rsidRDefault="00495111" w:rsidP="00495111">
            <w:pPr>
              <w:suppressAutoHyphens/>
              <w:jc w:val="center"/>
              <w:rPr>
                <w:color w:val="000000"/>
                <w:sz w:val="20"/>
                <w:szCs w:val="24"/>
                <w:lang w:eastAsia="lt-LT"/>
              </w:rPr>
            </w:pPr>
            <w:r>
              <w:rPr>
                <w:color w:val="000000"/>
                <w:sz w:val="20"/>
                <w:szCs w:val="24"/>
                <w:lang w:eastAsia="lt-LT"/>
              </w:rPr>
              <w:t>Pastato (patalpų) plotas kv. m</w:t>
            </w:r>
          </w:p>
        </w:tc>
        <w:tc>
          <w:tcPr>
            <w:tcW w:w="450" w:type="pct"/>
            <w:gridSpan w:val="2"/>
            <w:tcBorders>
              <w:top w:val="single" w:sz="4" w:space="0" w:color="auto"/>
              <w:left w:val="nil"/>
              <w:bottom w:val="single" w:sz="4" w:space="0" w:color="auto"/>
              <w:right w:val="single" w:sz="4" w:space="0" w:color="auto"/>
            </w:tcBorders>
            <w:shd w:val="clear" w:color="auto" w:fill="auto"/>
            <w:vAlign w:val="center"/>
          </w:tcPr>
          <w:p w14:paraId="788BA3BE" w14:textId="77777777" w:rsidR="00495111" w:rsidRDefault="00495111" w:rsidP="00495111">
            <w:pPr>
              <w:suppressAutoHyphens/>
              <w:jc w:val="center"/>
              <w:rPr>
                <w:color w:val="000000"/>
                <w:sz w:val="20"/>
                <w:szCs w:val="24"/>
                <w:lang w:eastAsia="lt-LT"/>
              </w:rPr>
            </w:pPr>
            <w:r>
              <w:rPr>
                <w:color w:val="000000"/>
                <w:sz w:val="20"/>
                <w:szCs w:val="24"/>
                <w:lang w:eastAsia="lt-LT"/>
              </w:rPr>
              <w:t>Balansinė (likutinė) vertė (Eur)</w:t>
            </w:r>
          </w:p>
        </w:tc>
        <w:tc>
          <w:tcPr>
            <w:tcW w:w="473" w:type="pct"/>
            <w:gridSpan w:val="2"/>
            <w:tcBorders>
              <w:top w:val="single" w:sz="4" w:space="0" w:color="auto"/>
              <w:left w:val="nil"/>
              <w:bottom w:val="single" w:sz="4" w:space="0" w:color="auto"/>
              <w:right w:val="single" w:sz="4" w:space="0" w:color="auto"/>
            </w:tcBorders>
            <w:vAlign w:val="center"/>
          </w:tcPr>
          <w:p w14:paraId="2015976D" w14:textId="77777777" w:rsidR="00495111" w:rsidRPr="00AD0B8E" w:rsidRDefault="00495111" w:rsidP="00495111">
            <w:pPr>
              <w:autoSpaceDE w:val="0"/>
              <w:autoSpaceDN w:val="0"/>
              <w:adjustRightInd w:val="0"/>
              <w:rPr>
                <w:rFonts w:ascii="TimesNewRoman" w:hAnsi="TimesNewRoman" w:cs="TimesNewRoman"/>
                <w:sz w:val="22"/>
                <w:szCs w:val="22"/>
                <w:lang w:eastAsia="lt-LT"/>
              </w:rPr>
            </w:pPr>
            <w:r w:rsidRPr="00AD0B8E">
              <w:rPr>
                <w:rFonts w:ascii="TimesNewRoman" w:hAnsi="TimesNewRoman" w:cs="TimesNewRoman"/>
                <w:sz w:val="22"/>
                <w:szCs w:val="22"/>
                <w:lang w:eastAsia="lt-LT"/>
              </w:rPr>
              <w:t>Komunalinės</w:t>
            </w:r>
          </w:p>
          <w:p w14:paraId="775EFD8C" w14:textId="77777777" w:rsidR="00495111" w:rsidRPr="00AD0B8E" w:rsidRDefault="00495111" w:rsidP="00495111">
            <w:pPr>
              <w:autoSpaceDE w:val="0"/>
              <w:autoSpaceDN w:val="0"/>
              <w:adjustRightInd w:val="0"/>
              <w:jc w:val="center"/>
              <w:rPr>
                <w:rFonts w:ascii="TimesNewRoman" w:hAnsi="TimesNewRoman" w:cs="TimesNewRoman"/>
                <w:sz w:val="22"/>
                <w:szCs w:val="22"/>
                <w:lang w:eastAsia="lt-LT"/>
              </w:rPr>
            </w:pPr>
            <w:r w:rsidRPr="00AD0B8E">
              <w:rPr>
                <w:rFonts w:ascii="TimesNewRoman" w:hAnsi="TimesNewRoman" w:cs="TimesNewRoman"/>
                <w:sz w:val="22"/>
                <w:szCs w:val="22"/>
                <w:lang w:eastAsia="lt-LT"/>
              </w:rPr>
              <w:t>sąnaudos</w:t>
            </w:r>
          </w:p>
          <w:p w14:paraId="1231D29B" w14:textId="77777777" w:rsidR="00495111" w:rsidRDefault="00495111" w:rsidP="00495111">
            <w:pPr>
              <w:suppressAutoHyphens/>
              <w:jc w:val="center"/>
              <w:rPr>
                <w:color w:val="000000"/>
                <w:sz w:val="20"/>
                <w:szCs w:val="24"/>
                <w:lang w:eastAsia="lt-LT"/>
              </w:rPr>
            </w:pPr>
            <w:r w:rsidRPr="00AD0B8E">
              <w:rPr>
                <w:rFonts w:ascii="TimesNewRoman" w:hAnsi="TimesNewRoman" w:cs="TimesNewRoman"/>
                <w:sz w:val="22"/>
                <w:szCs w:val="22"/>
                <w:lang w:eastAsia="lt-LT"/>
              </w:rPr>
              <w:t>Eur/metus</w:t>
            </w:r>
          </w:p>
        </w:tc>
        <w:tc>
          <w:tcPr>
            <w:tcW w:w="476" w:type="pct"/>
            <w:tcBorders>
              <w:top w:val="single" w:sz="4" w:space="0" w:color="auto"/>
              <w:left w:val="nil"/>
              <w:bottom w:val="single" w:sz="4" w:space="0" w:color="auto"/>
              <w:right w:val="single" w:sz="4" w:space="0" w:color="auto"/>
            </w:tcBorders>
          </w:tcPr>
          <w:p w14:paraId="1C6949C5" w14:textId="77777777" w:rsidR="00495111" w:rsidRDefault="00495111" w:rsidP="00495111">
            <w:pPr>
              <w:autoSpaceDE w:val="0"/>
              <w:autoSpaceDN w:val="0"/>
              <w:adjustRightInd w:val="0"/>
              <w:rPr>
                <w:rFonts w:ascii="TimesNewRoman" w:hAnsi="TimesNewRoman" w:cs="TimesNewRoman"/>
                <w:sz w:val="22"/>
                <w:szCs w:val="22"/>
                <w:lang w:eastAsia="lt-LT"/>
              </w:rPr>
            </w:pPr>
          </w:p>
          <w:p w14:paraId="0E3FCCA8" w14:textId="77777777" w:rsidR="00F526D7" w:rsidRPr="00F526D7" w:rsidRDefault="00F526D7" w:rsidP="00F526D7">
            <w:pPr>
              <w:autoSpaceDE w:val="0"/>
              <w:autoSpaceDN w:val="0"/>
              <w:adjustRightInd w:val="0"/>
              <w:jc w:val="center"/>
              <w:rPr>
                <w:rFonts w:ascii="TimesNewRoman" w:hAnsi="TimesNewRoman" w:cs="TimesNewRoman"/>
                <w:sz w:val="22"/>
                <w:szCs w:val="22"/>
                <w:lang w:eastAsia="lt-LT"/>
              </w:rPr>
            </w:pPr>
            <w:r w:rsidRPr="00F526D7">
              <w:rPr>
                <w:rFonts w:ascii="TimesNewRoman" w:hAnsi="TimesNewRoman" w:cs="TimesNewRoman"/>
                <w:sz w:val="22"/>
                <w:szCs w:val="22"/>
                <w:lang w:eastAsia="lt-LT"/>
              </w:rPr>
              <w:t>Remonto</w:t>
            </w:r>
          </w:p>
          <w:p w14:paraId="409B0473" w14:textId="77777777" w:rsidR="00F526D7" w:rsidRPr="00F526D7" w:rsidRDefault="00F526D7" w:rsidP="00F526D7">
            <w:pPr>
              <w:autoSpaceDE w:val="0"/>
              <w:autoSpaceDN w:val="0"/>
              <w:adjustRightInd w:val="0"/>
              <w:jc w:val="center"/>
              <w:rPr>
                <w:rFonts w:ascii="TimesNewRoman" w:hAnsi="TimesNewRoman" w:cs="TimesNewRoman"/>
                <w:sz w:val="22"/>
                <w:szCs w:val="22"/>
                <w:lang w:eastAsia="lt-LT"/>
              </w:rPr>
            </w:pPr>
            <w:r w:rsidRPr="00F526D7">
              <w:rPr>
                <w:rFonts w:ascii="TimesNewRoman" w:hAnsi="TimesNewRoman" w:cs="TimesNewRoman"/>
                <w:sz w:val="22"/>
                <w:szCs w:val="22"/>
                <w:lang w:eastAsia="lt-LT"/>
              </w:rPr>
              <w:t>sąnaudos</w:t>
            </w:r>
          </w:p>
          <w:p w14:paraId="16068B31" w14:textId="77777777" w:rsidR="00495111" w:rsidRDefault="00F526D7" w:rsidP="00F526D7">
            <w:pPr>
              <w:autoSpaceDE w:val="0"/>
              <w:autoSpaceDN w:val="0"/>
              <w:adjustRightInd w:val="0"/>
              <w:jc w:val="center"/>
              <w:rPr>
                <w:rFonts w:ascii="TimesNewRoman" w:hAnsi="TimesNewRoman" w:cs="TimesNewRoman"/>
                <w:sz w:val="22"/>
                <w:szCs w:val="22"/>
                <w:lang w:eastAsia="lt-LT"/>
              </w:rPr>
            </w:pPr>
            <w:r w:rsidRPr="00F526D7">
              <w:rPr>
                <w:rFonts w:ascii="TimesNewRoman" w:hAnsi="TimesNewRoman" w:cs="TimesNewRoman"/>
                <w:sz w:val="22"/>
                <w:szCs w:val="22"/>
                <w:lang w:eastAsia="lt-LT"/>
              </w:rPr>
              <w:t>Eur/metus</w:t>
            </w:r>
          </w:p>
        </w:tc>
      </w:tr>
      <w:tr w:rsidR="00495111" w14:paraId="1500BF00" w14:textId="77777777" w:rsidTr="00495111">
        <w:trPr>
          <w:gridAfter w:val="1"/>
          <w:wAfter w:w="40" w:type="pct"/>
          <w:trHeight w:val="315"/>
        </w:trPr>
        <w:tc>
          <w:tcPr>
            <w:tcW w:w="172" w:type="pct"/>
            <w:gridSpan w:val="2"/>
            <w:tcBorders>
              <w:top w:val="nil"/>
              <w:left w:val="single" w:sz="4" w:space="0" w:color="auto"/>
              <w:bottom w:val="single" w:sz="4" w:space="0" w:color="auto"/>
              <w:right w:val="single" w:sz="4" w:space="0" w:color="auto"/>
            </w:tcBorders>
            <w:shd w:val="clear" w:color="000000" w:fill="BFBFBF"/>
            <w:noWrap/>
            <w:vAlign w:val="bottom"/>
            <w:hideMark/>
          </w:tcPr>
          <w:p w14:paraId="4338EFA2" w14:textId="77777777" w:rsidR="00495111" w:rsidRDefault="00495111" w:rsidP="00495111">
            <w:pPr>
              <w:suppressAutoHyphens/>
              <w:jc w:val="center"/>
              <w:rPr>
                <w:color w:val="000000"/>
                <w:sz w:val="20"/>
                <w:szCs w:val="24"/>
                <w:lang w:eastAsia="lt-LT"/>
              </w:rPr>
            </w:pPr>
            <w:r>
              <w:rPr>
                <w:color w:val="000000"/>
                <w:sz w:val="20"/>
                <w:szCs w:val="24"/>
                <w:lang w:eastAsia="lt-LT"/>
              </w:rPr>
              <w:t>1</w:t>
            </w:r>
          </w:p>
        </w:tc>
        <w:tc>
          <w:tcPr>
            <w:tcW w:w="377" w:type="pct"/>
            <w:tcBorders>
              <w:top w:val="nil"/>
              <w:left w:val="nil"/>
              <w:bottom w:val="single" w:sz="4" w:space="0" w:color="auto"/>
              <w:right w:val="single" w:sz="4" w:space="0" w:color="auto"/>
            </w:tcBorders>
            <w:shd w:val="clear" w:color="000000" w:fill="BFBFBF"/>
            <w:noWrap/>
            <w:vAlign w:val="bottom"/>
            <w:hideMark/>
          </w:tcPr>
          <w:p w14:paraId="7A4DEFF1" w14:textId="77777777" w:rsidR="00495111" w:rsidRDefault="00495111" w:rsidP="00495111">
            <w:pPr>
              <w:suppressAutoHyphens/>
              <w:jc w:val="center"/>
              <w:rPr>
                <w:color w:val="000000"/>
                <w:sz w:val="20"/>
                <w:szCs w:val="24"/>
                <w:lang w:eastAsia="lt-LT"/>
              </w:rPr>
            </w:pPr>
            <w:r>
              <w:rPr>
                <w:color w:val="000000"/>
                <w:sz w:val="20"/>
                <w:szCs w:val="24"/>
                <w:lang w:eastAsia="lt-LT"/>
              </w:rPr>
              <w:t>2</w:t>
            </w:r>
          </w:p>
        </w:tc>
        <w:tc>
          <w:tcPr>
            <w:tcW w:w="415" w:type="pct"/>
            <w:tcBorders>
              <w:top w:val="nil"/>
              <w:left w:val="nil"/>
              <w:bottom w:val="single" w:sz="4" w:space="0" w:color="auto"/>
              <w:right w:val="single" w:sz="4" w:space="0" w:color="auto"/>
            </w:tcBorders>
            <w:shd w:val="clear" w:color="000000" w:fill="BFBFBF"/>
          </w:tcPr>
          <w:p w14:paraId="1AFAE571" w14:textId="77777777" w:rsidR="00495111" w:rsidRDefault="00495111" w:rsidP="00495111">
            <w:pPr>
              <w:suppressAutoHyphens/>
              <w:jc w:val="center"/>
              <w:rPr>
                <w:color w:val="000000"/>
                <w:sz w:val="20"/>
                <w:szCs w:val="24"/>
                <w:lang w:eastAsia="lt-LT"/>
              </w:rPr>
            </w:pPr>
          </w:p>
        </w:tc>
        <w:tc>
          <w:tcPr>
            <w:tcW w:w="589" w:type="pct"/>
            <w:gridSpan w:val="2"/>
            <w:tcBorders>
              <w:top w:val="nil"/>
              <w:left w:val="single" w:sz="4" w:space="0" w:color="auto"/>
              <w:bottom w:val="single" w:sz="4" w:space="0" w:color="auto"/>
              <w:right w:val="single" w:sz="4" w:space="0" w:color="auto"/>
            </w:tcBorders>
            <w:shd w:val="clear" w:color="000000" w:fill="BFBFBF"/>
            <w:noWrap/>
            <w:vAlign w:val="bottom"/>
            <w:hideMark/>
          </w:tcPr>
          <w:p w14:paraId="2640E151" w14:textId="77777777" w:rsidR="00495111" w:rsidRDefault="00495111" w:rsidP="00495111">
            <w:pPr>
              <w:suppressAutoHyphens/>
              <w:jc w:val="center"/>
              <w:rPr>
                <w:color w:val="000000"/>
                <w:sz w:val="20"/>
                <w:szCs w:val="24"/>
                <w:lang w:eastAsia="lt-LT"/>
              </w:rPr>
            </w:pPr>
            <w:r>
              <w:rPr>
                <w:color w:val="000000"/>
                <w:sz w:val="20"/>
                <w:szCs w:val="24"/>
                <w:lang w:eastAsia="lt-LT"/>
              </w:rPr>
              <w:t>3</w:t>
            </w:r>
          </w:p>
        </w:tc>
        <w:tc>
          <w:tcPr>
            <w:tcW w:w="562" w:type="pct"/>
            <w:tcBorders>
              <w:top w:val="nil"/>
              <w:left w:val="nil"/>
              <w:bottom w:val="single" w:sz="4" w:space="0" w:color="auto"/>
              <w:right w:val="single" w:sz="4" w:space="0" w:color="auto"/>
            </w:tcBorders>
            <w:shd w:val="clear" w:color="000000" w:fill="BFBFBF"/>
            <w:noWrap/>
            <w:vAlign w:val="bottom"/>
            <w:hideMark/>
          </w:tcPr>
          <w:p w14:paraId="22109BEC" w14:textId="77777777" w:rsidR="00495111" w:rsidRDefault="00495111" w:rsidP="00495111">
            <w:pPr>
              <w:suppressAutoHyphens/>
              <w:jc w:val="center"/>
              <w:rPr>
                <w:color w:val="000000"/>
                <w:sz w:val="20"/>
                <w:szCs w:val="24"/>
                <w:lang w:eastAsia="lt-LT"/>
              </w:rPr>
            </w:pPr>
            <w:r>
              <w:rPr>
                <w:color w:val="000000"/>
                <w:sz w:val="20"/>
                <w:szCs w:val="24"/>
                <w:lang w:eastAsia="lt-LT"/>
              </w:rPr>
              <w:t>4</w:t>
            </w:r>
          </w:p>
        </w:tc>
        <w:tc>
          <w:tcPr>
            <w:tcW w:w="458" w:type="pct"/>
            <w:gridSpan w:val="2"/>
            <w:tcBorders>
              <w:top w:val="nil"/>
              <w:left w:val="nil"/>
              <w:bottom w:val="single" w:sz="4" w:space="0" w:color="auto"/>
              <w:right w:val="single" w:sz="4" w:space="0" w:color="auto"/>
            </w:tcBorders>
            <w:shd w:val="clear" w:color="000000" w:fill="BFBFBF"/>
            <w:noWrap/>
            <w:vAlign w:val="bottom"/>
            <w:hideMark/>
          </w:tcPr>
          <w:p w14:paraId="723A68C0" w14:textId="77777777" w:rsidR="00495111" w:rsidRDefault="00495111" w:rsidP="00495111">
            <w:pPr>
              <w:suppressAutoHyphens/>
              <w:jc w:val="center"/>
              <w:rPr>
                <w:color w:val="000000"/>
                <w:sz w:val="20"/>
                <w:szCs w:val="24"/>
                <w:lang w:eastAsia="lt-LT"/>
              </w:rPr>
            </w:pPr>
            <w:r>
              <w:rPr>
                <w:color w:val="000000"/>
                <w:sz w:val="20"/>
                <w:szCs w:val="24"/>
                <w:lang w:eastAsia="lt-LT"/>
              </w:rPr>
              <w:t>5</w:t>
            </w:r>
          </w:p>
        </w:tc>
        <w:tc>
          <w:tcPr>
            <w:tcW w:w="477" w:type="pct"/>
            <w:gridSpan w:val="2"/>
            <w:tcBorders>
              <w:top w:val="nil"/>
              <w:left w:val="nil"/>
              <w:bottom w:val="single" w:sz="4" w:space="0" w:color="auto"/>
              <w:right w:val="single" w:sz="4" w:space="0" w:color="auto"/>
            </w:tcBorders>
            <w:shd w:val="clear" w:color="000000" w:fill="BFBFBF"/>
            <w:noWrap/>
            <w:vAlign w:val="bottom"/>
            <w:hideMark/>
          </w:tcPr>
          <w:p w14:paraId="45D17A8C" w14:textId="77777777" w:rsidR="00495111" w:rsidRDefault="00495111" w:rsidP="00495111">
            <w:pPr>
              <w:suppressAutoHyphens/>
              <w:jc w:val="center"/>
              <w:rPr>
                <w:color w:val="000000"/>
                <w:sz w:val="20"/>
                <w:szCs w:val="24"/>
                <w:lang w:eastAsia="lt-LT"/>
              </w:rPr>
            </w:pPr>
            <w:r>
              <w:rPr>
                <w:color w:val="000000"/>
                <w:sz w:val="20"/>
                <w:szCs w:val="24"/>
                <w:lang w:eastAsia="lt-LT"/>
              </w:rPr>
              <w:t>6</w:t>
            </w:r>
          </w:p>
        </w:tc>
        <w:tc>
          <w:tcPr>
            <w:tcW w:w="511" w:type="pct"/>
            <w:gridSpan w:val="2"/>
            <w:tcBorders>
              <w:top w:val="nil"/>
              <w:left w:val="nil"/>
              <w:bottom w:val="single" w:sz="4" w:space="0" w:color="auto"/>
              <w:right w:val="single" w:sz="4" w:space="0" w:color="auto"/>
            </w:tcBorders>
            <w:shd w:val="clear" w:color="000000" w:fill="BFBFBF"/>
            <w:noWrap/>
            <w:vAlign w:val="bottom"/>
            <w:hideMark/>
          </w:tcPr>
          <w:p w14:paraId="10571CD0" w14:textId="77777777" w:rsidR="00495111" w:rsidRDefault="00495111" w:rsidP="00495111">
            <w:pPr>
              <w:suppressAutoHyphens/>
              <w:jc w:val="center"/>
              <w:rPr>
                <w:color w:val="000000"/>
                <w:sz w:val="20"/>
                <w:szCs w:val="24"/>
                <w:lang w:eastAsia="lt-LT"/>
              </w:rPr>
            </w:pPr>
            <w:r>
              <w:rPr>
                <w:color w:val="000000"/>
                <w:sz w:val="20"/>
                <w:szCs w:val="24"/>
                <w:lang w:eastAsia="lt-LT"/>
              </w:rPr>
              <w:t>7</w:t>
            </w:r>
          </w:p>
        </w:tc>
        <w:tc>
          <w:tcPr>
            <w:tcW w:w="450" w:type="pct"/>
            <w:gridSpan w:val="2"/>
            <w:tcBorders>
              <w:top w:val="nil"/>
              <w:left w:val="nil"/>
              <w:bottom w:val="single" w:sz="4" w:space="0" w:color="auto"/>
              <w:right w:val="single" w:sz="4" w:space="0" w:color="auto"/>
            </w:tcBorders>
            <w:shd w:val="clear" w:color="000000" w:fill="BFBFBF"/>
            <w:noWrap/>
            <w:vAlign w:val="bottom"/>
            <w:hideMark/>
          </w:tcPr>
          <w:p w14:paraId="78F903C4" w14:textId="77777777" w:rsidR="00495111" w:rsidRDefault="00495111" w:rsidP="00495111">
            <w:pPr>
              <w:suppressAutoHyphens/>
              <w:jc w:val="center"/>
              <w:rPr>
                <w:color w:val="000000"/>
                <w:sz w:val="20"/>
                <w:szCs w:val="24"/>
                <w:lang w:eastAsia="lt-LT"/>
              </w:rPr>
            </w:pPr>
            <w:r>
              <w:rPr>
                <w:color w:val="000000"/>
                <w:sz w:val="20"/>
                <w:szCs w:val="24"/>
                <w:lang w:eastAsia="lt-LT"/>
              </w:rPr>
              <w:t>8</w:t>
            </w:r>
          </w:p>
        </w:tc>
        <w:tc>
          <w:tcPr>
            <w:tcW w:w="473" w:type="pct"/>
            <w:gridSpan w:val="2"/>
            <w:tcBorders>
              <w:top w:val="nil"/>
              <w:left w:val="nil"/>
              <w:bottom w:val="single" w:sz="4" w:space="0" w:color="auto"/>
              <w:right w:val="single" w:sz="4" w:space="0" w:color="auto"/>
            </w:tcBorders>
            <w:shd w:val="clear" w:color="000000" w:fill="BFBFBF"/>
          </w:tcPr>
          <w:p w14:paraId="04127CDA" w14:textId="77777777" w:rsidR="00495111" w:rsidRDefault="00495111" w:rsidP="00495111">
            <w:pPr>
              <w:suppressAutoHyphens/>
              <w:jc w:val="center"/>
              <w:rPr>
                <w:color w:val="000000"/>
                <w:sz w:val="20"/>
                <w:szCs w:val="24"/>
                <w:lang w:eastAsia="lt-LT"/>
              </w:rPr>
            </w:pPr>
          </w:p>
        </w:tc>
        <w:tc>
          <w:tcPr>
            <w:tcW w:w="476" w:type="pct"/>
            <w:tcBorders>
              <w:top w:val="nil"/>
              <w:left w:val="nil"/>
              <w:bottom w:val="single" w:sz="4" w:space="0" w:color="auto"/>
              <w:right w:val="single" w:sz="4" w:space="0" w:color="auto"/>
            </w:tcBorders>
            <w:shd w:val="clear" w:color="000000" w:fill="BFBFBF"/>
          </w:tcPr>
          <w:p w14:paraId="544C7A68" w14:textId="77777777" w:rsidR="00495111" w:rsidRDefault="00495111" w:rsidP="00495111">
            <w:pPr>
              <w:suppressAutoHyphens/>
              <w:jc w:val="center"/>
              <w:rPr>
                <w:color w:val="000000"/>
                <w:sz w:val="20"/>
                <w:szCs w:val="24"/>
                <w:lang w:eastAsia="lt-LT"/>
              </w:rPr>
            </w:pPr>
          </w:p>
        </w:tc>
      </w:tr>
      <w:tr w:rsidR="00495111" w14:paraId="70A6E8AB" w14:textId="77777777" w:rsidTr="00495111">
        <w:trPr>
          <w:gridAfter w:val="1"/>
          <w:wAfter w:w="40" w:type="pct"/>
          <w:trHeight w:val="315"/>
        </w:trPr>
        <w:tc>
          <w:tcPr>
            <w:tcW w:w="17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8AC26F5" w14:textId="77777777" w:rsidR="00495111" w:rsidRDefault="00495111" w:rsidP="00495111">
            <w:pPr>
              <w:suppressAutoHyphens/>
              <w:ind w:firstLine="62"/>
              <w:rPr>
                <w:color w:val="000000"/>
                <w:sz w:val="20"/>
                <w:szCs w:val="24"/>
                <w:lang w:eastAsia="lt-LT"/>
              </w:rPr>
            </w:pPr>
          </w:p>
        </w:tc>
        <w:tc>
          <w:tcPr>
            <w:tcW w:w="377" w:type="pct"/>
            <w:tcBorders>
              <w:top w:val="nil"/>
              <w:left w:val="nil"/>
              <w:bottom w:val="single" w:sz="4" w:space="0" w:color="auto"/>
              <w:right w:val="single" w:sz="4" w:space="0" w:color="auto"/>
            </w:tcBorders>
            <w:shd w:val="clear" w:color="auto" w:fill="auto"/>
            <w:noWrap/>
            <w:vAlign w:val="bottom"/>
            <w:hideMark/>
          </w:tcPr>
          <w:p w14:paraId="5F5F7B8A" w14:textId="77777777" w:rsidR="00495111" w:rsidRDefault="00495111" w:rsidP="00495111">
            <w:pPr>
              <w:suppressAutoHyphens/>
              <w:ind w:firstLine="62"/>
              <w:rPr>
                <w:color w:val="000000"/>
                <w:sz w:val="20"/>
                <w:szCs w:val="24"/>
                <w:lang w:eastAsia="lt-LT"/>
              </w:rPr>
            </w:pPr>
          </w:p>
        </w:tc>
        <w:tc>
          <w:tcPr>
            <w:tcW w:w="415" w:type="pct"/>
            <w:tcBorders>
              <w:top w:val="nil"/>
              <w:left w:val="nil"/>
              <w:bottom w:val="single" w:sz="4" w:space="0" w:color="auto"/>
              <w:right w:val="single" w:sz="4" w:space="0" w:color="auto"/>
            </w:tcBorders>
          </w:tcPr>
          <w:p w14:paraId="6D13449B" w14:textId="77777777" w:rsidR="00495111" w:rsidRDefault="00495111" w:rsidP="00495111">
            <w:pPr>
              <w:suppressAutoHyphens/>
              <w:ind w:firstLine="62"/>
              <w:rPr>
                <w:color w:val="000000"/>
                <w:sz w:val="20"/>
                <w:szCs w:val="24"/>
                <w:lang w:eastAsia="lt-LT"/>
              </w:rPr>
            </w:pPr>
          </w:p>
        </w:tc>
        <w:tc>
          <w:tcPr>
            <w:tcW w:w="5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73BE898" w14:textId="77777777" w:rsidR="00495111" w:rsidRDefault="00495111" w:rsidP="00495111">
            <w:pPr>
              <w:suppressAutoHyphens/>
              <w:ind w:firstLine="62"/>
              <w:rPr>
                <w:color w:val="000000"/>
                <w:sz w:val="20"/>
                <w:szCs w:val="24"/>
                <w:lang w:eastAsia="lt-LT"/>
              </w:rPr>
            </w:pPr>
          </w:p>
        </w:tc>
        <w:tc>
          <w:tcPr>
            <w:tcW w:w="562" w:type="pct"/>
            <w:tcBorders>
              <w:top w:val="nil"/>
              <w:left w:val="nil"/>
              <w:bottom w:val="single" w:sz="4" w:space="0" w:color="auto"/>
              <w:right w:val="single" w:sz="4" w:space="0" w:color="auto"/>
            </w:tcBorders>
            <w:shd w:val="clear" w:color="auto" w:fill="auto"/>
            <w:hideMark/>
          </w:tcPr>
          <w:p w14:paraId="7056D37A" w14:textId="77777777" w:rsidR="00495111" w:rsidRDefault="00495111" w:rsidP="00495111">
            <w:pPr>
              <w:suppressAutoHyphens/>
              <w:ind w:firstLine="62"/>
              <w:rPr>
                <w:color w:val="000000"/>
                <w:sz w:val="20"/>
                <w:szCs w:val="24"/>
                <w:lang w:eastAsia="lt-LT"/>
              </w:rPr>
            </w:pP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4DFBDB5E" w14:textId="77777777" w:rsidR="00495111" w:rsidRDefault="00495111" w:rsidP="00495111">
            <w:pPr>
              <w:suppressAutoHyphens/>
              <w:ind w:firstLine="62"/>
              <w:rPr>
                <w:color w:val="000000"/>
                <w:sz w:val="20"/>
                <w:szCs w:val="24"/>
                <w:lang w:eastAsia="lt-LT"/>
              </w:rPr>
            </w:pP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521B7C4A" w14:textId="77777777" w:rsidR="00495111" w:rsidRDefault="00495111" w:rsidP="00495111">
            <w:pPr>
              <w:suppressAutoHyphens/>
              <w:ind w:firstLine="62"/>
              <w:rPr>
                <w:color w:val="000000"/>
                <w:sz w:val="20"/>
                <w:szCs w:val="24"/>
                <w:lang w:eastAsia="lt-LT"/>
              </w:rPr>
            </w:pP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037C063E" w14:textId="77777777" w:rsidR="00495111" w:rsidRDefault="00495111" w:rsidP="00495111">
            <w:pPr>
              <w:suppressAutoHyphens/>
              <w:ind w:firstLine="62"/>
              <w:rPr>
                <w:color w:val="000000"/>
                <w:sz w:val="20"/>
                <w:szCs w:val="24"/>
                <w:lang w:eastAsia="lt-LT"/>
              </w:rPr>
            </w:pPr>
          </w:p>
        </w:tc>
        <w:tc>
          <w:tcPr>
            <w:tcW w:w="450" w:type="pct"/>
            <w:gridSpan w:val="2"/>
            <w:tcBorders>
              <w:top w:val="nil"/>
              <w:left w:val="nil"/>
              <w:bottom w:val="single" w:sz="4" w:space="0" w:color="auto"/>
              <w:right w:val="single" w:sz="4" w:space="0" w:color="auto"/>
            </w:tcBorders>
            <w:shd w:val="clear" w:color="auto" w:fill="auto"/>
            <w:noWrap/>
            <w:vAlign w:val="bottom"/>
            <w:hideMark/>
          </w:tcPr>
          <w:p w14:paraId="48082674" w14:textId="77777777" w:rsidR="00495111" w:rsidRDefault="00495111" w:rsidP="00495111">
            <w:pPr>
              <w:suppressAutoHyphens/>
              <w:ind w:firstLine="62"/>
              <w:rPr>
                <w:color w:val="000000"/>
                <w:sz w:val="20"/>
                <w:szCs w:val="24"/>
                <w:lang w:eastAsia="lt-LT"/>
              </w:rPr>
            </w:pPr>
          </w:p>
        </w:tc>
        <w:tc>
          <w:tcPr>
            <w:tcW w:w="473" w:type="pct"/>
            <w:gridSpan w:val="2"/>
            <w:tcBorders>
              <w:top w:val="nil"/>
              <w:left w:val="nil"/>
              <w:bottom w:val="single" w:sz="4" w:space="0" w:color="auto"/>
              <w:right w:val="single" w:sz="4" w:space="0" w:color="auto"/>
            </w:tcBorders>
          </w:tcPr>
          <w:p w14:paraId="7BB8173D" w14:textId="77777777" w:rsidR="00495111" w:rsidRDefault="00495111" w:rsidP="00495111">
            <w:pPr>
              <w:suppressAutoHyphens/>
              <w:ind w:firstLine="62"/>
              <w:rPr>
                <w:color w:val="000000"/>
                <w:sz w:val="20"/>
                <w:szCs w:val="24"/>
                <w:lang w:eastAsia="lt-LT"/>
              </w:rPr>
            </w:pPr>
          </w:p>
        </w:tc>
        <w:tc>
          <w:tcPr>
            <w:tcW w:w="476" w:type="pct"/>
            <w:tcBorders>
              <w:top w:val="nil"/>
              <w:left w:val="nil"/>
              <w:bottom w:val="single" w:sz="4" w:space="0" w:color="auto"/>
              <w:right w:val="single" w:sz="4" w:space="0" w:color="auto"/>
            </w:tcBorders>
          </w:tcPr>
          <w:p w14:paraId="60607CF7" w14:textId="77777777" w:rsidR="00495111" w:rsidRDefault="00495111" w:rsidP="00495111">
            <w:pPr>
              <w:suppressAutoHyphens/>
              <w:ind w:firstLine="62"/>
              <w:rPr>
                <w:color w:val="000000"/>
                <w:sz w:val="20"/>
                <w:szCs w:val="24"/>
                <w:lang w:eastAsia="lt-LT"/>
              </w:rPr>
            </w:pPr>
          </w:p>
        </w:tc>
      </w:tr>
      <w:tr w:rsidR="00495111" w14:paraId="1F765C93" w14:textId="77777777" w:rsidTr="00495111">
        <w:trPr>
          <w:gridAfter w:val="1"/>
          <w:wAfter w:w="40" w:type="pct"/>
          <w:trHeight w:val="315"/>
        </w:trPr>
        <w:tc>
          <w:tcPr>
            <w:tcW w:w="172" w:type="pct"/>
            <w:gridSpan w:val="2"/>
            <w:tcBorders>
              <w:top w:val="nil"/>
              <w:left w:val="single" w:sz="4" w:space="0" w:color="auto"/>
              <w:bottom w:val="single" w:sz="4" w:space="0" w:color="auto"/>
              <w:right w:val="single" w:sz="4" w:space="0" w:color="auto"/>
            </w:tcBorders>
            <w:shd w:val="clear" w:color="auto" w:fill="auto"/>
            <w:noWrap/>
            <w:vAlign w:val="bottom"/>
            <w:hideMark/>
          </w:tcPr>
          <w:p w14:paraId="4E38D943" w14:textId="77777777" w:rsidR="00495111" w:rsidRDefault="00495111" w:rsidP="00495111">
            <w:pPr>
              <w:suppressAutoHyphens/>
              <w:ind w:firstLine="62"/>
              <w:rPr>
                <w:color w:val="000000"/>
                <w:sz w:val="20"/>
                <w:szCs w:val="24"/>
                <w:lang w:eastAsia="lt-LT"/>
              </w:rPr>
            </w:pPr>
          </w:p>
        </w:tc>
        <w:tc>
          <w:tcPr>
            <w:tcW w:w="377" w:type="pct"/>
            <w:tcBorders>
              <w:top w:val="nil"/>
              <w:left w:val="nil"/>
              <w:bottom w:val="single" w:sz="4" w:space="0" w:color="auto"/>
              <w:right w:val="single" w:sz="4" w:space="0" w:color="auto"/>
            </w:tcBorders>
            <w:shd w:val="clear" w:color="auto" w:fill="auto"/>
            <w:noWrap/>
            <w:vAlign w:val="bottom"/>
            <w:hideMark/>
          </w:tcPr>
          <w:p w14:paraId="75F3C3F7" w14:textId="77777777" w:rsidR="00495111" w:rsidRDefault="00495111" w:rsidP="00495111">
            <w:pPr>
              <w:suppressAutoHyphens/>
              <w:ind w:firstLine="62"/>
              <w:rPr>
                <w:color w:val="000000"/>
                <w:sz w:val="20"/>
                <w:szCs w:val="24"/>
                <w:lang w:eastAsia="lt-LT"/>
              </w:rPr>
            </w:pPr>
          </w:p>
        </w:tc>
        <w:tc>
          <w:tcPr>
            <w:tcW w:w="415" w:type="pct"/>
            <w:tcBorders>
              <w:top w:val="nil"/>
              <w:left w:val="nil"/>
              <w:bottom w:val="single" w:sz="4" w:space="0" w:color="auto"/>
              <w:right w:val="single" w:sz="4" w:space="0" w:color="auto"/>
            </w:tcBorders>
          </w:tcPr>
          <w:p w14:paraId="23B1D8C3" w14:textId="77777777" w:rsidR="00495111" w:rsidRDefault="00495111" w:rsidP="00495111">
            <w:pPr>
              <w:suppressAutoHyphens/>
              <w:ind w:firstLine="62"/>
              <w:rPr>
                <w:color w:val="000000"/>
                <w:sz w:val="20"/>
                <w:szCs w:val="24"/>
                <w:lang w:eastAsia="lt-LT"/>
              </w:rPr>
            </w:pPr>
          </w:p>
        </w:tc>
        <w:tc>
          <w:tcPr>
            <w:tcW w:w="5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8D57865" w14:textId="77777777" w:rsidR="00495111" w:rsidRDefault="00495111" w:rsidP="00495111">
            <w:pPr>
              <w:suppressAutoHyphens/>
              <w:ind w:firstLine="62"/>
              <w:rPr>
                <w:color w:val="000000"/>
                <w:sz w:val="20"/>
                <w:szCs w:val="24"/>
                <w:lang w:eastAsia="lt-LT"/>
              </w:rPr>
            </w:pPr>
          </w:p>
        </w:tc>
        <w:tc>
          <w:tcPr>
            <w:tcW w:w="562" w:type="pct"/>
            <w:tcBorders>
              <w:top w:val="nil"/>
              <w:left w:val="nil"/>
              <w:bottom w:val="single" w:sz="4" w:space="0" w:color="auto"/>
              <w:right w:val="single" w:sz="4" w:space="0" w:color="auto"/>
            </w:tcBorders>
            <w:shd w:val="clear" w:color="auto" w:fill="auto"/>
            <w:noWrap/>
            <w:vAlign w:val="bottom"/>
            <w:hideMark/>
          </w:tcPr>
          <w:p w14:paraId="3078A671" w14:textId="77777777" w:rsidR="00495111" w:rsidRDefault="00495111" w:rsidP="00495111">
            <w:pPr>
              <w:suppressAutoHyphens/>
              <w:ind w:firstLine="62"/>
              <w:rPr>
                <w:color w:val="000000"/>
                <w:sz w:val="20"/>
                <w:szCs w:val="24"/>
                <w:lang w:eastAsia="lt-LT"/>
              </w:rPr>
            </w:pP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1F95F852" w14:textId="77777777" w:rsidR="00495111" w:rsidRDefault="00495111" w:rsidP="00495111">
            <w:pPr>
              <w:suppressAutoHyphens/>
              <w:ind w:firstLine="62"/>
              <w:rPr>
                <w:color w:val="000000"/>
                <w:sz w:val="20"/>
                <w:szCs w:val="24"/>
                <w:lang w:eastAsia="lt-LT"/>
              </w:rPr>
            </w:pP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57642F44" w14:textId="77777777" w:rsidR="00495111" w:rsidRDefault="00495111" w:rsidP="00495111">
            <w:pPr>
              <w:suppressAutoHyphens/>
              <w:ind w:firstLine="62"/>
              <w:rPr>
                <w:color w:val="000000"/>
                <w:sz w:val="20"/>
                <w:szCs w:val="24"/>
                <w:lang w:eastAsia="lt-LT"/>
              </w:rPr>
            </w:pP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39761680" w14:textId="77777777" w:rsidR="00495111" w:rsidRDefault="00495111" w:rsidP="00495111">
            <w:pPr>
              <w:suppressAutoHyphens/>
              <w:ind w:firstLine="62"/>
              <w:rPr>
                <w:color w:val="000000"/>
                <w:sz w:val="20"/>
                <w:szCs w:val="24"/>
                <w:lang w:eastAsia="lt-LT"/>
              </w:rPr>
            </w:pPr>
          </w:p>
        </w:tc>
        <w:tc>
          <w:tcPr>
            <w:tcW w:w="450" w:type="pct"/>
            <w:gridSpan w:val="2"/>
            <w:tcBorders>
              <w:top w:val="nil"/>
              <w:left w:val="nil"/>
              <w:bottom w:val="single" w:sz="4" w:space="0" w:color="auto"/>
              <w:right w:val="single" w:sz="4" w:space="0" w:color="auto"/>
            </w:tcBorders>
            <w:shd w:val="clear" w:color="auto" w:fill="auto"/>
            <w:noWrap/>
            <w:vAlign w:val="bottom"/>
            <w:hideMark/>
          </w:tcPr>
          <w:p w14:paraId="0249FB54" w14:textId="77777777" w:rsidR="00495111" w:rsidRDefault="00495111" w:rsidP="00495111">
            <w:pPr>
              <w:suppressAutoHyphens/>
              <w:ind w:firstLine="62"/>
              <w:rPr>
                <w:color w:val="000000"/>
                <w:sz w:val="20"/>
                <w:szCs w:val="24"/>
                <w:lang w:eastAsia="lt-LT"/>
              </w:rPr>
            </w:pPr>
          </w:p>
        </w:tc>
        <w:tc>
          <w:tcPr>
            <w:tcW w:w="473" w:type="pct"/>
            <w:gridSpan w:val="2"/>
            <w:tcBorders>
              <w:top w:val="nil"/>
              <w:left w:val="nil"/>
              <w:bottom w:val="single" w:sz="4" w:space="0" w:color="auto"/>
              <w:right w:val="single" w:sz="4" w:space="0" w:color="auto"/>
            </w:tcBorders>
          </w:tcPr>
          <w:p w14:paraId="6B3B7C49" w14:textId="77777777" w:rsidR="00495111" w:rsidRDefault="00495111" w:rsidP="00495111">
            <w:pPr>
              <w:suppressAutoHyphens/>
              <w:ind w:firstLine="62"/>
              <w:rPr>
                <w:color w:val="000000"/>
                <w:sz w:val="20"/>
                <w:szCs w:val="24"/>
                <w:lang w:eastAsia="lt-LT"/>
              </w:rPr>
            </w:pPr>
          </w:p>
        </w:tc>
        <w:tc>
          <w:tcPr>
            <w:tcW w:w="476" w:type="pct"/>
            <w:tcBorders>
              <w:top w:val="nil"/>
              <w:left w:val="nil"/>
              <w:bottom w:val="single" w:sz="4" w:space="0" w:color="auto"/>
              <w:right w:val="single" w:sz="4" w:space="0" w:color="auto"/>
            </w:tcBorders>
          </w:tcPr>
          <w:p w14:paraId="641BF441" w14:textId="77777777" w:rsidR="00495111" w:rsidRDefault="00495111" w:rsidP="00495111">
            <w:pPr>
              <w:suppressAutoHyphens/>
              <w:ind w:firstLine="62"/>
              <w:rPr>
                <w:color w:val="000000"/>
                <w:sz w:val="20"/>
                <w:szCs w:val="24"/>
                <w:lang w:eastAsia="lt-LT"/>
              </w:rPr>
            </w:pPr>
          </w:p>
        </w:tc>
      </w:tr>
      <w:tr w:rsidR="00495111" w14:paraId="22AEC289" w14:textId="77777777" w:rsidTr="00495111">
        <w:trPr>
          <w:gridAfter w:val="1"/>
          <w:wAfter w:w="40" w:type="pct"/>
          <w:trHeight w:val="315"/>
        </w:trPr>
        <w:tc>
          <w:tcPr>
            <w:tcW w:w="172" w:type="pct"/>
            <w:gridSpan w:val="2"/>
            <w:tcBorders>
              <w:top w:val="nil"/>
              <w:left w:val="single" w:sz="4" w:space="0" w:color="auto"/>
              <w:bottom w:val="single" w:sz="4" w:space="0" w:color="auto"/>
              <w:right w:val="single" w:sz="4" w:space="0" w:color="auto"/>
            </w:tcBorders>
            <w:shd w:val="clear" w:color="auto" w:fill="auto"/>
            <w:noWrap/>
            <w:vAlign w:val="bottom"/>
            <w:hideMark/>
          </w:tcPr>
          <w:p w14:paraId="1ACA29A7" w14:textId="77777777" w:rsidR="00495111" w:rsidRDefault="00495111" w:rsidP="00495111">
            <w:pPr>
              <w:suppressAutoHyphens/>
              <w:ind w:firstLine="62"/>
              <w:rPr>
                <w:color w:val="000000"/>
                <w:sz w:val="20"/>
                <w:szCs w:val="24"/>
                <w:lang w:eastAsia="lt-LT"/>
              </w:rPr>
            </w:pPr>
          </w:p>
        </w:tc>
        <w:tc>
          <w:tcPr>
            <w:tcW w:w="377" w:type="pct"/>
            <w:tcBorders>
              <w:top w:val="nil"/>
              <w:left w:val="nil"/>
              <w:bottom w:val="single" w:sz="4" w:space="0" w:color="auto"/>
              <w:right w:val="single" w:sz="4" w:space="0" w:color="auto"/>
            </w:tcBorders>
            <w:shd w:val="clear" w:color="auto" w:fill="auto"/>
            <w:noWrap/>
            <w:vAlign w:val="bottom"/>
            <w:hideMark/>
          </w:tcPr>
          <w:p w14:paraId="58ACB2A0" w14:textId="77777777" w:rsidR="00495111" w:rsidRDefault="00495111" w:rsidP="00495111">
            <w:pPr>
              <w:suppressAutoHyphens/>
              <w:ind w:firstLine="62"/>
              <w:rPr>
                <w:color w:val="000000"/>
                <w:sz w:val="20"/>
                <w:szCs w:val="24"/>
                <w:lang w:eastAsia="lt-LT"/>
              </w:rPr>
            </w:pPr>
          </w:p>
        </w:tc>
        <w:tc>
          <w:tcPr>
            <w:tcW w:w="415" w:type="pct"/>
            <w:tcBorders>
              <w:top w:val="nil"/>
              <w:left w:val="nil"/>
              <w:bottom w:val="single" w:sz="4" w:space="0" w:color="auto"/>
              <w:right w:val="single" w:sz="4" w:space="0" w:color="auto"/>
            </w:tcBorders>
          </w:tcPr>
          <w:p w14:paraId="744D7E7C" w14:textId="77777777" w:rsidR="00495111" w:rsidRDefault="00495111" w:rsidP="00495111">
            <w:pPr>
              <w:suppressAutoHyphens/>
              <w:ind w:firstLine="62"/>
              <w:rPr>
                <w:color w:val="000000"/>
                <w:sz w:val="20"/>
                <w:szCs w:val="24"/>
                <w:lang w:eastAsia="lt-LT"/>
              </w:rPr>
            </w:pPr>
          </w:p>
        </w:tc>
        <w:tc>
          <w:tcPr>
            <w:tcW w:w="5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BFA5D7F" w14:textId="77777777" w:rsidR="00495111" w:rsidRDefault="00495111" w:rsidP="00495111">
            <w:pPr>
              <w:suppressAutoHyphens/>
              <w:ind w:firstLine="62"/>
              <w:rPr>
                <w:color w:val="000000"/>
                <w:sz w:val="20"/>
                <w:szCs w:val="24"/>
                <w:lang w:eastAsia="lt-LT"/>
              </w:rPr>
            </w:pPr>
          </w:p>
        </w:tc>
        <w:tc>
          <w:tcPr>
            <w:tcW w:w="562" w:type="pct"/>
            <w:tcBorders>
              <w:top w:val="nil"/>
              <w:left w:val="nil"/>
              <w:bottom w:val="single" w:sz="4" w:space="0" w:color="auto"/>
              <w:right w:val="single" w:sz="4" w:space="0" w:color="auto"/>
            </w:tcBorders>
            <w:shd w:val="clear" w:color="auto" w:fill="auto"/>
            <w:noWrap/>
            <w:vAlign w:val="bottom"/>
            <w:hideMark/>
          </w:tcPr>
          <w:p w14:paraId="2EE1B41E" w14:textId="77777777" w:rsidR="00495111" w:rsidRDefault="00495111" w:rsidP="00495111">
            <w:pPr>
              <w:suppressAutoHyphens/>
              <w:ind w:firstLine="62"/>
              <w:rPr>
                <w:color w:val="000000"/>
                <w:sz w:val="20"/>
                <w:szCs w:val="24"/>
                <w:lang w:eastAsia="lt-LT"/>
              </w:rPr>
            </w:pP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23C7BAB7" w14:textId="77777777" w:rsidR="00495111" w:rsidRDefault="00495111" w:rsidP="00495111">
            <w:pPr>
              <w:suppressAutoHyphens/>
              <w:ind w:firstLine="62"/>
              <w:rPr>
                <w:color w:val="000000"/>
                <w:sz w:val="20"/>
                <w:szCs w:val="24"/>
                <w:lang w:eastAsia="lt-LT"/>
              </w:rPr>
            </w:pP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4052D3D3" w14:textId="77777777" w:rsidR="00495111" w:rsidRDefault="00495111" w:rsidP="00495111">
            <w:pPr>
              <w:suppressAutoHyphens/>
              <w:ind w:firstLine="62"/>
              <w:rPr>
                <w:color w:val="000000"/>
                <w:sz w:val="20"/>
                <w:szCs w:val="24"/>
                <w:lang w:eastAsia="lt-LT"/>
              </w:rPr>
            </w:pP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44951B38" w14:textId="77777777" w:rsidR="00495111" w:rsidRDefault="00495111" w:rsidP="00495111">
            <w:pPr>
              <w:suppressAutoHyphens/>
              <w:ind w:firstLine="62"/>
              <w:rPr>
                <w:color w:val="000000"/>
                <w:sz w:val="20"/>
                <w:szCs w:val="24"/>
                <w:lang w:eastAsia="lt-LT"/>
              </w:rPr>
            </w:pPr>
          </w:p>
        </w:tc>
        <w:tc>
          <w:tcPr>
            <w:tcW w:w="450" w:type="pct"/>
            <w:gridSpan w:val="2"/>
            <w:tcBorders>
              <w:top w:val="nil"/>
              <w:left w:val="nil"/>
              <w:bottom w:val="single" w:sz="4" w:space="0" w:color="auto"/>
              <w:right w:val="single" w:sz="4" w:space="0" w:color="auto"/>
            </w:tcBorders>
            <w:shd w:val="clear" w:color="auto" w:fill="auto"/>
            <w:noWrap/>
            <w:vAlign w:val="bottom"/>
            <w:hideMark/>
          </w:tcPr>
          <w:p w14:paraId="27421DD2" w14:textId="77777777" w:rsidR="00495111" w:rsidRDefault="00495111" w:rsidP="00495111">
            <w:pPr>
              <w:suppressAutoHyphens/>
              <w:ind w:firstLine="62"/>
              <w:rPr>
                <w:color w:val="000000"/>
                <w:sz w:val="20"/>
                <w:szCs w:val="24"/>
                <w:lang w:eastAsia="lt-LT"/>
              </w:rPr>
            </w:pPr>
          </w:p>
        </w:tc>
        <w:tc>
          <w:tcPr>
            <w:tcW w:w="473" w:type="pct"/>
            <w:gridSpan w:val="2"/>
            <w:tcBorders>
              <w:top w:val="nil"/>
              <w:left w:val="nil"/>
              <w:bottom w:val="single" w:sz="4" w:space="0" w:color="auto"/>
              <w:right w:val="single" w:sz="4" w:space="0" w:color="auto"/>
            </w:tcBorders>
          </w:tcPr>
          <w:p w14:paraId="2E7EB90A" w14:textId="77777777" w:rsidR="00495111" w:rsidRDefault="00495111" w:rsidP="00495111">
            <w:pPr>
              <w:suppressAutoHyphens/>
              <w:ind w:firstLine="62"/>
              <w:rPr>
                <w:color w:val="000000"/>
                <w:sz w:val="20"/>
                <w:szCs w:val="24"/>
                <w:lang w:eastAsia="lt-LT"/>
              </w:rPr>
            </w:pPr>
          </w:p>
        </w:tc>
        <w:tc>
          <w:tcPr>
            <w:tcW w:w="476" w:type="pct"/>
            <w:tcBorders>
              <w:top w:val="nil"/>
              <w:left w:val="nil"/>
              <w:bottom w:val="single" w:sz="4" w:space="0" w:color="auto"/>
              <w:right w:val="single" w:sz="4" w:space="0" w:color="auto"/>
            </w:tcBorders>
          </w:tcPr>
          <w:p w14:paraId="4E8D6D81" w14:textId="77777777" w:rsidR="00495111" w:rsidRDefault="00495111" w:rsidP="00495111">
            <w:pPr>
              <w:suppressAutoHyphens/>
              <w:ind w:firstLine="62"/>
              <w:rPr>
                <w:color w:val="000000"/>
                <w:sz w:val="20"/>
                <w:szCs w:val="24"/>
                <w:lang w:eastAsia="lt-LT"/>
              </w:rPr>
            </w:pPr>
          </w:p>
        </w:tc>
      </w:tr>
      <w:tr w:rsidR="00495111" w14:paraId="6D338DB3" w14:textId="77777777" w:rsidTr="00495111">
        <w:trPr>
          <w:gridAfter w:val="1"/>
          <w:wAfter w:w="40" w:type="pct"/>
          <w:trHeight w:val="315"/>
        </w:trPr>
        <w:tc>
          <w:tcPr>
            <w:tcW w:w="172" w:type="pct"/>
            <w:gridSpan w:val="2"/>
            <w:tcBorders>
              <w:top w:val="nil"/>
              <w:left w:val="single" w:sz="4" w:space="0" w:color="auto"/>
              <w:bottom w:val="single" w:sz="4" w:space="0" w:color="auto"/>
              <w:right w:val="single" w:sz="4" w:space="0" w:color="auto"/>
            </w:tcBorders>
            <w:shd w:val="clear" w:color="auto" w:fill="auto"/>
            <w:noWrap/>
            <w:vAlign w:val="bottom"/>
            <w:hideMark/>
          </w:tcPr>
          <w:p w14:paraId="2569BEFD" w14:textId="77777777" w:rsidR="00495111" w:rsidRDefault="00495111" w:rsidP="00495111">
            <w:pPr>
              <w:suppressAutoHyphens/>
              <w:ind w:firstLine="62"/>
              <w:rPr>
                <w:color w:val="000000"/>
                <w:sz w:val="20"/>
                <w:szCs w:val="24"/>
                <w:lang w:eastAsia="lt-LT"/>
              </w:rPr>
            </w:pPr>
          </w:p>
        </w:tc>
        <w:tc>
          <w:tcPr>
            <w:tcW w:w="377" w:type="pct"/>
            <w:tcBorders>
              <w:top w:val="nil"/>
              <w:left w:val="nil"/>
              <w:bottom w:val="single" w:sz="4" w:space="0" w:color="auto"/>
              <w:right w:val="single" w:sz="4" w:space="0" w:color="auto"/>
            </w:tcBorders>
            <w:shd w:val="clear" w:color="auto" w:fill="auto"/>
            <w:noWrap/>
            <w:vAlign w:val="bottom"/>
            <w:hideMark/>
          </w:tcPr>
          <w:p w14:paraId="64D0B2BF" w14:textId="77777777" w:rsidR="00495111" w:rsidRDefault="00495111" w:rsidP="00495111">
            <w:pPr>
              <w:suppressAutoHyphens/>
              <w:ind w:firstLine="62"/>
              <w:rPr>
                <w:color w:val="000000"/>
                <w:sz w:val="20"/>
                <w:szCs w:val="24"/>
                <w:lang w:eastAsia="lt-LT"/>
              </w:rPr>
            </w:pPr>
          </w:p>
        </w:tc>
        <w:tc>
          <w:tcPr>
            <w:tcW w:w="415" w:type="pct"/>
            <w:tcBorders>
              <w:top w:val="nil"/>
              <w:left w:val="nil"/>
              <w:bottom w:val="single" w:sz="4" w:space="0" w:color="auto"/>
              <w:right w:val="single" w:sz="4" w:space="0" w:color="auto"/>
            </w:tcBorders>
          </w:tcPr>
          <w:p w14:paraId="35662420" w14:textId="77777777" w:rsidR="00495111" w:rsidRDefault="00495111" w:rsidP="00495111">
            <w:pPr>
              <w:suppressAutoHyphens/>
              <w:ind w:firstLine="62"/>
              <w:rPr>
                <w:color w:val="000000"/>
                <w:sz w:val="20"/>
                <w:szCs w:val="24"/>
                <w:lang w:eastAsia="lt-LT"/>
              </w:rPr>
            </w:pPr>
          </w:p>
        </w:tc>
        <w:tc>
          <w:tcPr>
            <w:tcW w:w="5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A84B831" w14:textId="77777777" w:rsidR="00495111" w:rsidRDefault="00495111" w:rsidP="00495111">
            <w:pPr>
              <w:suppressAutoHyphens/>
              <w:ind w:firstLine="62"/>
              <w:rPr>
                <w:color w:val="000000"/>
                <w:sz w:val="20"/>
                <w:szCs w:val="24"/>
                <w:lang w:eastAsia="lt-LT"/>
              </w:rPr>
            </w:pPr>
          </w:p>
        </w:tc>
        <w:tc>
          <w:tcPr>
            <w:tcW w:w="562" w:type="pct"/>
            <w:tcBorders>
              <w:top w:val="nil"/>
              <w:left w:val="nil"/>
              <w:bottom w:val="single" w:sz="4" w:space="0" w:color="auto"/>
              <w:right w:val="single" w:sz="4" w:space="0" w:color="auto"/>
            </w:tcBorders>
            <w:shd w:val="clear" w:color="auto" w:fill="auto"/>
            <w:noWrap/>
            <w:vAlign w:val="bottom"/>
            <w:hideMark/>
          </w:tcPr>
          <w:p w14:paraId="409AFE1A" w14:textId="77777777" w:rsidR="00495111" w:rsidRDefault="00495111" w:rsidP="00495111">
            <w:pPr>
              <w:suppressAutoHyphens/>
              <w:ind w:firstLine="62"/>
              <w:rPr>
                <w:color w:val="000000"/>
                <w:sz w:val="20"/>
                <w:szCs w:val="24"/>
                <w:lang w:eastAsia="lt-LT"/>
              </w:rPr>
            </w:pP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1512FE2B" w14:textId="77777777" w:rsidR="00495111" w:rsidRDefault="00495111" w:rsidP="00495111">
            <w:pPr>
              <w:suppressAutoHyphens/>
              <w:ind w:firstLine="62"/>
              <w:rPr>
                <w:color w:val="000000"/>
                <w:sz w:val="20"/>
                <w:szCs w:val="24"/>
                <w:lang w:eastAsia="lt-LT"/>
              </w:rPr>
            </w:pP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14AD7F7B" w14:textId="77777777" w:rsidR="00495111" w:rsidRDefault="00495111" w:rsidP="00495111">
            <w:pPr>
              <w:suppressAutoHyphens/>
              <w:ind w:firstLine="62"/>
              <w:rPr>
                <w:color w:val="000000"/>
                <w:sz w:val="20"/>
                <w:szCs w:val="24"/>
                <w:lang w:eastAsia="lt-LT"/>
              </w:rPr>
            </w:pP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5F004C93" w14:textId="77777777" w:rsidR="00495111" w:rsidRDefault="00495111" w:rsidP="00495111">
            <w:pPr>
              <w:suppressAutoHyphens/>
              <w:ind w:firstLine="62"/>
              <w:rPr>
                <w:color w:val="000000"/>
                <w:sz w:val="20"/>
                <w:szCs w:val="24"/>
                <w:lang w:eastAsia="lt-LT"/>
              </w:rPr>
            </w:pPr>
          </w:p>
        </w:tc>
        <w:tc>
          <w:tcPr>
            <w:tcW w:w="450" w:type="pct"/>
            <w:gridSpan w:val="2"/>
            <w:tcBorders>
              <w:top w:val="nil"/>
              <w:left w:val="nil"/>
              <w:bottom w:val="single" w:sz="4" w:space="0" w:color="auto"/>
              <w:right w:val="single" w:sz="4" w:space="0" w:color="auto"/>
            </w:tcBorders>
            <w:shd w:val="clear" w:color="auto" w:fill="auto"/>
            <w:noWrap/>
            <w:vAlign w:val="bottom"/>
            <w:hideMark/>
          </w:tcPr>
          <w:p w14:paraId="29869AC4" w14:textId="77777777" w:rsidR="00495111" w:rsidRDefault="00495111" w:rsidP="00495111">
            <w:pPr>
              <w:suppressAutoHyphens/>
              <w:ind w:firstLine="62"/>
              <w:rPr>
                <w:color w:val="000000"/>
                <w:sz w:val="20"/>
                <w:szCs w:val="24"/>
                <w:lang w:eastAsia="lt-LT"/>
              </w:rPr>
            </w:pPr>
          </w:p>
        </w:tc>
        <w:tc>
          <w:tcPr>
            <w:tcW w:w="473" w:type="pct"/>
            <w:gridSpan w:val="2"/>
            <w:tcBorders>
              <w:top w:val="nil"/>
              <w:left w:val="nil"/>
              <w:bottom w:val="single" w:sz="4" w:space="0" w:color="auto"/>
              <w:right w:val="single" w:sz="4" w:space="0" w:color="auto"/>
            </w:tcBorders>
          </w:tcPr>
          <w:p w14:paraId="2BEC123E" w14:textId="77777777" w:rsidR="00495111" w:rsidRDefault="00495111" w:rsidP="00495111">
            <w:pPr>
              <w:suppressAutoHyphens/>
              <w:ind w:firstLine="62"/>
              <w:rPr>
                <w:color w:val="000000"/>
                <w:sz w:val="20"/>
                <w:szCs w:val="24"/>
                <w:lang w:eastAsia="lt-LT"/>
              </w:rPr>
            </w:pPr>
          </w:p>
        </w:tc>
        <w:tc>
          <w:tcPr>
            <w:tcW w:w="476" w:type="pct"/>
            <w:tcBorders>
              <w:top w:val="nil"/>
              <w:left w:val="nil"/>
              <w:bottom w:val="single" w:sz="4" w:space="0" w:color="auto"/>
              <w:right w:val="single" w:sz="4" w:space="0" w:color="auto"/>
            </w:tcBorders>
          </w:tcPr>
          <w:p w14:paraId="1A84A17A" w14:textId="77777777" w:rsidR="00495111" w:rsidRDefault="00495111" w:rsidP="00495111">
            <w:pPr>
              <w:suppressAutoHyphens/>
              <w:ind w:firstLine="62"/>
              <w:rPr>
                <w:color w:val="000000"/>
                <w:sz w:val="20"/>
                <w:szCs w:val="24"/>
                <w:lang w:eastAsia="lt-LT"/>
              </w:rPr>
            </w:pPr>
          </w:p>
        </w:tc>
      </w:tr>
      <w:tr w:rsidR="00495111" w14:paraId="2A832BB6" w14:textId="77777777" w:rsidTr="00495111">
        <w:trPr>
          <w:gridAfter w:val="1"/>
          <w:wAfter w:w="40" w:type="pct"/>
          <w:trHeight w:val="315"/>
        </w:trPr>
        <w:tc>
          <w:tcPr>
            <w:tcW w:w="172"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CFF7B2" w14:textId="77777777" w:rsidR="00495111" w:rsidRDefault="00495111" w:rsidP="00495111">
            <w:pPr>
              <w:suppressAutoHyphens/>
              <w:ind w:firstLine="62"/>
              <w:rPr>
                <w:color w:val="000000"/>
                <w:sz w:val="20"/>
                <w:szCs w:val="24"/>
                <w:lang w:eastAsia="lt-LT"/>
              </w:rPr>
            </w:pPr>
          </w:p>
        </w:tc>
        <w:tc>
          <w:tcPr>
            <w:tcW w:w="377" w:type="pct"/>
            <w:tcBorders>
              <w:top w:val="nil"/>
              <w:left w:val="nil"/>
              <w:bottom w:val="single" w:sz="4" w:space="0" w:color="auto"/>
              <w:right w:val="single" w:sz="4" w:space="0" w:color="auto"/>
            </w:tcBorders>
            <w:shd w:val="clear" w:color="auto" w:fill="auto"/>
            <w:noWrap/>
            <w:vAlign w:val="bottom"/>
            <w:hideMark/>
          </w:tcPr>
          <w:p w14:paraId="5E5E689D" w14:textId="77777777" w:rsidR="00495111" w:rsidRDefault="00495111" w:rsidP="00495111">
            <w:pPr>
              <w:suppressAutoHyphens/>
              <w:ind w:firstLine="62"/>
              <w:rPr>
                <w:color w:val="000000"/>
                <w:sz w:val="20"/>
                <w:szCs w:val="24"/>
                <w:lang w:eastAsia="lt-LT"/>
              </w:rPr>
            </w:pPr>
          </w:p>
        </w:tc>
        <w:tc>
          <w:tcPr>
            <w:tcW w:w="415" w:type="pct"/>
            <w:tcBorders>
              <w:top w:val="nil"/>
              <w:left w:val="nil"/>
              <w:bottom w:val="single" w:sz="4" w:space="0" w:color="auto"/>
              <w:right w:val="single" w:sz="4" w:space="0" w:color="auto"/>
            </w:tcBorders>
          </w:tcPr>
          <w:p w14:paraId="66E0401A" w14:textId="77777777" w:rsidR="00495111" w:rsidRDefault="00495111" w:rsidP="00495111">
            <w:pPr>
              <w:suppressAutoHyphens/>
              <w:ind w:firstLine="62"/>
              <w:rPr>
                <w:color w:val="000000"/>
                <w:sz w:val="20"/>
                <w:szCs w:val="24"/>
                <w:lang w:eastAsia="lt-LT"/>
              </w:rPr>
            </w:pPr>
          </w:p>
        </w:tc>
        <w:tc>
          <w:tcPr>
            <w:tcW w:w="5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40802F5" w14:textId="77777777" w:rsidR="00495111" w:rsidRDefault="00495111" w:rsidP="00495111">
            <w:pPr>
              <w:suppressAutoHyphens/>
              <w:ind w:firstLine="62"/>
              <w:rPr>
                <w:color w:val="000000"/>
                <w:sz w:val="20"/>
                <w:szCs w:val="24"/>
                <w:lang w:eastAsia="lt-LT"/>
              </w:rPr>
            </w:pPr>
          </w:p>
        </w:tc>
        <w:tc>
          <w:tcPr>
            <w:tcW w:w="562" w:type="pct"/>
            <w:tcBorders>
              <w:top w:val="nil"/>
              <w:left w:val="nil"/>
              <w:bottom w:val="single" w:sz="4" w:space="0" w:color="auto"/>
              <w:right w:val="single" w:sz="4" w:space="0" w:color="auto"/>
            </w:tcBorders>
            <w:shd w:val="clear" w:color="auto" w:fill="auto"/>
            <w:noWrap/>
            <w:vAlign w:val="bottom"/>
            <w:hideMark/>
          </w:tcPr>
          <w:p w14:paraId="02663EDC" w14:textId="77777777" w:rsidR="00495111" w:rsidRDefault="00495111" w:rsidP="00495111">
            <w:pPr>
              <w:suppressAutoHyphens/>
              <w:ind w:firstLine="62"/>
              <w:rPr>
                <w:color w:val="000000"/>
                <w:sz w:val="20"/>
                <w:szCs w:val="24"/>
                <w:lang w:eastAsia="lt-LT"/>
              </w:rPr>
            </w:pP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278626D6" w14:textId="77777777" w:rsidR="00495111" w:rsidRDefault="00495111" w:rsidP="00495111">
            <w:pPr>
              <w:suppressAutoHyphens/>
              <w:ind w:firstLine="62"/>
              <w:rPr>
                <w:color w:val="000000"/>
                <w:sz w:val="20"/>
                <w:szCs w:val="24"/>
                <w:lang w:eastAsia="lt-LT"/>
              </w:rPr>
            </w:pP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608C99F6" w14:textId="77777777" w:rsidR="00495111" w:rsidRDefault="00495111" w:rsidP="00495111">
            <w:pPr>
              <w:suppressAutoHyphens/>
              <w:ind w:firstLine="62"/>
              <w:rPr>
                <w:color w:val="000000"/>
                <w:sz w:val="20"/>
                <w:szCs w:val="24"/>
                <w:lang w:eastAsia="lt-LT"/>
              </w:rPr>
            </w:pP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0CFB6862" w14:textId="77777777" w:rsidR="00495111" w:rsidRDefault="00495111" w:rsidP="00495111">
            <w:pPr>
              <w:suppressAutoHyphens/>
              <w:ind w:firstLine="62"/>
              <w:rPr>
                <w:color w:val="000000"/>
                <w:sz w:val="20"/>
                <w:szCs w:val="24"/>
                <w:lang w:eastAsia="lt-LT"/>
              </w:rPr>
            </w:pPr>
          </w:p>
        </w:tc>
        <w:tc>
          <w:tcPr>
            <w:tcW w:w="450" w:type="pct"/>
            <w:gridSpan w:val="2"/>
            <w:tcBorders>
              <w:top w:val="nil"/>
              <w:left w:val="nil"/>
              <w:bottom w:val="single" w:sz="4" w:space="0" w:color="auto"/>
              <w:right w:val="single" w:sz="4" w:space="0" w:color="auto"/>
            </w:tcBorders>
            <w:shd w:val="clear" w:color="auto" w:fill="auto"/>
            <w:noWrap/>
            <w:vAlign w:val="bottom"/>
            <w:hideMark/>
          </w:tcPr>
          <w:p w14:paraId="23E02E4D" w14:textId="77777777" w:rsidR="00495111" w:rsidRDefault="00495111" w:rsidP="00495111">
            <w:pPr>
              <w:suppressAutoHyphens/>
              <w:ind w:firstLine="62"/>
              <w:rPr>
                <w:color w:val="000000"/>
                <w:sz w:val="20"/>
                <w:szCs w:val="24"/>
                <w:lang w:eastAsia="lt-LT"/>
              </w:rPr>
            </w:pPr>
          </w:p>
        </w:tc>
        <w:tc>
          <w:tcPr>
            <w:tcW w:w="473" w:type="pct"/>
            <w:gridSpan w:val="2"/>
            <w:tcBorders>
              <w:top w:val="nil"/>
              <w:left w:val="nil"/>
              <w:bottom w:val="single" w:sz="4" w:space="0" w:color="auto"/>
              <w:right w:val="single" w:sz="4" w:space="0" w:color="auto"/>
            </w:tcBorders>
          </w:tcPr>
          <w:p w14:paraId="6A5D0A60" w14:textId="77777777" w:rsidR="00495111" w:rsidRDefault="00495111" w:rsidP="00495111">
            <w:pPr>
              <w:suppressAutoHyphens/>
              <w:ind w:firstLine="62"/>
              <w:rPr>
                <w:color w:val="000000"/>
                <w:sz w:val="20"/>
                <w:szCs w:val="24"/>
                <w:lang w:eastAsia="lt-LT"/>
              </w:rPr>
            </w:pPr>
          </w:p>
        </w:tc>
        <w:tc>
          <w:tcPr>
            <w:tcW w:w="476" w:type="pct"/>
            <w:tcBorders>
              <w:top w:val="nil"/>
              <w:left w:val="nil"/>
              <w:bottom w:val="single" w:sz="4" w:space="0" w:color="auto"/>
              <w:right w:val="single" w:sz="4" w:space="0" w:color="auto"/>
            </w:tcBorders>
          </w:tcPr>
          <w:p w14:paraId="0E63ECE1" w14:textId="77777777" w:rsidR="00495111" w:rsidRDefault="00495111" w:rsidP="00495111">
            <w:pPr>
              <w:suppressAutoHyphens/>
              <w:ind w:firstLine="62"/>
              <w:rPr>
                <w:color w:val="000000"/>
                <w:sz w:val="20"/>
                <w:szCs w:val="24"/>
                <w:lang w:eastAsia="lt-LT"/>
              </w:rPr>
            </w:pPr>
          </w:p>
        </w:tc>
      </w:tr>
      <w:tr w:rsidR="00495111" w14:paraId="4EC4E7AE" w14:textId="77777777" w:rsidTr="00495111">
        <w:trPr>
          <w:gridAfter w:val="1"/>
          <w:wAfter w:w="40" w:type="pct"/>
          <w:trHeight w:val="315"/>
        </w:trPr>
        <w:tc>
          <w:tcPr>
            <w:tcW w:w="172" w:type="pct"/>
            <w:gridSpan w:val="2"/>
            <w:tcBorders>
              <w:top w:val="nil"/>
              <w:left w:val="single" w:sz="4" w:space="0" w:color="auto"/>
              <w:bottom w:val="single" w:sz="4" w:space="0" w:color="auto"/>
              <w:right w:val="single" w:sz="4" w:space="0" w:color="auto"/>
            </w:tcBorders>
            <w:shd w:val="clear" w:color="auto" w:fill="auto"/>
            <w:noWrap/>
            <w:vAlign w:val="bottom"/>
            <w:hideMark/>
          </w:tcPr>
          <w:p w14:paraId="0530B2E6" w14:textId="77777777" w:rsidR="00495111" w:rsidRDefault="00495111" w:rsidP="00495111">
            <w:pPr>
              <w:suppressAutoHyphens/>
              <w:ind w:firstLine="62"/>
              <w:rPr>
                <w:color w:val="000000"/>
                <w:sz w:val="20"/>
                <w:szCs w:val="24"/>
                <w:lang w:eastAsia="lt-LT"/>
              </w:rPr>
            </w:pPr>
          </w:p>
        </w:tc>
        <w:tc>
          <w:tcPr>
            <w:tcW w:w="377" w:type="pct"/>
            <w:tcBorders>
              <w:top w:val="nil"/>
              <w:left w:val="nil"/>
              <w:bottom w:val="single" w:sz="4" w:space="0" w:color="auto"/>
              <w:right w:val="single" w:sz="4" w:space="0" w:color="auto"/>
            </w:tcBorders>
            <w:shd w:val="clear" w:color="auto" w:fill="auto"/>
            <w:noWrap/>
            <w:vAlign w:val="bottom"/>
            <w:hideMark/>
          </w:tcPr>
          <w:p w14:paraId="384BC37F" w14:textId="77777777" w:rsidR="00495111" w:rsidRDefault="00495111" w:rsidP="00495111">
            <w:pPr>
              <w:suppressAutoHyphens/>
              <w:ind w:firstLine="62"/>
              <w:rPr>
                <w:color w:val="000000"/>
                <w:sz w:val="20"/>
                <w:szCs w:val="24"/>
                <w:lang w:eastAsia="lt-LT"/>
              </w:rPr>
            </w:pPr>
          </w:p>
        </w:tc>
        <w:tc>
          <w:tcPr>
            <w:tcW w:w="415" w:type="pct"/>
            <w:tcBorders>
              <w:top w:val="nil"/>
              <w:left w:val="nil"/>
              <w:bottom w:val="single" w:sz="4" w:space="0" w:color="auto"/>
              <w:right w:val="single" w:sz="4" w:space="0" w:color="auto"/>
            </w:tcBorders>
          </w:tcPr>
          <w:p w14:paraId="4D97C3D7" w14:textId="77777777" w:rsidR="00495111" w:rsidRDefault="00495111" w:rsidP="00495111">
            <w:pPr>
              <w:suppressAutoHyphens/>
              <w:ind w:firstLine="62"/>
              <w:rPr>
                <w:color w:val="000000"/>
                <w:sz w:val="20"/>
                <w:szCs w:val="24"/>
                <w:lang w:eastAsia="lt-LT"/>
              </w:rPr>
            </w:pPr>
          </w:p>
        </w:tc>
        <w:tc>
          <w:tcPr>
            <w:tcW w:w="58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40EDBD" w14:textId="77777777" w:rsidR="00495111" w:rsidRDefault="00495111" w:rsidP="00495111">
            <w:pPr>
              <w:suppressAutoHyphens/>
              <w:ind w:firstLine="62"/>
              <w:rPr>
                <w:color w:val="000000"/>
                <w:sz w:val="20"/>
                <w:szCs w:val="24"/>
                <w:lang w:eastAsia="lt-LT"/>
              </w:rPr>
            </w:pPr>
          </w:p>
        </w:tc>
        <w:tc>
          <w:tcPr>
            <w:tcW w:w="562" w:type="pct"/>
            <w:tcBorders>
              <w:top w:val="nil"/>
              <w:left w:val="nil"/>
              <w:bottom w:val="single" w:sz="4" w:space="0" w:color="auto"/>
              <w:right w:val="single" w:sz="4" w:space="0" w:color="auto"/>
            </w:tcBorders>
            <w:shd w:val="clear" w:color="auto" w:fill="auto"/>
            <w:noWrap/>
            <w:vAlign w:val="bottom"/>
            <w:hideMark/>
          </w:tcPr>
          <w:p w14:paraId="1FED5550" w14:textId="77777777" w:rsidR="00495111" w:rsidRDefault="00495111" w:rsidP="00495111">
            <w:pPr>
              <w:suppressAutoHyphens/>
              <w:ind w:firstLine="62"/>
              <w:rPr>
                <w:color w:val="000000"/>
                <w:sz w:val="20"/>
                <w:szCs w:val="24"/>
                <w:lang w:eastAsia="lt-LT"/>
              </w:rPr>
            </w:pPr>
          </w:p>
        </w:tc>
        <w:tc>
          <w:tcPr>
            <w:tcW w:w="458" w:type="pct"/>
            <w:gridSpan w:val="2"/>
            <w:tcBorders>
              <w:top w:val="nil"/>
              <w:left w:val="nil"/>
              <w:bottom w:val="single" w:sz="4" w:space="0" w:color="auto"/>
              <w:right w:val="single" w:sz="4" w:space="0" w:color="auto"/>
            </w:tcBorders>
            <w:shd w:val="clear" w:color="auto" w:fill="auto"/>
            <w:noWrap/>
            <w:vAlign w:val="bottom"/>
            <w:hideMark/>
          </w:tcPr>
          <w:p w14:paraId="6EEE95E2" w14:textId="77777777" w:rsidR="00495111" w:rsidRDefault="00495111" w:rsidP="00495111">
            <w:pPr>
              <w:suppressAutoHyphens/>
              <w:ind w:firstLine="62"/>
              <w:rPr>
                <w:color w:val="000000"/>
                <w:sz w:val="20"/>
                <w:szCs w:val="24"/>
                <w:lang w:eastAsia="lt-LT"/>
              </w:rPr>
            </w:pPr>
          </w:p>
        </w:tc>
        <w:tc>
          <w:tcPr>
            <w:tcW w:w="477" w:type="pct"/>
            <w:gridSpan w:val="2"/>
            <w:tcBorders>
              <w:top w:val="nil"/>
              <w:left w:val="nil"/>
              <w:bottom w:val="single" w:sz="4" w:space="0" w:color="auto"/>
              <w:right w:val="single" w:sz="4" w:space="0" w:color="auto"/>
            </w:tcBorders>
            <w:shd w:val="clear" w:color="auto" w:fill="auto"/>
            <w:noWrap/>
            <w:vAlign w:val="bottom"/>
            <w:hideMark/>
          </w:tcPr>
          <w:p w14:paraId="51F8E54E" w14:textId="77777777" w:rsidR="00495111" w:rsidRDefault="00495111" w:rsidP="00495111">
            <w:pPr>
              <w:suppressAutoHyphens/>
              <w:ind w:firstLine="62"/>
              <w:rPr>
                <w:color w:val="000000"/>
                <w:sz w:val="20"/>
                <w:szCs w:val="24"/>
                <w:lang w:eastAsia="lt-LT"/>
              </w:rPr>
            </w:pPr>
          </w:p>
        </w:tc>
        <w:tc>
          <w:tcPr>
            <w:tcW w:w="511" w:type="pct"/>
            <w:gridSpan w:val="2"/>
            <w:tcBorders>
              <w:top w:val="nil"/>
              <w:left w:val="nil"/>
              <w:bottom w:val="single" w:sz="4" w:space="0" w:color="auto"/>
              <w:right w:val="single" w:sz="4" w:space="0" w:color="auto"/>
            </w:tcBorders>
            <w:shd w:val="clear" w:color="auto" w:fill="auto"/>
            <w:noWrap/>
            <w:vAlign w:val="bottom"/>
            <w:hideMark/>
          </w:tcPr>
          <w:p w14:paraId="5481B1E2" w14:textId="77777777" w:rsidR="00495111" w:rsidRDefault="00495111" w:rsidP="00495111">
            <w:pPr>
              <w:suppressAutoHyphens/>
              <w:ind w:firstLine="62"/>
              <w:rPr>
                <w:color w:val="000000"/>
                <w:sz w:val="20"/>
                <w:szCs w:val="24"/>
                <w:lang w:eastAsia="lt-LT"/>
              </w:rPr>
            </w:pPr>
          </w:p>
        </w:tc>
        <w:tc>
          <w:tcPr>
            <w:tcW w:w="450" w:type="pct"/>
            <w:gridSpan w:val="2"/>
            <w:tcBorders>
              <w:top w:val="nil"/>
              <w:left w:val="nil"/>
              <w:bottom w:val="single" w:sz="4" w:space="0" w:color="auto"/>
              <w:right w:val="single" w:sz="4" w:space="0" w:color="auto"/>
            </w:tcBorders>
            <w:shd w:val="clear" w:color="auto" w:fill="auto"/>
            <w:noWrap/>
            <w:vAlign w:val="bottom"/>
            <w:hideMark/>
          </w:tcPr>
          <w:p w14:paraId="0E920F0F" w14:textId="77777777" w:rsidR="00495111" w:rsidRDefault="00495111" w:rsidP="00495111">
            <w:pPr>
              <w:suppressAutoHyphens/>
              <w:ind w:firstLine="62"/>
              <w:rPr>
                <w:color w:val="000000"/>
                <w:sz w:val="20"/>
                <w:szCs w:val="24"/>
                <w:lang w:eastAsia="lt-LT"/>
              </w:rPr>
            </w:pPr>
          </w:p>
        </w:tc>
        <w:tc>
          <w:tcPr>
            <w:tcW w:w="473" w:type="pct"/>
            <w:gridSpan w:val="2"/>
            <w:tcBorders>
              <w:top w:val="nil"/>
              <w:left w:val="nil"/>
              <w:bottom w:val="single" w:sz="4" w:space="0" w:color="auto"/>
              <w:right w:val="single" w:sz="4" w:space="0" w:color="auto"/>
            </w:tcBorders>
          </w:tcPr>
          <w:p w14:paraId="145871C4" w14:textId="77777777" w:rsidR="00495111" w:rsidRDefault="00495111" w:rsidP="00495111">
            <w:pPr>
              <w:suppressAutoHyphens/>
              <w:ind w:firstLine="62"/>
              <w:rPr>
                <w:color w:val="000000"/>
                <w:sz w:val="20"/>
                <w:szCs w:val="24"/>
                <w:lang w:eastAsia="lt-LT"/>
              </w:rPr>
            </w:pPr>
          </w:p>
        </w:tc>
        <w:tc>
          <w:tcPr>
            <w:tcW w:w="476" w:type="pct"/>
            <w:tcBorders>
              <w:top w:val="nil"/>
              <w:left w:val="nil"/>
              <w:bottom w:val="single" w:sz="4" w:space="0" w:color="auto"/>
              <w:right w:val="single" w:sz="4" w:space="0" w:color="auto"/>
            </w:tcBorders>
          </w:tcPr>
          <w:p w14:paraId="20113257" w14:textId="77777777" w:rsidR="00495111" w:rsidRDefault="00495111" w:rsidP="00495111">
            <w:pPr>
              <w:suppressAutoHyphens/>
              <w:ind w:firstLine="62"/>
              <w:rPr>
                <w:color w:val="000000"/>
                <w:sz w:val="20"/>
                <w:szCs w:val="24"/>
                <w:lang w:eastAsia="lt-LT"/>
              </w:rPr>
            </w:pPr>
          </w:p>
        </w:tc>
      </w:tr>
      <w:tr w:rsidR="00495111" w14:paraId="48C50FC8" w14:textId="77777777" w:rsidTr="00495111">
        <w:trPr>
          <w:gridAfter w:val="1"/>
          <w:wAfter w:w="40" w:type="pct"/>
          <w:trHeight w:val="315"/>
        </w:trPr>
        <w:tc>
          <w:tcPr>
            <w:tcW w:w="172" w:type="pct"/>
            <w:gridSpan w:val="2"/>
            <w:tcBorders>
              <w:top w:val="nil"/>
              <w:left w:val="nil"/>
              <w:bottom w:val="nil"/>
              <w:right w:val="nil"/>
            </w:tcBorders>
            <w:shd w:val="clear" w:color="auto" w:fill="auto"/>
            <w:noWrap/>
            <w:vAlign w:val="bottom"/>
            <w:hideMark/>
          </w:tcPr>
          <w:p w14:paraId="72F8E143" w14:textId="77777777" w:rsidR="00495111" w:rsidRDefault="00495111" w:rsidP="00495111">
            <w:pPr>
              <w:suppressAutoHyphens/>
              <w:rPr>
                <w:color w:val="000000"/>
                <w:sz w:val="20"/>
                <w:szCs w:val="24"/>
                <w:lang w:eastAsia="lt-LT"/>
              </w:rPr>
            </w:pPr>
          </w:p>
        </w:tc>
        <w:tc>
          <w:tcPr>
            <w:tcW w:w="377" w:type="pct"/>
            <w:tcBorders>
              <w:top w:val="nil"/>
              <w:left w:val="nil"/>
              <w:bottom w:val="nil"/>
              <w:right w:val="nil"/>
            </w:tcBorders>
            <w:shd w:val="clear" w:color="auto" w:fill="auto"/>
            <w:noWrap/>
            <w:vAlign w:val="bottom"/>
            <w:hideMark/>
          </w:tcPr>
          <w:p w14:paraId="50E6CC7D" w14:textId="77777777" w:rsidR="00495111" w:rsidRDefault="00495111" w:rsidP="00495111">
            <w:pPr>
              <w:suppressAutoHyphens/>
              <w:rPr>
                <w:sz w:val="20"/>
                <w:lang w:eastAsia="lt-LT"/>
              </w:rPr>
            </w:pPr>
          </w:p>
        </w:tc>
        <w:tc>
          <w:tcPr>
            <w:tcW w:w="415" w:type="pct"/>
            <w:tcBorders>
              <w:top w:val="nil"/>
              <w:left w:val="nil"/>
              <w:bottom w:val="nil"/>
              <w:right w:val="nil"/>
            </w:tcBorders>
          </w:tcPr>
          <w:p w14:paraId="413FA8B5" w14:textId="77777777" w:rsidR="00495111" w:rsidRDefault="00495111" w:rsidP="00495111">
            <w:pPr>
              <w:suppressAutoHyphens/>
              <w:rPr>
                <w:sz w:val="20"/>
                <w:lang w:eastAsia="lt-LT"/>
              </w:rPr>
            </w:pPr>
          </w:p>
        </w:tc>
        <w:tc>
          <w:tcPr>
            <w:tcW w:w="589" w:type="pct"/>
            <w:gridSpan w:val="2"/>
            <w:tcBorders>
              <w:top w:val="nil"/>
              <w:left w:val="nil"/>
              <w:bottom w:val="nil"/>
              <w:right w:val="nil"/>
            </w:tcBorders>
            <w:shd w:val="clear" w:color="auto" w:fill="auto"/>
            <w:noWrap/>
            <w:vAlign w:val="bottom"/>
            <w:hideMark/>
          </w:tcPr>
          <w:p w14:paraId="423804AA" w14:textId="77777777" w:rsidR="00495111" w:rsidRDefault="00495111" w:rsidP="00495111">
            <w:pPr>
              <w:suppressAutoHyphens/>
              <w:rPr>
                <w:sz w:val="20"/>
                <w:lang w:eastAsia="lt-LT"/>
              </w:rPr>
            </w:pPr>
          </w:p>
        </w:tc>
        <w:tc>
          <w:tcPr>
            <w:tcW w:w="562" w:type="pct"/>
            <w:tcBorders>
              <w:top w:val="nil"/>
              <w:left w:val="nil"/>
              <w:bottom w:val="nil"/>
              <w:right w:val="nil"/>
            </w:tcBorders>
            <w:shd w:val="clear" w:color="auto" w:fill="auto"/>
            <w:noWrap/>
            <w:vAlign w:val="bottom"/>
            <w:hideMark/>
          </w:tcPr>
          <w:p w14:paraId="7A17D096" w14:textId="77777777" w:rsidR="00495111" w:rsidRDefault="00495111" w:rsidP="00495111">
            <w:pPr>
              <w:suppressAutoHyphens/>
              <w:rPr>
                <w:sz w:val="20"/>
                <w:lang w:eastAsia="lt-LT"/>
              </w:rPr>
            </w:pPr>
          </w:p>
        </w:tc>
        <w:tc>
          <w:tcPr>
            <w:tcW w:w="458" w:type="pct"/>
            <w:gridSpan w:val="2"/>
            <w:tcBorders>
              <w:top w:val="nil"/>
              <w:left w:val="nil"/>
              <w:bottom w:val="nil"/>
              <w:right w:val="nil"/>
            </w:tcBorders>
            <w:shd w:val="clear" w:color="auto" w:fill="auto"/>
            <w:noWrap/>
            <w:vAlign w:val="bottom"/>
            <w:hideMark/>
          </w:tcPr>
          <w:p w14:paraId="7EA9FABB" w14:textId="77777777" w:rsidR="00495111" w:rsidRDefault="00495111" w:rsidP="00495111">
            <w:pPr>
              <w:suppressAutoHyphens/>
              <w:rPr>
                <w:sz w:val="20"/>
                <w:lang w:eastAsia="lt-LT"/>
              </w:rPr>
            </w:pPr>
          </w:p>
        </w:tc>
        <w:tc>
          <w:tcPr>
            <w:tcW w:w="477" w:type="pct"/>
            <w:gridSpan w:val="2"/>
            <w:tcBorders>
              <w:top w:val="nil"/>
              <w:left w:val="nil"/>
              <w:bottom w:val="nil"/>
              <w:right w:val="nil"/>
            </w:tcBorders>
            <w:shd w:val="clear" w:color="auto" w:fill="auto"/>
            <w:noWrap/>
            <w:vAlign w:val="bottom"/>
            <w:hideMark/>
          </w:tcPr>
          <w:p w14:paraId="5A04DC08" w14:textId="77777777" w:rsidR="00495111" w:rsidRDefault="00495111" w:rsidP="00495111">
            <w:pPr>
              <w:suppressAutoHyphens/>
              <w:rPr>
                <w:sz w:val="20"/>
                <w:lang w:eastAsia="lt-LT"/>
              </w:rPr>
            </w:pPr>
          </w:p>
        </w:tc>
        <w:tc>
          <w:tcPr>
            <w:tcW w:w="511" w:type="pct"/>
            <w:gridSpan w:val="2"/>
            <w:tcBorders>
              <w:top w:val="nil"/>
              <w:left w:val="nil"/>
              <w:bottom w:val="nil"/>
              <w:right w:val="nil"/>
            </w:tcBorders>
            <w:shd w:val="clear" w:color="auto" w:fill="auto"/>
            <w:noWrap/>
            <w:vAlign w:val="bottom"/>
            <w:hideMark/>
          </w:tcPr>
          <w:p w14:paraId="077A01BE" w14:textId="77777777" w:rsidR="00495111" w:rsidRDefault="00495111" w:rsidP="00495111">
            <w:pPr>
              <w:suppressAutoHyphens/>
              <w:rPr>
                <w:sz w:val="20"/>
                <w:lang w:eastAsia="lt-LT"/>
              </w:rPr>
            </w:pPr>
          </w:p>
        </w:tc>
        <w:tc>
          <w:tcPr>
            <w:tcW w:w="450" w:type="pct"/>
            <w:gridSpan w:val="2"/>
            <w:tcBorders>
              <w:top w:val="nil"/>
              <w:left w:val="nil"/>
              <w:bottom w:val="nil"/>
              <w:right w:val="nil"/>
            </w:tcBorders>
            <w:shd w:val="clear" w:color="auto" w:fill="auto"/>
            <w:noWrap/>
            <w:vAlign w:val="bottom"/>
            <w:hideMark/>
          </w:tcPr>
          <w:p w14:paraId="6EA17989" w14:textId="77777777" w:rsidR="00495111" w:rsidRDefault="00495111" w:rsidP="00495111">
            <w:pPr>
              <w:suppressAutoHyphens/>
              <w:rPr>
                <w:sz w:val="20"/>
                <w:lang w:eastAsia="lt-LT"/>
              </w:rPr>
            </w:pPr>
          </w:p>
        </w:tc>
        <w:tc>
          <w:tcPr>
            <w:tcW w:w="473" w:type="pct"/>
            <w:gridSpan w:val="2"/>
            <w:tcBorders>
              <w:top w:val="nil"/>
              <w:left w:val="nil"/>
              <w:bottom w:val="nil"/>
              <w:right w:val="nil"/>
            </w:tcBorders>
          </w:tcPr>
          <w:p w14:paraId="43C080B8" w14:textId="77777777" w:rsidR="00495111" w:rsidRDefault="00495111" w:rsidP="00495111">
            <w:pPr>
              <w:suppressAutoHyphens/>
              <w:rPr>
                <w:sz w:val="20"/>
                <w:lang w:eastAsia="lt-LT"/>
              </w:rPr>
            </w:pPr>
          </w:p>
        </w:tc>
        <w:tc>
          <w:tcPr>
            <w:tcW w:w="476" w:type="pct"/>
            <w:tcBorders>
              <w:top w:val="nil"/>
              <w:left w:val="nil"/>
              <w:bottom w:val="nil"/>
              <w:right w:val="nil"/>
            </w:tcBorders>
          </w:tcPr>
          <w:p w14:paraId="4B16E7BD" w14:textId="77777777" w:rsidR="00495111" w:rsidRDefault="00495111" w:rsidP="00495111">
            <w:pPr>
              <w:suppressAutoHyphens/>
              <w:rPr>
                <w:sz w:val="20"/>
                <w:lang w:eastAsia="lt-LT"/>
              </w:rPr>
            </w:pPr>
          </w:p>
        </w:tc>
      </w:tr>
      <w:tr w:rsidR="00495111" w14:paraId="4D184152" w14:textId="77777777" w:rsidTr="00495111">
        <w:trPr>
          <w:trHeight w:val="300"/>
        </w:trPr>
        <w:tc>
          <w:tcPr>
            <w:tcW w:w="169" w:type="pct"/>
            <w:tcBorders>
              <w:top w:val="nil"/>
              <w:left w:val="nil"/>
              <w:bottom w:val="nil"/>
              <w:right w:val="nil"/>
            </w:tcBorders>
            <w:shd w:val="clear" w:color="auto" w:fill="auto"/>
            <w:noWrap/>
            <w:hideMark/>
          </w:tcPr>
          <w:p w14:paraId="4AFB487E" w14:textId="77777777" w:rsidR="00495111" w:rsidRDefault="00495111" w:rsidP="00495111">
            <w:pPr>
              <w:suppressAutoHyphens/>
              <w:rPr>
                <w:sz w:val="20"/>
                <w:szCs w:val="24"/>
                <w:lang w:eastAsia="lt-LT"/>
              </w:rPr>
            </w:pPr>
          </w:p>
        </w:tc>
        <w:tc>
          <w:tcPr>
            <w:tcW w:w="1383" w:type="pct"/>
            <w:gridSpan w:val="5"/>
            <w:tcBorders>
              <w:top w:val="nil"/>
              <w:left w:val="nil"/>
              <w:bottom w:val="nil"/>
              <w:right w:val="nil"/>
            </w:tcBorders>
            <w:shd w:val="clear" w:color="auto" w:fill="auto"/>
            <w:noWrap/>
            <w:vAlign w:val="bottom"/>
            <w:hideMark/>
          </w:tcPr>
          <w:p w14:paraId="2518E5A3" w14:textId="77777777" w:rsidR="00495111" w:rsidRDefault="00495111" w:rsidP="00495111">
            <w:pPr>
              <w:suppressAutoHyphens/>
              <w:rPr>
                <w:color w:val="000000"/>
                <w:sz w:val="20"/>
                <w:szCs w:val="24"/>
                <w:lang w:eastAsia="lt-LT"/>
              </w:rPr>
            </w:pPr>
          </w:p>
          <w:p w14:paraId="472E6C37" w14:textId="77777777" w:rsidR="00495111" w:rsidRDefault="00495111" w:rsidP="00495111">
            <w:pPr>
              <w:suppressAutoHyphens/>
              <w:rPr>
                <w:color w:val="000000"/>
                <w:sz w:val="20"/>
                <w:szCs w:val="24"/>
                <w:lang w:eastAsia="lt-LT"/>
              </w:rPr>
            </w:pPr>
            <w:r>
              <w:rPr>
                <w:color w:val="000000"/>
                <w:sz w:val="20"/>
                <w:szCs w:val="24"/>
                <w:lang w:eastAsia="lt-LT"/>
              </w:rPr>
              <w:t xml:space="preserve">Vadovas                                                         </w:t>
            </w:r>
          </w:p>
          <w:p w14:paraId="5AFA5731" w14:textId="77777777" w:rsidR="00495111" w:rsidRDefault="00495111" w:rsidP="00495111">
            <w:pPr>
              <w:suppressAutoHyphens/>
              <w:ind w:firstLine="6254"/>
              <w:rPr>
                <w:color w:val="000000"/>
                <w:sz w:val="20"/>
                <w:szCs w:val="24"/>
                <w:lang w:eastAsia="lt-LT"/>
              </w:rPr>
            </w:pPr>
          </w:p>
        </w:tc>
        <w:tc>
          <w:tcPr>
            <w:tcW w:w="770" w:type="pct"/>
            <w:gridSpan w:val="2"/>
            <w:tcBorders>
              <w:top w:val="nil"/>
              <w:left w:val="nil"/>
              <w:bottom w:val="nil"/>
              <w:right w:val="nil"/>
            </w:tcBorders>
            <w:shd w:val="clear" w:color="auto" w:fill="auto"/>
            <w:noWrap/>
            <w:vAlign w:val="bottom"/>
            <w:hideMark/>
          </w:tcPr>
          <w:p w14:paraId="50EFCB24" w14:textId="77777777" w:rsidR="00495111" w:rsidRDefault="00495111" w:rsidP="00495111">
            <w:pPr>
              <w:suppressAutoHyphens/>
              <w:rPr>
                <w:color w:val="000000"/>
                <w:sz w:val="20"/>
                <w:szCs w:val="24"/>
                <w:lang w:eastAsia="lt-LT"/>
              </w:rPr>
            </w:pPr>
          </w:p>
          <w:p w14:paraId="1A5103D7" w14:textId="77777777" w:rsidR="00495111" w:rsidRDefault="00495111" w:rsidP="00495111">
            <w:pPr>
              <w:suppressAutoHyphens/>
              <w:rPr>
                <w:color w:val="000000"/>
                <w:sz w:val="20"/>
                <w:szCs w:val="24"/>
                <w:lang w:eastAsia="lt-LT"/>
              </w:rPr>
            </w:pPr>
            <w:r>
              <w:rPr>
                <w:color w:val="000000"/>
                <w:sz w:val="20"/>
                <w:szCs w:val="24"/>
                <w:lang w:eastAsia="lt-LT"/>
              </w:rPr>
              <w:t>(Parašas)</w:t>
            </w:r>
          </w:p>
        </w:tc>
        <w:tc>
          <w:tcPr>
            <w:tcW w:w="1065" w:type="pct"/>
            <w:gridSpan w:val="4"/>
            <w:tcBorders>
              <w:top w:val="nil"/>
              <w:left w:val="nil"/>
              <w:bottom w:val="nil"/>
              <w:right w:val="nil"/>
            </w:tcBorders>
            <w:shd w:val="clear" w:color="auto" w:fill="auto"/>
            <w:noWrap/>
            <w:vAlign w:val="bottom"/>
            <w:hideMark/>
          </w:tcPr>
          <w:p w14:paraId="310D07D4" w14:textId="77777777" w:rsidR="00495111" w:rsidRDefault="00495111" w:rsidP="00495111">
            <w:pPr>
              <w:suppressAutoHyphens/>
              <w:rPr>
                <w:color w:val="000000"/>
                <w:sz w:val="20"/>
                <w:szCs w:val="24"/>
                <w:lang w:eastAsia="lt-LT"/>
              </w:rPr>
            </w:pPr>
            <w:r>
              <w:rPr>
                <w:color w:val="000000"/>
                <w:sz w:val="20"/>
                <w:szCs w:val="24"/>
                <w:lang w:eastAsia="lt-LT"/>
              </w:rPr>
              <w:t>(Vardas, pavardė)</w:t>
            </w:r>
          </w:p>
        </w:tc>
        <w:tc>
          <w:tcPr>
            <w:tcW w:w="450" w:type="pct"/>
            <w:gridSpan w:val="2"/>
            <w:tcBorders>
              <w:top w:val="nil"/>
              <w:left w:val="nil"/>
              <w:bottom w:val="nil"/>
              <w:right w:val="nil"/>
            </w:tcBorders>
          </w:tcPr>
          <w:p w14:paraId="5BF216BF" w14:textId="77777777" w:rsidR="00495111" w:rsidRDefault="00495111" w:rsidP="00495111">
            <w:pPr>
              <w:suppressAutoHyphens/>
              <w:rPr>
                <w:color w:val="000000"/>
                <w:sz w:val="20"/>
                <w:szCs w:val="24"/>
                <w:lang w:eastAsia="lt-LT"/>
              </w:rPr>
            </w:pPr>
          </w:p>
        </w:tc>
        <w:tc>
          <w:tcPr>
            <w:tcW w:w="464" w:type="pct"/>
            <w:gridSpan w:val="2"/>
            <w:tcBorders>
              <w:top w:val="nil"/>
              <w:left w:val="nil"/>
              <w:bottom w:val="nil"/>
              <w:right w:val="nil"/>
            </w:tcBorders>
          </w:tcPr>
          <w:p w14:paraId="715F8935" w14:textId="77777777" w:rsidR="00495111" w:rsidRDefault="00495111" w:rsidP="00495111">
            <w:pPr>
              <w:suppressAutoHyphens/>
              <w:rPr>
                <w:color w:val="000000"/>
                <w:sz w:val="20"/>
                <w:szCs w:val="24"/>
                <w:lang w:eastAsia="lt-LT"/>
              </w:rPr>
            </w:pPr>
          </w:p>
        </w:tc>
        <w:tc>
          <w:tcPr>
            <w:tcW w:w="698" w:type="pct"/>
            <w:gridSpan w:val="3"/>
            <w:tcBorders>
              <w:top w:val="nil"/>
              <w:left w:val="nil"/>
              <w:bottom w:val="nil"/>
              <w:right w:val="nil"/>
            </w:tcBorders>
            <w:shd w:val="clear" w:color="auto" w:fill="auto"/>
            <w:noWrap/>
            <w:vAlign w:val="bottom"/>
            <w:hideMark/>
          </w:tcPr>
          <w:p w14:paraId="791F9EB3" w14:textId="77777777" w:rsidR="00495111" w:rsidRDefault="00495111" w:rsidP="00495111">
            <w:pPr>
              <w:suppressAutoHyphens/>
              <w:rPr>
                <w:color w:val="000000"/>
                <w:sz w:val="20"/>
                <w:szCs w:val="24"/>
                <w:lang w:eastAsia="lt-LT"/>
              </w:rPr>
            </w:pPr>
          </w:p>
        </w:tc>
      </w:tr>
      <w:tr w:rsidR="00495111" w14:paraId="596045BF" w14:textId="77777777" w:rsidTr="00495111">
        <w:trPr>
          <w:trHeight w:val="300"/>
        </w:trPr>
        <w:tc>
          <w:tcPr>
            <w:tcW w:w="169" w:type="pct"/>
            <w:tcBorders>
              <w:top w:val="nil"/>
              <w:left w:val="nil"/>
              <w:bottom w:val="nil"/>
              <w:right w:val="nil"/>
            </w:tcBorders>
            <w:shd w:val="clear" w:color="auto" w:fill="auto"/>
            <w:noWrap/>
            <w:hideMark/>
          </w:tcPr>
          <w:p w14:paraId="368ED037" w14:textId="77777777" w:rsidR="00495111" w:rsidRDefault="00495111" w:rsidP="00495111">
            <w:pPr>
              <w:suppressAutoHyphens/>
              <w:rPr>
                <w:sz w:val="20"/>
                <w:szCs w:val="24"/>
                <w:lang w:eastAsia="lt-LT"/>
              </w:rPr>
            </w:pPr>
          </w:p>
        </w:tc>
        <w:tc>
          <w:tcPr>
            <w:tcW w:w="837" w:type="pct"/>
            <w:gridSpan w:val="4"/>
            <w:tcBorders>
              <w:top w:val="nil"/>
              <w:left w:val="nil"/>
              <w:bottom w:val="nil"/>
              <w:right w:val="nil"/>
            </w:tcBorders>
            <w:shd w:val="clear" w:color="auto" w:fill="auto"/>
            <w:noWrap/>
            <w:vAlign w:val="bottom"/>
            <w:hideMark/>
          </w:tcPr>
          <w:p w14:paraId="1FD69743" w14:textId="77777777" w:rsidR="00495111" w:rsidRDefault="00495111" w:rsidP="00495111">
            <w:pPr>
              <w:suppressAutoHyphens/>
              <w:rPr>
                <w:sz w:val="20"/>
                <w:szCs w:val="24"/>
                <w:lang w:eastAsia="lt-LT"/>
              </w:rPr>
            </w:pPr>
          </w:p>
        </w:tc>
        <w:tc>
          <w:tcPr>
            <w:tcW w:w="547" w:type="pct"/>
            <w:tcBorders>
              <w:top w:val="nil"/>
              <w:left w:val="nil"/>
              <w:bottom w:val="nil"/>
              <w:right w:val="nil"/>
            </w:tcBorders>
            <w:shd w:val="clear" w:color="auto" w:fill="auto"/>
            <w:noWrap/>
            <w:vAlign w:val="bottom"/>
            <w:hideMark/>
          </w:tcPr>
          <w:p w14:paraId="0675B18C" w14:textId="77777777" w:rsidR="00495111" w:rsidRDefault="00495111" w:rsidP="00495111">
            <w:pPr>
              <w:suppressAutoHyphens/>
              <w:rPr>
                <w:sz w:val="20"/>
                <w:szCs w:val="24"/>
                <w:lang w:eastAsia="lt-LT"/>
              </w:rPr>
            </w:pPr>
          </w:p>
        </w:tc>
        <w:tc>
          <w:tcPr>
            <w:tcW w:w="770" w:type="pct"/>
            <w:gridSpan w:val="2"/>
            <w:tcBorders>
              <w:top w:val="nil"/>
              <w:left w:val="nil"/>
              <w:bottom w:val="nil"/>
              <w:right w:val="nil"/>
            </w:tcBorders>
            <w:shd w:val="clear" w:color="auto" w:fill="auto"/>
            <w:noWrap/>
            <w:vAlign w:val="bottom"/>
            <w:hideMark/>
          </w:tcPr>
          <w:p w14:paraId="6C28F0EB" w14:textId="77777777" w:rsidR="00495111" w:rsidRDefault="00495111" w:rsidP="00495111">
            <w:pPr>
              <w:suppressAutoHyphens/>
              <w:rPr>
                <w:sz w:val="20"/>
                <w:szCs w:val="24"/>
                <w:lang w:eastAsia="lt-LT"/>
              </w:rPr>
            </w:pPr>
          </w:p>
        </w:tc>
        <w:tc>
          <w:tcPr>
            <w:tcW w:w="429" w:type="pct"/>
            <w:gridSpan w:val="2"/>
            <w:tcBorders>
              <w:top w:val="nil"/>
              <w:left w:val="nil"/>
              <w:bottom w:val="nil"/>
              <w:right w:val="nil"/>
            </w:tcBorders>
            <w:shd w:val="clear" w:color="auto" w:fill="auto"/>
            <w:noWrap/>
            <w:vAlign w:val="bottom"/>
            <w:hideMark/>
          </w:tcPr>
          <w:p w14:paraId="79AF55E3" w14:textId="77777777" w:rsidR="00495111" w:rsidRDefault="00495111" w:rsidP="00495111">
            <w:pPr>
              <w:suppressAutoHyphens/>
              <w:rPr>
                <w:sz w:val="20"/>
                <w:szCs w:val="24"/>
                <w:lang w:eastAsia="lt-LT"/>
              </w:rPr>
            </w:pPr>
          </w:p>
        </w:tc>
        <w:tc>
          <w:tcPr>
            <w:tcW w:w="635" w:type="pct"/>
            <w:gridSpan w:val="2"/>
            <w:tcBorders>
              <w:top w:val="nil"/>
              <w:left w:val="nil"/>
              <w:bottom w:val="nil"/>
              <w:right w:val="nil"/>
            </w:tcBorders>
            <w:shd w:val="clear" w:color="auto" w:fill="auto"/>
            <w:noWrap/>
            <w:vAlign w:val="bottom"/>
            <w:hideMark/>
          </w:tcPr>
          <w:p w14:paraId="567EE2AB" w14:textId="77777777" w:rsidR="00495111" w:rsidRDefault="00495111" w:rsidP="00495111">
            <w:pPr>
              <w:suppressAutoHyphens/>
              <w:rPr>
                <w:sz w:val="20"/>
                <w:szCs w:val="24"/>
                <w:lang w:eastAsia="lt-LT"/>
              </w:rPr>
            </w:pPr>
          </w:p>
        </w:tc>
        <w:tc>
          <w:tcPr>
            <w:tcW w:w="450" w:type="pct"/>
            <w:gridSpan w:val="2"/>
            <w:tcBorders>
              <w:top w:val="nil"/>
              <w:left w:val="nil"/>
              <w:bottom w:val="nil"/>
              <w:right w:val="nil"/>
            </w:tcBorders>
          </w:tcPr>
          <w:p w14:paraId="5CCAA80A" w14:textId="77777777" w:rsidR="00495111" w:rsidRDefault="00495111" w:rsidP="00495111">
            <w:pPr>
              <w:suppressAutoHyphens/>
              <w:rPr>
                <w:sz w:val="20"/>
                <w:szCs w:val="24"/>
                <w:lang w:eastAsia="lt-LT"/>
              </w:rPr>
            </w:pPr>
          </w:p>
        </w:tc>
        <w:tc>
          <w:tcPr>
            <w:tcW w:w="464" w:type="pct"/>
            <w:gridSpan w:val="2"/>
            <w:tcBorders>
              <w:top w:val="nil"/>
              <w:left w:val="nil"/>
              <w:bottom w:val="nil"/>
              <w:right w:val="nil"/>
            </w:tcBorders>
          </w:tcPr>
          <w:p w14:paraId="659D7361" w14:textId="77777777" w:rsidR="00495111" w:rsidRDefault="00495111" w:rsidP="00495111">
            <w:pPr>
              <w:suppressAutoHyphens/>
              <w:rPr>
                <w:sz w:val="20"/>
                <w:szCs w:val="24"/>
                <w:lang w:eastAsia="lt-LT"/>
              </w:rPr>
            </w:pPr>
          </w:p>
        </w:tc>
        <w:tc>
          <w:tcPr>
            <w:tcW w:w="698" w:type="pct"/>
            <w:gridSpan w:val="3"/>
            <w:tcBorders>
              <w:top w:val="nil"/>
              <w:left w:val="nil"/>
              <w:bottom w:val="nil"/>
              <w:right w:val="nil"/>
            </w:tcBorders>
            <w:shd w:val="clear" w:color="auto" w:fill="auto"/>
            <w:noWrap/>
            <w:vAlign w:val="bottom"/>
            <w:hideMark/>
          </w:tcPr>
          <w:p w14:paraId="646031B8" w14:textId="77777777" w:rsidR="00495111" w:rsidRDefault="00495111" w:rsidP="00495111">
            <w:pPr>
              <w:suppressAutoHyphens/>
              <w:rPr>
                <w:sz w:val="20"/>
                <w:szCs w:val="24"/>
                <w:lang w:eastAsia="lt-LT"/>
              </w:rPr>
            </w:pPr>
          </w:p>
        </w:tc>
      </w:tr>
      <w:tr w:rsidR="00495111" w14:paraId="27EDB9E9" w14:textId="77777777" w:rsidTr="00495111">
        <w:trPr>
          <w:trHeight w:val="300"/>
        </w:trPr>
        <w:tc>
          <w:tcPr>
            <w:tcW w:w="169" w:type="pct"/>
            <w:tcBorders>
              <w:top w:val="nil"/>
              <w:left w:val="nil"/>
              <w:bottom w:val="nil"/>
              <w:right w:val="nil"/>
            </w:tcBorders>
            <w:shd w:val="clear" w:color="auto" w:fill="auto"/>
            <w:noWrap/>
            <w:hideMark/>
          </w:tcPr>
          <w:p w14:paraId="5D608B6C" w14:textId="77777777" w:rsidR="00495111" w:rsidRDefault="00495111" w:rsidP="00495111">
            <w:pPr>
              <w:suppressAutoHyphens/>
              <w:rPr>
                <w:sz w:val="20"/>
                <w:szCs w:val="24"/>
                <w:lang w:eastAsia="lt-LT"/>
              </w:rPr>
            </w:pPr>
          </w:p>
        </w:tc>
        <w:tc>
          <w:tcPr>
            <w:tcW w:w="1383" w:type="pct"/>
            <w:gridSpan w:val="5"/>
            <w:tcBorders>
              <w:top w:val="nil"/>
              <w:left w:val="nil"/>
              <w:bottom w:val="nil"/>
              <w:right w:val="nil"/>
            </w:tcBorders>
            <w:shd w:val="clear" w:color="auto" w:fill="auto"/>
            <w:noWrap/>
            <w:vAlign w:val="bottom"/>
            <w:hideMark/>
          </w:tcPr>
          <w:p w14:paraId="5BD1A2AC" w14:textId="77777777" w:rsidR="00495111" w:rsidRDefault="00495111" w:rsidP="00495111">
            <w:pPr>
              <w:suppressAutoHyphens/>
              <w:rPr>
                <w:color w:val="000000"/>
                <w:sz w:val="20"/>
                <w:szCs w:val="24"/>
                <w:lang w:eastAsia="lt-LT"/>
              </w:rPr>
            </w:pPr>
            <w:r>
              <w:rPr>
                <w:color w:val="000000"/>
                <w:sz w:val="20"/>
                <w:szCs w:val="24"/>
                <w:lang w:eastAsia="lt-LT"/>
              </w:rPr>
              <w:t>Vyriausiasis finansininkas</w:t>
            </w:r>
          </w:p>
          <w:p w14:paraId="145A84AB" w14:textId="77777777" w:rsidR="00495111" w:rsidRDefault="00495111" w:rsidP="00495111">
            <w:pPr>
              <w:suppressAutoHyphens/>
              <w:ind w:firstLine="1590"/>
              <w:rPr>
                <w:color w:val="000000"/>
                <w:sz w:val="20"/>
                <w:szCs w:val="24"/>
                <w:lang w:eastAsia="lt-LT"/>
              </w:rPr>
            </w:pPr>
          </w:p>
        </w:tc>
        <w:tc>
          <w:tcPr>
            <w:tcW w:w="770" w:type="pct"/>
            <w:gridSpan w:val="2"/>
            <w:tcBorders>
              <w:top w:val="nil"/>
              <w:left w:val="nil"/>
              <w:bottom w:val="nil"/>
              <w:right w:val="nil"/>
            </w:tcBorders>
            <w:shd w:val="clear" w:color="auto" w:fill="auto"/>
            <w:noWrap/>
            <w:vAlign w:val="bottom"/>
            <w:hideMark/>
          </w:tcPr>
          <w:p w14:paraId="6FA041FA" w14:textId="77777777" w:rsidR="00495111" w:rsidRDefault="00495111" w:rsidP="00495111">
            <w:pPr>
              <w:suppressAutoHyphens/>
              <w:rPr>
                <w:color w:val="000000"/>
                <w:sz w:val="20"/>
                <w:szCs w:val="24"/>
                <w:lang w:eastAsia="lt-LT"/>
              </w:rPr>
            </w:pPr>
            <w:r>
              <w:rPr>
                <w:color w:val="000000"/>
                <w:sz w:val="20"/>
                <w:szCs w:val="24"/>
                <w:lang w:eastAsia="lt-LT"/>
              </w:rPr>
              <w:t>(Parašas)</w:t>
            </w:r>
          </w:p>
        </w:tc>
        <w:tc>
          <w:tcPr>
            <w:tcW w:w="1065" w:type="pct"/>
            <w:gridSpan w:val="4"/>
            <w:tcBorders>
              <w:top w:val="nil"/>
              <w:left w:val="nil"/>
              <w:bottom w:val="nil"/>
              <w:right w:val="nil"/>
            </w:tcBorders>
            <w:shd w:val="clear" w:color="auto" w:fill="auto"/>
            <w:noWrap/>
            <w:vAlign w:val="bottom"/>
            <w:hideMark/>
          </w:tcPr>
          <w:p w14:paraId="720FF3F3" w14:textId="77777777" w:rsidR="00495111" w:rsidRDefault="00495111" w:rsidP="00495111">
            <w:pPr>
              <w:suppressAutoHyphens/>
              <w:rPr>
                <w:color w:val="000000"/>
                <w:sz w:val="20"/>
                <w:szCs w:val="24"/>
                <w:lang w:eastAsia="lt-LT"/>
              </w:rPr>
            </w:pPr>
            <w:r>
              <w:rPr>
                <w:color w:val="000000"/>
                <w:sz w:val="20"/>
                <w:szCs w:val="24"/>
                <w:lang w:eastAsia="lt-LT"/>
              </w:rPr>
              <w:t>(Vardas, pavardė)</w:t>
            </w:r>
          </w:p>
        </w:tc>
        <w:tc>
          <w:tcPr>
            <w:tcW w:w="450" w:type="pct"/>
            <w:gridSpan w:val="2"/>
            <w:tcBorders>
              <w:top w:val="nil"/>
              <w:left w:val="nil"/>
              <w:bottom w:val="nil"/>
              <w:right w:val="nil"/>
            </w:tcBorders>
          </w:tcPr>
          <w:p w14:paraId="690EB347" w14:textId="77777777" w:rsidR="00495111" w:rsidRDefault="00495111" w:rsidP="00495111">
            <w:pPr>
              <w:suppressAutoHyphens/>
              <w:rPr>
                <w:color w:val="000000"/>
                <w:sz w:val="20"/>
                <w:szCs w:val="24"/>
                <w:lang w:eastAsia="lt-LT"/>
              </w:rPr>
            </w:pPr>
          </w:p>
        </w:tc>
        <w:tc>
          <w:tcPr>
            <w:tcW w:w="464" w:type="pct"/>
            <w:gridSpan w:val="2"/>
            <w:tcBorders>
              <w:top w:val="nil"/>
              <w:left w:val="nil"/>
              <w:bottom w:val="nil"/>
              <w:right w:val="nil"/>
            </w:tcBorders>
          </w:tcPr>
          <w:p w14:paraId="74008A53" w14:textId="77777777" w:rsidR="00495111" w:rsidRDefault="00495111" w:rsidP="00495111">
            <w:pPr>
              <w:suppressAutoHyphens/>
              <w:rPr>
                <w:color w:val="000000"/>
                <w:sz w:val="20"/>
                <w:szCs w:val="24"/>
                <w:lang w:eastAsia="lt-LT"/>
              </w:rPr>
            </w:pPr>
          </w:p>
        </w:tc>
        <w:tc>
          <w:tcPr>
            <w:tcW w:w="698" w:type="pct"/>
            <w:gridSpan w:val="3"/>
            <w:tcBorders>
              <w:top w:val="nil"/>
              <w:left w:val="nil"/>
              <w:bottom w:val="nil"/>
              <w:right w:val="nil"/>
            </w:tcBorders>
            <w:shd w:val="clear" w:color="auto" w:fill="auto"/>
            <w:noWrap/>
            <w:vAlign w:val="bottom"/>
            <w:hideMark/>
          </w:tcPr>
          <w:p w14:paraId="53C782B2" w14:textId="77777777" w:rsidR="00495111" w:rsidRDefault="00495111" w:rsidP="00495111">
            <w:pPr>
              <w:suppressAutoHyphens/>
              <w:rPr>
                <w:color w:val="000000"/>
                <w:sz w:val="20"/>
                <w:szCs w:val="24"/>
                <w:lang w:eastAsia="lt-LT"/>
              </w:rPr>
            </w:pPr>
          </w:p>
        </w:tc>
      </w:tr>
    </w:tbl>
    <w:p w14:paraId="6601F1EA" w14:textId="77777777" w:rsidR="007E6794" w:rsidRDefault="007E6794" w:rsidP="007E6794">
      <w:pPr>
        <w:suppressAutoHyphens/>
        <w:rPr>
          <w:sz w:val="20"/>
          <w:szCs w:val="24"/>
          <w:lang w:eastAsia="ar-SA"/>
        </w:rPr>
      </w:pPr>
    </w:p>
    <w:p w14:paraId="73AA88C7" w14:textId="77777777" w:rsidR="007E6794" w:rsidRDefault="007E6794" w:rsidP="007E6794">
      <w:pPr>
        <w:suppressAutoHyphens/>
        <w:ind w:left="10773"/>
        <w:sectPr w:rsidR="007E6794">
          <w:pgSz w:w="16840" w:h="11907" w:orient="landscape" w:code="9"/>
          <w:pgMar w:top="1418" w:right="822" w:bottom="850" w:left="1418" w:header="567" w:footer="567" w:gutter="0"/>
          <w:pgNumType w:start="1"/>
          <w:cols w:space="1296"/>
          <w:formProt w:val="0"/>
          <w:titlePg/>
          <w:docGrid w:linePitch="326"/>
        </w:sectPr>
      </w:pPr>
    </w:p>
    <w:p w14:paraId="704E3446" w14:textId="77777777" w:rsidR="007E6794" w:rsidRPr="00336607" w:rsidRDefault="007E6794" w:rsidP="00336607">
      <w:pPr>
        <w:suppressAutoHyphens/>
        <w:ind w:left="10773"/>
        <w:rPr>
          <w:bCs/>
          <w:szCs w:val="24"/>
          <w:lang w:eastAsia="ar-SA"/>
        </w:rPr>
      </w:pPr>
      <w:r w:rsidRPr="00336607">
        <w:rPr>
          <w:szCs w:val="24"/>
          <w:lang w:eastAsia="ar-SA"/>
        </w:rPr>
        <w:lastRenderedPageBreak/>
        <w:t>Pasvalio  rajono savivaldybei nuosavybės teise priklausančio turto</w:t>
      </w:r>
      <w:r w:rsidR="00336607" w:rsidRPr="00336607">
        <w:rPr>
          <w:szCs w:val="24"/>
          <w:lang w:eastAsia="lt-LT"/>
        </w:rPr>
        <w:t xml:space="preserve"> valdymo, </w:t>
      </w:r>
      <w:r w:rsidR="00336607">
        <w:rPr>
          <w:szCs w:val="24"/>
          <w:lang w:eastAsia="lt-LT"/>
        </w:rPr>
        <w:t>na</w:t>
      </w:r>
      <w:r w:rsidR="00336607" w:rsidRPr="00336607">
        <w:rPr>
          <w:szCs w:val="24"/>
          <w:lang w:eastAsia="lt-LT"/>
        </w:rPr>
        <w:t xml:space="preserve">udojimo ir disponavimo juo ataskaitos rengimo tvarkos </w:t>
      </w:r>
      <w:r w:rsidR="00336607" w:rsidRPr="00336607">
        <w:rPr>
          <w:kern w:val="2"/>
          <w:szCs w:val="24"/>
          <w:lang w:eastAsia="lt-LT"/>
        </w:rPr>
        <w:t xml:space="preserve">aprašo </w:t>
      </w:r>
    </w:p>
    <w:p w14:paraId="0338568C" w14:textId="77777777" w:rsidR="007E6794" w:rsidRPr="00336607" w:rsidRDefault="007E6794" w:rsidP="007E6794">
      <w:pPr>
        <w:suppressAutoHyphens/>
        <w:ind w:left="10773"/>
        <w:rPr>
          <w:b/>
          <w:bCs/>
          <w:szCs w:val="24"/>
          <w:lang w:eastAsia="ar-SA"/>
        </w:rPr>
      </w:pPr>
      <w:r w:rsidRPr="00336607">
        <w:rPr>
          <w:bCs/>
          <w:szCs w:val="24"/>
          <w:lang w:eastAsia="ar-SA"/>
        </w:rPr>
        <w:t>5</w:t>
      </w:r>
      <w:r w:rsidRPr="00B3697C">
        <w:rPr>
          <w:bCs/>
          <w:szCs w:val="24"/>
          <w:lang w:eastAsia="ar-SA"/>
        </w:rPr>
        <w:t xml:space="preserve"> </w:t>
      </w:r>
      <w:r w:rsidRPr="00336607">
        <w:rPr>
          <w:bCs/>
          <w:szCs w:val="24"/>
          <w:lang w:eastAsia="ar-SA"/>
        </w:rPr>
        <w:t>priedas</w:t>
      </w:r>
    </w:p>
    <w:p w14:paraId="235CE8BE" w14:textId="77777777" w:rsidR="007E6794" w:rsidRDefault="007E6794" w:rsidP="007E6794">
      <w:pPr>
        <w:suppressAutoHyphens/>
        <w:ind w:left="10773"/>
        <w:rPr>
          <w:b/>
          <w:bCs/>
          <w:sz w:val="20"/>
          <w:lang w:eastAsia="ar-SA"/>
        </w:rPr>
      </w:pPr>
    </w:p>
    <w:p w14:paraId="3E597720" w14:textId="77777777" w:rsidR="007E6794" w:rsidRDefault="007E6794" w:rsidP="007E6794">
      <w:pPr>
        <w:suppressAutoHyphens/>
        <w:jc w:val="center"/>
        <w:rPr>
          <w:b/>
          <w:bCs/>
          <w:color w:val="000000"/>
          <w:sz w:val="22"/>
          <w:szCs w:val="22"/>
          <w:lang w:eastAsia="lt-LT"/>
        </w:rPr>
      </w:pPr>
      <w:r>
        <w:rPr>
          <w:b/>
          <w:bCs/>
          <w:color w:val="000000"/>
          <w:sz w:val="22"/>
          <w:szCs w:val="22"/>
          <w:lang w:eastAsia="lt-LT"/>
        </w:rPr>
        <w:t>INFORMACIJA  APIE  ______________________ IŠNUOMOTĄ NEKILNOJAMĄJĮ TURTĄ PAGAL NUOMOS SUTARTIS</w:t>
      </w:r>
    </w:p>
    <w:p w14:paraId="093BD6A7" w14:textId="77777777" w:rsidR="007E6794" w:rsidRDefault="00D50DCA" w:rsidP="007E6794">
      <w:pPr>
        <w:suppressAutoHyphens/>
        <w:ind w:left="3969"/>
        <w:rPr>
          <w:color w:val="000000"/>
          <w:sz w:val="20"/>
          <w:lang w:eastAsia="lt-LT"/>
        </w:rPr>
      </w:pPr>
      <w:r>
        <w:rPr>
          <w:color w:val="000000"/>
          <w:sz w:val="20"/>
          <w:lang w:eastAsia="lt-LT"/>
        </w:rPr>
        <w:t xml:space="preserve">    </w:t>
      </w:r>
      <w:r w:rsidR="007E6794">
        <w:rPr>
          <w:color w:val="000000"/>
          <w:sz w:val="20"/>
          <w:lang w:eastAsia="lt-LT"/>
        </w:rPr>
        <w:t>įstaigos pavadinimas</w:t>
      </w:r>
    </w:p>
    <w:p w14:paraId="57A677D8" w14:textId="77777777" w:rsidR="007E6794" w:rsidRDefault="007E6794" w:rsidP="007E6794">
      <w:pPr>
        <w:suppressAutoHyphens/>
        <w:jc w:val="center"/>
        <w:rPr>
          <w:sz w:val="20"/>
          <w:szCs w:val="24"/>
          <w:lang w:eastAsia="ar-SA"/>
        </w:rPr>
      </w:pPr>
      <w:r>
        <w:rPr>
          <w:sz w:val="20"/>
          <w:szCs w:val="24"/>
          <w:lang w:eastAsia="ar-SA"/>
        </w:rPr>
        <w:t>pagal būklę 202__m. gruodžio 31 d.</w:t>
      </w:r>
    </w:p>
    <w:p w14:paraId="285075A2" w14:textId="77777777" w:rsidR="007E6794" w:rsidRDefault="007E6794" w:rsidP="007E6794">
      <w:pPr>
        <w:suppressAutoHyphens/>
        <w:jc w:val="center"/>
        <w:rPr>
          <w:b/>
          <w:bCs/>
          <w:color w:val="000000"/>
          <w:sz w:val="22"/>
          <w:szCs w:val="22"/>
          <w:lang w:eastAsia="lt-LT"/>
        </w:rPr>
      </w:pPr>
    </w:p>
    <w:p w14:paraId="31BD8B5D" w14:textId="77777777" w:rsidR="007E6794" w:rsidRDefault="007E6794" w:rsidP="007E6794">
      <w:pPr>
        <w:suppressAutoHyphens/>
        <w:jc w:val="center"/>
        <w:rPr>
          <w:sz w:val="20"/>
          <w:szCs w:val="24"/>
          <w:lang w:eastAsia="ar-SA"/>
        </w:rPr>
      </w:pPr>
    </w:p>
    <w:tbl>
      <w:tblPr>
        <w:tblW w:w="5000" w:type="pct"/>
        <w:tblLook w:val="04A0" w:firstRow="1" w:lastRow="0" w:firstColumn="1" w:lastColumn="0" w:noHBand="0" w:noVBand="1"/>
      </w:tblPr>
      <w:tblGrid>
        <w:gridCol w:w="536"/>
        <w:gridCol w:w="1687"/>
        <w:gridCol w:w="1503"/>
        <w:gridCol w:w="2377"/>
        <w:gridCol w:w="2374"/>
        <w:gridCol w:w="1184"/>
        <w:gridCol w:w="1054"/>
        <w:gridCol w:w="1582"/>
        <w:gridCol w:w="1449"/>
        <w:gridCol w:w="1317"/>
      </w:tblGrid>
      <w:tr w:rsidR="007E6794" w14:paraId="41EF2AD9" w14:textId="77777777" w:rsidTr="005C1A54">
        <w:trPr>
          <w:trHeight w:val="1080"/>
        </w:trPr>
        <w:tc>
          <w:tcPr>
            <w:tcW w:w="1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983B83" w14:textId="77777777" w:rsidR="007E6794" w:rsidRDefault="007E6794" w:rsidP="00E50BE1">
            <w:pPr>
              <w:suppressAutoHyphens/>
              <w:rPr>
                <w:color w:val="000000"/>
                <w:sz w:val="22"/>
                <w:szCs w:val="22"/>
                <w:lang w:eastAsia="lt-LT"/>
              </w:rPr>
            </w:pPr>
            <w:r>
              <w:rPr>
                <w:color w:val="000000"/>
                <w:sz w:val="22"/>
                <w:szCs w:val="22"/>
                <w:lang w:eastAsia="lt-LT"/>
              </w:rPr>
              <w:t>Eil. Nr.</w:t>
            </w:r>
          </w:p>
        </w:tc>
        <w:tc>
          <w:tcPr>
            <w:tcW w:w="560" w:type="pct"/>
            <w:tcBorders>
              <w:top w:val="single" w:sz="8" w:space="0" w:color="auto"/>
              <w:left w:val="nil"/>
              <w:bottom w:val="single" w:sz="8" w:space="0" w:color="auto"/>
              <w:right w:val="single" w:sz="8" w:space="0" w:color="auto"/>
            </w:tcBorders>
            <w:shd w:val="clear" w:color="auto" w:fill="auto"/>
            <w:vAlign w:val="center"/>
            <w:hideMark/>
          </w:tcPr>
          <w:p w14:paraId="1E2FEA6E" w14:textId="77777777" w:rsidR="007E6794" w:rsidRDefault="007E6794" w:rsidP="00E50BE1">
            <w:pPr>
              <w:suppressAutoHyphens/>
              <w:jc w:val="center"/>
              <w:rPr>
                <w:color w:val="000000"/>
                <w:sz w:val="22"/>
                <w:szCs w:val="22"/>
                <w:lang w:eastAsia="lt-LT"/>
              </w:rPr>
            </w:pPr>
            <w:r>
              <w:rPr>
                <w:color w:val="000000"/>
                <w:sz w:val="22"/>
                <w:szCs w:val="22"/>
                <w:lang w:eastAsia="lt-LT"/>
              </w:rPr>
              <w:t>Gavėjo pavadinimas</w:t>
            </w:r>
          </w:p>
        </w:tc>
        <w:tc>
          <w:tcPr>
            <w:tcW w:w="499" w:type="pct"/>
            <w:tcBorders>
              <w:top w:val="single" w:sz="8" w:space="0" w:color="auto"/>
              <w:left w:val="nil"/>
              <w:bottom w:val="single" w:sz="8" w:space="0" w:color="auto"/>
              <w:right w:val="single" w:sz="8" w:space="0" w:color="auto"/>
            </w:tcBorders>
            <w:shd w:val="clear" w:color="auto" w:fill="auto"/>
            <w:vAlign w:val="center"/>
            <w:hideMark/>
          </w:tcPr>
          <w:p w14:paraId="2F414FA2" w14:textId="77777777" w:rsidR="007E6794" w:rsidRDefault="007E6794" w:rsidP="00E50BE1">
            <w:pPr>
              <w:suppressAutoHyphens/>
              <w:jc w:val="center"/>
              <w:rPr>
                <w:color w:val="000000"/>
                <w:sz w:val="22"/>
                <w:szCs w:val="22"/>
                <w:lang w:eastAsia="lt-LT"/>
              </w:rPr>
            </w:pPr>
            <w:r>
              <w:rPr>
                <w:color w:val="000000"/>
                <w:sz w:val="22"/>
                <w:szCs w:val="22"/>
                <w:lang w:eastAsia="lt-LT"/>
              </w:rPr>
              <w:t>Sutarties numeris ir data</w:t>
            </w:r>
          </w:p>
        </w:tc>
        <w:tc>
          <w:tcPr>
            <w:tcW w:w="789" w:type="pct"/>
            <w:tcBorders>
              <w:top w:val="single" w:sz="8" w:space="0" w:color="auto"/>
              <w:left w:val="nil"/>
              <w:bottom w:val="single" w:sz="8" w:space="0" w:color="auto"/>
              <w:right w:val="single" w:sz="8" w:space="0" w:color="auto"/>
            </w:tcBorders>
            <w:shd w:val="clear" w:color="auto" w:fill="auto"/>
            <w:vAlign w:val="center"/>
            <w:hideMark/>
          </w:tcPr>
          <w:p w14:paraId="7798D33D" w14:textId="77777777" w:rsidR="007E6794" w:rsidRDefault="007E6794" w:rsidP="00E50BE1">
            <w:pPr>
              <w:suppressAutoHyphens/>
              <w:jc w:val="center"/>
              <w:rPr>
                <w:color w:val="000000"/>
                <w:sz w:val="22"/>
                <w:szCs w:val="22"/>
                <w:lang w:eastAsia="lt-LT"/>
              </w:rPr>
            </w:pPr>
            <w:r>
              <w:rPr>
                <w:color w:val="000000"/>
                <w:sz w:val="22"/>
                <w:szCs w:val="22"/>
                <w:lang w:eastAsia="lt-LT"/>
              </w:rPr>
              <w:t xml:space="preserve">Nuomojamas turtas (pavadinimas, adresas, unikalus numeris) </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3CECBFC0" w14:textId="77777777" w:rsidR="007E6794" w:rsidRDefault="007E6794" w:rsidP="00E50BE1">
            <w:pPr>
              <w:suppressAutoHyphens/>
              <w:jc w:val="center"/>
              <w:rPr>
                <w:color w:val="000000"/>
                <w:sz w:val="22"/>
                <w:szCs w:val="22"/>
                <w:lang w:eastAsia="lt-LT"/>
              </w:rPr>
            </w:pPr>
            <w:r>
              <w:rPr>
                <w:color w:val="000000"/>
                <w:sz w:val="22"/>
                <w:szCs w:val="22"/>
                <w:lang w:eastAsia="lt-LT"/>
              </w:rPr>
              <w:t>Išnuomoto turto inventorinis numeris</w:t>
            </w:r>
          </w:p>
        </w:tc>
        <w:tc>
          <w:tcPr>
            <w:tcW w:w="393" w:type="pct"/>
            <w:tcBorders>
              <w:top w:val="single" w:sz="8" w:space="0" w:color="auto"/>
              <w:left w:val="nil"/>
              <w:bottom w:val="single" w:sz="8" w:space="0" w:color="auto"/>
              <w:right w:val="single" w:sz="8" w:space="0" w:color="auto"/>
            </w:tcBorders>
            <w:shd w:val="clear" w:color="auto" w:fill="auto"/>
            <w:vAlign w:val="center"/>
            <w:hideMark/>
          </w:tcPr>
          <w:p w14:paraId="6184F480" w14:textId="77777777" w:rsidR="007E6794" w:rsidRDefault="007E6794" w:rsidP="00E50BE1">
            <w:pPr>
              <w:suppressAutoHyphens/>
              <w:jc w:val="center"/>
              <w:rPr>
                <w:color w:val="000000"/>
                <w:sz w:val="22"/>
                <w:szCs w:val="22"/>
                <w:lang w:eastAsia="lt-LT"/>
              </w:rPr>
            </w:pPr>
            <w:r>
              <w:rPr>
                <w:color w:val="000000"/>
                <w:sz w:val="22"/>
                <w:szCs w:val="22"/>
                <w:lang w:eastAsia="lt-LT"/>
              </w:rPr>
              <w:t>Pastato (patalpų) paskirtis</w:t>
            </w:r>
          </w:p>
        </w:tc>
        <w:tc>
          <w:tcPr>
            <w:tcW w:w="350" w:type="pct"/>
            <w:tcBorders>
              <w:top w:val="single" w:sz="8" w:space="0" w:color="auto"/>
              <w:left w:val="nil"/>
              <w:bottom w:val="single" w:sz="8" w:space="0" w:color="auto"/>
              <w:right w:val="single" w:sz="8" w:space="0" w:color="auto"/>
            </w:tcBorders>
            <w:shd w:val="clear" w:color="auto" w:fill="auto"/>
            <w:vAlign w:val="center"/>
            <w:hideMark/>
          </w:tcPr>
          <w:p w14:paraId="44A4C4D7" w14:textId="77777777" w:rsidR="007E6794" w:rsidRDefault="007E6794" w:rsidP="00E50BE1">
            <w:pPr>
              <w:suppressAutoHyphens/>
              <w:jc w:val="center"/>
              <w:rPr>
                <w:color w:val="000000"/>
                <w:sz w:val="22"/>
                <w:szCs w:val="22"/>
                <w:lang w:eastAsia="lt-LT"/>
              </w:rPr>
            </w:pPr>
            <w:r>
              <w:rPr>
                <w:color w:val="000000"/>
                <w:sz w:val="22"/>
                <w:szCs w:val="22"/>
                <w:lang w:eastAsia="lt-LT"/>
              </w:rPr>
              <w:t>Pastato (patalpų) plotas</w:t>
            </w:r>
          </w:p>
        </w:tc>
        <w:tc>
          <w:tcPr>
            <w:tcW w:w="525" w:type="pct"/>
            <w:tcBorders>
              <w:top w:val="single" w:sz="8" w:space="0" w:color="auto"/>
              <w:left w:val="nil"/>
              <w:bottom w:val="single" w:sz="8" w:space="0" w:color="auto"/>
              <w:right w:val="single" w:sz="8" w:space="0" w:color="auto"/>
            </w:tcBorders>
            <w:shd w:val="clear" w:color="auto" w:fill="auto"/>
            <w:vAlign w:val="center"/>
            <w:hideMark/>
          </w:tcPr>
          <w:p w14:paraId="00204CFE" w14:textId="77777777" w:rsidR="007E6794" w:rsidRDefault="007E6794" w:rsidP="00E50BE1">
            <w:pPr>
              <w:suppressAutoHyphens/>
              <w:jc w:val="center"/>
              <w:rPr>
                <w:color w:val="000000"/>
                <w:sz w:val="22"/>
                <w:szCs w:val="22"/>
                <w:lang w:eastAsia="lt-LT"/>
              </w:rPr>
            </w:pPr>
            <w:r>
              <w:rPr>
                <w:color w:val="000000"/>
                <w:sz w:val="22"/>
                <w:szCs w:val="22"/>
                <w:lang w:eastAsia="lt-LT"/>
              </w:rPr>
              <w:t>Nuomos kaina (Eur/mėn.)</w:t>
            </w:r>
          </w:p>
        </w:tc>
        <w:tc>
          <w:tcPr>
            <w:tcW w:w="481" w:type="pct"/>
            <w:tcBorders>
              <w:top w:val="single" w:sz="8" w:space="0" w:color="auto"/>
              <w:left w:val="nil"/>
              <w:bottom w:val="single" w:sz="8" w:space="0" w:color="auto"/>
              <w:right w:val="single" w:sz="8" w:space="0" w:color="auto"/>
            </w:tcBorders>
            <w:shd w:val="clear" w:color="auto" w:fill="auto"/>
            <w:vAlign w:val="center"/>
            <w:hideMark/>
          </w:tcPr>
          <w:p w14:paraId="72365A6D" w14:textId="77777777" w:rsidR="007E6794" w:rsidRDefault="007E6794" w:rsidP="00E50BE1">
            <w:pPr>
              <w:suppressAutoHyphens/>
              <w:jc w:val="center"/>
              <w:rPr>
                <w:color w:val="000000"/>
                <w:sz w:val="22"/>
                <w:szCs w:val="22"/>
                <w:lang w:eastAsia="lt-LT"/>
              </w:rPr>
            </w:pPr>
            <w:r>
              <w:rPr>
                <w:color w:val="000000"/>
                <w:sz w:val="22"/>
                <w:szCs w:val="22"/>
                <w:lang w:eastAsia="lt-LT"/>
              </w:rPr>
              <w:t>Sutarties galiojimo data</w:t>
            </w:r>
          </w:p>
        </w:tc>
        <w:tc>
          <w:tcPr>
            <w:tcW w:w="437" w:type="pct"/>
            <w:tcBorders>
              <w:top w:val="single" w:sz="8" w:space="0" w:color="auto"/>
              <w:left w:val="nil"/>
              <w:bottom w:val="single" w:sz="8" w:space="0" w:color="auto"/>
              <w:right w:val="single" w:sz="8" w:space="0" w:color="auto"/>
            </w:tcBorders>
            <w:shd w:val="clear" w:color="auto" w:fill="auto"/>
            <w:vAlign w:val="center"/>
            <w:hideMark/>
          </w:tcPr>
          <w:p w14:paraId="2A38039B" w14:textId="77777777" w:rsidR="007E6794" w:rsidRDefault="007E6794" w:rsidP="00E50BE1">
            <w:pPr>
              <w:suppressAutoHyphens/>
              <w:jc w:val="center"/>
              <w:rPr>
                <w:color w:val="000000"/>
                <w:sz w:val="22"/>
                <w:szCs w:val="22"/>
                <w:lang w:eastAsia="lt-LT"/>
              </w:rPr>
            </w:pPr>
            <w:r>
              <w:rPr>
                <w:color w:val="000000"/>
                <w:sz w:val="22"/>
                <w:szCs w:val="22"/>
                <w:lang w:eastAsia="lt-LT"/>
              </w:rPr>
              <w:t>Balansinė (likutinė) vertė (Eur)</w:t>
            </w:r>
          </w:p>
        </w:tc>
      </w:tr>
      <w:tr w:rsidR="005C1A54" w14:paraId="05833CA7" w14:textId="77777777" w:rsidTr="005C1A54">
        <w:trPr>
          <w:trHeight w:val="315"/>
        </w:trPr>
        <w:tc>
          <w:tcPr>
            <w:tcW w:w="178" w:type="pct"/>
            <w:tcBorders>
              <w:top w:val="nil"/>
              <w:left w:val="single" w:sz="8" w:space="0" w:color="auto"/>
              <w:bottom w:val="single" w:sz="8" w:space="0" w:color="auto"/>
              <w:right w:val="single" w:sz="8" w:space="0" w:color="auto"/>
            </w:tcBorders>
            <w:shd w:val="clear" w:color="000000" w:fill="C0C0C0"/>
            <w:noWrap/>
            <w:vAlign w:val="bottom"/>
            <w:hideMark/>
          </w:tcPr>
          <w:p w14:paraId="0F4BA2FF" w14:textId="77777777" w:rsidR="007E6794" w:rsidRDefault="007E6794" w:rsidP="00E50BE1">
            <w:pPr>
              <w:suppressAutoHyphens/>
              <w:jc w:val="center"/>
              <w:rPr>
                <w:color w:val="000000"/>
                <w:sz w:val="22"/>
                <w:szCs w:val="22"/>
                <w:lang w:eastAsia="lt-LT"/>
              </w:rPr>
            </w:pPr>
            <w:r>
              <w:rPr>
                <w:color w:val="000000"/>
                <w:sz w:val="22"/>
                <w:szCs w:val="22"/>
                <w:lang w:eastAsia="lt-LT"/>
              </w:rPr>
              <w:t>1</w:t>
            </w:r>
          </w:p>
        </w:tc>
        <w:tc>
          <w:tcPr>
            <w:tcW w:w="560" w:type="pct"/>
            <w:tcBorders>
              <w:top w:val="nil"/>
              <w:left w:val="nil"/>
              <w:bottom w:val="nil"/>
              <w:right w:val="single" w:sz="8" w:space="0" w:color="auto"/>
            </w:tcBorders>
            <w:shd w:val="clear" w:color="000000" w:fill="C0C0C0"/>
            <w:noWrap/>
            <w:vAlign w:val="bottom"/>
            <w:hideMark/>
          </w:tcPr>
          <w:p w14:paraId="63B8D425" w14:textId="77777777" w:rsidR="007E6794" w:rsidRDefault="007E6794" w:rsidP="00E50BE1">
            <w:pPr>
              <w:suppressAutoHyphens/>
              <w:jc w:val="center"/>
              <w:rPr>
                <w:color w:val="000000"/>
                <w:sz w:val="22"/>
                <w:szCs w:val="22"/>
                <w:lang w:eastAsia="lt-LT"/>
              </w:rPr>
            </w:pPr>
            <w:r>
              <w:rPr>
                <w:color w:val="000000"/>
                <w:sz w:val="22"/>
                <w:szCs w:val="22"/>
                <w:lang w:eastAsia="lt-LT"/>
              </w:rPr>
              <w:t>2</w:t>
            </w:r>
          </w:p>
        </w:tc>
        <w:tc>
          <w:tcPr>
            <w:tcW w:w="499" w:type="pct"/>
            <w:tcBorders>
              <w:top w:val="nil"/>
              <w:left w:val="nil"/>
              <w:bottom w:val="nil"/>
              <w:right w:val="single" w:sz="8" w:space="0" w:color="auto"/>
            </w:tcBorders>
            <w:shd w:val="clear" w:color="000000" w:fill="C0C0C0"/>
            <w:noWrap/>
            <w:vAlign w:val="bottom"/>
            <w:hideMark/>
          </w:tcPr>
          <w:p w14:paraId="44AF8288" w14:textId="77777777" w:rsidR="007E6794" w:rsidRDefault="007E6794" w:rsidP="00E50BE1">
            <w:pPr>
              <w:suppressAutoHyphens/>
              <w:jc w:val="center"/>
              <w:rPr>
                <w:color w:val="000000"/>
                <w:sz w:val="22"/>
                <w:szCs w:val="22"/>
                <w:lang w:eastAsia="lt-LT"/>
              </w:rPr>
            </w:pPr>
            <w:r>
              <w:rPr>
                <w:color w:val="000000"/>
                <w:sz w:val="22"/>
                <w:szCs w:val="22"/>
                <w:lang w:eastAsia="lt-LT"/>
              </w:rPr>
              <w:t>3</w:t>
            </w:r>
          </w:p>
        </w:tc>
        <w:tc>
          <w:tcPr>
            <w:tcW w:w="789" w:type="pct"/>
            <w:tcBorders>
              <w:top w:val="nil"/>
              <w:left w:val="nil"/>
              <w:bottom w:val="nil"/>
              <w:right w:val="single" w:sz="8" w:space="0" w:color="auto"/>
            </w:tcBorders>
            <w:shd w:val="clear" w:color="000000" w:fill="C0C0C0"/>
            <w:noWrap/>
            <w:vAlign w:val="bottom"/>
            <w:hideMark/>
          </w:tcPr>
          <w:p w14:paraId="1C2F753F" w14:textId="77777777" w:rsidR="007E6794" w:rsidRDefault="007E6794" w:rsidP="00E50BE1">
            <w:pPr>
              <w:suppressAutoHyphens/>
              <w:jc w:val="center"/>
              <w:rPr>
                <w:color w:val="000000"/>
                <w:sz w:val="22"/>
                <w:szCs w:val="22"/>
                <w:lang w:eastAsia="lt-LT"/>
              </w:rPr>
            </w:pPr>
            <w:r>
              <w:rPr>
                <w:color w:val="000000"/>
                <w:sz w:val="22"/>
                <w:szCs w:val="22"/>
                <w:lang w:eastAsia="lt-LT"/>
              </w:rPr>
              <w:t>4</w:t>
            </w:r>
          </w:p>
        </w:tc>
        <w:tc>
          <w:tcPr>
            <w:tcW w:w="788" w:type="pct"/>
            <w:tcBorders>
              <w:top w:val="nil"/>
              <w:left w:val="nil"/>
              <w:bottom w:val="nil"/>
              <w:right w:val="nil"/>
            </w:tcBorders>
            <w:shd w:val="clear" w:color="000000" w:fill="C0C0C0"/>
            <w:noWrap/>
            <w:vAlign w:val="bottom"/>
            <w:hideMark/>
          </w:tcPr>
          <w:p w14:paraId="63B1C38F" w14:textId="77777777" w:rsidR="007E6794" w:rsidRDefault="007E6794" w:rsidP="00E50BE1">
            <w:pPr>
              <w:suppressAutoHyphens/>
              <w:jc w:val="center"/>
              <w:rPr>
                <w:color w:val="000000"/>
                <w:sz w:val="22"/>
                <w:szCs w:val="22"/>
                <w:lang w:eastAsia="lt-LT"/>
              </w:rPr>
            </w:pPr>
            <w:r>
              <w:rPr>
                <w:color w:val="000000"/>
                <w:sz w:val="22"/>
                <w:szCs w:val="22"/>
                <w:lang w:eastAsia="lt-LT"/>
              </w:rPr>
              <w:t>5</w:t>
            </w:r>
          </w:p>
        </w:tc>
        <w:tc>
          <w:tcPr>
            <w:tcW w:w="393" w:type="pct"/>
            <w:tcBorders>
              <w:top w:val="nil"/>
              <w:left w:val="single" w:sz="8" w:space="0" w:color="auto"/>
              <w:bottom w:val="nil"/>
              <w:right w:val="single" w:sz="8" w:space="0" w:color="auto"/>
            </w:tcBorders>
            <w:shd w:val="clear" w:color="000000" w:fill="C0C0C0"/>
            <w:noWrap/>
            <w:vAlign w:val="bottom"/>
            <w:hideMark/>
          </w:tcPr>
          <w:p w14:paraId="35A81E57" w14:textId="77777777" w:rsidR="007E6794" w:rsidRDefault="007E6794" w:rsidP="00E50BE1">
            <w:pPr>
              <w:suppressAutoHyphens/>
              <w:jc w:val="center"/>
              <w:rPr>
                <w:color w:val="000000"/>
                <w:sz w:val="22"/>
                <w:szCs w:val="22"/>
                <w:lang w:eastAsia="lt-LT"/>
              </w:rPr>
            </w:pPr>
            <w:r>
              <w:rPr>
                <w:color w:val="000000"/>
                <w:sz w:val="22"/>
                <w:szCs w:val="22"/>
                <w:lang w:eastAsia="lt-LT"/>
              </w:rPr>
              <w:t>6</w:t>
            </w:r>
          </w:p>
        </w:tc>
        <w:tc>
          <w:tcPr>
            <w:tcW w:w="350" w:type="pct"/>
            <w:tcBorders>
              <w:top w:val="nil"/>
              <w:left w:val="nil"/>
              <w:bottom w:val="nil"/>
              <w:right w:val="nil"/>
            </w:tcBorders>
            <w:shd w:val="clear" w:color="000000" w:fill="C0C0C0"/>
            <w:noWrap/>
            <w:vAlign w:val="bottom"/>
            <w:hideMark/>
          </w:tcPr>
          <w:p w14:paraId="0DA0BDD6" w14:textId="77777777" w:rsidR="007E6794" w:rsidRDefault="007E6794" w:rsidP="00E50BE1">
            <w:pPr>
              <w:suppressAutoHyphens/>
              <w:jc w:val="center"/>
              <w:rPr>
                <w:color w:val="000000"/>
                <w:sz w:val="22"/>
                <w:szCs w:val="22"/>
                <w:lang w:eastAsia="lt-LT"/>
              </w:rPr>
            </w:pPr>
            <w:r>
              <w:rPr>
                <w:color w:val="000000"/>
                <w:sz w:val="22"/>
                <w:szCs w:val="22"/>
                <w:lang w:eastAsia="lt-LT"/>
              </w:rPr>
              <w:t>7</w:t>
            </w:r>
          </w:p>
        </w:tc>
        <w:tc>
          <w:tcPr>
            <w:tcW w:w="525" w:type="pct"/>
            <w:tcBorders>
              <w:top w:val="nil"/>
              <w:left w:val="single" w:sz="8" w:space="0" w:color="auto"/>
              <w:bottom w:val="nil"/>
              <w:right w:val="single" w:sz="8" w:space="0" w:color="auto"/>
            </w:tcBorders>
            <w:shd w:val="clear" w:color="000000" w:fill="C0C0C0"/>
            <w:noWrap/>
            <w:vAlign w:val="bottom"/>
            <w:hideMark/>
          </w:tcPr>
          <w:p w14:paraId="6A9F6021" w14:textId="77777777" w:rsidR="007E6794" w:rsidRDefault="007E6794" w:rsidP="00E50BE1">
            <w:pPr>
              <w:suppressAutoHyphens/>
              <w:jc w:val="center"/>
              <w:rPr>
                <w:color w:val="000000"/>
                <w:sz w:val="22"/>
                <w:szCs w:val="22"/>
                <w:lang w:eastAsia="lt-LT"/>
              </w:rPr>
            </w:pPr>
            <w:r>
              <w:rPr>
                <w:color w:val="000000"/>
                <w:sz w:val="22"/>
                <w:szCs w:val="22"/>
                <w:lang w:eastAsia="lt-LT"/>
              </w:rPr>
              <w:t>8</w:t>
            </w:r>
          </w:p>
        </w:tc>
        <w:tc>
          <w:tcPr>
            <w:tcW w:w="481" w:type="pct"/>
            <w:tcBorders>
              <w:top w:val="nil"/>
              <w:left w:val="nil"/>
              <w:bottom w:val="nil"/>
              <w:right w:val="single" w:sz="8" w:space="0" w:color="auto"/>
            </w:tcBorders>
            <w:shd w:val="clear" w:color="000000" w:fill="C0C0C0"/>
            <w:noWrap/>
            <w:vAlign w:val="bottom"/>
            <w:hideMark/>
          </w:tcPr>
          <w:p w14:paraId="7F37C453" w14:textId="77777777" w:rsidR="007E6794" w:rsidRDefault="007E6794" w:rsidP="00E50BE1">
            <w:pPr>
              <w:suppressAutoHyphens/>
              <w:jc w:val="center"/>
              <w:rPr>
                <w:color w:val="000000"/>
                <w:sz w:val="22"/>
                <w:szCs w:val="22"/>
                <w:lang w:eastAsia="lt-LT"/>
              </w:rPr>
            </w:pPr>
            <w:r>
              <w:rPr>
                <w:color w:val="000000"/>
                <w:sz w:val="22"/>
                <w:szCs w:val="22"/>
                <w:lang w:eastAsia="lt-LT"/>
              </w:rPr>
              <w:t>9</w:t>
            </w:r>
          </w:p>
        </w:tc>
        <w:tc>
          <w:tcPr>
            <w:tcW w:w="437" w:type="pct"/>
            <w:tcBorders>
              <w:top w:val="nil"/>
              <w:left w:val="nil"/>
              <w:bottom w:val="nil"/>
              <w:right w:val="single" w:sz="8" w:space="0" w:color="auto"/>
            </w:tcBorders>
            <w:shd w:val="clear" w:color="000000" w:fill="C0C0C0"/>
            <w:noWrap/>
            <w:vAlign w:val="bottom"/>
            <w:hideMark/>
          </w:tcPr>
          <w:p w14:paraId="1973AB67" w14:textId="77777777" w:rsidR="007E6794" w:rsidRDefault="007E6794" w:rsidP="00E50BE1">
            <w:pPr>
              <w:suppressAutoHyphens/>
              <w:jc w:val="center"/>
              <w:rPr>
                <w:color w:val="000000"/>
                <w:sz w:val="22"/>
                <w:szCs w:val="22"/>
                <w:lang w:eastAsia="lt-LT"/>
              </w:rPr>
            </w:pPr>
            <w:r>
              <w:rPr>
                <w:color w:val="000000"/>
                <w:sz w:val="22"/>
                <w:szCs w:val="22"/>
                <w:lang w:eastAsia="lt-LT"/>
              </w:rPr>
              <w:t>10</w:t>
            </w:r>
          </w:p>
        </w:tc>
      </w:tr>
      <w:tr w:rsidR="007E6794" w14:paraId="09CA73D1" w14:textId="77777777" w:rsidTr="005C1A54">
        <w:trPr>
          <w:trHeight w:val="315"/>
        </w:trPr>
        <w:tc>
          <w:tcPr>
            <w:tcW w:w="178" w:type="pct"/>
            <w:tcBorders>
              <w:top w:val="nil"/>
              <w:left w:val="single" w:sz="4" w:space="0" w:color="auto"/>
              <w:bottom w:val="single" w:sz="4" w:space="0" w:color="auto"/>
              <w:right w:val="nil"/>
            </w:tcBorders>
            <w:shd w:val="clear" w:color="auto" w:fill="auto"/>
            <w:noWrap/>
            <w:vAlign w:val="bottom"/>
            <w:hideMark/>
          </w:tcPr>
          <w:p w14:paraId="16BA88EB" w14:textId="77777777" w:rsidR="007E6794" w:rsidRDefault="007E6794" w:rsidP="00E50BE1">
            <w:pPr>
              <w:suppressAutoHyphens/>
              <w:ind w:firstLine="57"/>
              <w:rPr>
                <w:color w:val="000000"/>
                <w:sz w:val="22"/>
                <w:szCs w:val="22"/>
                <w:lang w:eastAsia="lt-LT"/>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36655" w14:textId="77777777" w:rsidR="007E6794" w:rsidRDefault="007E6794" w:rsidP="00E50BE1">
            <w:pPr>
              <w:suppressAutoHyphens/>
              <w:ind w:firstLine="62"/>
              <w:rPr>
                <w:color w:val="000000"/>
                <w:sz w:val="20"/>
                <w:szCs w:val="24"/>
                <w:lang w:eastAsia="lt-LT"/>
              </w:rPr>
            </w:pP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22197EE2" w14:textId="77777777" w:rsidR="007E6794" w:rsidRDefault="007E6794" w:rsidP="00E50BE1">
            <w:pPr>
              <w:suppressAutoHyphens/>
              <w:ind w:firstLine="62"/>
              <w:rPr>
                <w:color w:val="000000"/>
                <w:sz w:val="20"/>
                <w:szCs w:val="24"/>
                <w:lang w:eastAsia="lt-LT"/>
              </w:rPr>
            </w:pPr>
          </w:p>
        </w:tc>
        <w:tc>
          <w:tcPr>
            <w:tcW w:w="789" w:type="pct"/>
            <w:tcBorders>
              <w:top w:val="single" w:sz="4" w:space="0" w:color="auto"/>
              <w:left w:val="nil"/>
              <w:bottom w:val="single" w:sz="4" w:space="0" w:color="auto"/>
              <w:right w:val="single" w:sz="4" w:space="0" w:color="auto"/>
            </w:tcBorders>
            <w:shd w:val="clear" w:color="auto" w:fill="auto"/>
            <w:vAlign w:val="bottom"/>
            <w:hideMark/>
          </w:tcPr>
          <w:p w14:paraId="472559D3" w14:textId="77777777" w:rsidR="007E6794" w:rsidRDefault="007E6794" w:rsidP="00E50BE1">
            <w:pPr>
              <w:suppressAutoHyphens/>
              <w:ind w:firstLine="57"/>
              <w:rPr>
                <w:color w:val="000000"/>
                <w:sz w:val="22"/>
                <w:szCs w:val="22"/>
                <w:lang w:eastAsia="lt-LT"/>
              </w:rPr>
            </w:pPr>
          </w:p>
        </w:tc>
        <w:tc>
          <w:tcPr>
            <w:tcW w:w="788" w:type="pct"/>
            <w:tcBorders>
              <w:top w:val="single" w:sz="4" w:space="0" w:color="auto"/>
              <w:left w:val="nil"/>
              <w:bottom w:val="single" w:sz="4" w:space="0" w:color="auto"/>
              <w:right w:val="single" w:sz="4" w:space="0" w:color="auto"/>
            </w:tcBorders>
            <w:shd w:val="clear" w:color="auto" w:fill="auto"/>
            <w:noWrap/>
            <w:vAlign w:val="bottom"/>
            <w:hideMark/>
          </w:tcPr>
          <w:p w14:paraId="7EF3D68E" w14:textId="77777777" w:rsidR="007E6794" w:rsidRDefault="007E6794" w:rsidP="00E50BE1">
            <w:pPr>
              <w:suppressAutoHyphens/>
              <w:ind w:firstLine="57"/>
              <w:rPr>
                <w:color w:val="000000"/>
                <w:sz w:val="22"/>
                <w:szCs w:val="22"/>
                <w:lang w:eastAsia="lt-LT"/>
              </w:rPr>
            </w:pP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14:paraId="6B7AFCCB" w14:textId="77777777" w:rsidR="007E6794" w:rsidRDefault="007E6794" w:rsidP="00E50BE1">
            <w:pPr>
              <w:suppressAutoHyphens/>
              <w:ind w:firstLine="57"/>
              <w:rPr>
                <w:color w:val="000000"/>
                <w:sz w:val="22"/>
                <w:szCs w:val="22"/>
                <w:lang w:eastAsia="lt-LT"/>
              </w:rPr>
            </w:pPr>
          </w:p>
        </w:tc>
        <w:tc>
          <w:tcPr>
            <w:tcW w:w="350" w:type="pct"/>
            <w:tcBorders>
              <w:top w:val="single" w:sz="4" w:space="0" w:color="auto"/>
              <w:left w:val="nil"/>
              <w:bottom w:val="single" w:sz="4" w:space="0" w:color="auto"/>
              <w:right w:val="single" w:sz="4" w:space="0" w:color="auto"/>
            </w:tcBorders>
            <w:shd w:val="clear" w:color="auto" w:fill="auto"/>
            <w:noWrap/>
            <w:vAlign w:val="bottom"/>
            <w:hideMark/>
          </w:tcPr>
          <w:p w14:paraId="6840F7A6" w14:textId="77777777" w:rsidR="007E6794" w:rsidRDefault="007E6794" w:rsidP="00E50BE1">
            <w:pPr>
              <w:suppressAutoHyphens/>
              <w:ind w:firstLine="57"/>
              <w:rPr>
                <w:color w:val="000000"/>
                <w:sz w:val="22"/>
                <w:szCs w:val="22"/>
                <w:lang w:eastAsia="lt-LT"/>
              </w:rPr>
            </w:pP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1F69778B" w14:textId="77777777" w:rsidR="007E6794" w:rsidRDefault="007E6794" w:rsidP="00E50BE1">
            <w:pPr>
              <w:suppressAutoHyphens/>
              <w:ind w:firstLine="57"/>
              <w:rPr>
                <w:color w:val="000000"/>
                <w:sz w:val="22"/>
                <w:szCs w:val="22"/>
                <w:lang w:eastAsia="lt-LT"/>
              </w:rPr>
            </w:pP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2C1BD9FA" w14:textId="77777777" w:rsidR="007E6794" w:rsidRDefault="007E6794" w:rsidP="00E50BE1">
            <w:pPr>
              <w:suppressAutoHyphens/>
              <w:ind w:firstLine="57"/>
              <w:rPr>
                <w:color w:val="000000"/>
                <w:sz w:val="22"/>
                <w:szCs w:val="22"/>
                <w:lang w:eastAsia="lt-LT"/>
              </w:rPr>
            </w:pP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4386146D" w14:textId="77777777" w:rsidR="007E6794" w:rsidRDefault="007E6794" w:rsidP="00E50BE1">
            <w:pPr>
              <w:suppressAutoHyphens/>
              <w:ind w:firstLine="57"/>
              <w:rPr>
                <w:color w:val="000000"/>
                <w:sz w:val="22"/>
                <w:szCs w:val="22"/>
                <w:lang w:eastAsia="lt-LT"/>
              </w:rPr>
            </w:pPr>
          </w:p>
        </w:tc>
      </w:tr>
      <w:tr w:rsidR="007E6794" w14:paraId="485B560C" w14:textId="77777777" w:rsidTr="005C1A54">
        <w:trPr>
          <w:trHeight w:val="410"/>
        </w:trPr>
        <w:tc>
          <w:tcPr>
            <w:tcW w:w="178" w:type="pct"/>
            <w:tcBorders>
              <w:top w:val="nil"/>
              <w:left w:val="single" w:sz="4" w:space="0" w:color="auto"/>
              <w:bottom w:val="single" w:sz="4" w:space="0" w:color="auto"/>
              <w:right w:val="nil"/>
            </w:tcBorders>
            <w:shd w:val="clear" w:color="auto" w:fill="auto"/>
            <w:vAlign w:val="bottom"/>
            <w:hideMark/>
          </w:tcPr>
          <w:p w14:paraId="36C9C0B7" w14:textId="77777777" w:rsidR="007E6794" w:rsidRDefault="007E6794" w:rsidP="00E50BE1">
            <w:pPr>
              <w:suppressAutoHyphens/>
              <w:ind w:firstLine="57"/>
              <w:rPr>
                <w:color w:val="000000"/>
                <w:sz w:val="22"/>
                <w:szCs w:val="22"/>
                <w:lang w:eastAsia="lt-LT"/>
              </w:rPr>
            </w:pP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74F2F143" w14:textId="77777777" w:rsidR="007E6794" w:rsidRDefault="007E6794" w:rsidP="00E50BE1">
            <w:pPr>
              <w:suppressAutoHyphens/>
              <w:ind w:firstLine="62"/>
              <w:rPr>
                <w:color w:val="000000"/>
                <w:sz w:val="20"/>
                <w:szCs w:val="24"/>
                <w:lang w:eastAsia="lt-LT"/>
              </w:rPr>
            </w:pPr>
          </w:p>
        </w:tc>
        <w:tc>
          <w:tcPr>
            <w:tcW w:w="499" w:type="pct"/>
            <w:tcBorders>
              <w:top w:val="nil"/>
              <w:left w:val="nil"/>
              <w:bottom w:val="single" w:sz="4" w:space="0" w:color="auto"/>
              <w:right w:val="single" w:sz="4" w:space="0" w:color="auto"/>
            </w:tcBorders>
            <w:shd w:val="clear" w:color="auto" w:fill="auto"/>
            <w:vAlign w:val="center"/>
            <w:hideMark/>
          </w:tcPr>
          <w:p w14:paraId="271E8DCE" w14:textId="77777777" w:rsidR="007E6794" w:rsidRDefault="007E6794" w:rsidP="00E50BE1">
            <w:pPr>
              <w:suppressAutoHyphens/>
              <w:ind w:firstLine="62"/>
              <w:rPr>
                <w:color w:val="000000"/>
                <w:sz w:val="20"/>
                <w:szCs w:val="24"/>
                <w:lang w:eastAsia="lt-LT"/>
              </w:rPr>
            </w:pPr>
          </w:p>
        </w:tc>
        <w:tc>
          <w:tcPr>
            <w:tcW w:w="789" w:type="pct"/>
            <w:tcBorders>
              <w:top w:val="nil"/>
              <w:left w:val="nil"/>
              <w:bottom w:val="single" w:sz="4" w:space="0" w:color="auto"/>
              <w:right w:val="single" w:sz="4" w:space="0" w:color="auto"/>
            </w:tcBorders>
            <w:shd w:val="clear" w:color="auto" w:fill="auto"/>
            <w:hideMark/>
          </w:tcPr>
          <w:p w14:paraId="5A32D20E" w14:textId="77777777" w:rsidR="007E6794" w:rsidRDefault="007E6794" w:rsidP="00E50BE1">
            <w:pPr>
              <w:suppressAutoHyphens/>
              <w:ind w:firstLine="57"/>
              <w:rPr>
                <w:color w:val="000000"/>
                <w:sz w:val="22"/>
                <w:szCs w:val="22"/>
                <w:lang w:eastAsia="lt-LT"/>
              </w:rPr>
            </w:pPr>
          </w:p>
        </w:tc>
        <w:tc>
          <w:tcPr>
            <w:tcW w:w="788" w:type="pct"/>
            <w:tcBorders>
              <w:top w:val="nil"/>
              <w:left w:val="nil"/>
              <w:bottom w:val="single" w:sz="4" w:space="0" w:color="auto"/>
              <w:right w:val="single" w:sz="4" w:space="0" w:color="auto"/>
            </w:tcBorders>
            <w:shd w:val="clear" w:color="auto" w:fill="auto"/>
            <w:vAlign w:val="bottom"/>
            <w:hideMark/>
          </w:tcPr>
          <w:p w14:paraId="6AB14218" w14:textId="77777777" w:rsidR="007E6794" w:rsidRDefault="007E6794" w:rsidP="00E50BE1">
            <w:pPr>
              <w:suppressAutoHyphens/>
              <w:ind w:firstLine="57"/>
              <w:rPr>
                <w:color w:val="000000"/>
                <w:sz w:val="22"/>
                <w:szCs w:val="22"/>
                <w:lang w:eastAsia="lt-LT"/>
              </w:rPr>
            </w:pPr>
          </w:p>
        </w:tc>
        <w:tc>
          <w:tcPr>
            <w:tcW w:w="393" w:type="pct"/>
            <w:tcBorders>
              <w:top w:val="nil"/>
              <w:left w:val="nil"/>
              <w:bottom w:val="single" w:sz="4" w:space="0" w:color="auto"/>
              <w:right w:val="single" w:sz="4" w:space="0" w:color="auto"/>
            </w:tcBorders>
            <w:shd w:val="clear" w:color="auto" w:fill="auto"/>
            <w:vAlign w:val="bottom"/>
            <w:hideMark/>
          </w:tcPr>
          <w:p w14:paraId="2D4178D9" w14:textId="77777777" w:rsidR="007E6794" w:rsidRDefault="007E6794" w:rsidP="00E50BE1">
            <w:pPr>
              <w:suppressAutoHyphens/>
              <w:ind w:firstLine="57"/>
              <w:rPr>
                <w:color w:val="000000"/>
                <w:sz w:val="22"/>
                <w:szCs w:val="22"/>
                <w:lang w:eastAsia="lt-LT"/>
              </w:rPr>
            </w:pPr>
          </w:p>
        </w:tc>
        <w:tc>
          <w:tcPr>
            <w:tcW w:w="350" w:type="pct"/>
            <w:tcBorders>
              <w:top w:val="nil"/>
              <w:left w:val="nil"/>
              <w:bottom w:val="single" w:sz="4" w:space="0" w:color="auto"/>
              <w:right w:val="single" w:sz="4" w:space="0" w:color="auto"/>
            </w:tcBorders>
            <w:shd w:val="clear" w:color="auto" w:fill="auto"/>
            <w:vAlign w:val="bottom"/>
            <w:hideMark/>
          </w:tcPr>
          <w:p w14:paraId="43C5E669" w14:textId="77777777" w:rsidR="007E6794" w:rsidRDefault="007E6794" w:rsidP="00E50BE1">
            <w:pPr>
              <w:suppressAutoHyphens/>
              <w:ind w:firstLine="57"/>
              <w:rPr>
                <w:color w:val="000000"/>
                <w:sz w:val="22"/>
                <w:szCs w:val="22"/>
                <w:lang w:eastAsia="lt-LT"/>
              </w:rPr>
            </w:pPr>
          </w:p>
        </w:tc>
        <w:tc>
          <w:tcPr>
            <w:tcW w:w="525" w:type="pct"/>
            <w:tcBorders>
              <w:top w:val="nil"/>
              <w:left w:val="nil"/>
              <w:bottom w:val="single" w:sz="4" w:space="0" w:color="auto"/>
              <w:right w:val="single" w:sz="4" w:space="0" w:color="auto"/>
            </w:tcBorders>
            <w:shd w:val="clear" w:color="auto" w:fill="auto"/>
            <w:vAlign w:val="bottom"/>
            <w:hideMark/>
          </w:tcPr>
          <w:p w14:paraId="1A253239" w14:textId="77777777" w:rsidR="007E6794" w:rsidRDefault="007E6794" w:rsidP="00E50BE1">
            <w:pPr>
              <w:suppressAutoHyphens/>
              <w:ind w:firstLine="62"/>
              <w:rPr>
                <w:color w:val="000000"/>
                <w:sz w:val="20"/>
                <w:szCs w:val="24"/>
                <w:lang w:eastAsia="lt-LT"/>
              </w:rPr>
            </w:pPr>
          </w:p>
        </w:tc>
        <w:tc>
          <w:tcPr>
            <w:tcW w:w="481" w:type="pct"/>
            <w:tcBorders>
              <w:top w:val="nil"/>
              <w:left w:val="nil"/>
              <w:bottom w:val="single" w:sz="4" w:space="0" w:color="auto"/>
              <w:right w:val="single" w:sz="4" w:space="0" w:color="auto"/>
            </w:tcBorders>
            <w:shd w:val="clear" w:color="auto" w:fill="auto"/>
            <w:vAlign w:val="bottom"/>
            <w:hideMark/>
          </w:tcPr>
          <w:p w14:paraId="200473A6" w14:textId="77777777" w:rsidR="007E6794" w:rsidRDefault="007E6794" w:rsidP="00E50BE1">
            <w:pPr>
              <w:suppressAutoHyphens/>
              <w:ind w:firstLine="62"/>
              <w:rPr>
                <w:color w:val="000000"/>
                <w:sz w:val="20"/>
                <w:szCs w:val="24"/>
                <w:lang w:eastAsia="lt-LT"/>
              </w:rPr>
            </w:pPr>
          </w:p>
        </w:tc>
        <w:tc>
          <w:tcPr>
            <w:tcW w:w="437" w:type="pct"/>
            <w:tcBorders>
              <w:top w:val="nil"/>
              <w:left w:val="nil"/>
              <w:bottom w:val="single" w:sz="4" w:space="0" w:color="auto"/>
              <w:right w:val="single" w:sz="4" w:space="0" w:color="auto"/>
            </w:tcBorders>
            <w:shd w:val="clear" w:color="auto" w:fill="auto"/>
            <w:vAlign w:val="bottom"/>
            <w:hideMark/>
          </w:tcPr>
          <w:p w14:paraId="65D570F5" w14:textId="77777777" w:rsidR="007E6794" w:rsidRDefault="007E6794" w:rsidP="00E50BE1">
            <w:pPr>
              <w:suppressAutoHyphens/>
              <w:ind w:firstLine="57"/>
              <w:rPr>
                <w:color w:val="000000"/>
                <w:sz w:val="22"/>
                <w:szCs w:val="22"/>
                <w:lang w:eastAsia="lt-LT"/>
              </w:rPr>
            </w:pPr>
          </w:p>
        </w:tc>
      </w:tr>
      <w:tr w:rsidR="007E6794" w14:paraId="321A3324" w14:textId="77777777" w:rsidTr="005C1A54">
        <w:trPr>
          <w:trHeight w:val="315"/>
        </w:trPr>
        <w:tc>
          <w:tcPr>
            <w:tcW w:w="178" w:type="pct"/>
            <w:tcBorders>
              <w:top w:val="nil"/>
              <w:left w:val="single" w:sz="4" w:space="0" w:color="auto"/>
              <w:bottom w:val="single" w:sz="4" w:space="0" w:color="auto"/>
              <w:right w:val="nil"/>
            </w:tcBorders>
            <w:shd w:val="clear" w:color="auto" w:fill="auto"/>
            <w:noWrap/>
            <w:vAlign w:val="bottom"/>
            <w:hideMark/>
          </w:tcPr>
          <w:p w14:paraId="7300EB8A" w14:textId="77777777" w:rsidR="007E6794" w:rsidRDefault="007E6794" w:rsidP="00E50BE1">
            <w:pPr>
              <w:suppressAutoHyphens/>
              <w:ind w:firstLine="57"/>
              <w:rPr>
                <w:color w:val="000000"/>
                <w:sz w:val="22"/>
                <w:szCs w:val="22"/>
                <w:lang w:eastAsia="lt-LT"/>
              </w:rPr>
            </w:pP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0558FD87" w14:textId="77777777" w:rsidR="007E6794" w:rsidRDefault="007E6794" w:rsidP="00E50BE1">
            <w:pPr>
              <w:suppressAutoHyphens/>
              <w:ind w:firstLine="57"/>
              <w:rPr>
                <w:color w:val="000000"/>
                <w:sz w:val="22"/>
                <w:szCs w:val="22"/>
                <w:lang w:eastAsia="lt-LT"/>
              </w:rPr>
            </w:pPr>
          </w:p>
        </w:tc>
        <w:tc>
          <w:tcPr>
            <w:tcW w:w="499" w:type="pct"/>
            <w:tcBorders>
              <w:top w:val="nil"/>
              <w:left w:val="nil"/>
              <w:bottom w:val="single" w:sz="4" w:space="0" w:color="auto"/>
              <w:right w:val="single" w:sz="4" w:space="0" w:color="auto"/>
            </w:tcBorders>
            <w:shd w:val="clear" w:color="auto" w:fill="auto"/>
            <w:noWrap/>
            <w:vAlign w:val="bottom"/>
            <w:hideMark/>
          </w:tcPr>
          <w:p w14:paraId="4202E934" w14:textId="77777777" w:rsidR="007E6794" w:rsidRDefault="007E6794" w:rsidP="00E50BE1">
            <w:pPr>
              <w:suppressAutoHyphens/>
              <w:ind w:firstLine="57"/>
              <w:rPr>
                <w:color w:val="000000"/>
                <w:sz w:val="22"/>
                <w:szCs w:val="22"/>
                <w:lang w:eastAsia="lt-LT"/>
              </w:rPr>
            </w:pPr>
          </w:p>
        </w:tc>
        <w:tc>
          <w:tcPr>
            <w:tcW w:w="789" w:type="pct"/>
            <w:tcBorders>
              <w:top w:val="nil"/>
              <w:left w:val="nil"/>
              <w:bottom w:val="single" w:sz="4" w:space="0" w:color="auto"/>
              <w:right w:val="single" w:sz="4" w:space="0" w:color="auto"/>
            </w:tcBorders>
            <w:shd w:val="clear" w:color="auto" w:fill="auto"/>
            <w:vAlign w:val="bottom"/>
            <w:hideMark/>
          </w:tcPr>
          <w:p w14:paraId="04B93C79" w14:textId="77777777" w:rsidR="007E6794" w:rsidRDefault="007E6794" w:rsidP="00E50BE1">
            <w:pPr>
              <w:suppressAutoHyphens/>
              <w:ind w:firstLine="62"/>
              <w:rPr>
                <w:color w:val="000000"/>
                <w:sz w:val="20"/>
                <w:szCs w:val="24"/>
                <w:lang w:eastAsia="lt-LT"/>
              </w:rPr>
            </w:pPr>
          </w:p>
        </w:tc>
        <w:tc>
          <w:tcPr>
            <w:tcW w:w="788" w:type="pct"/>
            <w:tcBorders>
              <w:top w:val="nil"/>
              <w:left w:val="nil"/>
              <w:bottom w:val="single" w:sz="4" w:space="0" w:color="auto"/>
              <w:right w:val="single" w:sz="4" w:space="0" w:color="auto"/>
            </w:tcBorders>
            <w:shd w:val="clear" w:color="auto" w:fill="auto"/>
            <w:noWrap/>
            <w:vAlign w:val="bottom"/>
            <w:hideMark/>
          </w:tcPr>
          <w:p w14:paraId="5151937F" w14:textId="77777777" w:rsidR="007E6794" w:rsidRDefault="007E6794" w:rsidP="00E50BE1">
            <w:pPr>
              <w:suppressAutoHyphens/>
              <w:ind w:firstLine="57"/>
              <w:rPr>
                <w:color w:val="000000"/>
                <w:sz w:val="22"/>
                <w:szCs w:val="22"/>
                <w:lang w:eastAsia="lt-LT"/>
              </w:rPr>
            </w:pPr>
          </w:p>
        </w:tc>
        <w:tc>
          <w:tcPr>
            <w:tcW w:w="393" w:type="pct"/>
            <w:tcBorders>
              <w:top w:val="nil"/>
              <w:left w:val="nil"/>
              <w:bottom w:val="single" w:sz="4" w:space="0" w:color="auto"/>
              <w:right w:val="single" w:sz="4" w:space="0" w:color="auto"/>
            </w:tcBorders>
            <w:shd w:val="clear" w:color="auto" w:fill="auto"/>
            <w:noWrap/>
            <w:vAlign w:val="bottom"/>
            <w:hideMark/>
          </w:tcPr>
          <w:p w14:paraId="4194490D" w14:textId="77777777" w:rsidR="007E6794" w:rsidRDefault="007E6794" w:rsidP="00E50BE1">
            <w:pPr>
              <w:suppressAutoHyphens/>
              <w:ind w:firstLine="57"/>
              <w:rPr>
                <w:color w:val="000000"/>
                <w:sz w:val="22"/>
                <w:szCs w:val="22"/>
                <w:lang w:eastAsia="lt-LT"/>
              </w:rPr>
            </w:pPr>
          </w:p>
        </w:tc>
        <w:tc>
          <w:tcPr>
            <w:tcW w:w="350" w:type="pct"/>
            <w:tcBorders>
              <w:top w:val="nil"/>
              <w:left w:val="nil"/>
              <w:bottom w:val="single" w:sz="4" w:space="0" w:color="auto"/>
              <w:right w:val="single" w:sz="4" w:space="0" w:color="auto"/>
            </w:tcBorders>
            <w:shd w:val="clear" w:color="auto" w:fill="auto"/>
            <w:noWrap/>
            <w:vAlign w:val="bottom"/>
            <w:hideMark/>
          </w:tcPr>
          <w:p w14:paraId="70C3505C" w14:textId="77777777" w:rsidR="007E6794" w:rsidRDefault="007E6794" w:rsidP="00E50BE1">
            <w:pPr>
              <w:suppressAutoHyphens/>
              <w:ind w:firstLine="57"/>
              <w:rPr>
                <w:color w:val="000000"/>
                <w:sz w:val="22"/>
                <w:szCs w:val="22"/>
                <w:lang w:eastAsia="lt-LT"/>
              </w:rPr>
            </w:pPr>
          </w:p>
        </w:tc>
        <w:tc>
          <w:tcPr>
            <w:tcW w:w="525" w:type="pct"/>
            <w:tcBorders>
              <w:top w:val="nil"/>
              <w:left w:val="nil"/>
              <w:bottom w:val="single" w:sz="4" w:space="0" w:color="auto"/>
              <w:right w:val="single" w:sz="4" w:space="0" w:color="auto"/>
            </w:tcBorders>
            <w:shd w:val="clear" w:color="auto" w:fill="auto"/>
            <w:noWrap/>
            <w:vAlign w:val="bottom"/>
            <w:hideMark/>
          </w:tcPr>
          <w:p w14:paraId="0FEED50F" w14:textId="77777777" w:rsidR="007E6794" w:rsidRDefault="007E6794" w:rsidP="00E50BE1">
            <w:pPr>
              <w:suppressAutoHyphens/>
              <w:ind w:firstLine="57"/>
              <w:rPr>
                <w:color w:val="000000"/>
                <w:sz w:val="22"/>
                <w:szCs w:val="22"/>
                <w:lang w:eastAsia="lt-LT"/>
              </w:rPr>
            </w:pPr>
          </w:p>
        </w:tc>
        <w:tc>
          <w:tcPr>
            <w:tcW w:w="481" w:type="pct"/>
            <w:tcBorders>
              <w:top w:val="nil"/>
              <w:left w:val="nil"/>
              <w:bottom w:val="single" w:sz="4" w:space="0" w:color="auto"/>
              <w:right w:val="single" w:sz="4" w:space="0" w:color="auto"/>
            </w:tcBorders>
            <w:shd w:val="clear" w:color="auto" w:fill="auto"/>
            <w:noWrap/>
            <w:vAlign w:val="bottom"/>
            <w:hideMark/>
          </w:tcPr>
          <w:p w14:paraId="587048D6" w14:textId="77777777" w:rsidR="007E6794" w:rsidRDefault="007E6794" w:rsidP="00E50BE1">
            <w:pPr>
              <w:suppressAutoHyphens/>
              <w:ind w:firstLine="57"/>
              <w:rPr>
                <w:color w:val="000000"/>
                <w:sz w:val="22"/>
                <w:szCs w:val="22"/>
                <w:lang w:eastAsia="lt-LT"/>
              </w:rPr>
            </w:pPr>
          </w:p>
        </w:tc>
        <w:tc>
          <w:tcPr>
            <w:tcW w:w="437" w:type="pct"/>
            <w:tcBorders>
              <w:top w:val="nil"/>
              <w:left w:val="nil"/>
              <w:bottom w:val="single" w:sz="4" w:space="0" w:color="auto"/>
              <w:right w:val="single" w:sz="4" w:space="0" w:color="auto"/>
            </w:tcBorders>
            <w:shd w:val="clear" w:color="auto" w:fill="auto"/>
            <w:noWrap/>
            <w:vAlign w:val="bottom"/>
            <w:hideMark/>
          </w:tcPr>
          <w:p w14:paraId="66A70FE8" w14:textId="77777777" w:rsidR="007E6794" w:rsidRDefault="007E6794" w:rsidP="00E50BE1">
            <w:pPr>
              <w:suppressAutoHyphens/>
              <w:ind w:firstLine="57"/>
              <w:rPr>
                <w:color w:val="000000"/>
                <w:sz w:val="22"/>
                <w:szCs w:val="22"/>
                <w:lang w:eastAsia="lt-LT"/>
              </w:rPr>
            </w:pPr>
          </w:p>
        </w:tc>
      </w:tr>
      <w:tr w:rsidR="007E6794" w14:paraId="7DF05FDE" w14:textId="77777777" w:rsidTr="005C1A54">
        <w:trPr>
          <w:trHeight w:val="315"/>
        </w:trPr>
        <w:tc>
          <w:tcPr>
            <w:tcW w:w="178" w:type="pct"/>
            <w:tcBorders>
              <w:top w:val="nil"/>
              <w:left w:val="single" w:sz="4" w:space="0" w:color="auto"/>
              <w:bottom w:val="single" w:sz="4" w:space="0" w:color="auto"/>
              <w:right w:val="nil"/>
            </w:tcBorders>
            <w:shd w:val="clear" w:color="auto" w:fill="auto"/>
            <w:noWrap/>
            <w:vAlign w:val="bottom"/>
            <w:hideMark/>
          </w:tcPr>
          <w:p w14:paraId="3228A939" w14:textId="77777777" w:rsidR="007E6794" w:rsidRDefault="007E6794" w:rsidP="00E50BE1">
            <w:pPr>
              <w:suppressAutoHyphens/>
              <w:ind w:firstLine="57"/>
              <w:rPr>
                <w:color w:val="000000"/>
                <w:sz w:val="22"/>
                <w:szCs w:val="22"/>
                <w:lang w:eastAsia="lt-LT"/>
              </w:rPr>
            </w:pP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5CF0AB93" w14:textId="77777777" w:rsidR="007E6794" w:rsidRDefault="007E6794" w:rsidP="00E50BE1">
            <w:pPr>
              <w:suppressAutoHyphens/>
              <w:ind w:firstLine="57"/>
              <w:rPr>
                <w:color w:val="000000"/>
                <w:sz w:val="22"/>
                <w:szCs w:val="22"/>
                <w:lang w:eastAsia="lt-LT"/>
              </w:rPr>
            </w:pPr>
          </w:p>
        </w:tc>
        <w:tc>
          <w:tcPr>
            <w:tcW w:w="499" w:type="pct"/>
            <w:tcBorders>
              <w:top w:val="nil"/>
              <w:left w:val="nil"/>
              <w:bottom w:val="single" w:sz="4" w:space="0" w:color="auto"/>
              <w:right w:val="single" w:sz="4" w:space="0" w:color="auto"/>
            </w:tcBorders>
            <w:shd w:val="clear" w:color="auto" w:fill="auto"/>
            <w:noWrap/>
            <w:vAlign w:val="bottom"/>
            <w:hideMark/>
          </w:tcPr>
          <w:p w14:paraId="17F30544" w14:textId="77777777" w:rsidR="007E6794" w:rsidRDefault="007E6794" w:rsidP="00E50BE1">
            <w:pPr>
              <w:suppressAutoHyphens/>
              <w:ind w:firstLine="57"/>
              <w:rPr>
                <w:color w:val="000000"/>
                <w:sz w:val="22"/>
                <w:szCs w:val="22"/>
                <w:lang w:eastAsia="lt-LT"/>
              </w:rPr>
            </w:pPr>
          </w:p>
        </w:tc>
        <w:tc>
          <w:tcPr>
            <w:tcW w:w="789" w:type="pct"/>
            <w:tcBorders>
              <w:top w:val="nil"/>
              <w:left w:val="nil"/>
              <w:bottom w:val="single" w:sz="4" w:space="0" w:color="auto"/>
              <w:right w:val="single" w:sz="4" w:space="0" w:color="auto"/>
            </w:tcBorders>
            <w:shd w:val="clear" w:color="auto" w:fill="auto"/>
            <w:vAlign w:val="bottom"/>
            <w:hideMark/>
          </w:tcPr>
          <w:p w14:paraId="611DB387" w14:textId="77777777" w:rsidR="007E6794" w:rsidRDefault="007E6794" w:rsidP="00E50BE1">
            <w:pPr>
              <w:suppressAutoHyphens/>
              <w:ind w:firstLine="62"/>
              <w:rPr>
                <w:color w:val="000000"/>
                <w:sz w:val="20"/>
                <w:szCs w:val="24"/>
                <w:lang w:eastAsia="lt-LT"/>
              </w:rPr>
            </w:pPr>
          </w:p>
        </w:tc>
        <w:tc>
          <w:tcPr>
            <w:tcW w:w="788" w:type="pct"/>
            <w:tcBorders>
              <w:top w:val="nil"/>
              <w:left w:val="nil"/>
              <w:bottom w:val="single" w:sz="4" w:space="0" w:color="auto"/>
              <w:right w:val="single" w:sz="4" w:space="0" w:color="auto"/>
            </w:tcBorders>
            <w:shd w:val="clear" w:color="auto" w:fill="auto"/>
            <w:noWrap/>
            <w:vAlign w:val="bottom"/>
            <w:hideMark/>
          </w:tcPr>
          <w:p w14:paraId="4B7D3A3A" w14:textId="77777777" w:rsidR="007E6794" w:rsidRDefault="007E6794" w:rsidP="00E50BE1">
            <w:pPr>
              <w:suppressAutoHyphens/>
              <w:ind w:firstLine="57"/>
              <w:rPr>
                <w:color w:val="000000"/>
                <w:sz w:val="22"/>
                <w:szCs w:val="22"/>
                <w:lang w:eastAsia="lt-LT"/>
              </w:rPr>
            </w:pPr>
          </w:p>
        </w:tc>
        <w:tc>
          <w:tcPr>
            <w:tcW w:w="393" w:type="pct"/>
            <w:tcBorders>
              <w:top w:val="nil"/>
              <w:left w:val="nil"/>
              <w:bottom w:val="single" w:sz="4" w:space="0" w:color="auto"/>
              <w:right w:val="single" w:sz="4" w:space="0" w:color="auto"/>
            </w:tcBorders>
            <w:shd w:val="clear" w:color="auto" w:fill="auto"/>
            <w:noWrap/>
            <w:vAlign w:val="bottom"/>
            <w:hideMark/>
          </w:tcPr>
          <w:p w14:paraId="1E2FAA66" w14:textId="77777777" w:rsidR="007E6794" w:rsidRDefault="007E6794" w:rsidP="00E50BE1">
            <w:pPr>
              <w:suppressAutoHyphens/>
              <w:ind w:firstLine="57"/>
              <w:rPr>
                <w:color w:val="000000"/>
                <w:sz w:val="22"/>
                <w:szCs w:val="22"/>
                <w:lang w:eastAsia="lt-LT"/>
              </w:rPr>
            </w:pPr>
          </w:p>
        </w:tc>
        <w:tc>
          <w:tcPr>
            <w:tcW w:w="350" w:type="pct"/>
            <w:tcBorders>
              <w:top w:val="nil"/>
              <w:left w:val="nil"/>
              <w:bottom w:val="single" w:sz="4" w:space="0" w:color="auto"/>
              <w:right w:val="single" w:sz="4" w:space="0" w:color="auto"/>
            </w:tcBorders>
            <w:shd w:val="clear" w:color="auto" w:fill="auto"/>
            <w:noWrap/>
            <w:vAlign w:val="bottom"/>
            <w:hideMark/>
          </w:tcPr>
          <w:p w14:paraId="25A8D10A" w14:textId="77777777" w:rsidR="007E6794" w:rsidRDefault="007E6794" w:rsidP="00E50BE1">
            <w:pPr>
              <w:suppressAutoHyphens/>
              <w:ind w:firstLine="57"/>
              <w:rPr>
                <w:color w:val="000000"/>
                <w:sz w:val="22"/>
                <w:szCs w:val="22"/>
                <w:lang w:eastAsia="lt-LT"/>
              </w:rPr>
            </w:pPr>
          </w:p>
        </w:tc>
        <w:tc>
          <w:tcPr>
            <w:tcW w:w="525" w:type="pct"/>
            <w:tcBorders>
              <w:top w:val="nil"/>
              <w:left w:val="nil"/>
              <w:bottom w:val="single" w:sz="4" w:space="0" w:color="auto"/>
              <w:right w:val="single" w:sz="4" w:space="0" w:color="auto"/>
            </w:tcBorders>
            <w:shd w:val="clear" w:color="auto" w:fill="auto"/>
            <w:noWrap/>
            <w:vAlign w:val="bottom"/>
            <w:hideMark/>
          </w:tcPr>
          <w:p w14:paraId="58683922" w14:textId="77777777" w:rsidR="007E6794" w:rsidRDefault="007E6794" w:rsidP="00E50BE1">
            <w:pPr>
              <w:suppressAutoHyphens/>
              <w:ind w:firstLine="57"/>
              <w:rPr>
                <w:color w:val="000000"/>
                <w:sz w:val="22"/>
                <w:szCs w:val="22"/>
                <w:lang w:eastAsia="lt-LT"/>
              </w:rPr>
            </w:pPr>
          </w:p>
        </w:tc>
        <w:tc>
          <w:tcPr>
            <w:tcW w:w="481" w:type="pct"/>
            <w:tcBorders>
              <w:top w:val="nil"/>
              <w:left w:val="nil"/>
              <w:bottom w:val="single" w:sz="4" w:space="0" w:color="auto"/>
              <w:right w:val="single" w:sz="4" w:space="0" w:color="auto"/>
            </w:tcBorders>
            <w:shd w:val="clear" w:color="auto" w:fill="auto"/>
            <w:noWrap/>
            <w:vAlign w:val="bottom"/>
            <w:hideMark/>
          </w:tcPr>
          <w:p w14:paraId="3164B8A6" w14:textId="77777777" w:rsidR="007E6794" w:rsidRDefault="007E6794" w:rsidP="00E50BE1">
            <w:pPr>
              <w:suppressAutoHyphens/>
              <w:ind w:firstLine="57"/>
              <w:rPr>
                <w:color w:val="000000"/>
                <w:sz w:val="22"/>
                <w:szCs w:val="22"/>
                <w:lang w:eastAsia="lt-LT"/>
              </w:rPr>
            </w:pPr>
          </w:p>
        </w:tc>
        <w:tc>
          <w:tcPr>
            <w:tcW w:w="437" w:type="pct"/>
            <w:tcBorders>
              <w:top w:val="nil"/>
              <w:left w:val="nil"/>
              <w:bottom w:val="single" w:sz="4" w:space="0" w:color="auto"/>
              <w:right w:val="single" w:sz="4" w:space="0" w:color="auto"/>
            </w:tcBorders>
            <w:shd w:val="clear" w:color="auto" w:fill="auto"/>
            <w:noWrap/>
            <w:vAlign w:val="bottom"/>
            <w:hideMark/>
          </w:tcPr>
          <w:p w14:paraId="000C9658" w14:textId="77777777" w:rsidR="007E6794" w:rsidRDefault="007E6794" w:rsidP="00E50BE1">
            <w:pPr>
              <w:suppressAutoHyphens/>
              <w:ind w:firstLine="57"/>
              <w:rPr>
                <w:color w:val="000000"/>
                <w:sz w:val="22"/>
                <w:szCs w:val="22"/>
                <w:lang w:eastAsia="lt-LT"/>
              </w:rPr>
            </w:pPr>
          </w:p>
        </w:tc>
      </w:tr>
      <w:tr w:rsidR="007E6794" w14:paraId="30A83E52" w14:textId="77777777" w:rsidTr="005C1A54">
        <w:trPr>
          <w:trHeight w:val="300"/>
        </w:trPr>
        <w:tc>
          <w:tcPr>
            <w:tcW w:w="178" w:type="pct"/>
            <w:tcBorders>
              <w:top w:val="nil"/>
              <w:left w:val="single" w:sz="4" w:space="0" w:color="auto"/>
              <w:bottom w:val="single" w:sz="4" w:space="0" w:color="auto"/>
              <w:right w:val="nil"/>
            </w:tcBorders>
            <w:shd w:val="clear" w:color="auto" w:fill="auto"/>
            <w:noWrap/>
            <w:vAlign w:val="bottom"/>
            <w:hideMark/>
          </w:tcPr>
          <w:p w14:paraId="099AC6CF" w14:textId="77777777" w:rsidR="007E6794" w:rsidRDefault="007E6794" w:rsidP="00E50BE1">
            <w:pPr>
              <w:suppressAutoHyphens/>
              <w:ind w:firstLine="57"/>
              <w:rPr>
                <w:color w:val="000000"/>
                <w:sz w:val="22"/>
                <w:szCs w:val="22"/>
                <w:lang w:eastAsia="lt-LT"/>
              </w:rPr>
            </w:pP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11C99765" w14:textId="77777777" w:rsidR="007E6794" w:rsidRDefault="007E6794" w:rsidP="00E50BE1">
            <w:pPr>
              <w:suppressAutoHyphens/>
              <w:ind w:firstLine="57"/>
              <w:rPr>
                <w:color w:val="000000"/>
                <w:sz w:val="22"/>
                <w:szCs w:val="22"/>
                <w:lang w:eastAsia="lt-LT"/>
              </w:rPr>
            </w:pPr>
          </w:p>
        </w:tc>
        <w:tc>
          <w:tcPr>
            <w:tcW w:w="499" w:type="pct"/>
            <w:tcBorders>
              <w:top w:val="nil"/>
              <w:left w:val="nil"/>
              <w:bottom w:val="single" w:sz="4" w:space="0" w:color="auto"/>
              <w:right w:val="single" w:sz="4" w:space="0" w:color="auto"/>
            </w:tcBorders>
            <w:shd w:val="clear" w:color="auto" w:fill="auto"/>
            <w:noWrap/>
            <w:vAlign w:val="bottom"/>
            <w:hideMark/>
          </w:tcPr>
          <w:p w14:paraId="7DC1A6E6" w14:textId="77777777" w:rsidR="007E6794" w:rsidRDefault="007E6794" w:rsidP="00E50BE1">
            <w:pPr>
              <w:suppressAutoHyphens/>
              <w:ind w:firstLine="57"/>
              <w:rPr>
                <w:color w:val="000000"/>
                <w:sz w:val="22"/>
                <w:szCs w:val="22"/>
                <w:lang w:eastAsia="lt-LT"/>
              </w:rPr>
            </w:pPr>
          </w:p>
        </w:tc>
        <w:tc>
          <w:tcPr>
            <w:tcW w:w="789" w:type="pct"/>
            <w:tcBorders>
              <w:top w:val="nil"/>
              <w:left w:val="nil"/>
              <w:bottom w:val="single" w:sz="4" w:space="0" w:color="auto"/>
              <w:right w:val="single" w:sz="4" w:space="0" w:color="auto"/>
            </w:tcBorders>
            <w:shd w:val="clear" w:color="auto" w:fill="auto"/>
            <w:hideMark/>
          </w:tcPr>
          <w:p w14:paraId="092CC204" w14:textId="77777777" w:rsidR="007E6794" w:rsidRDefault="007E6794" w:rsidP="00E50BE1">
            <w:pPr>
              <w:suppressAutoHyphens/>
              <w:ind w:firstLine="57"/>
              <w:rPr>
                <w:color w:val="000000"/>
                <w:sz w:val="22"/>
                <w:szCs w:val="22"/>
                <w:lang w:eastAsia="lt-LT"/>
              </w:rPr>
            </w:pPr>
          </w:p>
        </w:tc>
        <w:tc>
          <w:tcPr>
            <w:tcW w:w="788" w:type="pct"/>
            <w:tcBorders>
              <w:top w:val="nil"/>
              <w:left w:val="nil"/>
              <w:bottom w:val="single" w:sz="4" w:space="0" w:color="auto"/>
              <w:right w:val="single" w:sz="4" w:space="0" w:color="auto"/>
            </w:tcBorders>
            <w:shd w:val="clear" w:color="auto" w:fill="auto"/>
            <w:noWrap/>
            <w:vAlign w:val="bottom"/>
            <w:hideMark/>
          </w:tcPr>
          <w:p w14:paraId="151BBBB1" w14:textId="77777777" w:rsidR="007E6794" w:rsidRDefault="007E6794" w:rsidP="00E50BE1">
            <w:pPr>
              <w:suppressAutoHyphens/>
              <w:ind w:firstLine="57"/>
              <w:rPr>
                <w:color w:val="000000"/>
                <w:sz w:val="22"/>
                <w:szCs w:val="22"/>
                <w:lang w:eastAsia="lt-LT"/>
              </w:rPr>
            </w:pPr>
          </w:p>
        </w:tc>
        <w:tc>
          <w:tcPr>
            <w:tcW w:w="393" w:type="pct"/>
            <w:tcBorders>
              <w:top w:val="nil"/>
              <w:left w:val="nil"/>
              <w:bottom w:val="single" w:sz="4" w:space="0" w:color="auto"/>
              <w:right w:val="single" w:sz="4" w:space="0" w:color="auto"/>
            </w:tcBorders>
            <w:shd w:val="clear" w:color="auto" w:fill="auto"/>
            <w:noWrap/>
            <w:vAlign w:val="bottom"/>
            <w:hideMark/>
          </w:tcPr>
          <w:p w14:paraId="63FC3D88" w14:textId="77777777" w:rsidR="007E6794" w:rsidRDefault="007E6794" w:rsidP="00E50BE1">
            <w:pPr>
              <w:suppressAutoHyphens/>
              <w:ind w:firstLine="57"/>
              <w:rPr>
                <w:color w:val="000000"/>
                <w:sz w:val="22"/>
                <w:szCs w:val="22"/>
                <w:lang w:eastAsia="lt-LT"/>
              </w:rPr>
            </w:pPr>
          </w:p>
        </w:tc>
        <w:tc>
          <w:tcPr>
            <w:tcW w:w="350" w:type="pct"/>
            <w:tcBorders>
              <w:top w:val="nil"/>
              <w:left w:val="nil"/>
              <w:bottom w:val="single" w:sz="4" w:space="0" w:color="auto"/>
              <w:right w:val="single" w:sz="4" w:space="0" w:color="auto"/>
            </w:tcBorders>
            <w:shd w:val="clear" w:color="auto" w:fill="auto"/>
            <w:noWrap/>
            <w:vAlign w:val="bottom"/>
            <w:hideMark/>
          </w:tcPr>
          <w:p w14:paraId="5ED16824" w14:textId="77777777" w:rsidR="007E6794" w:rsidRDefault="007E6794" w:rsidP="00E50BE1">
            <w:pPr>
              <w:suppressAutoHyphens/>
              <w:ind w:firstLine="57"/>
              <w:rPr>
                <w:color w:val="000000"/>
                <w:sz w:val="22"/>
                <w:szCs w:val="22"/>
                <w:lang w:eastAsia="lt-LT"/>
              </w:rPr>
            </w:pPr>
          </w:p>
        </w:tc>
        <w:tc>
          <w:tcPr>
            <w:tcW w:w="525" w:type="pct"/>
            <w:tcBorders>
              <w:top w:val="nil"/>
              <w:left w:val="nil"/>
              <w:bottom w:val="single" w:sz="4" w:space="0" w:color="auto"/>
              <w:right w:val="single" w:sz="4" w:space="0" w:color="auto"/>
            </w:tcBorders>
            <w:shd w:val="clear" w:color="auto" w:fill="auto"/>
            <w:noWrap/>
            <w:vAlign w:val="bottom"/>
            <w:hideMark/>
          </w:tcPr>
          <w:p w14:paraId="22950FD6" w14:textId="77777777" w:rsidR="007E6794" w:rsidRDefault="007E6794" w:rsidP="00E50BE1">
            <w:pPr>
              <w:suppressAutoHyphens/>
              <w:ind w:firstLine="57"/>
              <w:rPr>
                <w:color w:val="000000"/>
                <w:sz w:val="22"/>
                <w:szCs w:val="22"/>
                <w:lang w:eastAsia="lt-LT"/>
              </w:rPr>
            </w:pPr>
          </w:p>
        </w:tc>
        <w:tc>
          <w:tcPr>
            <w:tcW w:w="481" w:type="pct"/>
            <w:tcBorders>
              <w:top w:val="nil"/>
              <w:left w:val="nil"/>
              <w:bottom w:val="single" w:sz="4" w:space="0" w:color="auto"/>
              <w:right w:val="single" w:sz="4" w:space="0" w:color="auto"/>
            </w:tcBorders>
            <w:shd w:val="clear" w:color="auto" w:fill="auto"/>
            <w:noWrap/>
            <w:vAlign w:val="bottom"/>
            <w:hideMark/>
          </w:tcPr>
          <w:p w14:paraId="4B8D47A7" w14:textId="77777777" w:rsidR="007E6794" w:rsidRDefault="007E6794" w:rsidP="00E50BE1">
            <w:pPr>
              <w:suppressAutoHyphens/>
              <w:ind w:firstLine="57"/>
              <w:rPr>
                <w:color w:val="000000"/>
                <w:sz w:val="22"/>
                <w:szCs w:val="22"/>
                <w:lang w:eastAsia="lt-LT"/>
              </w:rPr>
            </w:pPr>
          </w:p>
        </w:tc>
        <w:tc>
          <w:tcPr>
            <w:tcW w:w="437" w:type="pct"/>
            <w:tcBorders>
              <w:top w:val="nil"/>
              <w:left w:val="nil"/>
              <w:bottom w:val="single" w:sz="4" w:space="0" w:color="auto"/>
              <w:right w:val="single" w:sz="4" w:space="0" w:color="auto"/>
            </w:tcBorders>
            <w:shd w:val="clear" w:color="auto" w:fill="auto"/>
            <w:noWrap/>
            <w:vAlign w:val="bottom"/>
            <w:hideMark/>
          </w:tcPr>
          <w:p w14:paraId="0602B361" w14:textId="77777777" w:rsidR="007E6794" w:rsidRDefault="007E6794" w:rsidP="00E50BE1">
            <w:pPr>
              <w:suppressAutoHyphens/>
              <w:ind w:firstLine="57"/>
              <w:rPr>
                <w:color w:val="000000"/>
                <w:sz w:val="22"/>
                <w:szCs w:val="22"/>
                <w:lang w:eastAsia="lt-LT"/>
              </w:rPr>
            </w:pPr>
          </w:p>
        </w:tc>
      </w:tr>
      <w:tr w:rsidR="007E6794" w14:paraId="6184E2F4" w14:textId="77777777" w:rsidTr="005C1A54">
        <w:trPr>
          <w:trHeight w:val="300"/>
        </w:trPr>
        <w:tc>
          <w:tcPr>
            <w:tcW w:w="178" w:type="pct"/>
            <w:tcBorders>
              <w:top w:val="nil"/>
              <w:left w:val="single" w:sz="4" w:space="0" w:color="auto"/>
              <w:bottom w:val="single" w:sz="4" w:space="0" w:color="auto"/>
              <w:right w:val="nil"/>
            </w:tcBorders>
            <w:shd w:val="clear" w:color="auto" w:fill="auto"/>
            <w:noWrap/>
            <w:vAlign w:val="bottom"/>
            <w:hideMark/>
          </w:tcPr>
          <w:p w14:paraId="416B9E77" w14:textId="77777777" w:rsidR="007E6794" w:rsidRDefault="007E6794" w:rsidP="00E50BE1">
            <w:pPr>
              <w:suppressAutoHyphens/>
              <w:ind w:firstLine="57"/>
              <w:rPr>
                <w:color w:val="000000"/>
                <w:sz w:val="22"/>
                <w:szCs w:val="22"/>
                <w:lang w:eastAsia="lt-LT"/>
              </w:rPr>
            </w:pP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58AB0A6E" w14:textId="77777777" w:rsidR="007E6794" w:rsidRDefault="007E6794" w:rsidP="00E50BE1">
            <w:pPr>
              <w:suppressAutoHyphens/>
              <w:ind w:firstLine="57"/>
              <w:rPr>
                <w:color w:val="000000"/>
                <w:sz w:val="22"/>
                <w:szCs w:val="22"/>
                <w:lang w:eastAsia="lt-LT"/>
              </w:rPr>
            </w:pPr>
          </w:p>
        </w:tc>
        <w:tc>
          <w:tcPr>
            <w:tcW w:w="499" w:type="pct"/>
            <w:tcBorders>
              <w:top w:val="nil"/>
              <w:left w:val="nil"/>
              <w:bottom w:val="single" w:sz="4" w:space="0" w:color="auto"/>
              <w:right w:val="single" w:sz="4" w:space="0" w:color="auto"/>
            </w:tcBorders>
            <w:shd w:val="clear" w:color="auto" w:fill="auto"/>
            <w:noWrap/>
            <w:vAlign w:val="bottom"/>
            <w:hideMark/>
          </w:tcPr>
          <w:p w14:paraId="34BBF794" w14:textId="77777777" w:rsidR="007E6794" w:rsidRDefault="007E6794" w:rsidP="00E50BE1">
            <w:pPr>
              <w:suppressAutoHyphens/>
              <w:ind w:firstLine="57"/>
              <w:rPr>
                <w:color w:val="000000"/>
                <w:sz w:val="22"/>
                <w:szCs w:val="22"/>
                <w:lang w:eastAsia="lt-LT"/>
              </w:rPr>
            </w:pPr>
          </w:p>
        </w:tc>
        <w:tc>
          <w:tcPr>
            <w:tcW w:w="789" w:type="pct"/>
            <w:tcBorders>
              <w:top w:val="nil"/>
              <w:left w:val="nil"/>
              <w:bottom w:val="single" w:sz="4" w:space="0" w:color="auto"/>
              <w:right w:val="single" w:sz="4" w:space="0" w:color="auto"/>
            </w:tcBorders>
            <w:shd w:val="clear" w:color="auto" w:fill="auto"/>
            <w:hideMark/>
          </w:tcPr>
          <w:p w14:paraId="2A15A589" w14:textId="77777777" w:rsidR="007E6794" w:rsidRDefault="007E6794" w:rsidP="00E50BE1">
            <w:pPr>
              <w:suppressAutoHyphens/>
              <w:ind w:firstLine="57"/>
              <w:rPr>
                <w:color w:val="000000"/>
                <w:sz w:val="22"/>
                <w:szCs w:val="22"/>
                <w:lang w:eastAsia="lt-LT"/>
              </w:rPr>
            </w:pPr>
          </w:p>
        </w:tc>
        <w:tc>
          <w:tcPr>
            <w:tcW w:w="788" w:type="pct"/>
            <w:tcBorders>
              <w:top w:val="nil"/>
              <w:left w:val="nil"/>
              <w:bottom w:val="single" w:sz="4" w:space="0" w:color="auto"/>
              <w:right w:val="single" w:sz="4" w:space="0" w:color="auto"/>
            </w:tcBorders>
            <w:shd w:val="clear" w:color="auto" w:fill="auto"/>
            <w:noWrap/>
            <w:vAlign w:val="bottom"/>
            <w:hideMark/>
          </w:tcPr>
          <w:p w14:paraId="1B7C3829" w14:textId="77777777" w:rsidR="007E6794" w:rsidRDefault="007E6794" w:rsidP="00E50BE1">
            <w:pPr>
              <w:suppressAutoHyphens/>
              <w:ind w:firstLine="57"/>
              <w:rPr>
                <w:color w:val="000000"/>
                <w:sz w:val="22"/>
                <w:szCs w:val="22"/>
                <w:lang w:eastAsia="lt-LT"/>
              </w:rPr>
            </w:pPr>
          </w:p>
        </w:tc>
        <w:tc>
          <w:tcPr>
            <w:tcW w:w="393" w:type="pct"/>
            <w:tcBorders>
              <w:top w:val="nil"/>
              <w:left w:val="nil"/>
              <w:bottom w:val="single" w:sz="4" w:space="0" w:color="auto"/>
              <w:right w:val="single" w:sz="4" w:space="0" w:color="auto"/>
            </w:tcBorders>
            <w:shd w:val="clear" w:color="auto" w:fill="auto"/>
            <w:noWrap/>
            <w:vAlign w:val="bottom"/>
            <w:hideMark/>
          </w:tcPr>
          <w:p w14:paraId="07834A00" w14:textId="77777777" w:rsidR="007E6794" w:rsidRDefault="007E6794" w:rsidP="00E50BE1">
            <w:pPr>
              <w:suppressAutoHyphens/>
              <w:ind w:firstLine="57"/>
              <w:rPr>
                <w:color w:val="000000"/>
                <w:sz w:val="22"/>
                <w:szCs w:val="22"/>
                <w:lang w:eastAsia="lt-LT"/>
              </w:rPr>
            </w:pPr>
          </w:p>
        </w:tc>
        <w:tc>
          <w:tcPr>
            <w:tcW w:w="350" w:type="pct"/>
            <w:tcBorders>
              <w:top w:val="nil"/>
              <w:left w:val="nil"/>
              <w:bottom w:val="single" w:sz="4" w:space="0" w:color="auto"/>
              <w:right w:val="single" w:sz="4" w:space="0" w:color="auto"/>
            </w:tcBorders>
            <w:shd w:val="clear" w:color="auto" w:fill="auto"/>
            <w:noWrap/>
            <w:vAlign w:val="bottom"/>
            <w:hideMark/>
          </w:tcPr>
          <w:p w14:paraId="52BA91F4" w14:textId="77777777" w:rsidR="007E6794" w:rsidRDefault="007E6794" w:rsidP="00E50BE1">
            <w:pPr>
              <w:suppressAutoHyphens/>
              <w:ind w:firstLine="57"/>
              <w:rPr>
                <w:color w:val="000000"/>
                <w:sz w:val="22"/>
                <w:szCs w:val="22"/>
                <w:lang w:eastAsia="lt-LT"/>
              </w:rPr>
            </w:pPr>
          </w:p>
        </w:tc>
        <w:tc>
          <w:tcPr>
            <w:tcW w:w="525" w:type="pct"/>
            <w:tcBorders>
              <w:top w:val="nil"/>
              <w:left w:val="nil"/>
              <w:bottom w:val="single" w:sz="4" w:space="0" w:color="auto"/>
              <w:right w:val="single" w:sz="4" w:space="0" w:color="auto"/>
            </w:tcBorders>
            <w:shd w:val="clear" w:color="auto" w:fill="auto"/>
            <w:noWrap/>
            <w:vAlign w:val="bottom"/>
            <w:hideMark/>
          </w:tcPr>
          <w:p w14:paraId="5A7E2112" w14:textId="77777777" w:rsidR="007E6794" w:rsidRDefault="007E6794" w:rsidP="00E50BE1">
            <w:pPr>
              <w:suppressAutoHyphens/>
              <w:ind w:firstLine="57"/>
              <w:rPr>
                <w:color w:val="000000"/>
                <w:sz w:val="22"/>
                <w:szCs w:val="22"/>
                <w:lang w:eastAsia="lt-LT"/>
              </w:rPr>
            </w:pPr>
          </w:p>
        </w:tc>
        <w:tc>
          <w:tcPr>
            <w:tcW w:w="481" w:type="pct"/>
            <w:tcBorders>
              <w:top w:val="nil"/>
              <w:left w:val="nil"/>
              <w:bottom w:val="single" w:sz="4" w:space="0" w:color="auto"/>
              <w:right w:val="single" w:sz="4" w:space="0" w:color="auto"/>
            </w:tcBorders>
            <w:shd w:val="clear" w:color="auto" w:fill="auto"/>
            <w:noWrap/>
            <w:vAlign w:val="bottom"/>
            <w:hideMark/>
          </w:tcPr>
          <w:p w14:paraId="33C78ACE" w14:textId="77777777" w:rsidR="007E6794" w:rsidRDefault="007E6794" w:rsidP="00E50BE1">
            <w:pPr>
              <w:suppressAutoHyphens/>
              <w:ind w:firstLine="57"/>
              <w:rPr>
                <w:color w:val="000000"/>
                <w:sz w:val="22"/>
                <w:szCs w:val="22"/>
                <w:lang w:eastAsia="lt-LT"/>
              </w:rPr>
            </w:pPr>
          </w:p>
        </w:tc>
        <w:tc>
          <w:tcPr>
            <w:tcW w:w="437" w:type="pct"/>
            <w:tcBorders>
              <w:top w:val="nil"/>
              <w:left w:val="nil"/>
              <w:bottom w:val="single" w:sz="4" w:space="0" w:color="auto"/>
              <w:right w:val="single" w:sz="4" w:space="0" w:color="auto"/>
            </w:tcBorders>
            <w:shd w:val="clear" w:color="auto" w:fill="auto"/>
            <w:noWrap/>
            <w:vAlign w:val="bottom"/>
            <w:hideMark/>
          </w:tcPr>
          <w:p w14:paraId="0924BD75" w14:textId="77777777" w:rsidR="007E6794" w:rsidRDefault="007E6794" w:rsidP="00E50BE1">
            <w:pPr>
              <w:suppressAutoHyphens/>
              <w:ind w:firstLine="57"/>
              <w:rPr>
                <w:color w:val="000000"/>
                <w:sz w:val="22"/>
                <w:szCs w:val="22"/>
                <w:lang w:eastAsia="lt-LT"/>
              </w:rPr>
            </w:pPr>
          </w:p>
        </w:tc>
      </w:tr>
      <w:tr w:rsidR="007E6794" w14:paraId="20C837CD" w14:textId="77777777" w:rsidTr="005C1A54">
        <w:trPr>
          <w:trHeight w:val="315"/>
        </w:trPr>
        <w:tc>
          <w:tcPr>
            <w:tcW w:w="178" w:type="pct"/>
            <w:tcBorders>
              <w:top w:val="nil"/>
              <w:left w:val="single" w:sz="4" w:space="0" w:color="auto"/>
              <w:bottom w:val="single" w:sz="4" w:space="0" w:color="auto"/>
              <w:right w:val="nil"/>
            </w:tcBorders>
            <w:shd w:val="clear" w:color="auto" w:fill="auto"/>
            <w:noWrap/>
            <w:vAlign w:val="bottom"/>
            <w:hideMark/>
          </w:tcPr>
          <w:p w14:paraId="4203A659" w14:textId="77777777" w:rsidR="007E6794" w:rsidRDefault="007E6794" w:rsidP="00E50BE1">
            <w:pPr>
              <w:suppressAutoHyphens/>
              <w:ind w:firstLine="57"/>
              <w:rPr>
                <w:color w:val="000000"/>
                <w:sz w:val="22"/>
                <w:szCs w:val="22"/>
                <w:lang w:eastAsia="lt-LT"/>
              </w:rPr>
            </w:pPr>
          </w:p>
        </w:tc>
        <w:tc>
          <w:tcPr>
            <w:tcW w:w="560" w:type="pct"/>
            <w:tcBorders>
              <w:top w:val="nil"/>
              <w:left w:val="single" w:sz="4" w:space="0" w:color="auto"/>
              <w:bottom w:val="single" w:sz="4" w:space="0" w:color="auto"/>
              <w:right w:val="single" w:sz="4" w:space="0" w:color="auto"/>
            </w:tcBorders>
            <w:shd w:val="clear" w:color="auto" w:fill="auto"/>
            <w:vAlign w:val="center"/>
            <w:hideMark/>
          </w:tcPr>
          <w:p w14:paraId="211179E7" w14:textId="77777777" w:rsidR="007E6794" w:rsidRDefault="007E6794" w:rsidP="00E50BE1">
            <w:pPr>
              <w:suppressAutoHyphens/>
              <w:ind w:firstLine="62"/>
              <w:rPr>
                <w:color w:val="000000"/>
                <w:sz w:val="20"/>
                <w:szCs w:val="24"/>
                <w:lang w:eastAsia="lt-LT"/>
              </w:rPr>
            </w:pPr>
          </w:p>
        </w:tc>
        <w:tc>
          <w:tcPr>
            <w:tcW w:w="499" w:type="pct"/>
            <w:tcBorders>
              <w:top w:val="nil"/>
              <w:left w:val="nil"/>
              <w:bottom w:val="single" w:sz="4" w:space="0" w:color="auto"/>
              <w:right w:val="single" w:sz="4" w:space="0" w:color="auto"/>
            </w:tcBorders>
            <w:shd w:val="clear" w:color="auto" w:fill="auto"/>
            <w:vAlign w:val="center"/>
            <w:hideMark/>
          </w:tcPr>
          <w:p w14:paraId="367E5707" w14:textId="77777777" w:rsidR="007E6794" w:rsidRDefault="007E6794" w:rsidP="00E50BE1">
            <w:pPr>
              <w:suppressAutoHyphens/>
              <w:ind w:firstLine="62"/>
              <w:rPr>
                <w:color w:val="000000"/>
                <w:sz w:val="20"/>
                <w:szCs w:val="24"/>
                <w:lang w:eastAsia="lt-LT"/>
              </w:rPr>
            </w:pPr>
          </w:p>
        </w:tc>
        <w:tc>
          <w:tcPr>
            <w:tcW w:w="789" w:type="pct"/>
            <w:tcBorders>
              <w:top w:val="nil"/>
              <w:left w:val="nil"/>
              <w:bottom w:val="single" w:sz="4" w:space="0" w:color="auto"/>
              <w:right w:val="single" w:sz="4" w:space="0" w:color="auto"/>
            </w:tcBorders>
            <w:shd w:val="clear" w:color="auto" w:fill="auto"/>
            <w:vAlign w:val="bottom"/>
            <w:hideMark/>
          </w:tcPr>
          <w:p w14:paraId="27DD85A8" w14:textId="77777777" w:rsidR="007E6794" w:rsidRDefault="007E6794" w:rsidP="00E50BE1">
            <w:pPr>
              <w:suppressAutoHyphens/>
              <w:ind w:firstLine="57"/>
              <w:rPr>
                <w:color w:val="000000"/>
                <w:sz w:val="22"/>
                <w:szCs w:val="22"/>
                <w:lang w:eastAsia="lt-LT"/>
              </w:rPr>
            </w:pPr>
          </w:p>
        </w:tc>
        <w:tc>
          <w:tcPr>
            <w:tcW w:w="788" w:type="pct"/>
            <w:tcBorders>
              <w:top w:val="nil"/>
              <w:left w:val="nil"/>
              <w:bottom w:val="single" w:sz="4" w:space="0" w:color="auto"/>
              <w:right w:val="single" w:sz="4" w:space="0" w:color="auto"/>
            </w:tcBorders>
            <w:shd w:val="clear" w:color="auto" w:fill="auto"/>
            <w:noWrap/>
            <w:vAlign w:val="bottom"/>
            <w:hideMark/>
          </w:tcPr>
          <w:p w14:paraId="785D36E6" w14:textId="77777777" w:rsidR="007E6794" w:rsidRDefault="007E6794" w:rsidP="00E50BE1">
            <w:pPr>
              <w:suppressAutoHyphens/>
              <w:ind w:firstLine="57"/>
              <w:rPr>
                <w:color w:val="000000"/>
                <w:sz w:val="22"/>
                <w:szCs w:val="22"/>
                <w:lang w:eastAsia="lt-LT"/>
              </w:rPr>
            </w:pPr>
          </w:p>
        </w:tc>
        <w:tc>
          <w:tcPr>
            <w:tcW w:w="393" w:type="pct"/>
            <w:tcBorders>
              <w:top w:val="nil"/>
              <w:left w:val="nil"/>
              <w:bottom w:val="single" w:sz="4" w:space="0" w:color="auto"/>
              <w:right w:val="single" w:sz="4" w:space="0" w:color="auto"/>
            </w:tcBorders>
            <w:shd w:val="clear" w:color="auto" w:fill="auto"/>
            <w:noWrap/>
            <w:vAlign w:val="bottom"/>
            <w:hideMark/>
          </w:tcPr>
          <w:p w14:paraId="2B101097" w14:textId="77777777" w:rsidR="007E6794" w:rsidRDefault="007E6794" w:rsidP="00E50BE1">
            <w:pPr>
              <w:suppressAutoHyphens/>
              <w:ind w:firstLine="57"/>
              <w:rPr>
                <w:color w:val="000000"/>
                <w:sz w:val="22"/>
                <w:szCs w:val="22"/>
                <w:lang w:eastAsia="lt-LT"/>
              </w:rPr>
            </w:pPr>
          </w:p>
        </w:tc>
        <w:tc>
          <w:tcPr>
            <w:tcW w:w="350" w:type="pct"/>
            <w:tcBorders>
              <w:top w:val="nil"/>
              <w:left w:val="nil"/>
              <w:bottom w:val="single" w:sz="4" w:space="0" w:color="auto"/>
              <w:right w:val="single" w:sz="4" w:space="0" w:color="auto"/>
            </w:tcBorders>
            <w:shd w:val="clear" w:color="auto" w:fill="auto"/>
            <w:noWrap/>
            <w:vAlign w:val="bottom"/>
            <w:hideMark/>
          </w:tcPr>
          <w:p w14:paraId="22592E39" w14:textId="77777777" w:rsidR="007E6794" w:rsidRDefault="007E6794" w:rsidP="00E50BE1">
            <w:pPr>
              <w:suppressAutoHyphens/>
              <w:ind w:firstLine="57"/>
              <w:rPr>
                <w:color w:val="000000"/>
                <w:sz w:val="22"/>
                <w:szCs w:val="22"/>
                <w:lang w:eastAsia="lt-LT"/>
              </w:rPr>
            </w:pPr>
          </w:p>
        </w:tc>
        <w:tc>
          <w:tcPr>
            <w:tcW w:w="525" w:type="pct"/>
            <w:tcBorders>
              <w:top w:val="nil"/>
              <w:left w:val="nil"/>
              <w:bottom w:val="single" w:sz="4" w:space="0" w:color="auto"/>
              <w:right w:val="single" w:sz="4" w:space="0" w:color="auto"/>
            </w:tcBorders>
            <w:shd w:val="clear" w:color="auto" w:fill="auto"/>
            <w:noWrap/>
            <w:vAlign w:val="bottom"/>
            <w:hideMark/>
          </w:tcPr>
          <w:p w14:paraId="524F117B" w14:textId="77777777" w:rsidR="007E6794" w:rsidRDefault="007E6794" w:rsidP="00E50BE1">
            <w:pPr>
              <w:suppressAutoHyphens/>
              <w:ind w:firstLine="57"/>
              <w:rPr>
                <w:color w:val="000000"/>
                <w:sz w:val="22"/>
                <w:szCs w:val="22"/>
                <w:lang w:eastAsia="lt-LT"/>
              </w:rPr>
            </w:pPr>
          </w:p>
        </w:tc>
        <w:tc>
          <w:tcPr>
            <w:tcW w:w="481" w:type="pct"/>
            <w:tcBorders>
              <w:top w:val="nil"/>
              <w:left w:val="nil"/>
              <w:bottom w:val="single" w:sz="4" w:space="0" w:color="auto"/>
              <w:right w:val="single" w:sz="4" w:space="0" w:color="auto"/>
            </w:tcBorders>
            <w:shd w:val="clear" w:color="auto" w:fill="auto"/>
            <w:noWrap/>
            <w:vAlign w:val="bottom"/>
            <w:hideMark/>
          </w:tcPr>
          <w:p w14:paraId="3E5E6E2E" w14:textId="77777777" w:rsidR="007E6794" w:rsidRDefault="007E6794" w:rsidP="00E50BE1">
            <w:pPr>
              <w:suppressAutoHyphens/>
              <w:ind w:firstLine="57"/>
              <w:rPr>
                <w:color w:val="000000"/>
                <w:sz w:val="22"/>
                <w:szCs w:val="22"/>
                <w:lang w:eastAsia="lt-LT"/>
              </w:rPr>
            </w:pPr>
          </w:p>
        </w:tc>
        <w:tc>
          <w:tcPr>
            <w:tcW w:w="437" w:type="pct"/>
            <w:tcBorders>
              <w:top w:val="nil"/>
              <w:left w:val="nil"/>
              <w:bottom w:val="single" w:sz="4" w:space="0" w:color="auto"/>
              <w:right w:val="single" w:sz="4" w:space="0" w:color="auto"/>
            </w:tcBorders>
            <w:shd w:val="clear" w:color="auto" w:fill="auto"/>
            <w:noWrap/>
            <w:vAlign w:val="bottom"/>
            <w:hideMark/>
          </w:tcPr>
          <w:p w14:paraId="47B5B406" w14:textId="77777777" w:rsidR="007E6794" w:rsidRDefault="007E6794" w:rsidP="00E50BE1">
            <w:pPr>
              <w:suppressAutoHyphens/>
              <w:ind w:firstLine="57"/>
              <w:rPr>
                <w:color w:val="000000"/>
                <w:sz w:val="22"/>
                <w:szCs w:val="22"/>
                <w:lang w:eastAsia="lt-LT"/>
              </w:rPr>
            </w:pPr>
          </w:p>
        </w:tc>
      </w:tr>
      <w:tr w:rsidR="007E6794" w14:paraId="62CBF2D5" w14:textId="77777777" w:rsidTr="005C1A54">
        <w:trPr>
          <w:trHeight w:val="300"/>
        </w:trPr>
        <w:tc>
          <w:tcPr>
            <w:tcW w:w="178" w:type="pct"/>
            <w:tcBorders>
              <w:top w:val="nil"/>
              <w:left w:val="single" w:sz="4" w:space="0" w:color="auto"/>
              <w:bottom w:val="single" w:sz="4" w:space="0" w:color="auto"/>
              <w:right w:val="nil"/>
            </w:tcBorders>
            <w:shd w:val="clear" w:color="auto" w:fill="auto"/>
            <w:noWrap/>
            <w:vAlign w:val="bottom"/>
            <w:hideMark/>
          </w:tcPr>
          <w:p w14:paraId="3C118359" w14:textId="77777777" w:rsidR="007E6794" w:rsidRDefault="007E6794" w:rsidP="00E50BE1">
            <w:pPr>
              <w:suppressAutoHyphens/>
              <w:ind w:firstLine="57"/>
              <w:rPr>
                <w:color w:val="000000"/>
                <w:sz w:val="22"/>
                <w:szCs w:val="22"/>
                <w:lang w:eastAsia="lt-LT"/>
              </w:rPr>
            </w:pP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06E8B8F0" w14:textId="77777777" w:rsidR="007E6794" w:rsidRDefault="007E6794" w:rsidP="00E50BE1">
            <w:pPr>
              <w:suppressAutoHyphens/>
              <w:ind w:firstLine="57"/>
              <w:rPr>
                <w:color w:val="000000"/>
                <w:sz w:val="22"/>
                <w:szCs w:val="22"/>
                <w:lang w:eastAsia="lt-LT"/>
              </w:rPr>
            </w:pPr>
          </w:p>
        </w:tc>
        <w:tc>
          <w:tcPr>
            <w:tcW w:w="499" w:type="pct"/>
            <w:tcBorders>
              <w:top w:val="nil"/>
              <w:left w:val="nil"/>
              <w:bottom w:val="single" w:sz="4" w:space="0" w:color="auto"/>
              <w:right w:val="single" w:sz="4" w:space="0" w:color="auto"/>
            </w:tcBorders>
            <w:shd w:val="clear" w:color="auto" w:fill="auto"/>
            <w:noWrap/>
            <w:vAlign w:val="bottom"/>
            <w:hideMark/>
          </w:tcPr>
          <w:p w14:paraId="290B8D3B" w14:textId="77777777" w:rsidR="007E6794" w:rsidRDefault="007E6794" w:rsidP="00E50BE1">
            <w:pPr>
              <w:suppressAutoHyphens/>
              <w:ind w:firstLine="57"/>
              <w:rPr>
                <w:color w:val="000000"/>
                <w:sz w:val="22"/>
                <w:szCs w:val="22"/>
                <w:lang w:eastAsia="lt-LT"/>
              </w:rPr>
            </w:pPr>
          </w:p>
        </w:tc>
        <w:tc>
          <w:tcPr>
            <w:tcW w:w="789" w:type="pct"/>
            <w:tcBorders>
              <w:top w:val="nil"/>
              <w:left w:val="nil"/>
              <w:bottom w:val="single" w:sz="4" w:space="0" w:color="auto"/>
              <w:right w:val="single" w:sz="4" w:space="0" w:color="auto"/>
            </w:tcBorders>
            <w:shd w:val="clear" w:color="auto" w:fill="auto"/>
            <w:hideMark/>
          </w:tcPr>
          <w:p w14:paraId="3B35D332" w14:textId="77777777" w:rsidR="007E6794" w:rsidRDefault="007E6794" w:rsidP="00E50BE1">
            <w:pPr>
              <w:suppressAutoHyphens/>
              <w:ind w:firstLine="57"/>
              <w:rPr>
                <w:color w:val="000000"/>
                <w:sz w:val="22"/>
                <w:szCs w:val="22"/>
                <w:lang w:eastAsia="lt-LT"/>
              </w:rPr>
            </w:pPr>
          </w:p>
        </w:tc>
        <w:tc>
          <w:tcPr>
            <w:tcW w:w="788" w:type="pct"/>
            <w:tcBorders>
              <w:top w:val="nil"/>
              <w:left w:val="nil"/>
              <w:bottom w:val="single" w:sz="4" w:space="0" w:color="auto"/>
              <w:right w:val="single" w:sz="4" w:space="0" w:color="auto"/>
            </w:tcBorders>
            <w:shd w:val="clear" w:color="auto" w:fill="auto"/>
            <w:noWrap/>
            <w:vAlign w:val="bottom"/>
            <w:hideMark/>
          </w:tcPr>
          <w:p w14:paraId="1AF3F8F0" w14:textId="77777777" w:rsidR="007E6794" w:rsidRDefault="007E6794" w:rsidP="00E50BE1">
            <w:pPr>
              <w:suppressAutoHyphens/>
              <w:ind w:firstLine="57"/>
              <w:rPr>
                <w:color w:val="000000"/>
                <w:sz w:val="22"/>
                <w:szCs w:val="22"/>
                <w:lang w:eastAsia="lt-LT"/>
              </w:rPr>
            </w:pPr>
          </w:p>
        </w:tc>
        <w:tc>
          <w:tcPr>
            <w:tcW w:w="393" w:type="pct"/>
            <w:tcBorders>
              <w:top w:val="nil"/>
              <w:left w:val="nil"/>
              <w:bottom w:val="single" w:sz="4" w:space="0" w:color="auto"/>
              <w:right w:val="single" w:sz="4" w:space="0" w:color="auto"/>
            </w:tcBorders>
            <w:shd w:val="clear" w:color="auto" w:fill="auto"/>
            <w:noWrap/>
            <w:vAlign w:val="bottom"/>
            <w:hideMark/>
          </w:tcPr>
          <w:p w14:paraId="1CA1C583" w14:textId="77777777" w:rsidR="007E6794" w:rsidRDefault="007E6794" w:rsidP="00E50BE1">
            <w:pPr>
              <w:suppressAutoHyphens/>
              <w:ind w:firstLine="57"/>
              <w:rPr>
                <w:color w:val="000000"/>
                <w:sz w:val="22"/>
                <w:szCs w:val="22"/>
                <w:lang w:eastAsia="lt-LT"/>
              </w:rPr>
            </w:pPr>
          </w:p>
        </w:tc>
        <w:tc>
          <w:tcPr>
            <w:tcW w:w="350" w:type="pct"/>
            <w:tcBorders>
              <w:top w:val="nil"/>
              <w:left w:val="nil"/>
              <w:bottom w:val="single" w:sz="4" w:space="0" w:color="auto"/>
              <w:right w:val="single" w:sz="4" w:space="0" w:color="auto"/>
            </w:tcBorders>
            <w:shd w:val="clear" w:color="auto" w:fill="auto"/>
            <w:noWrap/>
            <w:vAlign w:val="bottom"/>
            <w:hideMark/>
          </w:tcPr>
          <w:p w14:paraId="05230085" w14:textId="77777777" w:rsidR="007E6794" w:rsidRDefault="007E6794" w:rsidP="00E50BE1">
            <w:pPr>
              <w:suppressAutoHyphens/>
              <w:ind w:firstLine="57"/>
              <w:rPr>
                <w:color w:val="000000"/>
                <w:sz w:val="22"/>
                <w:szCs w:val="22"/>
                <w:lang w:eastAsia="lt-LT"/>
              </w:rPr>
            </w:pPr>
          </w:p>
        </w:tc>
        <w:tc>
          <w:tcPr>
            <w:tcW w:w="525" w:type="pct"/>
            <w:tcBorders>
              <w:top w:val="nil"/>
              <w:left w:val="nil"/>
              <w:bottom w:val="single" w:sz="4" w:space="0" w:color="auto"/>
              <w:right w:val="single" w:sz="4" w:space="0" w:color="auto"/>
            </w:tcBorders>
            <w:shd w:val="clear" w:color="auto" w:fill="auto"/>
            <w:noWrap/>
            <w:vAlign w:val="bottom"/>
            <w:hideMark/>
          </w:tcPr>
          <w:p w14:paraId="2AD79E32" w14:textId="77777777" w:rsidR="007E6794" w:rsidRDefault="007E6794" w:rsidP="00E50BE1">
            <w:pPr>
              <w:suppressAutoHyphens/>
              <w:ind w:firstLine="57"/>
              <w:rPr>
                <w:color w:val="000000"/>
                <w:sz w:val="22"/>
                <w:szCs w:val="22"/>
                <w:lang w:eastAsia="lt-LT"/>
              </w:rPr>
            </w:pPr>
          </w:p>
        </w:tc>
        <w:tc>
          <w:tcPr>
            <w:tcW w:w="481" w:type="pct"/>
            <w:tcBorders>
              <w:top w:val="nil"/>
              <w:left w:val="nil"/>
              <w:bottom w:val="single" w:sz="4" w:space="0" w:color="auto"/>
              <w:right w:val="single" w:sz="4" w:space="0" w:color="auto"/>
            </w:tcBorders>
            <w:shd w:val="clear" w:color="auto" w:fill="auto"/>
            <w:noWrap/>
            <w:vAlign w:val="bottom"/>
            <w:hideMark/>
          </w:tcPr>
          <w:p w14:paraId="2CDCC0A1" w14:textId="77777777" w:rsidR="007E6794" w:rsidRDefault="007E6794" w:rsidP="00E50BE1">
            <w:pPr>
              <w:suppressAutoHyphens/>
              <w:ind w:firstLine="57"/>
              <w:rPr>
                <w:color w:val="000000"/>
                <w:sz w:val="22"/>
                <w:szCs w:val="22"/>
                <w:lang w:eastAsia="lt-LT"/>
              </w:rPr>
            </w:pPr>
          </w:p>
        </w:tc>
        <w:tc>
          <w:tcPr>
            <w:tcW w:w="437" w:type="pct"/>
            <w:tcBorders>
              <w:top w:val="nil"/>
              <w:left w:val="nil"/>
              <w:bottom w:val="single" w:sz="4" w:space="0" w:color="auto"/>
              <w:right w:val="single" w:sz="4" w:space="0" w:color="auto"/>
            </w:tcBorders>
            <w:shd w:val="clear" w:color="auto" w:fill="auto"/>
            <w:noWrap/>
            <w:vAlign w:val="bottom"/>
            <w:hideMark/>
          </w:tcPr>
          <w:p w14:paraId="2BD69983" w14:textId="77777777" w:rsidR="007E6794" w:rsidRDefault="007E6794" w:rsidP="00E50BE1">
            <w:pPr>
              <w:suppressAutoHyphens/>
              <w:ind w:firstLine="57"/>
              <w:rPr>
                <w:color w:val="000000"/>
                <w:sz w:val="22"/>
                <w:szCs w:val="22"/>
                <w:lang w:eastAsia="lt-LT"/>
              </w:rPr>
            </w:pPr>
          </w:p>
        </w:tc>
      </w:tr>
      <w:tr w:rsidR="007E6794" w14:paraId="21C744EE" w14:textId="77777777" w:rsidTr="005C1A54">
        <w:trPr>
          <w:trHeight w:val="300"/>
        </w:trPr>
        <w:tc>
          <w:tcPr>
            <w:tcW w:w="178" w:type="pct"/>
            <w:tcBorders>
              <w:top w:val="nil"/>
              <w:left w:val="nil"/>
              <w:bottom w:val="nil"/>
              <w:right w:val="nil"/>
            </w:tcBorders>
            <w:shd w:val="clear" w:color="auto" w:fill="auto"/>
            <w:noWrap/>
            <w:vAlign w:val="bottom"/>
            <w:hideMark/>
          </w:tcPr>
          <w:p w14:paraId="452FB0B7" w14:textId="77777777" w:rsidR="007E6794" w:rsidRDefault="007E6794" w:rsidP="00E50BE1">
            <w:pPr>
              <w:suppressAutoHyphens/>
              <w:rPr>
                <w:color w:val="000000"/>
                <w:sz w:val="22"/>
                <w:szCs w:val="22"/>
                <w:lang w:eastAsia="lt-LT"/>
              </w:rPr>
            </w:pPr>
          </w:p>
        </w:tc>
        <w:tc>
          <w:tcPr>
            <w:tcW w:w="1848" w:type="pct"/>
            <w:gridSpan w:val="3"/>
            <w:tcBorders>
              <w:top w:val="nil"/>
              <w:left w:val="nil"/>
              <w:bottom w:val="nil"/>
              <w:right w:val="nil"/>
            </w:tcBorders>
            <w:shd w:val="clear" w:color="auto" w:fill="auto"/>
            <w:noWrap/>
            <w:vAlign w:val="bottom"/>
            <w:hideMark/>
          </w:tcPr>
          <w:p w14:paraId="519B466E" w14:textId="77777777" w:rsidR="007E6794" w:rsidRDefault="007E6794" w:rsidP="00E50BE1">
            <w:pPr>
              <w:suppressAutoHyphens/>
              <w:rPr>
                <w:color w:val="000000"/>
                <w:sz w:val="22"/>
                <w:szCs w:val="22"/>
                <w:lang w:eastAsia="lt-LT"/>
              </w:rPr>
            </w:pPr>
          </w:p>
          <w:p w14:paraId="4CE9BDA8" w14:textId="77777777" w:rsidR="007E6794" w:rsidRDefault="007E6794" w:rsidP="00E50BE1">
            <w:pPr>
              <w:suppressAutoHyphens/>
              <w:rPr>
                <w:color w:val="000000"/>
                <w:sz w:val="22"/>
                <w:szCs w:val="22"/>
                <w:lang w:eastAsia="lt-LT"/>
              </w:rPr>
            </w:pPr>
          </w:p>
          <w:p w14:paraId="3E1DABC0" w14:textId="77777777" w:rsidR="007E6794" w:rsidRDefault="007E6794" w:rsidP="00E50BE1">
            <w:pPr>
              <w:suppressAutoHyphens/>
              <w:rPr>
                <w:color w:val="000000"/>
                <w:sz w:val="22"/>
                <w:szCs w:val="22"/>
                <w:lang w:eastAsia="lt-LT"/>
              </w:rPr>
            </w:pPr>
            <w:r>
              <w:rPr>
                <w:color w:val="000000"/>
                <w:sz w:val="22"/>
                <w:szCs w:val="22"/>
                <w:lang w:eastAsia="lt-LT"/>
              </w:rPr>
              <w:t>Vadovas</w:t>
            </w:r>
          </w:p>
          <w:p w14:paraId="1352B6CD" w14:textId="77777777" w:rsidR="007E6794" w:rsidRDefault="007E6794" w:rsidP="00E50BE1">
            <w:pPr>
              <w:suppressAutoHyphens/>
              <w:ind w:firstLine="6726"/>
              <w:rPr>
                <w:color w:val="000000"/>
                <w:sz w:val="22"/>
                <w:szCs w:val="22"/>
                <w:lang w:eastAsia="lt-LT"/>
              </w:rPr>
            </w:pPr>
          </w:p>
        </w:tc>
        <w:tc>
          <w:tcPr>
            <w:tcW w:w="788" w:type="pct"/>
            <w:tcBorders>
              <w:top w:val="nil"/>
              <w:left w:val="nil"/>
              <w:bottom w:val="nil"/>
              <w:right w:val="nil"/>
            </w:tcBorders>
            <w:shd w:val="clear" w:color="auto" w:fill="auto"/>
            <w:noWrap/>
            <w:vAlign w:val="bottom"/>
            <w:hideMark/>
          </w:tcPr>
          <w:p w14:paraId="673B85FA" w14:textId="77777777" w:rsidR="007E6794" w:rsidRDefault="007E6794" w:rsidP="00E50BE1">
            <w:pPr>
              <w:suppressAutoHyphens/>
              <w:rPr>
                <w:color w:val="000000"/>
                <w:sz w:val="22"/>
                <w:szCs w:val="22"/>
                <w:lang w:eastAsia="lt-LT"/>
              </w:rPr>
            </w:pPr>
            <w:r>
              <w:rPr>
                <w:color w:val="000000"/>
                <w:sz w:val="22"/>
                <w:szCs w:val="22"/>
                <w:lang w:eastAsia="lt-LT"/>
              </w:rPr>
              <w:t>(Parašas)</w:t>
            </w:r>
          </w:p>
        </w:tc>
        <w:tc>
          <w:tcPr>
            <w:tcW w:w="743" w:type="pct"/>
            <w:gridSpan w:val="2"/>
            <w:tcBorders>
              <w:top w:val="nil"/>
              <w:left w:val="nil"/>
              <w:bottom w:val="nil"/>
              <w:right w:val="nil"/>
            </w:tcBorders>
            <w:shd w:val="clear" w:color="auto" w:fill="auto"/>
            <w:noWrap/>
            <w:vAlign w:val="bottom"/>
            <w:hideMark/>
          </w:tcPr>
          <w:p w14:paraId="718FA7CD" w14:textId="77777777" w:rsidR="007E6794" w:rsidRDefault="007E6794" w:rsidP="00E50BE1">
            <w:pPr>
              <w:suppressAutoHyphens/>
              <w:rPr>
                <w:color w:val="000000"/>
                <w:sz w:val="22"/>
                <w:szCs w:val="22"/>
                <w:lang w:eastAsia="lt-LT"/>
              </w:rPr>
            </w:pPr>
            <w:r>
              <w:rPr>
                <w:color w:val="000000"/>
                <w:sz w:val="22"/>
                <w:szCs w:val="22"/>
                <w:lang w:eastAsia="lt-LT"/>
              </w:rPr>
              <w:t>(Vardas, pavardė)</w:t>
            </w:r>
          </w:p>
        </w:tc>
        <w:tc>
          <w:tcPr>
            <w:tcW w:w="525" w:type="pct"/>
            <w:tcBorders>
              <w:top w:val="nil"/>
              <w:left w:val="nil"/>
              <w:bottom w:val="nil"/>
              <w:right w:val="nil"/>
            </w:tcBorders>
            <w:shd w:val="clear" w:color="auto" w:fill="auto"/>
            <w:noWrap/>
            <w:vAlign w:val="bottom"/>
            <w:hideMark/>
          </w:tcPr>
          <w:p w14:paraId="2F255777" w14:textId="77777777" w:rsidR="007E6794" w:rsidRDefault="007E6794" w:rsidP="00E50BE1">
            <w:pPr>
              <w:suppressAutoHyphens/>
              <w:rPr>
                <w:color w:val="000000"/>
                <w:sz w:val="22"/>
                <w:szCs w:val="22"/>
                <w:lang w:eastAsia="lt-LT"/>
              </w:rPr>
            </w:pPr>
          </w:p>
        </w:tc>
        <w:tc>
          <w:tcPr>
            <w:tcW w:w="481" w:type="pct"/>
            <w:tcBorders>
              <w:top w:val="nil"/>
              <w:left w:val="nil"/>
              <w:bottom w:val="nil"/>
              <w:right w:val="nil"/>
            </w:tcBorders>
            <w:shd w:val="clear" w:color="auto" w:fill="auto"/>
            <w:noWrap/>
            <w:vAlign w:val="bottom"/>
            <w:hideMark/>
          </w:tcPr>
          <w:p w14:paraId="46992A99" w14:textId="77777777" w:rsidR="007E6794" w:rsidRDefault="007E6794" w:rsidP="00E50BE1">
            <w:pPr>
              <w:suppressAutoHyphens/>
              <w:rPr>
                <w:sz w:val="20"/>
                <w:lang w:eastAsia="lt-LT"/>
              </w:rPr>
            </w:pPr>
          </w:p>
        </w:tc>
        <w:tc>
          <w:tcPr>
            <w:tcW w:w="437" w:type="pct"/>
            <w:tcBorders>
              <w:top w:val="nil"/>
              <w:left w:val="nil"/>
              <w:bottom w:val="nil"/>
              <w:right w:val="nil"/>
            </w:tcBorders>
            <w:shd w:val="clear" w:color="auto" w:fill="auto"/>
            <w:noWrap/>
            <w:vAlign w:val="bottom"/>
            <w:hideMark/>
          </w:tcPr>
          <w:p w14:paraId="7D041C86" w14:textId="77777777" w:rsidR="007E6794" w:rsidRDefault="007E6794" w:rsidP="00E50BE1">
            <w:pPr>
              <w:suppressAutoHyphens/>
              <w:rPr>
                <w:sz w:val="20"/>
                <w:lang w:eastAsia="lt-LT"/>
              </w:rPr>
            </w:pPr>
          </w:p>
        </w:tc>
      </w:tr>
      <w:tr w:rsidR="007E6794" w14:paraId="1E1DDA28" w14:textId="77777777" w:rsidTr="005C1A54">
        <w:trPr>
          <w:trHeight w:val="300"/>
        </w:trPr>
        <w:tc>
          <w:tcPr>
            <w:tcW w:w="178" w:type="pct"/>
            <w:tcBorders>
              <w:top w:val="nil"/>
              <w:left w:val="nil"/>
              <w:bottom w:val="nil"/>
              <w:right w:val="nil"/>
            </w:tcBorders>
            <w:shd w:val="clear" w:color="auto" w:fill="auto"/>
            <w:noWrap/>
            <w:vAlign w:val="bottom"/>
            <w:hideMark/>
          </w:tcPr>
          <w:p w14:paraId="74AC28DD" w14:textId="77777777" w:rsidR="007E6794" w:rsidRDefault="007E6794" w:rsidP="00E50BE1">
            <w:pPr>
              <w:suppressAutoHyphens/>
              <w:rPr>
                <w:sz w:val="20"/>
                <w:lang w:eastAsia="lt-LT"/>
              </w:rPr>
            </w:pPr>
          </w:p>
        </w:tc>
        <w:tc>
          <w:tcPr>
            <w:tcW w:w="560" w:type="pct"/>
            <w:tcBorders>
              <w:top w:val="nil"/>
              <w:left w:val="nil"/>
              <w:bottom w:val="nil"/>
              <w:right w:val="nil"/>
            </w:tcBorders>
            <w:shd w:val="clear" w:color="auto" w:fill="auto"/>
            <w:noWrap/>
            <w:vAlign w:val="bottom"/>
            <w:hideMark/>
          </w:tcPr>
          <w:p w14:paraId="0BA88E4A" w14:textId="77777777" w:rsidR="007E6794" w:rsidRDefault="007E6794" w:rsidP="00E50BE1">
            <w:pPr>
              <w:suppressAutoHyphens/>
              <w:rPr>
                <w:sz w:val="20"/>
                <w:lang w:eastAsia="lt-LT"/>
              </w:rPr>
            </w:pPr>
          </w:p>
        </w:tc>
        <w:tc>
          <w:tcPr>
            <w:tcW w:w="499" w:type="pct"/>
            <w:tcBorders>
              <w:top w:val="nil"/>
              <w:left w:val="nil"/>
              <w:bottom w:val="nil"/>
              <w:right w:val="nil"/>
            </w:tcBorders>
            <w:shd w:val="clear" w:color="auto" w:fill="auto"/>
            <w:noWrap/>
            <w:vAlign w:val="bottom"/>
            <w:hideMark/>
          </w:tcPr>
          <w:p w14:paraId="5C6764DA" w14:textId="77777777" w:rsidR="007E6794" w:rsidRDefault="007E6794" w:rsidP="00E50BE1">
            <w:pPr>
              <w:suppressAutoHyphens/>
              <w:rPr>
                <w:sz w:val="20"/>
                <w:lang w:eastAsia="lt-LT"/>
              </w:rPr>
            </w:pPr>
          </w:p>
        </w:tc>
        <w:tc>
          <w:tcPr>
            <w:tcW w:w="789" w:type="pct"/>
            <w:tcBorders>
              <w:top w:val="nil"/>
              <w:left w:val="nil"/>
              <w:bottom w:val="nil"/>
              <w:right w:val="nil"/>
            </w:tcBorders>
            <w:shd w:val="clear" w:color="auto" w:fill="auto"/>
            <w:noWrap/>
            <w:vAlign w:val="bottom"/>
            <w:hideMark/>
          </w:tcPr>
          <w:p w14:paraId="0594F357" w14:textId="77777777" w:rsidR="007E6794" w:rsidRDefault="007E6794" w:rsidP="00E50BE1">
            <w:pPr>
              <w:suppressAutoHyphens/>
              <w:rPr>
                <w:sz w:val="20"/>
                <w:lang w:eastAsia="lt-LT"/>
              </w:rPr>
            </w:pPr>
          </w:p>
        </w:tc>
        <w:tc>
          <w:tcPr>
            <w:tcW w:w="788" w:type="pct"/>
            <w:tcBorders>
              <w:top w:val="nil"/>
              <w:left w:val="nil"/>
              <w:bottom w:val="nil"/>
              <w:right w:val="nil"/>
            </w:tcBorders>
            <w:shd w:val="clear" w:color="auto" w:fill="auto"/>
            <w:noWrap/>
            <w:vAlign w:val="bottom"/>
            <w:hideMark/>
          </w:tcPr>
          <w:p w14:paraId="3E47F28C" w14:textId="77777777" w:rsidR="007E6794" w:rsidRDefault="007E6794" w:rsidP="00E50BE1">
            <w:pPr>
              <w:suppressAutoHyphens/>
              <w:rPr>
                <w:sz w:val="20"/>
                <w:lang w:eastAsia="lt-LT"/>
              </w:rPr>
            </w:pPr>
          </w:p>
        </w:tc>
        <w:tc>
          <w:tcPr>
            <w:tcW w:w="393" w:type="pct"/>
            <w:tcBorders>
              <w:top w:val="nil"/>
              <w:left w:val="nil"/>
              <w:bottom w:val="nil"/>
              <w:right w:val="nil"/>
            </w:tcBorders>
            <w:shd w:val="clear" w:color="auto" w:fill="auto"/>
            <w:noWrap/>
            <w:vAlign w:val="bottom"/>
            <w:hideMark/>
          </w:tcPr>
          <w:p w14:paraId="6930C990" w14:textId="77777777" w:rsidR="007E6794" w:rsidRDefault="007E6794" w:rsidP="00E50BE1">
            <w:pPr>
              <w:suppressAutoHyphens/>
              <w:rPr>
                <w:sz w:val="20"/>
                <w:lang w:eastAsia="lt-LT"/>
              </w:rPr>
            </w:pPr>
          </w:p>
        </w:tc>
        <w:tc>
          <w:tcPr>
            <w:tcW w:w="350" w:type="pct"/>
            <w:tcBorders>
              <w:top w:val="nil"/>
              <w:left w:val="nil"/>
              <w:bottom w:val="nil"/>
              <w:right w:val="nil"/>
            </w:tcBorders>
            <w:shd w:val="clear" w:color="auto" w:fill="auto"/>
            <w:noWrap/>
            <w:vAlign w:val="bottom"/>
            <w:hideMark/>
          </w:tcPr>
          <w:p w14:paraId="0FB177F3" w14:textId="77777777" w:rsidR="007E6794" w:rsidRDefault="007E6794" w:rsidP="00E50BE1">
            <w:pPr>
              <w:suppressAutoHyphens/>
              <w:rPr>
                <w:sz w:val="20"/>
                <w:lang w:eastAsia="lt-LT"/>
              </w:rPr>
            </w:pPr>
          </w:p>
        </w:tc>
        <w:tc>
          <w:tcPr>
            <w:tcW w:w="525" w:type="pct"/>
            <w:tcBorders>
              <w:top w:val="nil"/>
              <w:left w:val="nil"/>
              <w:bottom w:val="nil"/>
              <w:right w:val="nil"/>
            </w:tcBorders>
            <w:shd w:val="clear" w:color="auto" w:fill="auto"/>
            <w:noWrap/>
            <w:vAlign w:val="bottom"/>
            <w:hideMark/>
          </w:tcPr>
          <w:p w14:paraId="26536891" w14:textId="77777777" w:rsidR="007E6794" w:rsidRDefault="007E6794" w:rsidP="00E50BE1">
            <w:pPr>
              <w:suppressAutoHyphens/>
              <w:rPr>
                <w:sz w:val="20"/>
                <w:lang w:eastAsia="lt-LT"/>
              </w:rPr>
            </w:pPr>
          </w:p>
        </w:tc>
        <w:tc>
          <w:tcPr>
            <w:tcW w:w="481" w:type="pct"/>
            <w:tcBorders>
              <w:top w:val="nil"/>
              <w:left w:val="nil"/>
              <w:bottom w:val="nil"/>
              <w:right w:val="nil"/>
            </w:tcBorders>
            <w:shd w:val="clear" w:color="auto" w:fill="auto"/>
            <w:noWrap/>
            <w:vAlign w:val="bottom"/>
            <w:hideMark/>
          </w:tcPr>
          <w:p w14:paraId="68DF3A7F" w14:textId="77777777" w:rsidR="007E6794" w:rsidRDefault="007E6794" w:rsidP="00E50BE1">
            <w:pPr>
              <w:suppressAutoHyphens/>
              <w:rPr>
                <w:sz w:val="20"/>
                <w:lang w:eastAsia="lt-LT"/>
              </w:rPr>
            </w:pPr>
          </w:p>
        </w:tc>
        <w:tc>
          <w:tcPr>
            <w:tcW w:w="437" w:type="pct"/>
            <w:tcBorders>
              <w:top w:val="nil"/>
              <w:left w:val="nil"/>
              <w:bottom w:val="nil"/>
              <w:right w:val="nil"/>
            </w:tcBorders>
            <w:shd w:val="clear" w:color="auto" w:fill="auto"/>
            <w:noWrap/>
            <w:vAlign w:val="bottom"/>
            <w:hideMark/>
          </w:tcPr>
          <w:p w14:paraId="56D40056" w14:textId="77777777" w:rsidR="007E6794" w:rsidRDefault="007E6794" w:rsidP="00E50BE1">
            <w:pPr>
              <w:suppressAutoHyphens/>
              <w:rPr>
                <w:sz w:val="20"/>
                <w:lang w:eastAsia="lt-LT"/>
              </w:rPr>
            </w:pPr>
          </w:p>
        </w:tc>
      </w:tr>
      <w:tr w:rsidR="007E6794" w14:paraId="7BC5C88A" w14:textId="77777777" w:rsidTr="005C1A54">
        <w:trPr>
          <w:trHeight w:val="300"/>
        </w:trPr>
        <w:tc>
          <w:tcPr>
            <w:tcW w:w="178" w:type="pct"/>
            <w:tcBorders>
              <w:top w:val="nil"/>
              <w:left w:val="nil"/>
              <w:bottom w:val="nil"/>
              <w:right w:val="nil"/>
            </w:tcBorders>
            <w:shd w:val="clear" w:color="auto" w:fill="auto"/>
            <w:noWrap/>
            <w:vAlign w:val="bottom"/>
            <w:hideMark/>
          </w:tcPr>
          <w:p w14:paraId="7A46EE1E" w14:textId="77777777" w:rsidR="007E6794" w:rsidRDefault="007E6794" w:rsidP="00E50BE1">
            <w:pPr>
              <w:suppressAutoHyphens/>
              <w:rPr>
                <w:sz w:val="20"/>
                <w:lang w:eastAsia="lt-LT"/>
              </w:rPr>
            </w:pPr>
          </w:p>
        </w:tc>
        <w:tc>
          <w:tcPr>
            <w:tcW w:w="1848" w:type="pct"/>
            <w:gridSpan w:val="3"/>
            <w:tcBorders>
              <w:top w:val="nil"/>
              <w:left w:val="nil"/>
              <w:bottom w:val="nil"/>
              <w:right w:val="nil"/>
            </w:tcBorders>
            <w:shd w:val="clear" w:color="auto" w:fill="auto"/>
            <w:noWrap/>
            <w:vAlign w:val="bottom"/>
            <w:hideMark/>
          </w:tcPr>
          <w:p w14:paraId="0E2A00F1" w14:textId="77777777" w:rsidR="007E6794" w:rsidRDefault="007E6794" w:rsidP="00E50BE1">
            <w:pPr>
              <w:suppressAutoHyphens/>
              <w:rPr>
                <w:color w:val="000000"/>
                <w:sz w:val="22"/>
                <w:szCs w:val="22"/>
                <w:lang w:eastAsia="lt-LT"/>
              </w:rPr>
            </w:pPr>
            <w:r>
              <w:rPr>
                <w:color w:val="000000"/>
                <w:sz w:val="22"/>
                <w:szCs w:val="22"/>
                <w:lang w:eastAsia="lt-LT"/>
              </w:rPr>
              <w:t>Vyriausiasis finansininkas</w:t>
            </w:r>
          </w:p>
          <w:p w14:paraId="7C72E3C1" w14:textId="77777777" w:rsidR="007E6794" w:rsidRDefault="007E6794" w:rsidP="00E50BE1">
            <w:pPr>
              <w:suppressAutoHyphens/>
              <w:ind w:firstLine="1710"/>
              <w:rPr>
                <w:color w:val="000000"/>
                <w:sz w:val="22"/>
                <w:szCs w:val="22"/>
                <w:lang w:eastAsia="lt-LT"/>
              </w:rPr>
            </w:pPr>
          </w:p>
        </w:tc>
        <w:tc>
          <w:tcPr>
            <w:tcW w:w="788" w:type="pct"/>
            <w:tcBorders>
              <w:top w:val="nil"/>
              <w:left w:val="nil"/>
              <w:bottom w:val="nil"/>
              <w:right w:val="nil"/>
            </w:tcBorders>
            <w:shd w:val="clear" w:color="auto" w:fill="auto"/>
            <w:noWrap/>
            <w:vAlign w:val="bottom"/>
            <w:hideMark/>
          </w:tcPr>
          <w:p w14:paraId="5E986AE2" w14:textId="77777777" w:rsidR="007E6794" w:rsidRDefault="007E6794" w:rsidP="00E50BE1">
            <w:pPr>
              <w:suppressAutoHyphens/>
              <w:rPr>
                <w:color w:val="000000"/>
                <w:sz w:val="22"/>
                <w:szCs w:val="22"/>
                <w:lang w:eastAsia="lt-LT"/>
              </w:rPr>
            </w:pPr>
            <w:r>
              <w:rPr>
                <w:color w:val="000000"/>
                <w:sz w:val="22"/>
                <w:szCs w:val="22"/>
                <w:lang w:eastAsia="lt-LT"/>
              </w:rPr>
              <w:t>(Parašas)</w:t>
            </w:r>
          </w:p>
        </w:tc>
        <w:tc>
          <w:tcPr>
            <w:tcW w:w="743" w:type="pct"/>
            <w:gridSpan w:val="2"/>
            <w:tcBorders>
              <w:top w:val="nil"/>
              <w:left w:val="nil"/>
              <w:bottom w:val="nil"/>
              <w:right w:val="nil"/>
            </w:tcBorders>
            <w:shd w:val="clear" w:color="auto" w:fill="auto"/>
            <w:noWrap/>
            <w:vAlign w:val="bottom"/>
            <w:hideMark/>
          </w:tcPr>
          <w:p w14:paraId="18493F0A" w14:textId="77777777" w:rsidR="007E6794" w:rsidRDefault="007E6794" w:rsidP="00E50BE1">
            <w:pPr>
              <w:suppressAutoHyphens/>
              <w:rPr>
                <w:color w:val="000000"/>
                <w:sz w:val="22"/>
                <w:szCs w:val="22"/>
                <w:lang w:eastAsia="lt-LT"/>
              </w:rPr>
            </w:pPr>
            <w:r>
              <w:rPr>
                <w:color w:val="000000"/>
                <w:sz w:val="22"/>
                <w:szCs w:val="22"/>
                <w:lang w:eastAsia="lt-LT"/>
              </w:rPr>
              <w:t>(Vardas, pavardė)</w:t>
            </w:r>
          </w:p>
        </w:tc>
        <w:tc>
          <w:tcPr>
            <w:tcW w:w="525" w:type="pct"/>
            <w:tcBorders>
              <w:top w:val="nil"/>
              <w:left w:val="nil"/>
              <w:bottom w:val="nil"/>
              <w:right w:val="nil"/>
            </w:tcBorders>
            <w:shd w:val="clear" w:color="auto" w:fill="auto"/>
            <w:noWrap/>
            <w:vAlign w:val="bottom"/>
            <w:hideMark/>
          </w:tcPr>
          <w:p w14:paraId="4D041B6E" w14:textId="77777777" w:rsidR="007E6794" w:rsidRDefault="007E6794" w:rsidP="00E50BE1">
            <w:pPr>
              <w:suppressAutoHyphens/>
              <w:rPr>
                <w:color w:val="000000"/>
                <w:sz w:val="22"/>
                <w:szCs w:val="22"/>
                <w:lang w:eastAsia="lt-LT"/>
              </w:rPr>
            </w:pPr>
          </w:p>
        </w:tc>
        <w:tc>
          <w:tcPr>
            <w:tcW w:w="481" w:type="pct"/>
            <w:tcBorders>
              <w:top w:val="nil"/>
              <w:left w:val="nil"/>
              <w:bottom w:val="nil"/>
              <w:right w:val="nil"/>
            </w:tcBorders>
            <w:shd w:val="clear" w:color="auto" w:fill="auto"/>
            <w:noWrap/>
            <w:vAlign w:val="bottom"/>
            <w:hideMark/>
          </w:tcPr>
          <w:p w14:paraId="319D18AA" w14:textId="77777777" w:rsidR="007E6794" w:rsidRDefault="007E6794" w:rsidP="00E50BE1">
            <w:pPr>
              <w:suppressAutoHyphens/>
              <w:rPr>
                <w:sz w:val="20"/>
                <w:lang w:eastAsia="lt-LT"/>
              </w:rPr>
            </w:pPr>
          </w:p>
        </w:tc>
        <w:tc>
          <w:tcPr>
            <w:tcW w:w="437" w:type="pct"/>
            <w:tcBorders>
              <w:top w:val="nil"/>
              <w:left w:val="nil"/>
              <w:bottom w:val="nil"/>
              <w:right w:val="nil"/>
            </w:tcBorders>
            <w:shd w:val="clear" w:color="auto" w:fill="auto"/>
            <w:noWrap/>
            <w:vAlign w:val="bottom"/>
            <w:hideMark/>
          </w:tcPr>
          <w:p w14:paraId="72C7F318" w14:textId="77777777" w:rsidR="007E6794" w:rsidRDefault="007E6794" w:rsidP="00E50BE1">
            <w:pPr>
              <w:suppressAutoHyphens/>
              <w:rPr>
                <w:sz w:val="20"/>
                <w:lang w:eastAsia="lt-LT"/>
              </w:rPr>
            </w:pPr>
          </w:p>
        </w:tc>
      </w:tr>
    </w:tbl>
    <w:p w14:paraId="6DAB5AD4" w14:textId="77777777" w:rsidR="007E6794" w:rsidRDefault="007E6794" w:rsidP="007E6794">
      <w:pPr>
        <w:suppressAutoHyphens/>
        <w:ind w:left="4713" w:firstLine="5655"/>
        <w:sectPr w:rsidR="007E6794" w:rsidSect="00336607">
          <w:headerReference w:type="default" r:id="rId9"/>
          <w:pgSz w:w="16837" w:h="11905" w:orient="landscape" w:code="9"/>
          <w:pgMar w:top="567" w:right="677" w:bottom="1701" w:left="1077" w:header="567" w:footer="567" w:gutter="0"/>
          <w:pgNumType w:start="1"/>
          <w:cols w:space="1296"/>
          <w:titlePg/>
          <w:docGrid w:linePitch="360"/>
        </w:sectPr>
      </w:pPr>
    </w:p>
    <w:p w14:paraId="61C86B3A" w14:textId="77777777" w:rsidR="005C1A54" w:rsidRPr="00336607" w:rsidRDefault="005C1A54" w:rsidP="005C1A54">
      <w:pPr>
        <w:suppressAutoHyphens/>
        <w:ind w:left="10773"/>
        <w:rPr>
          <w:bCs/>
          <w:szCs w:val="24"/>
          <w:lang w:eastAsia="ar-SA"/>
        </w:rPr>
      </w:pPr>
      <w:r w:rsidRPr="00336607">
        <w:rPr>
          <w:szCs w:val="24"/>
          <w:lang w:eastAsia="ar-SA"/>
        </w:rPr>
        <w:lastRenderedPageBreak/>
        <w:t>Pasvalio  rajono savivaldybei nuosavybės teise priklausančio turto</w:t>
      </w:r>
      <w:r w:rsidRPr="00336607">
        <w:rPr>
          <w:szCs w:val="24"/>
          <w:lang w:eastAsia="lt-LT"/>
        </w:rPr>
        <w:t xml:space="preserve"> valdymo, </w:t>
      </w:r>
      <w:r>
        <w:rPr>
          <w:szCs w:val="24"/>
          <w:lang w:eastAsia="lt-LT"/>
        </w:rPr>
        <w:t>na</w:t>
      </w:r>
      <w:r w:rsidRPr="00336607">
        <w:rPr>
          <w:szCs w:val="24"/>
          <w:lang w:eastAsia="lt-LT"/>
        </w:rPr>
        <w:t xml:space="preserve">udojimo ir disponavimo juo ataskaitos rengimo tvarkos </w:t>
      </w:r>
      <w:r w:rsidRPr="00336607">
        <w:rPr>
          <w:kern w:val="2"/>
          <w:szCs w:val="24"/>
          <w:lang w:eastAsia="lt-LT"/>
        </w:rPr>
        <w:t xml:space="preserve">aprašo </w:t>
      </w:r>
    </w:p>
    <w:p w14:paraId="60C685C8" w14:textId="77777777" w:rsidR="007E6794" w:rsidRPr="005C1A54" w:rsidRDefault="005C1A54" w:rsidP="007E6794">
      <w:pPr>
        <w:suppressAutoHyphens/>
        <w:ind w:left="9558" w:firstLine="810"/>
        <w:rPr>
          <w:bCs/>
          <w:szCs w:val="24"/>
          <w:lang w:eastAsia="ar-SA"/>
        </w:rPr>
      </w:pPr>
      <w:r w:rsidRPr="005C1A54">
        <w:rPr>
          <w:szCs w:val="24"/>
          <w:lang w:eastAsia="ar-SA"/>
        </w:rPr>
        <w:t xml:space="preserve">       6</w:t>
      </w:r>
      <w:r w:rsidR="007E6794" w:rsidRPr="005C1A54">
        <w:rPr>
          <w:bCs/>
          <w:szCs w:val="24"/>
          <w:lang w:eastAsia="ar-SA"/>
        </w:rPr>
        <w:t xml:space="preserve"> priedas</w:t>
      </w:r>
    </w:p>
    <w:p w14:paraId="3B073135" w14:textId="77777777" w:rsidR="007E6794" w:rsidRDefault="007E6794" w:rsidP="007E6794">
      <w:pPr>
        <w:suppressAutoHyphens/>
        <w:ind w:left="9558" w:firstLine="810"/>
        <w:rPr>
          <w:bCs/>
          <w:sz w:val="20"/>
          <w:szCs w:val="24"/>
          <w:lang w:eastAsia="ar-SA"/>
        </w:rPr>
      </w:pPr>
    </w:p>
    <w:p w14:paraId="1DF79925" w14:textId="77777777" w:rsidR="007E6794" w:rsidRDefault="007E6794" w:rsidP="007E6794">
      <w:pPr>
        <w:suppressAutoHyphens/>
        <w:jc w:val="center"/>
        <w:rPr>
          <w:b/>
          <w:bCs/>
          <w:color w:val="000000"/>
          <w:sz w:val="22"/>
          <w:szCs w:val="22"/>
          <w:lang w:eastAsia="lt-LT"/>
        </w:rPr>
      </w:pPr>
      <w:r>
        <w:rPr>
          <w:b/>
          <w:bCs/>
          <w:color w:val="000000"/>
          <w:sz w:val="22"/>
          <w:szCs w:val="22"/>
          <w:lang w:eastAsia="lt-LT"/>
        </w:rPr>
        <w:t xml:space="preserve">INFORMACIJA  APIE  ______________________ NENAUDOJAMĄ NEKILNOJAMĄJĮ TURTĄ </w:t>
      </w:r>
    </w:p>
    <w:p w14:paraId="3EBAE095" w14:textId="77777777" w:rsidR="007E6794" w:rsidRDefault="00D50DCA" w:rsidP="007E6794">
      <w:pPr>
        <w:suppressAutoHyphens/>
        <w:ind w:left="3969"/>
        <w:rPr>
          <w:color w:val="000000"/>
          <w:sz w:val="20"/>
          <w:lang w:eastAsia="lt-LT"/>
        </w:rPr>
      </w:pPr>
      <w:r>
        <w:rPr>
          <w:color w:val="000000"/>
          <w:sz w:val="20"/>
          <w:lang w:eastAsia="lt-LT"/>
        </w:rPr>
        <w:t xml:space="preserve">                         </w:t>
      </w:r>
      <w:r w:rsidR="007E6794">
        <w:rPr>
          <w:color w:val="000000"/>
          <w:sz w:val="20"/>
          <w:lang w:eastAsia="lt-LT"/>
        </w:rPr>
        <w:t>įstaigos pavadinimas</w:t>
      </w:r>
    </w:p>
    <w:p w14:paraId="22467A30" w14:textId="77777777" w:rsidR="00D50DCA" w:rsidRDefault="00D50DCA" w:rsidP="007E6794">
      <w:pPr>
        <w:suppressAutoHyphens/>
        <w:jc w:val="center"/>
        <w:rPr>
          <w:sz w:val="20"/>
          <w:szCs w:val="24"/>
          <w:lang w:eastAsia="ar-SA"/>
        </w:rPr>
      </w:pPr>
    </w:p>
    <w:p w14:paraId="04CA56E9" w14:textId="77777777" w:rsidR="007E6794" w:rsidRDefault="007E6794" w:rsidP="007E6794">
      <w:pPr>
        <w:suppressAutoHyphens/>
        <w:jc w:val="center"/>
        <w:rPr>
          <w:sz w:val="20"/>
          <w:szCs w:val="24"/>
          <w:lang w:eastAsia="ar-SA"/>
        </w:rPr>
      </w:pPr>
      <w:r>
        <w:rPr>
          <w:sz w:val="20"/>
          <w:szCs w:val="24"/>
          <w:lang w:eastAsia="ar-SA"/>
        </w:rPr>
        <w:t>pagal būklę 202__m. gruodžio 31 d.</w:t>
      </w:r>
    </w:p>
    <w:p w14:paraId="6174E975" w14:textId="77777777" w:rsidR="007E6794" w:rsidRDefault="007E6794" w:rsidP="007E6794">
      <w:pPr>
        <w:suppressAutoHyphens/>
        <w:ind w:left="9558" w:firstLine="810"/>
        <w:rPr>
          <w:bCs/>
          <w:sz w:val="20"/>
          <w:szCs w:val="24"/>
          <w:lang w:eastAsia="ar-SA"/>
        </w:rPr>
      </w:pPr>
    </w:p>
    <w:p w14:paraId="5D2D0BE9" w14:textId="77777777" w:rsidR="007E6794" w:rsidRDefault="007E6794" w:rsidP="007E6794">
      <w:pPr>
        <w:suppressAutoHyphens/>
        <w:ind w:left="9558" w:firstLine="810"/>
        <w:rPr>
          <w:bCs/>
          <w:sz w:val="20"/>
          <w:szCs w:val="24"/>
          <w:lang w:eastAsia="ar-SA"/>
        </w:rPr>
      </w:pPr>
    </w:p>
    <w:p w14:paraId="242EE4C1" w14:textId="77777777" w:rsidR="007E6794" w:rsidRDefault="007E6794" w:rsidP="007E6794">
      <w:pPr>
        <w:suppressAutoHyphens/>
        <w:ind w:left="10773"/>
        <w:rPr>
          <w:b/>
          <w:bCs/>
          <w:sz w:val="20"/>
          <w:lang w:eastAsia="ar-SA"/>
        </w:rPr>
      </w:pPr>
    </w:p>
    <w:tbl>
      <w:tblPr>
        <w:tblW w:w="5142" w:type="pct"/>
        <w:tblLook w:val="04A0" w:firstRow="1" w:lastRow="0" w:firstColumn="1" w:lastColumn="0" w:noHBand="0" w:noVBand="1"/>
      </w:tblPr>
      <w:tblGrid>
        <w:gridCol w:w="528"/>
        <w:gridCol w:w="274"/>
        <w:gridCol w:w="1741"/>
        <w:gridCol w:w="547"/>
        <w:gridCol w:w="1584"/>
        <w:gridCol w:w="673"/>
        <w:gridCol w:w="977"/>
        <w:gridCol w:w="1187"/>
        <w:gridCol w:w="244"/>
        <w:gridCol w:w="893"/>
        <w:gridCol w:w="559"/>
        <w:gridCol w:w="538"/>
        <w:gridCol w:w="1115"/>
        <w:gridCol w:w="301"/>
        <w:gridCol w:w="1284"/>
        <w:gridCol w:w="472"/>
        <w:gridCol w:w="920"/>
        <w:gridCol w:w="370"/>
        <w:gridCol w:w="824"/>
      </w:tblGrid>
      <w:tr w:rsidR="00C47539" w14:paraId="7BE154F1" w14:textId="77777777" w:rsidTr="00C47539">
        <w:trPr>
          <w:trHeight w:val="1545"/>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A844D" w14:textId="77777777" w:rsidR="00C47539" w:rsidRDefault="00C47539" w:rsidP="00C47539">
            <w:pPr>
              <w:suppressAutoHyphens/>
              <w:rPr>
                <w:color w:val="000000"/>
                <w:sz w:val="22"/>
                <w:szCs w:val="22"/>
                <w:lang w:eastAsia="lt-LT"/>
              </w:rPr>
            </w:pPr>
            <w:r>
              <w:rPr>
                <w:color w:val="000000"/>
                <w:sz w:val="22"/>
                <w:szCs w:val="22"/>
                <w:lang w:eastAsia="lt-LT"/>
              </w:rPr>
              <w:t>Eil. Nr.</w:t>
            </w:r>
          </w:p>
        </w:tc>
        <w:tc>
          <w:tcPr>
            <w:tcW w:w="670" w:type="pct"/>
            <w:gridSpan w:val="2"/>
            <w:tcBorders>
              <w:top w:val="single" w:sz="4" w:space="0" w:color="auto"/>
              <w:left w:val="nil"/>
              <w:bottom w:val="single" w:sz="4" w:space="0" w:color="auto"/>
              <w:right w:val="single" w:sz="4" w:space="0" w:color="auto"/>
            </w:tcBorders>
            <w:shd w:val="clear" w:color="auto" w:fill="auto"/>
            <w:vAlign w:val="center"/>
            <w:hideMark/>
          </w:tcPr>
          <w:p w14:paraId="4C823CB0" w14:textId="77777777" w:rsidR="00C47539" w:rsidRDefault="00C47539" w:rsidP="00C47539">
            <w:pPr>
              <w:suppressAutoHyphens/>
              <w:jc w:val="center"/>
              <w:rPr>
                <w:color w:val="000000"/>
                <w:sz w:val="22"/>
                <w:szCs w:val="22"/>
                <w:lang w:eastAsia="lt-LT"/>
              </w:rPr>
            </w:pPr>
            <w:r>
              <w:rPr>
                <w:color w:val="000000"/>
                <w:sz w:val="22"/>
                <w:szCs w:val="22"/>
                <w:lang w:eastAsia="lt-LT"/>
              </w:rPr>
              <w:t>Turto pavadinimas, unikalus numeris</w:t>
            </w:r>
          </w:p>
        </w:tc>
        <w:tc>
          <w:tcPr>
            <w:tcW w:w="709" w:type="pct"/>
            <w:gridSpan w:val="2"/>
            <w:tcBorders>
              <w:top w:val="single" w:sz="4" w:space="0" w:color="auto"/>
              <w:left w:val="nil"/>
              <w:bottom w:val="single" w:sz="4" w:space="0" w:color="auto"/>
              <w:right w:val="single" w:sz="4" w:space="0" w:color="auto"/>
            </w:tcBorders>
            <w:shd w:val="clear" w:color="auto" w:fill="auto"/>
            <w:vAlign w:val="center"/>
            <w:hideMark/>
          </w:tcPr>
          <w:p w14:paraId="3B5F070D" w14:textId="77777777" w:rsidR="00C47539" w:rsidRDefault="00C47539" w:rsidP="00C47539">
            <w:pPr>
              <w:suppressAutoHyphens/>
              <w:jc w:val="center"/>
              <w:rPr>
                <w:color w:val="000000"/>
                <w:sz w:val="22"/>
                <w:szCs w:val="22"/>
                <w:lang w:eastAsia="lt-LT"/>
              </w:rPr>
            </w:pPr>
            <w:r>
              <w:rPr>
                <w:color w:val="000000"/>
                <w:sz w:val="22"/>
                <w:szCs w:val="22"/>
                <w:lang w:eastAsia="lt-LT"/>
              </w:rPr>
              <w:t>Turto adresas</w:t>
            </w:r>
          </w:p>
        </w:tc>
        <w:tc>
          <w:tcPr>
            <w:tcW w:w="549" w:type="pct"/>
            <w:gridSpan w:val="2"/>
            <w:tcBorders>
              <w:top w:val="single" w:sz="4" w:space="0" w:color="auto"/>
              <w:left w:val="nil"/>
              <w:bottom w:val="single" w:sz="4" w:space="0" w:color="auto"/>
              <w:right w:val="single" w:sz="4" w:space="0" w:color="auto"/>
            </w:tcBorders>
            <w:shd w:val="clear" w:color="auto" w:fill="auto"/>
            <w:vAlign w:val="center"/>
          </w:tcPr>
          <w:p w14:paraId="479E52C4" w14:textId="77777777" w:rsidR="00C47539" w:rsidRDefault="00C47539" w:rsidP="00C47539">
            <w:pPr>
              <w:suppressAutoHyphens/>
              <w:jc w:val="center"/>
              <w:rPr>
                <w:color w:val="000000"/>
                <w:sz w:val="22"/>
                <w:szCs w:val="22"/>
                <w:lang w:eastAsia="lt-LT"/>
              </w:rPr>
            </w:pPr>
            <w:r>
              <w:rPr>
                <w:color w:val="000000"/>
                <w:sz w:val="22"/>
                <w:szCs w:val="22"/>
                <w:lang w:eastAsia="lt-LT"/>
              </w:rPr>
              <w:t>Inventorinis numeris</w:t>
            </w:r>
          </w:p>
        </w:tc>
        <w:tc>
          <w:tcPr>
            <w:tcW w:w="395" w:type="pct"/>
            <w:tcBorders>
              <w:top w:val="single" w:sz="4" w:space="0" w:color="auto"/>
              <w:left w:val="nil"/>
              <w:bottom w:val="single" w:sz="4" w:space="0" w:color="auto"/>
              <w:right w:val="single" w:sz="4" w:space="0" w:color="auto"/>
            </w:tcBorders>
            <w:shd w:val="clear" w:color="auto" w:fill="auto"/>
            <w:vAlign w:val="center"/>
          </w:tcPr>
          <w:p w14:paraId="1FDA0943" w14:textId="77777777" w:rsidR="00C47539" w:rsidRDefault="00C47539" w:rsidP="00C47539">
            <w:pPr>
              <w:suppressAutoHyphens/>
              <w:jc w:val="center"/>
              <w:rPr>
                <w:color w:val="000000"/>
                <w:sz w:val="22"/>
                <w:szCs w:val="22"/>
                <w:lang w:eastAsia="lt-LT"/>
              </w:rPr>
            </w:pPr>
            <w:r>
              <w:rPr>
                <w:color w:val="000000"/>
                <w:sz w:val="22"/>
                <w:szCs w:val="22"/>
                <w:lang w:eastAsia="lt-LT"/>
              </w:rPr>
              <w:t>Įsigijimo metai</w:t>
            </w:r>
          </w:p>
        </w:tc>
        <w:tc>
          <w:tcPr>
            <w:tcW w:w="378" w:type="pct"/>
            <w:gridSpan w:val="2"/>
            <w:tcBorders>
              <w:top w:val="single" w:sz="4" w:space="0" w:color="auto"/>
              <w:left w:val="nil"/>
              <w:bottom w:val="single" w:sz="4" w:space="0" w:color="auto"/>
              <w:right w:val="single" w:sz="4" w:space="0" w:color="auto"/>
            </w:tcBorders>
            <w:shd w:val="clear" w:color="auto" w:fill="auto"/>
            <w:vAlign w:val="center"/>
            <w:hideMark/>
          </w:tcPr>
          <w:p w14:paraId="0AA223F0" w14:textId="77777777" w:rsidR="00C47539" w:rsidRDefault="00C47539" w:rsidP="00C47539">
            <w:pPr>
              <w:suppressAutoHyphens/>
              <w:jc w:val="center"/>
              <w:rPr>
                <w:color w:val="000000"/>
                <w:sz w:val="22"/>
                <w:szCs w:val="22"/>
                <w:lang w:eastAsia="lt-LT"/>
              </w:rPr>
            </w:pPr>
            <w:r>
              <w:rPr>
                <w:color w:val="000000"/>
                <w:sz w:val="22"/>
                <w:szCs w:val="22"/>
                <w:lang w:eastAsia="lt-LT"/>
              </w:rPr>
              <w:t>Paskirtis</w:t>
            </w:r>
          </w:p>
        </w:tc>
        <w:tc>
          <w:tcPr>
            <w:tcW w:w="365" w:type="pct"/>
            <w:gridSpan w:val="2"/>
            <w:tcBorders>
              <w:top w:val="single" w:sz="4" w:space="0" w:color="auto"/>
              <w:left w:val="nil"/>
              <w:bottom w:val="single" w:sz="4" w:space="0" w:color="auto"/>
              <w:right w:val="single" w:sz="4" w:space="0" w:color="auto"/>
            </w:tcBorders>
            <w:vAlign w:val="center"/>
          </w:tcPr>
          <w:p w14:paraId="09496470" w14:textId="77777777" w:rsidR="00C47539" w:rsidRDefault="00C47539" w:rsidP="00C47539">
            <w:pPr>
              <w:suppressAutoHyphens/>
              <w:jc w:val="center"/>
              <w:rPr>
                <w:color w:val="000000"/>
                <w:sz w:val="22"/>
                <w:szCs w:val="22"/>
                <w:lang w:eastAsia="lt-LT"/>
              </w:rPr>
            </w:pPr>
            <w:r>
              <w:rPr>
                <w:color w:val="000000"/>
                <w:sz w:val="22"/>
                <w:szCs w:val="22"/>
                <w:lang w:eastAsia="lt-LT"/>
              </w:rPr>
              <w:t>Pastato (patalpos) plotas</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EE3A5" w14:textId="77777777" w:rsidR="00C47539" w:rsidRDefault="00C47539" w:rsidP="00C47539">
            <w:pPr>
              <w:suppressAutoHyphens/>
              <w:jc w:val="center"/>
              <w:rPr>
                <w:color w:val="000000"/>
                <w:sz w:val="22"/>
                <w:szCs w:val="22"/>
                <w:lang w:eastAsia="lt-LT"/>
              </w:rPr>
            </w:pPr>
            <w:r>
              <w:rPr>
                <w:color w:val="000000"/>
                <w:sz w:val="22"/>
                <w:szCs w:val="22"/>
                <w:lang w:eastAsia="lt-LT"/>
              </w:rPr>
              <w:t>Nenaudojimo priežastis</w:t>
            </w:r>
          </w:p>
        </w:tc>
        <w:tc>
          <w:tcPr>
            <w:tcW w:w="427" w:type="pct"/>
            <w:tcBorders>
              <w:top w:val="single" w:sz="4" w:space="0" w:color="auto"/>
              <w:left w:val="nil"/>
              <w:bottom w:val="single" w:sz="4" w:space="0" w:color="auto"/>
              <w:right w:val="single" w:sz="4" w:space="0" w:color="auto"/>
            </w:tcBorders>
            <w:shd w:val="clear" w:color="auto" w:fill="auto"/>
            <w:vAlign w:val="center"/>
          </w:tcPr>
          <w:p w14:paraId="6D900B4D" w14:textId="77777777" w:rsidR="00C47539" w:rsidRDefault="00C47539" w:rsidP="00C47539">
            <w:pPr>
              <w:suppressAutoHyphens/>
              <w:jc w:val="center"/>
              <w:rPr>
                <w:color w:val="000000"/>
                <w:sz w:val="22"/>
                <w:szCs w:val="22"/>
                <w:lang w:eastAsia="lt-LT"/>
              </w:rPr>
            </w:pPr>
            <w:r>
              <w:rPr>
                <w:color w:val="000000"/>
                <w:sz w:val="22"/>
                <w:szCs w:val="22"/>
                <w:lang w:eastAsia="lt-LT"/>
              </w:rPr>
              <w:t>Balansinė (likutinė) vertė (Eur)</w:t>
            </w:r>
          </w:p>
        </w:tc>
        <w:tc>
          <w:tcPr>
            <w:tcW w:w="463" w:type="pct"/>
            <w:gridSpan w:val="2"/>
            <w:tcBorders>
              <w:top w:val="single" w:sz="4" w:space="0" w:color="auto"/>
              <w:left w:val="nil"/>
              <w:bottom w:val="single" w:sz="4" w:space="0" w:color="auto"/>
              <w:right w:val="single" w:sz="4" w:space="0" w:color="auto"/>
            </w:tcBorders>
            <w:shd w:val="clear" w:color="auto" w:fill="auto"/>
            <w:vAlign w:val="center"/>
          </w:tcPr>
          <w:p w14:paraId="4A0E8B6C" w14:textId="77777777" w:rsidR="00C47539" w:rsidRPr="00AD0B8E" w:rsidRDefault="00C47539" w:rsidP="00C47539">
            <w:pPr>
              <w:autoSpaceDE w:val="0"/>
              <w:autoSpaceDN w:val="0"/>
              <w:adjustRightInd w:val="0"/>
              <w:rPr>
                <w:rFonts w:ascii="TimesNewRoman" w:hAnsi="TimesNewRoman" w:cs="TimesNewRoman"/>
                <w:sz w:val="22"/>
                <w:szCs w:val="22"/>
                <w:lang w:eastAsia="lt-LT"/>
              </w:rPr>
            </w:pPr>
            <w:r w:rsidRPr="00AD0B8E">
              <w:rPr>
                <w:rFonts w:ascii="TimesNewRoman" w:hAnsi="TimesNewRoman" w:cs="TimesNewRoman"/>
                <w:sz w:val="22"/>
                <w:szCs w:val="22"/>
                <w:lang w:eastAsia="lt-LT"/>
              </w:rPr>
              <w:t>Komunalinės</w:t>
            </w:r>
          </w:p>
          <w:p w14:paraId="2B079137" w14:textId="77777777" w:rsidR="00C47539" w:rsidRPr="00AD0B8E" w:rsidRDefault="00C47539" w:rsidP="00C47539">
            <w:pPr>
              <w:autoSpaceDE w:val="0"/>
              <w:autoSpaceDN w:val="0"/>
              <w:adjustRightInd w:val="0"/>
              <w:jc w:val="center"/>
              <w:rPr>
                <w:rFonts w:ascii="TimesNewRoman" w:hAnsi="TimesNewRoman" w:cs="TimesNewRoman"/>
                <w:sz w:val="22"/>
                <w:szCs w:val="22"/>
                <w:lang w:eastAsia="lt-LT"/>
              </w:rPr>
            </w:pPr>
            <w:r w:rsidRPr="00AD0B8E">
              <w:rPr>
                <w:rFonts w:ascii="TimesNewRoman" w:hAnsi="TimesNewRoman" w:cs="TimesNewRoman"/>
                <w:sz w:val="22"/>
                <w:szCs w:val="22"/>
                <w:lang w:eastAsia="lt-LT"/>
              </w:rPr>
              <w:t>sąnaudos</w:t>
            </w:r>
          </w:p>
          <w:p w14:paraId="5C5AC2CC" w14:textId="77777777" w:rsidR="00C47539" w:rsidRDefault="00C47539" w:rsidP="00C47539">
            <w:pPr>
              <w:suppressAutoHyphens/>
              <w:jc w:val="center"/>
              <w:rPr>
                <w:color w:val="000000"/>
                <w:sz w:val="22"/>
                <w:szCs w:val="22"/>
                <w:lang w:eastAsia="lt-LT"/>
              </w:rPr>
            </w:pPr>
            <w:r w:rsidRPr="00AD0B8E">
              <w:rPr>
                <w:rFonts w:ascii="TimesNewRoman" w:hAnsi="TimesNewRoman" w:cs="TimesNewRoman"/>
                <w:sz w:val="22"/>
                <w:szCs w:val="22"/>
                <w:lang w:eastAsia="lt-LT"/>
              </w:rPr>
              <w:t>Eur/metus</w:t>
            </w:r>
          </w:p>
        </w:tc>
        <w:tc>
          <w:tcPr>
            <w:tcW w:w="397" w:type="pct"/>
            <w:gridSpan w:val="2"/>
            <w:tcBorders>
              <w:top w:val="single" w:sz="4" w:space="0" w:color="auto"/>
              <w:left w:val="nil"/>
              <w:bottom w:val="single" w:sz="4" w:space="0" w:color="auto"/>
              <w:right w:val="single" w:sz="4" w:space="0" w:color="auto"/>
            </w:tcBorders>
          </w:tcPr>
          <w:p w14:paraId="20EFE174" w14:textId="77777777" w:rsidR="00C47539" w:rsidRDefault="00C47539" w:rsidP="00C47539">
            <w:pPr>
              <w:autoSpaceDE w:val="0"/>
              <w:autoSpaceDN w:val="0"/>
              <w:adjustRightInd w:val="0"/>
              <w:rPr>
                <w:rFonts w:ascii="TimesNewRoman" w:hAnsi="TimesNewRoman" w:cs="TimesNewRoman"/>
                <w:sz w:val="22"/>
                <w:szCs w:val="22"/>
                <w:lang w:eastAsia="lt-LT"/>
              </w:rPr>
            </w:pPr>
          </w:p>
          <w:p w14:paraId="2DA8F4B6" w14:textId="77777777" w:rsidR="00C47539" w:rsidRPr="00F526D7" w:rsidRDefault="00C47539" w:rsidP="00C47539">
            <w:pPr>
              <w:autoSpaceDE w:val="0"/>
              <w:autoSpaceDN w:val="0"/>
              <w:adjustRightInd w:val="0"/>
              <w:jc w:val="center"/>
              <w:rPr>
                <w:rFonts w:ascii="TimesNewRoman" w:hAnsi="TimesNewRoman" w:cs="TimesNewRoman"/>
                <w:sz w:val="22"/>
                <w:szCs w:val="22"/>
                <w:lang w:eastAsia="lt-LT"/>
              </w:rPr>
            </w:pPr>
            <w:r w:rsidRPr="00F526D7">
              <w:rPr>
                <w:rFonts w:ascii="TimesNewRoman" w:hAnsi="TimesNewRoman" w:cs="TimesNewRoman"/>
                <w:sz w:val="22"/>
                <w:szCs w:val="22"/>
                <w:lang w:eastAsia="lt-LT"/>
              </w:rPr>
              <w:t>Remonto</w:t>
            </w:r>
          </w:p>
          <w:p w14:paraId="45C0AE3A" w14:textId="77777777" w:rsidR="00C47539" w:rsidRPr="00F526D7" w:rsidRDefault="00C47539" w:rsidP="00C47539">
            <w:pPr>
              <w:autoSpaceDE w:val="0"/>
              <w:autoSpaceDN w:val="0"/>
              <w:adjustRightInd w:val="0"/>
              <w:jc w:val="center"/>
              <w:rPr>
                <w:rFonts w:ascii="TimesNewRoman" w:hAnsi="TimesNewRoman" w:cs="TimesNewRoman"/>
                <w:sz w:val="22"/>
                <w:szCs w:val="22"/>
                <w:lang w:eastAsia="lt-LT"/>
              </w:rPr>
            </w:pPr>
            <w:r w:rsidRPr="00F526D7">
              <w:rPr>
                <w:rFonts w:ascii="TimesNewRoman" w:hAnsi="TimesNewRoman" w:cs="TimesNewRoman"/>
                <w:sz w:val="22"/>
                <w:szCs w:val="22"/>
                <w:lang w:eastAsia="lt-LT"/>
              </w:rPr>
              <w:t>sąnaudos</w:t>
            </w:r>
          </w:p>
          <w:p w14:paraId="0BE8C52F" w14:textId="77777777" w:rsidR="00C47539" w:rsidRDefault="00C47539" w:rsidP="00C47539">
            <w:pPr>
              <w:suppressAutoHyphens/>
              <w:jc w:val="center"/>
              <w:rPr>
                <w:color w:val="000000"/>
                <w:sz w:val="22"/>
                <w:szCs w:val="22"/>
                <w:lang w:eastAsia="lt-LT"/>
              </w:rPr>
            </w:pPr>
            <w:r w:rsidRPr="00F526D7">
              <w:rPr>
                <w:rFonts w:ascii="TimesNewRoman" w:hAnsi="TimesNewRoman" w:cs="TimesNewRoman"/>
                <w:sz w:val="22"/>
                <w:szCs w:val="22"/>
                <w:lang w:eastAsia="lt-LT"/>
              </w:rPr>
              <w:t>Eur/metus</w:t>
            </w:r>
          </w:p>
        </w:tc>
      </w:tr>
      <w:tr w:rsidR="00C47539" w14:paraId="4B6BFE5E" w14:textId="77777777" w:rsidTr="00C47539">
        <w:trPr>
          <w:trHeight w:val="330"/>
        </w:trPr>
        <w:tc>
          <w:tcPr>
            <w:tcW w:w="176" w:type="pct"/>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E849C96" w14:textId="77777777" w:rsidR="00C47539" w:rsidRDefault="00C47539" w:rsidP="00C47539">
            <w:pPr>
              <w:suppressAutoHyphens/>
              <w:jc w:val="center"/>
              <w:rPr>
                <w:color w:val="000000"/>
                <w:sz w:val="22"/>
                <w:szCs w:val="22"/>
                <w:lang w:eastAsia="lt-LT"/>
              </w:rPr>
            </w:pPr>
            <w:r>
              <w:rPr>
                <w:color w:val="000000"/>
                <w:sz w:val="22"/>
                <w:szCs w:val="22"/>
                <w:lang w:eastAsia="lt-LT"/>
              </w:rPr>
              <w:t>1</w:t>
            </w:r>
          </w:p>
        </w:tc>
        <w:tc>
          <w:tcPr>
            <w:tcW w:w="670" w:type="pct"/>
            <w:gridSpan w:val="2"/>
            <w:tcBorders>
              <w:top w:val="single" w:sz="4" w:space="0" w:color="auto"/>
              <w:left w:val="nil"/>
              <w:bottom w:val="single" w:sz="4" w:space="0" w:color="auto"/>
              <w:right w:val="single" w:sz="4" w:space="0" w:color="auto"/>
            </w:tcBorders>
            <w:shd w:val="clear" w:color="000000" w:fill="C0C0C0"/>
            <w:noWrap/>
            <w:vAlign w:val="bottom"/>
            <w:hideMark/>
          </w:tcPr>
          <w:p w14:paraId="1077E3DD" w14:textId="77777777" w:rsidR="00C47539" w:rsidRDefault="00C47539" w:rsidP="00C47539">
            <w:pPr>
              <w:suppressAutoHyphens/>
              <w:jc w:val="center"/>
              <w:rPr>
                <w:color w:val="000000"/>
                <w:sz w:val="22"/>
                <w:szCs w:val="22"/>
                <w:lang w:eastAsia="lt-LT"/>
              </w:rPr>
            </w:pPr>
            <w:r>
              <w:rPr>
                <w:color w:val="000000"/>
                <w:sz w:val="22"/>
                <w:szCs w:val="22"/>
                <w:lang w:eastAsia="lt-LT"/>
              </w:rPr>
              <w:t>2</w:t>
            </w:r>
          </w:p>
        </w:tc>
        <w:tc>
          <w:tcPr>
            <w:tcW w:w="709" w:type="pct"/>
            <w:gridSpan w:val="2"/>
            <w:tcBorders>
              <w:top w:val="single" w:sz="4" w:space="0" w:color="auto"/>
              <w:left w:val="nil"/>
              <w:bottom w:val="single" w:sz="4" w:space="0" w:color="auto"/>
              <w:right w:val="single" w:sz="4" w:space="0" w:color="auto"/>
            </w:tcBorders>
            <w:shd w:val="clear" w:color="000000" w:fill="C0C0C0"/>
            <w:noWrap/>
            <w:vAlign w:val="bottom"/>
            <w:hideMark/>
          </w:tcPr>
          <w:p w14:paraId="626D3FB1" w14:textId="77777777" w:rsidR="00C47539" w:rsidRDefault="00C47539" w:rsidP="00C47539">
            <w:pPr>
              <w:suppressAutoHyphens/>
              <w:jc w:val="center"/>
              <w:rPr>
                <w:color w:val="000000"/>
                <w:sz w:val="22"/>
                <w:szCs w:val="22"/>
                <w:lang w:eastAsia="lt-LT"/>
              </w:rPr>
            </w:pPr>
            <w:r>
              <w:rPr>
                <w:color w:val="000000"/>
                <w:sz w:val="22"/>
                <w:szCs w:val="22"/>
                <w:lang w:eastAsia="lt-LT"/>
              </w:rPr>
              <w:t>3</w:t>
            </w:r>
          </w:p>
        </w:tc>
        <w:tc>
          <w:tcPr>
            <w:tcW w:w="549" w:type="pct"/>
            <w:gridSpan w:val="2"/>
            <w:tcBorders>
              <w:top w:val="single" w:sz="4" w:space="0" w:color="auto"/>
              <w:left w:val="nil"/>
              <w:bottom w:val="single" w:sz="4" w:space="0" w:color="auto"/>
              <w:right w:val="single" w:sz="4" w:space="0" w:color="auto"/>
            </w:tcBorders>
            <w:shd w:val="clear" w:color="000000" w:fill="C0C0C0"/>
            <w:noWrap/>
            <w:vAlign w:val="bottom"/>
            <w:hideMark/>
          </w:tcPr>
          <w:p w14:paraId="1431622A" w14:textId="77777777" w:rsidR="00C47539" w:rsidRDefault="00C47539" w:rsidP="00C47539">
            <w:pPr>
              <w:suppressAutoHyphens/>
              <w:jc w:val="center"/>
              <w:rPr>
                <w:color w:val="000000"/>
                <w:sz w:val="22"/>
                <w:szCs w:val="22"/>
                <w:lang w:eastAsia="lt-LT"/>
              </w:rPr>
            </w:pPr>
            <w:r>
              <w:rPr>
                <w:color w:val="000000"/>
                <w:sz w:val="22"/>
                <w:szCs w:val="22"/>
                <w:lang w:eastAsia="lt-LT"/>
              </w:rPr>
              <w:t>4</w:t>
            </w:r>
          </w:p>
        </w:tc>
        <w:tc>
          <w:tcPr>
            <w:tcW w:w="395" w:type="pct"/>
            <w:tcBorders>
              <w:top w:val="single" w:sz="4" w:space="0" w:color="auto"/>
              <w:left w:val="nil"/>
              <w:bottom w:val="single" w:sz="4" w:space="0" w:color="auto"/>
              <w:right w:val="single" w:sz="4" w:space="0" w:color="auto"/>
            </w:tcBorders>
            <w:shd w:val="clear" w:color="000000" w:fill="C0C0C0"/>
            <w:noWrap/>
            <w:vAlign w:val="bottom"/>
            <w:hideMark/>
          </w:tcPr>
          <w:p w14:paraId="458F9836" w14:textId="77777777" w:rsidR="00C47539" w:rsidRDefault="00C47539" w:rsidP="00C47539">
            <w:pPr>
              <w:suppressAutoHyphens/>
              <w:jc w:val="center"/>
              <w:rPr>
                <w:color w:val="000000"/>
                <w:sz w:val="22"/>
                <w:szCs w:val="22"/>
                <w:lang w:eastAsia="lt-LT"/>
              </w:rPr>
            </w:pPr>
            <w:r>
              <w:rPr>
                <w:color w:val="000000"/>
                <w:sz w:val="22"/>
                <w:szCs w:val="22"/>
                <w:lang w:eastAsia="lt-LT"/>
              </w:rPr>
              <w:t>5</w:t>
            </w:r>
          </w:p>
        </w:tc>
        <w:tc>
          <w:tcPr>
            <w:tcW w:w="378" w:type="pct"/>
            <w:gridSpan w:val="2"/>
            <w:tcBorders>
              <w:top w:val="single" w:sz="4" w:space="0" w:color="auto"/>
              <w:left w:val="nil"/>
              <w:bottom w:val="single" w:sz="4" w:space="0" w:color="auto"/>
              <w:right w:val="single" w:sz="4" w:space="0" w:color="auto"/>
            </w:tcBorders>
            <w:shd w:val="clear" w:color="000000" w:fill="C0C0C0"/>
            <w:noWrap/>
            <w:vAlign w:val="bottom"/>
            <w:hideMark/>
          </w:tcPr>
          <w:p w14:paraId="30CF16E0" w14:textId="77777777" w:rsidR="00C47539" w:rsidRDefault="00C47539" w:rsidP="00C47539">
            <w:pPr>
              <w:suppressAutoHyphens/>
              <w:jc w:val="center"/>
              <w:rPr>
                <w:color w:val="000000"/>
                <w:sz w:val="22"/>
                <w:szCs w:val="22"/>
                <w:lang w:eastAsia="lt-LT"/>
              </w:rPr>
            </w:pPr>
            <w:r>
              <w:rPr>
                <w:color w:val="000000"/>
                <w:sz w:val="22"/>
                <w:szCs w:val="22"/>
                <w:lang w:eastAsia="lt-LT"/>
              </w:rPr>
              <w:t>6</w:t>
            </w:r>
          </w:p>
        </w:tc>
        <w:tc>
          <w:tcPr>
            <w:tcW w:w="365" w:type="pct"/>
            <w:gridSpan w:val="2"/>
            <w:tcBorders>
              <w:top w:val="single" w:sz="4" w:space="0" w:color="auto"/>
              <w:left w:val="nil"/>
              <w:bottom w:val="single" w:sz="4" w:space="0" w:color="auto"/>
              <w:right w:val="single" w:sz="4" w:space="0" w:color="auto"/>
            </w:tcBorders>
            <w:shd w:val="clear" w:color="000000" w:fill="C0C0C0"/>
          </w:tcPr>
          <w:p w14:paraId="13AD5F40" w14:textId="77777777" w:rsidR="00C47539" w:rsidRDefault="00C47539" w:rsidP="00C47539">
            <w:pPr>
              <w:suppressAutoHyphens/>
              <w:jc w:val="center"/>
              <w:rPr>
                <w:color w:val="000000"/>
                <w:sz w:val="22"/>
                <w:szCs w:val="22"/>
                <w:lang w:eastAsia="lt-LT"/>
              </w:rPr>
            </w:pPr>
          </w:p>
        </w:tc>
        <w:tc>
          <w:tcPr>
            <w:tcW w:w="471" w:type="pct"/>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D2BE5D9" w14:textId="77777777" w:rsidR="00C47539" w:rsidRDefault="00C47539" w:rsidP="00C47539">
            <w:pPr>
              <w:suppressAutoHyphens/>
              <w:jc w:val="center"/>
              <w:rPr>
                <w:color w:val="000000"/>
                <w:sz w:val="22"/>
                <w:szCs w:val="22"/>
                <w:lang w:eastAsia="lt-LT"/>
              </w:rPr>
            </w:pPr>
            <w:r>
              <w:rPr>
                <w:color w:val="000000"/>
                <w:sz w:val="22"/>
                <w:szCs w:val="22"/>
                <w:lang w:eastAsia="lt-LT"/>
              </w:rPr>
              <w:t>7</w:t>
            </w:r>
          </w:p>
        </w:tc>
        <w:tc>
          <w:tcPr>
            <w:tcW w:w="427" w:type="pct"/>
            <w:tcBorders>
              <w:top w:val="single" w:sz="4" w:space="0" w:color="auto"/>
              <w:left w:val="nil"/>
              <w:bottom w:val="single" w:sz="4" w:space="0" w:color="auto"/>
              <w:right w:val="single" w:sz="4" w:space="0" w:color="auto"/>
            </w:tcBorders>
            <w:shd w:val="clear" w:color="000000" w:fill="C0C0C0"/>
            <w:noWrap/>
            <w:vAlign w:val="bottom"/>
            <w:hideMark/>
          </w:tcPr>
          <w:p w14:paraId="181DC09A" w14:textId="77777777" w:rsidR="00C47539" w:rsidRDefault="00C47539" w:rsidP="00C47539">
            <w:pPr>
              <w:suppressAutoHyphens/>
              <w:jc w:val="center"/>
              <w:rPr>
                <w:color w:val="000000"/>
                <w:sz w:val="22"/>
                <w:szCs w:val="22"/>
                <w:lang w:eastAsia="lt-LT"/>
              </w:rPr>
            </w:pPr>
            <w:r>
              <w:rPr>
                <w:color w:val="000000"/>
                <w:sz w:val="22"/>
                <w:szCs w:val="22"/>
                <w:lang w:eastAsia="lt-LT"/>
              </w:rPr>
              <w:t>8</w:t>
            </w:r>
          </w:p>
        </w:tc>
        <w:tc>
          <w:tcPr>
            <w:tcW w:w="463" w:type="pct"/>
            <w:gridSpan w:val="2"/>
            <w:tcBorders>
              <w:top w:val="single" w:sz="4" w:space="0" w:color="auto"/>
              <w:left w:val="nil"/>
              <w:bottom w:val="single" w:sz="4" w:space="0" w:color="auto"/>
              <w:right w:val="single" w:sz="4" w:space="0" w:color="auto"/>
            </w:tcBorders>
            <w:shd w:val="clear" w:color="000000" w:fill="BFBFBF"/>
            <w:noWrap/>
            <w:vAlign w:val="bottom"/>
            <w:hideMark/>
          </w:tcPr>
          <w:p w14:paraId="487296B5" w14:textId="77777777" w:rsidR="00C47539" w:rsidRDefault="00C47539" w:rsidP="00C47539">
            <w:pPr>
              <w:suppressAutoHyphens/>
              <w:jc w:val="center"/>
              <w:rPr>
                <w:color w:val="000000"/>
                <w:sz w:val="22"/>
                <w:szCs w:val="22"/>
                <w:lang w:eastAsia="lt-LT"/>
              </w:rPr>
            </w:pPr>
            <w:r>
              <w:rPr>
                <w:color w:val="000000"/>
                <w:sz w:val="22"/>
                <w:szCs w:val="22"/>
                <w:lang w:eastAsia="lt-LT"/>
              </w:rPr>
              <w:t>9</w:t>
            </w:r>
          </w:p>
        </w:tc>
        <w:tc>
          <w:tcPr>
            <w:tcW w:w="397" w:type="pct"/>
            <w:gridSpan w:val="2"/>
            <w:tcBorders>
              <w:top w:val="single" w:sz="4" w:space="0" w:color="auto"/>
              <w:left w:val="nil"/>
              <w:bottom w:val="single" w:sz="4" w:space="0" w:color="auto"/>
              <w:right w:val="single" w:sz="4" w:space="0" w:color="auto"/>
            </w:tcBorders>
            <w:shd w:val="clear" w:color="000000" w:fill="BFBFBF"/>
          </w:tcPr>
          <w:p w14:paraId="6F0C7185" w14:textId="77777777" w:rsidR="00C47539" w:rsidRDefault="00C47539" w:rsidP="00C47539">
            <w:pPr>
              <w:suppressAutoHyphens/>
              <w:jc w:val="center"/>
              <w:rPr>
                <w:color w:val="000000"/>
                <w:sz w:val="22"/>
                <w:szCs w:val="22"/>
                <w:lang w:eastAsia="lt-LT"/>
              </w:rPr>
            </w:pPr>
          </w:p>
        </w:tc>
      </w:tr>
      <w:tr w:rsidR="00C47539" w14:paraId="56EE92F0" w14:textId="77777777" w:rsidTr="00C47539">
        <w:trPr>
          <w:trHeight w:val="315"/>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090A2A27" w14:textId="77777777" w:rsidR="00C47539" w:rsidRDefault="00C47539" w:rsidP="00C47539">
            <w:pPr>
              <w:suppressAutoHyphens/>
              <w:ind w:firstLine="57"/>
              <w:rPr>
                <w:color w:val="000000"/>
                <w:sz w:val="22"/>
                <w:szCs w:val="22"/>
                <w:lang w:eastAsia="lt-LT"/>
              </w:rPr>
            </w:pPr>
          </w:p>
        </w:tc>
        <w:tc>
          <w:tcPr>
            <w:tcW w:w="670" w:type="pct"/>
            <w:gridSpan w:val="2"/>
            <w:tcBorders>
              <w:top w:val="nil"/>
              <w:left w:val="nil"/>
              <w:bottom w:val="single" w:sz="4" w:space="0" w:color="auto"/>
              <w:right w:val="single" w:sz="4" w:space="0" w:color="auto"/>
            </w:tcBorders>
            <w:shd w:val="clear" w:color="auto" w:fill="auto"/>
            <w:noWrap/>
            <w:vAlign w:val="bottom"/>
            <w:hideMark/>
          </w:tcPr>
          <w:p w14:paraId="65FFD103" w14:textId="77777777" w:rsidR="00C47539" w:rsidRDefault="00C47539" w:rsidP="00C47539">
            <w:pPr>
              <w:suppressAutoHyphens/>
              <w:ind w:firstLine="57"/>
              <w:rPr>
                <w:color w:val="000000"/>
                <w:sz w:val="22"/>
                <w:szCs w:val="22"/>
                <w:lang w:eastAsia="lt-LT"/>
              </w:rPr>
            </w:pPr>
          </w:p>
        </w:tc>
        <w:tc>
          <w:tcPr>
            <w:tcW w:w="709" w:type="pct"/>
            <w:gridSpan w:val="2"/>
            <w:tcBorders>
              <w:top w:val="nil"/>
              <w:left w:val="nil"/>
              <w:bottom w:val="single" w:sz="4" w:space="0" w:color="auto"/>
              <w:right w:val="single" w:sz="4" w:space="0" w:color="auto"/>
            </w:tcBorders>
            <w:shd w:val="clear" w:color="auto" w:fill="auto"/>
            <w:noWrap/>
            <w:vAlign w:val="bottom"/>
            <w:hideMark/>
          </w:tcPr>
          <w:p w14:paraId="22025ECC" w14:textId="77777777" w:rsidR="00C47539" w:rsidRDefault="00C47539" w:rsidP="00C47539">
            <w:pPr>
              <w:suppressAutoHyphens/>
              <w:ind w:firstLine="57"/>
              <w:rPr>
                <w:color w:val="000000"/>
                <w:sz w:val="22"/>
                <w:szCs w:val="22"/>
                <w:lang w:eastAsia="lt-LT"/>
              </w:rPr>
            </w:pPr>
          </w:p>
        </w:tc>
        <w:tc>
          <w:tcPr>
            <w:tcW w:w="549" w:type="pct"/>
            <w:gridSpan w:val="2"/>
            <w:tcBorders>
              <w:top w:val="nil"/>
              <w:left w:val="nil"/>
              <w:bottom w:val="single" w:sz="4" w:space="0" w:color="auto"/>
              <w:right w:val="single" w:sz="4" w:space="0" w:color="auto"/>
            </w:tcBorders>
            <w:shd w:val="clear" w:color="auto" w:fill="auto"/>
            <w:noWrap/>
            <w:vAlign w:val="bottom"/>
            <w:hideMark/>
          </w:tcPr>
          <w:p w14:paraId="4FFB7181" w14:textId="77777777" w:rsidR="00C47539" w:rsidRDefault="00C47539" w:rsidP="00C47539">
            <w:pPr>
              <w:suppressAutoHyphens/>
              <w:ind w:firstLine="57"/>
              <w:rPr>
                <w:color w:val="000000"/>
                <w:sz w:val="22"/>
                <w:szCs w:val="22"/>
                <w:lang w:eastAsia="lt-LT"/>
              </w:rPr>
            </w:pPr>
          </w:p>
        </w:tc>
        <w:tc>
          <w:tcPr>
            <w:tcW w:w="395" w:type="pct"/>
            <w:tcBorders>
              <w:top w:val="nil"/>
              <w:left w:val="nil"/>
              <w:bottom w:val="single" w:sz="4" w:space="0" w:color="auto"/>
              <w:right w:val="single" w:sz="4" w:space="0" w:color="auto"/>
            </w:tcBorders>
            <w:shd w:val="clear" w:color="auto" w:fill="auto"/>
            <w:noWrap/>
            <w:vAlign w:val="bottom"/>
            <w:hideMark/>
          </w:tcPr>
          <w:p w14:paraId="7C3E40F2" w14:textId="77777777" w:rsidR="00C47539" w:rsidRDefault="00C47539" w:rsidP="00C47539">
            <w:pPr>
              <w:suppressAutoHyphens/>
              <w:ind w:firstLine="57"/>
              <w:rPr>
                <w:color w:val="000000"/>
                <w:sz w:val="22"/>
                <w:szCs w:val="22"/>
                <w:lang w:eastAsia="lt-LT"/>
              </w:rPr>
            </w:pPr>
          </w:p>
        </w:tc>
        <w:tc>
          <w:tcPr>
            <w:tcW w:w="378" w:type="pct"/>
            <w:gridSpan w:val="2"/>
            <w:tcBorders>
              <w:top w:val="nil"/>
              <w:left w:val="nil"/>
              <w:bottom w:val="single" w:sz="4" w:space="0" w:color="auto"/>
              <w:right w:val="single" w:sz="4" w:space="0" w:color="auto"/>
            </w:tcBorders>
            <w:shd w:val="clear" w:color="auto" w:fill="auto"/>
            <w:noWrap/>
            <w:vAlign w:val="bottom"/>
            <w:hideMark/>
          </w:tcPr>
          <w:p w14:paraId="7B4E7102" w14:textId="77777777" w:rsidR="00C47539" w:rsidRDefault="00C47539" w:rsidP="00C47539">
            <w:pPr>
              <w:suppressAutoHyphens/>
              <w:ind w:firstLine="57"/>
              <w:rPr>
                <w:color w:val="000000"/>
                <w:sz w:val="22"/>
                <w:szCs w:val="22"/>
                <w:lang w:eastAsia="lt-LT"/>
              </w:rPr>
            </w:pPr>
          </w:p>
        </w:tc>
        <w:tc>
          <w:tcPr>
            <w:tcW w:w="365" w:type="pct"/>
            <w:gridSpan w:val="2"/>
            <w:tcBorders>
              <w:top w:val="nil"/>
              <w:left w:val="nil"/>
              <w:bottom w:val="single" w:sz="4" w:space="0" w:color="auto"/>
              <w:right w:val="single" w:sz="4" w:space="0" w:color="auto"/>
            </w:tcBorders>
          </w:tcPr>
          <w:p w14:paraId="0B52458D" w14:textId="77777777" w:rsidR="00C47539" w:rsidRDefault="00C47539" w:rsidP="00C47539">
            <w:pPr>
              <w:suppressAutoHyphens/>
              <w:ind w:firstLine="57"/>
              <w:rPr>
                <w:color w:val="000000"/>
                <w:sz w:val="22"/>
                <w:szCs w:val="22"/>
                <w:lang w:eastAsia="lt-LT"/>
              </w:rPr>
            </w:pPr>
          </w:p>
        </w:tc>
        <w:tc>
          <w:tcPr>
            <w:tcW w:w="4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6E42F462" w14:textId="77777777" w:rsidR="00C47539" w:rsidRDefault="00C47539" w:rsidP="00C47539">
            <w:pPr>
              <w:suppressAutoHyphens/>
              <w:ind w:firstLine="57"/>
              <w:rPr>
                <w:color w:val="000000"/>
                <w:sz w:val="22"/>
                <w:szCs w:val="22"/>
                <w:lang w:eastAsia="lt-LT"/>
              </w:rPr>
            </w:pPr>
          </w:p>
        </w:tc>
        <w:tc>
          <w:tcPr>
            <w:tcW w:w="427" w:type="pct"/>
            <w:tcBorders>
              <w:top w:val="nil"/>
              <w:left w:val="nil"/>
              <w:bottom w:val="single" w:sz="4" w:space="0" w:color="auto"/>
              <w:right w:val="single" w:sz="4" w:space="0" w:color="auto"/>
            </w:tcBorders>
            <w:shd w:val="clear" w:color="auto" w:fill="auto"/>
            <w:noWrap/>
            <w:vAlign w:val="bottom"/>
            <w:hideMark/>
          </w:tcPr>
          <w:p w14:paraId="19A63C5B" w14:textId="77777777" w:rsidR="00C47539" w:rsidRDefault="00C47539" w:rsidP="00C47539">
            <w:pPr>
              <w:suppressAutoHyphens/>
              <w:ind w:firstLine="57"/>
              <w:rPr>
                <w:color w:val="000000"/>
                <w:sz w:val="22"/>
                <w:szCs w:val="22"/>
                <w:lang w:eastAsia="lt-LT"/>
              </w:rPr>
            </w:pPr>
          </w:p>
        </w:tc>
        <w:tc>
          <w:tcPr>
            <w:tcW w:w="463" w:type="pct"/>
            <w:gridSpan w:val="2"/>
            <w:tcBorders>
              <w:top w:val="nil"/>
              <w:left w:val="nil"/>
              <w:bottom w:val="single" w:sz="4" w:space="0" w:color="auto"/>
              <w:right w:val="single" w:sz="4" w:space="0" w:color="auto"/>
            </w:tcBorders>
            <w:shd w:val="clear" w:color="auto" w:fill="auto"/>
            <w:noWrap/>
            <w:vAlign w:val="bottom"/>
            <w:hideMark/>
          </w:tcPr>
          <w:p w14:paraId="19662024" w14:textId="77777777" w:rsidR="00C47539" w:rsidRDefault="00C47539" w:rsidP="00C47539">
            <w:pPr>
              <w:suppressAutoHyphens/>
              <w:ind w:firstLine="57"/>
              <w:rPr>
                <w:color w:val="000000"/>
                <w:sz w:val="22"/>
                <w:szCs w:val="22"/>
                <w:lang w:eastAsia="lt-LT"/>
              </w:rPr>
            </w:pPr>
          </w:p>
        </w:tc>
        <w:tc>
          <w:tcPr>
            <w:tcW w:w="397" w:type="pct"/>
            <w:gridSpan w:val="2"/>
            <w:tcBorders>
              <w:top w:val="nil"/>
              <w:left w:val="nil"/>
              <w:bottom w:val="single" w:sz="4" w:space="0" w:color="auto"/>
              <w:right w:val="single" w:sz="4" w:space="0" w:color="auto"/>
            </w:tcBorders>
          </w:tcPr>
          <w:p w14:paraId="7DEBB794" w14:textId="77777777" w:rsidR="00C47539" w:rsidRDefault="00C47539" w:rsidP="00C47539">
            <w:pPr>
              <w:suppressAutoHyphens/>
              <w:ind w:firstLine="57"/>
              <w:rPr>
                <w:color w:val="000000"/>
                <w:sz w:val="22"/>
                <w:szCs w:val="22"/>
                <w:lang w:eastAsia="lt-LT"/>
              </w:rPr>
            </w:pPr>
          </w:p>
        </w:tc>
      </w:tr>
      <w:tr w:rsidR="00C47539" w14:paraId="2FEAF52F" w14:textId="77777777" w:rsidTr="00C47539">
        <w:trPr>
          <w:trHeight w:val="315"/>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1987E9DD" w14:textId="77777777" w:rsidR="00C47539" w:rsidRDefault="00C47539" w:rsidP="00C47539">
            <w:pPr>
              <w:suppressAutoHyphens/>
              <w:ind w:firstLine="57"/>
              <w:rPr>
                <w:color w:val="000000"/>
                <w:sz w:val="22"/>
                <w:szCs w:val="22"/>
                <w:lang w:eastAsia="lt-LT"/>
              </w:rPr>
            </w:pPr>
          </w:p>
        </w:tc>
        <w:tc>
          <w:tcPr>
            <w:tcW w:w="670" w:type="pct"/>
            <w:gridSpan w:val="2"/>
            <w:tcBorders>
              <w:top w:val="nil"/>
              <w:left w:val="nil"/>
              <w:bottom w:val="single" w:sz="4" w:space="0" w:color="auto"/>
              <w:right w:val="single" w:sz="4" w:space="0" w:color="auto"/>
            </w:tcBorders>
            <w:shd w:val="clear" w:color="auto" w:fill="auto"/>
            <w:noWrap/>
            <w:vAlign w:val="bottom"/>
            <w:hideMark/>
          </w:tcPr>
          <w:p w14:paraId="0E23939D" w14:textId="77777777" w:rsidR="00C47539" w:rsidRDefault="00C47539" w:rsidP="00C47539">
            <w:pPr>
              <w:suppressAutoHyphens/>
              <w:ind w:firstLine="57"/>
              <w:rPr>
                <w:color w:val="000000"/>
                <w:sz w:val="22"/>
                <w:szCs w:val="22"/>
                <w:lang w:eastAsia="lt-LT"/>
              </w:rPr>
            </w:pPr>
          </w:p>
        </w:tc>
        <w:tc>
          <w:tcPr>
            <w:tcW w:w="709" w:type="pct"/>
            <w:gridSpan w:val="2"/>
            <w:tcBorders>
              <w:top w:val="nil"/>
              <w:left w:val="nil"/>
              <w:bottom w:val="single" w:sz="4" w:space="0" w:color="auto"/>
              <w:right w:val="single" w:sz="4" w:space="0" w:color="auto"/>
            </w:tcBorders>
            <w:shd w:val="clear" w:color="auto" w:fill="auto"/>
            <w:noWrap/>
            <w:vAlign w:val="bottom"/>
            <w:hideMark/>
          </w:tcPr>
          <w:p w14:paraId="05E296BA" w14:textId="77777777" w:rsidR="00C47539" w:rsidRDefault="00C47539" w:rsidP="00C47539">
            <w:pPr>
              <w:suppressAutoHyphens/>
              <w:ind w:firstLine="57"/>
              <w:rPr>
                <w:color w:val="000000"/>
                <w:sz w:val="22"/>
                <w:szCs w:val="22"/>
                <w:lang w:eastAsia="lt-LT"/>
              </w:rPr>
            </w:pPr>
          </w:p>
        </w:tc>
        <w:tc>
          <w:tcPr>
            <w:tcW w:w="549" w:type="pct"/>
            <w:gridSpan w:val="2"/>
            <w:tcBorders>
              <w:top w:val="nil"/>
              <w:left w:val="nil"/>
              <w:bottom w:val="single" w:sz="4" w:space="0" w:color="auto"/>
              <w:right w:val="single" w:sz="4" w:space="0" w:color="auto"/>
            </w:tcBorders>
            <w:shd w:val="clear" w:color="auto" w:fill="auto"/>
            <w:noWrap/>
            <w:vAlign w:val="bottom"/>
            <w:hideMark/>
          </w:tcPr>
          <w:p w14:paraId="60BD02E2" w14:textId="77777777" w:rsidR="00C47539" w:rsidRDefault="00C47539" w:rsidP="00C47539">
            <w:pPr>
              <w:suppressAutoHyphens/>
              <w:ind w:firstLine="57"/>
              <w:rPr>
                <w:color w:val="000000"/>
                <w:sz w:val="22"/>
                <w:szCs w:val="22"/>
                <w:lang w:eastAsia="lt-LT"/>
              </w:rPr>
            </w:pPr>
          </w:p>
        </w:tc>
        <w:tc>
          <w:tcPr>
            <w:tcW w:w="395" w:type="pct"/>
            <w:tcBorders>
              <w:top w:val="nil"/>
              <w:left w:val="nil"/>
              <w:bottom w:val="single" w:sz="4" w:space="0" w:color="auto"/>
              <w:right w:val="single" w:sz="4" w:space="0" w:color="auto"/>
            </w:tcBorders>
            <w:shd w:val="clear" w:color="auto" w:fill="auto"/>
            <w:noWrap/>
            <w:vAlign w:val="bottom"/>
            <w:hideMark/>
          </w:tcPr>
          <w:p w14:paraId="4E248379" w14:textId="77777777" w:rsidR="00C47539" w:rsidRDefault="00C47539" w:rsidP="00C47539">
            <w:pPr>
              <w:suppressAutoHyphens/>
              <w:ind w:firstLine="57"/>
              <w:rPr>
                <w:color w:val="000000"/>
                <w:sz w:val="22"/>
                <w:szCs w:val="22"/>
                <w:lang w:eastAsia="lt-LT"/>
              </w:rPr>
            </w:pPr>
          </w:p>
        </w:tc>
        <w:tc>
          <w:tcPr>
            <w:tcW w:w="378" w:type="pct"/>
            <w:gridSpan w:val="2"/>
            <w:tcBorders>
              <w:top w:val="nil"/>
              <w:left w:val="nil"/>
              <w:bottom w:val="single" w:sz="4" w:space="0" w:color="auto"/>
              <w:right w:val="single" w:sz="4" w:space="0" w:color="auto"/>
            </w:tcBorders>
            <w:shd w:val="clear" w:color="auto" w:fill="auto"/>
            <w:noWrap/>
            <w:vAlign w:val="bottom"/>
            <w:hideMark/>
          </w:tcPr>
          <w:p w14:paraId="69D49DF5" w14:textId="77777777" w:rsidR="00C47539" w:rsidRDefault="00C47539" w:rsidP="00C47539">
            <w:pPr>
              <w:suppressAutoHyphens/>
              <w:ind w:firstLine="57"/>
              <w:rPr>
                <w:color w:val="000000"/>
                <w:sz w:val="22"/>
                <w:szCs w:val="22"/>
                <w:lang w:eastAsia="lt-LT"/>
              </w:rPr>
            </w:pPr>
          </w:p>
        </w:tc>
        <w:tc>
          <w:tcPr>
            <w:tcW w:w="365" w:type="pct"/>
            <w:gridSpan w:val="2"/>
            <w:tcBorders>
              <w:top w:val="nil"/>
              <w:left w:val="nil"/>
              <w:bottom w:val="single" w:sz="4" w:space="0" w:color="auto"/>
              <w:right w:val="single" w:sz="4" w:space="0" w:color="auto"/>
            </w:tcBorders>
          </w:tcPr>
          <w:p w14:paraId="1CBCBA84" w14:textId="77777777" w:rsidR="00C47539" w:rsidRDefault="00C47539" w:rsidP="00C47539">
            <w:pPr>
              <w:suppressAutoHyphens/>
              <w:ind w:firstLine="57"/>
              <w:rPr>
                <w:color w:val="000000"/>
                <w:sz w:val="22"/>
                <w:szCs w:val="22"/>
                <w:lang w:eastAsia="lt-LT"/>
              </w:rPr>
            </w:pPr>
          </w:p>
        </w:tc>
        <w:tc>
          <w:tcPr>
            <w:tcW w:w="4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0F4C0CC2" w14:textId="77777777" w:rsidR="00C47539" w:rsidRDefault="00C47539" w:rsidP="00C47539">
            <w:pPr>
              <w:suppressAutoHyphens/>
              <w:ind w:firstLine="57"/>
              <w:rPr>
                <w:color w:val="000000"/>
                <w:sz w:val="22"/>
                <w:szCs w:val="22"/>
                <w:lang w:eastAsia="lt-LT"/>
              </w:rPr>
            </w:pPr>
          </w:p>
        </w:tc>
        <w:tc>
          <w:tcPr>
            <w:tcW w:w="427" w:type="pct"/>
            <w:tcBorders>
              <w:top w:val="nil"/>
              <w:left w:val="nil"/>
              <w:bottom w:val="single" w:sz="4" w:space="0" w:color="auto"/>
              <w:right w:val="single" w:sz="4" w:space="0" w:color="auto"/>
            </w:tcBorders>
            <w:shd w:val="clear" w:color="auto" w:fill="auto"/>
            <w:noWrap/>
            <w:vAlign w:val="bottom"/>
            <w:hideMark/>
          </w:tcPr>
          <w:p w14:paraId="739227CB" w14:textId="77777777" w:rsidR="00C47539" w:rsidRDefault="00C47539" w:rsidP="00C47539">
            <w:pPr>
              <w:suppressAutoHyphens/>
              <w:ind w:firstLine="57"/>
              <w:rPr>
                <w:color w:val="000000"/>
                <w:sz w:val="22"/>
                <w:szCs w:val="22"/>
                <w:lang w:eastAsia="lt-LT"/>
              </w:rPr>
            </w:pPr>
          </w:p>
        </w:tc>
        <w:tc>
          <w:tcPr>
            <w:tcW w:w="463" w:type="pct"/>
            <w:gridSpan w:val="2"/>
            <w:tcBorders>
              <w:top w:val="nil"/>
              <w:left w:val="nil"/>
              <w:bottom w:val="single" w:sz="4" w:space="0" w:color="auto"/>
              <w:right w:val="single" w:sz="4" w:space="0" w:color="auto"/>
            </w:tcBorders>
            <w:shd w:val="clear" w:color="auto" w:fill="auto"/>
            <w:noWrap/>
            <w:vAlign w:val="bottom"/>
            <w:hideMark/>
          </w:tcPr>
          <w:p w14:paraId="490D953A" w14:textId="77777777" w:rsidR="00C47539" w:rsidRDefault="00C47539" w:rsidP="00C47539">
            <w:pPr>
              <w:suppressAutoHyphens/>
              <w:ind w:firstLine="57"/>
              <w:rPr>
                <w:color w:val="000000"/>
                <w:sz w:val="22"/>
                <w:szCs w:val="22"/>
                <w:lang w:eastAsia="lt-LT"/>
              </w:rPr>
            </w:pPr>
          </w:p>
        </w:tc>
        <w:tc>
          <w:tcPr>
            <w:tcW w:w="397" w:type="pct"/>
            <w:gridSpan w:val="2"/>
            <w:tcBorders>
              <w:top w:val="nil"/>
              <w:left w:val="nil"/>
              <w:bottom w:val="single" w:sz="4" w:space="0" w:color="auto"/>
              <w:right w:val="single" w:sz="4" w:space="0" w:color="auto"/>
            </w:tcBorders>
          </w:tcPr>
          <w:p w14:paraId="29229CED" w14:textId="77777777" w:rsidR="00C47539" w:rsidRDefault="00C47539" w:rsidP="00C47539">
            <w:pPr>
              <w:suppressAutoHyphens/>
              <w:ind w:firstLine="57"/>
              <w:rPr>
                <w:color w:val="000000"/>
                <w:sz w:val="22"/>
                <w:szCs w:val="22"/>
                <w:lang w:eastAsia="lt-LT"/>
              </w:rPr>
            </w:pPr>
          </w:p>
        </w:tc>
      </w:tr>
      <w:tr w:rsidR="00C47539" w14:paraId="20D58244" w14:textId="77777777" w:rsidTr="00C47539">
        <w:trPr>
          <w:trHeight w:val="315"/>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63CCD1AE" w14:textId="77777777" w:rsidR="00C47539" w:rsidRDefault="00C47539" w:rsidP="00C47539">
            <w:pPr>
              <w:suppressAutoHyphens/>
              <w:ind w:firstLine="57"/>
              <w:rPr>
                <w:color w:val="000000"/>
                <w:sz w:val="22"/>
                <w:szCs w:val="22"/>
                <w:lang w:eastAsia="lt-LT"/>
              </w:rPr>
            </w:pPr>
          </w:p>
        </w:tc>
        <w:tc>
          <w:tcPr>
            <w:tcW w:w="670" w:type="pct"/>
            <w:gridSpan w:val="2"/>
            <w:tcBorders>
              <w:top w:val="nil"/>
              <w:left w:val="nil"/>
              <w:bottom w:val="single" w:sz="4" w:space="0" w:color="auto"/>
              <w:right w:val="single" w:sz="4" w:space="0" w:color="auto"/>
            </w:tcBorders>
            <w:shd w:val="clear" w:color="auto" w:fill="auto"/>
            <w:noWrap/>
            <w:vAlign w:val="bottom"/>
            <w:hideMark/>
          </w:tcPr>
          <w:p w14:paraId="4394F699" w14:textId="77777777" w:rsidR="00C47539" w:rsidRDefault="00C47539" w:rsidP="00C47539">
            <w:pPr>
              <w:suppressAutoHyphens/>
              <w:ind w:firstLine="57"/>
              <w:rPr>
                <w:color w:val="000000"/>
                <w:sz w:val="22"/>
                <w:szCs w:val="22"/>
                <w:lang w:eastAsia="lt-LT"/>
              </w:rPr>
            </w:pPr>
          </w:p>
        </w:tc>
        <w:tc>
          <w:tcPr>
            <w:tcW w:w="709" w:type="pct"/>
            <w:gridSpan w:val="2"/>
            <w:tcBorders>
              <w:top w:val="nil"/>
              <w:left w:val="nil"/>
              <w:bottom w:val="single" w:sz="4" w:space="0" w:color="auto"/>
              <w:right w:val="single" w:sz="4" w:space="0" w:color="auto"/>
            </w:tcBorders>
            <w:shd w:val="clear" w:color="auto" w:fill="auto"/>
            <w:noWrap/>
            <w:vAlign w:val="bottom"/>
            <w:hideMark/>
          </w:tcPr>
          <w:p w14:paraId="44C5251F" w14:textId="77777777" w:rsidR="00C47539" w:rsidRDefault="00C47539" w:rsidP="00C47539">
            <w:pPr>
              <w:suppressAutoHyphens/>
              <w:ind w:firstLine="57"/>
              <w:rPr>
                <w:color w:val="000000"/>
                <w:sz w:val="22"/>
                <w:szCs w:val="22"/>
                <w:lang w:eastAsia="lt-LT"/>
              </w:rPr>
            </w:pPr>
          </w:p>
        </w:tc>
        <w:tc>
          <w:tcPr>
            <w:tcW w:w="549" w:type="pct"/>
            <w:gridSpan w:val="2"/>
            <w:tcBorders>
              <w:top w:val="nil"/>
              <w:left w:val="nil"/>
              <w:bottom w:val="single" w:sz="4" w:space="0" w:color="auto"/>
              <w:right w:val="single" w:sz="4" w:space="0" w:color="auto"/>
            </w:tcBorders>
            <w:shd w:val="clear" w:color="auto" w:fill="auto"/>
            <w:noWrap/>
            <w:vAlign w:val="bottom"/>
            <w:hideMark/>
          </w:tcPr>
          <w:p w14:paraId="5A2DF26C" w14:textId="77777777" w:rsidR="00C47539" w:rsidRDefault="00C47539" w:rsidP="00C47539">
            <w:pPr>
              <w:suppressAutoHyphens/>
              <w:ind w:firstLine="57"/>
              <w:rPr>
                <w:color w:val="000000"/>
                <w:sz w:val="22"/>
                <w:szCs w:val="22"/>
                <w:lang w:eastAsia="lt-LT"/>
              </w:rPr>
            </w:pPr>
          </w:p>
        </w:tc>
        <w:tc>
          <w:tcPr>
            <w:tcW w:w="395" w:type="pct"/>
            <w:tcBorders>
              <w:top w:val="nil"/>
              <w:left w:val="nil"/>
              <w:bottom w:val="single" w:sz="4" w:space="0" w:color="auto"/>
              <w:right w:val="single" w:sz="4" w:space="0" w:color="auto"/>
            </w:tcBorders>
            <w:shd w:val="clear" w:color="auto" w:fill="auto"/>
            <w:noWrap/>
            <w:vAlign w:val="bottom"/>
            <w:hideMark/>
          </w:tcPr>
          <w:p w14:paraId="2FBA031C" w14:textId="77777777" w:rsidR="00C47539" w:rsidRDefault="00C47539" w:rsidP="00C47539">
            <w:pPr>
              <w:suppressAutoHyphens/>
              <w:ind w:firstLine="57"/>
              <w:rPr>
                <w:color w:val="000000"/>
                <w:sz w:val="22"/>
                <w:szCs w:val="22"/>
                <w:lang w:eastAsia="lt-LT"/>
              </w:rPr>
            </w:pPr>
          </w:p>
        </w:tc>
        <w:tc>
          <w:tcPr>
            <w:tcW w:w="378" w:type="pct"/>
            <w:gridSpan w:val="2"/>
            <w:tcBorders>
              <w:top w:val="nil"/>
              <w:left w:val="nil"/>
              <w:bottom w:val="single" w:sz="4" w:space="0" w:color="auto"/>
              <w:right w:val="single" w:sz="4" w:space="0" w:color="auto"/>
            </w:tcBorders>
            <w:shd w:val="clear" w:color="auto" w:fill="auto"/>
            <w:noWrap/>
            <w:vAlign w:val="bottom"/>
            <w:hideMark/>
          </w:tcPr>
          <w:p w14:paraId="0E1615E7" w14:textId="77777777" w:rsidR="00C47539" w:rsidRDefault="00C47539" w:rsidP="00C47539">
            <w:pPr>
              <w:suppressAutoHyphens/>
              <w:ind w:firstLine="57"/>
              <w:rPr>
                <w:color w:val="000000"/>
                <w:sz w:val="22"/>
                <w:szCs w:val="22"/>
                <w:lang w:eastAsia="lt-LT"/>
              </w:rPr>
            </w:pPr>
          </w:p>
        </w:tc>
        <w:tc>
          <w:tcPr>
            <w:tcW w:w="365" w:type="pct"/>
            <w:gridSpan w:val="2"/>
            <w:tcBorders>
              <w:top w:val="nil"/>
              <w:left w:val="nil"/>
              <w:bottom w:val="single" w:sz="4" w:space="0" w:color="auto"/>
              <w:right w:val="single" w:sz="4" w:space="0" w:color="auto"/>
            </w:tcBorders>
          </w:tcPr>
          <w:p w14:paraId="0052F266" w14:textId="77777777" w:rsidR="00C47539" w:rsidRDefault="00C47539" w:rsidP="00C47539">
            <w:pPr>
              <w:suppressAutoHyphens/>
              <w:ind w:firstLine="57"/>
              <w:rPr>
                <w:color w:val="000000"/>
                <w:sz w:val="22"/>
                <w:szCs w:val="22"/>
                <w:lang w:eastAsia="lt-LT"/>
              </w:rPr>
            </w:pPr>
          </w:p>
        </w:tc>
        <w:tc>
          <w:tcPr>
            <w:tcW w:w="4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29DE5E" w14:textId="77777777" w:rsidR="00C47539" w:rsidRDefault="00C47539" w:rsidP="00C47539">
            <w:pPr>
              <w:suppressAutoHyphens/>
              <w:ind w:firstLine="57"/>
              <w:rPr>
                <w:color w:val="000000"/>
                <w:sz w:val="22"/>
                <w:szCs w:val="22"/>
                <w:lang w:eastAsia="lt-LT"/>
              </w:rPr>
            </w:pPr>
          </w:p>
        </w:tc>
        <w:tc>
          <w:tcPr>
            <w:tcW w:w="427" w:type="pct"/>
            <w:tcBorders>
              <w:top w:val="nil"/>
              <w:left w:val="nil"/>
              <w:bottom w:val="single" w:sz="4" w:space="0" w:color="auto"/>
              <w:right w:val="single" w:sz="4" w:space="0" w:color="auto"/>
            </w:tcBorders>
            <w:shd w:val="clear" w:color="auto" w:fill="auto"/>
            <w:noWrap/>
            <w:vAlign w:val="bottom"/>
            <w:hideMark/>
          </w:tcPr>
          <w:p w14:paraId="26446F2E" w14:textId="77777777" w:rsidR="00C47539" w:rsidRDefault="00C47539" w:rsidP="00C47539">
            <w:pPr>
              <w:suppressAutoHyphens/>
              <w:ind w:firstLine="57"/>
              <w:rPr>
                <w:color w:val="000000"/>
                <w:sz w:val="22"/>
                <w:szCs w:val="22"/>
                <w:lang w:eastAsia="lt-LT"/>
              </w:rPr>
            </w:pPr>
          </w:p>
        </w:tc>
        <w:tc>
          <w:tcPr>
            <w:tcW w:w="463" w:type="pct"/>
            <w:gridSpan w:val="2"/>
            <w:tcBorders>
              <w:top w:val="nil"/>
              <w:left w:val="nil"/>
              <w:bottom w:val="single" w:sz="4" w:space="0" w:color="auto"/>
              <w:right w:val="single" w:sz="4" w:space="0" w:color="auto"/>
            </w:tcBorders>
            <w:shd w:val="clear" w:color="auto" w:fill="auto"/>
            <w:noWrap/>
            <w:vAlign w:val="bottom"/>
            <w:hideMark/>
          </w:tcPr>
          <w:p w14:paraId="2A69EDF4" w14:textId="77777777" w:rsidR="00C47539" w:rsidRDefault="00C47539" w:rsidP="00C47539">
            <w:pPr>
              <w:suppressAutoHyphens/>
              <w:ind w:firstLine="57"/>
              <w:rPr>
                <w:color w:val="000000"/>
                <w:sz w:val="22"/>
                <w:szCs w:val="22"/>
                <w:lang w:eastAsia="lt-LT"/>
              </w:rPr>
            </w:pPr>
          </w:p>
        </w:tc>
        <w:tc>
          <w:tcPr>
            <w:tcW w:w="397" w:type="pct"/>
            <w:gridSpan w:val="2"/>
            <w:tcBorders>
              <w:top w:val="nil"/>
              <w:left w:val="nil"/>
              <w:bottom w:val="single" w:sz="4" w:space="0" w:color="auto"/>
              <w:right w:val="single" w:sz="4" w:space="0" w:color="auto"/>
            </w:tcBorders>
          </w:tcPr>
          <w:p w14:paraId="3CDA615A" w14:textId="77777777" w:rsidR="00C47539" w:rsidRDefault="00C47539" w:rsidP="00C47539">
            <w:pPr>
              <w:suppressAutoHyphens/>
              <w:ind w:firstLine="57"/>
              <w:rPr>
                <w:color w:val="000000"/>
                <w:sz w:val="22"/>
                <w:szCs w:val="22"/>
                <w:lang w:eastAsia="lt-LT"/>
              </w:rPr>
            </w:pPr>
          </w:p>
        </w:tc>
      </w:tr>
      <w:tr w:rsidR="00C47539" w14:paraId="4F75C7DC" w14:textId="77777777" w:rsidTr="00C47539">
        <w:trPr>
          <w:trHeight w:val="315"/>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39F32E4A" w14:textId="77777777" w:rsidR="00C47539" w:rsidRDefault="00C47539" w:rsidP="00C47539">
            <w:pPr>
              <w:suppressAutoHyphens/>
              <w:ind w:firstLine="57"/>
              <w:rPr>
                <w:color w:val="000000"/>
                <w:sz w:val="22"/>
                <w:szCs w:val="22"/>
                <w:lang w:eastAsia="lt-LT"/>
              </w:rPr>
            </w:pPr>
          </w:p>
        </w:tc>
        <w:tc>
          <w:tcPr>
            <w:tcW w:w="670" w:type="pct"/>
            <w:gridSpan w:val="2"/>
            <w:tcBorders>
              <w:top w:val="nil"/>
              <w:left w:val="nil"/>
              <w:bottom w:val="single" w:sz="4" w:space="0" w:color="auto"/>
              <w:right w:val="single" w:sz="4" w:space="0" w:color="auto"/>
            </w:tcBorders>
            <w:shd w:val="clear" w:color="auto" w:fill="auto"/>
            <w:noWrap/>
            <w:vAlign w:val="bottom"/>
            <w:hideMark/>
          </w:tcPr>
          <w:p w14:paraId="4143A094" w14:textId="77777777" w:rsidR="00C47539" w:rsidRDefault="00C47539" w:rsidP="00C47539">
            <w:pPr>
              <w:suppressAutoHyphens/>
              <w:ind w:firstLine="57"/>
              <w:rPr>
                <w:color w:val="000000"/>
                <w:sz w:val="22"/>
                <w:szCs w:val="22"/>
                <w:lang w:eastAsia="lt-LT"/>
              </w:rPr>
            </w:pPr>
          </w:p>
        </w:tc>
        <w:tc>
          <w:tcPr>
            <w:tcW w:w="709" w:type="pct"/>
            <w:gridSpan w:val="2"/>
            <w:tcBorders>
              <w:top w:val="nil"/>
              <w:left w:val="nil"/>
              <w:bottom w:val="single" w:sz="4" w:space="0" w:color="auto"/>
              <w:right w:val="single" w:sz="4" w:space="0" w:color="auto"/>
            </w:tcBorders>
            <w:shd w:val="clear" w:color="auto" w:fill="auto"/>
            <w:noWrap/>
            <w:vAlign w:val="bottom"/>
            <w:hideMark/>
          </w:tcPr>
          <w:p w14:paraId="5A74237B" w14:textId="77777777" w:rsidR="00C47539" w:rsidRDefault="00C47539" w:rsidP="00C47539">
            <w:pPr>
              <w:suppressAutoHyphens/>
              <w:ind w:firstLine="57"/>
              <w:rPr>
                <w:color w:val="000000"/>
                <w:sz w:val="22"/>
                <w:szCs w:val="22"/>
                <w:lang w:eastAsia="lt-LT"/>
              </w:rPr>
            </w:pPr>
          </w:p>
        </w:tc>
        <w:tc>
          <w:tcPr>
            <w:tcW w:w="549" w:type="pct"/>
            <w:gridSpan w:val="2"/>
            <w:tcBorders>
              <w:top w:val="nil"/>
              <w:left w:val="nil"/>
              <w:bottom w:val="single" w:sz="4" w:space="0" w:color="auto"/>
              <w:right w:val="single" w:sz="4" w:space="0" w:color="auto"/>
            </w:tcBorders>
            <w:shd w:val="clear" w:color="auto" w:fill="auto"/>
            <w:noWrap/>
            <w:vAlign w:val="bottom"/>
            <w:hideMark/>
          </w:tcPr>
          <w:p w14:paraId="34821E18" w14:textId="77777777" w:rsidR="00C47539" w:rsidRDefault="00C47539" w:rsidP="00C47539">
            <w:pPr>
              <w:suppressAutoHyphens/>
              <w:ind w:firstLine="57"/>
              <w:rPr>
                <w:color w:val="000000"/>
                <w:sz w:val="22"/>
                <w:szCs w:val="22"/>
                <w:lang w:eastAsia="lt-LT"/>
              </w:rPr>
            </w:pPr>
          </w:p>
        </w:tc>
        <w:tc>
          <w:tcPr>
            <w:tcW w:w="395" w:type="pct"/>
            <w:tcBorders>
              <w:top w:val="nil"/>
              <w:left w:val="nil"/>
              <w:bottom w:val="single" w:sz="4" w:space="0" w:color="auto"/>
              <w:right w:val="single" w:sz="4" w:space="0" w:color="auto"/>
            </w:tcBorders>
            <w:shd w:val="clear" w:color="auto" w:fill="auto"/>
            <w:noWrap/>
            <w:vAlign w:val="bottom"/>
            <w:hideMark/>
          </w:tcPr>
          <w:p w14:paraId="7EC95495" w14:textId="77777777" w:rsidR="00C47539" w:rsidRDefault="00C47539" w:rsidP="00C47539">
            <w:pPr>
              <w:suppressAutoHyphens/>
              <w:ind w:firstLine="57"/>
              <w:rPr>
                <w:color w:val="000000"/>
                <w:sz w:val="22"/>
                <w:szCs w:val="22"/>
                <w:lang w:eastAsia="lt-LT"/>
              </w:rPr>
            </w:pPr>
          </w:p>
        </w:tc>
        <w:tc>
          <w:tcPr>
            <w:tcW w:w="378" w:type="pct"/>
            <w:gridSpan w:val="2"/>
            <w:tcBorders>
              <w:top w:val="nil"/>
              <w:left w:val="nil"/>
              <w:bottom w:val="single" w:sz="4" w:space="0" w:color="auto"/>
              <w:right w:val="single" w:sz="4" w:space="0" w:color="auto"/>
            </w:tcBorders>
            <w:shd w:val="clear" w:color="auto" w:fill="auto"/>
            <w:noWrap/>
            <w:vAlign w:val="bottom"/>
            <w:hideMark/>
          </w:tcPr>
          <w:p w14:paraId="0CBEDE7B" w14:textId="77777777" w:rsidR="00C47539" w:rsidRDefault="00C47539" w:rsidP="00C47539">
            <w:pPr>
              <w:suppressAutoHyphens/>
              <w:ind w:firstLine="57"/>
              <w:rPr>
                <w:color w:val="000000"/>
                <w:sz w:val="22"/>
                <w:szCs w:val="22"/>
                <w:lang w:eastAsia="lt-LT"/>
              </w:rPr>
            </w:pPr>
          </w:p>
        </w:tc>
        <w:tc>
          <w:tcPr>
            <w:tcW w:w="365" w:type="pct"/>
            <w:gridSpan w:val="2"/>
            <w:tcBorders>
              <w:top w:val="nil"/>
              <w:left w:val="nil"/>
              <w:bottom w:val="single" w:sz="4" w:space="0" w:color="auto"/>
              <w:right w:val="single" w:sz="4" w:space="0" w:color="auto"/>
            </w:tcBorders>
          </w:tcPr>
          <w:p w14:paraId="1169BC06" w14:textId="77777777" w:rsidR="00C47539" w:rsidRDefault="00C47539" w:rsidP="00C47539">
            <w:pPr>
              <w:suppressAutoHyphens/>
              <w:ind w:firstLine="57"/>
              <w:rPr>
                <w:color w:val="000000"/>
                <w:sz w:val="22"/>
                <w:szCs w:val="22"/>
                <w:lang w:eastAsia="lt-LT"/>
              </w:rPr>
            </w:pPr>
          </w:p>
        </w:tc>
        <w:tc>
          <w:tcPr>
            <w:tcW w:w="4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205EF385" w14:textId="77777777" w:rsidR="00C47539" w:rsidRDefault="00C47539" w:rsidP="00C47539">
            <w:pPr>
              <w:suppressAutoHyphens/>
              <w:ind w:firstLine="57"/>
              <w:rPr>
                <w:color w:val="000000"/>
                <w:sz w:val="22"/>
                <w:szCs w:val="22"/>
                <w:lang w:eastAsia="lt-LT"/>
              </w:rPr>
            </w:pPr>
          </w:p>
        </w:tc>
        <w:tc>
          <w:tcPr>
            <w:tcW w:w="427" w:type="pct"/>
            <w:tcBorders>
              <w:top w:val="nil"/>
              <w:left w:val="nil"/>
              <w:bottom w:val="single" w:sz="4" w:space="0" w:color="auto"/>
              <w:right w:val="single" w:sz="4" w:space="0" w:color="auto"/>
            </w:tcBorders>
            <w:shd w:val="clear" w:color="auto" w:fill="auto"/>
            <w:noWrap/>
            <w:vAlign w:val="bottom"/>
            <w:hideMark/>
          </w:tcPr>
          <w:p w14:paraId="75B0F7C6" w14:textId="77777777" w:rsidR="00C47539" w:rsidRDefault="00C47539" w:rsidP="00C47539">
            <w:pPr>
              <w:suppressAutoHyphens/>
              <w:ind w:firstLine="57"/>
              <w:rPr>
                <w:color w:val="000000"/>
                <w:sz w:val="22"/>
                <w:szCs w:val="22"/>
                <w:lang w:eastAsia="lt-LT"/>
              </w:rPr>
            </w:pPr>
          </w:p>
        </w:tc>
        <w:tc>
          <w:tcPr>
            <w:tcW w:w="463" w:type="pct"/>
            <w:gridSpan w:val="2"/>
            <w:tcBorders>
              <w:top w:val="nil"/>
              <w:left w:val="nil"/>
              <w:bottom w:val="single" w:sz="4" w:space="0" w:color="auto"/>
              <w:right w:val="single" w:sz="4" w:space="0" w:color="auto"/>
            </w:tcBorders>
            <w:shd w:val="clear" w:color="auto" w:fill="auto"/>
            <w:noWrap/>
            <w:vAlign w:val="bottom"/>
            <w:hideMark/>
          </w:tcPr>
          <w:p w14:paraId="211E6B8E" w14:textId="77777777" w:rsidR="00C47539" w:rsidRDefault="00C47539" w:rsidP="00C47539">
            <w:pPr>
              <w:suppressAutoHyphens/>
              <w:ind w:firstLine="57"/>
              <w:rPr>
                <w:color w:val="000000"/>
                <w:sz w:val="22"/>
                <w:szCs w:val="22"/>
                <w:lang w:eastAsia="lt-LT"/>
              </w:rPr>
            </w:pPr>
          </w:p>
        </w:tc>
        <w:tc>
          <w:tcPr>
            <w:tcW w:w="397" w:type="pct"/>
            <w:gridSpan w:val="2"/>
            <w:tcBorders>
              <w:top w:val="nil"/>
              <w:left w:val="nil"/>
              <w:bottom w:val="single" w:sz="4" w:space="0" w:color="auto"/>
              <w:right w:val="single" w:sz="4" w:space="0" w:color="auto"/>
            </w:tcBorders>
          </w:tcPr>
          <w:p w14:paraId="2710ED8B" w14:textId="77777777" w:rsidR="00C47539" w:rsidRDefault="00C47539" w:rsidP="00C47539">
            <w:pPr>
              <w:suppressAutoHyphens/>
              <w:ind w:firstLine="57"/>
              <w:rPr>
                <w:color w:val="000000"/>
                <w:sz w:val="22"/>
                <w:szCs w:val="22"/>
                <w:lang w:eastAsia="lt-LT"/>
              </w:rPr>
            </w:pPr>
          </w:p>
        </w:tc>
      </w:tr>
      <w:tr w:rsidR="00C47539" w14:paraId="6D074C0D" w14:textId="77777777" w:rsidTr="00C47539">
        <w:trPr>
          <w:trHeight w:val="315"/>
        </w:trPr>
        <w:tc>
          <w:tcPr>
            <w:tcW w:w="176" w:type="pct"/>
            <w:tcBorders>
              <w:top w:val="single" w:sz="4" w:space="0" w:color="auto"/>
              <w:left w:val="nil"/>
              <w:bottom w:val="nil"/>
              <w:right w:val="nil"/>
            </w:tcBorders>
            <w:shd w:val="clear" w:color="auto" w:fill="auto"/>
            <w:noWrap/>
            <w:vAlign w:val="bottom"/>
            <w:hideMark/>
          </w:tcPr>
          <w:p w14:paraId="74811F02" w14:textId="77777777" w:rsidR="00C47539" w:rsidRDefault="00C47539" w:rsidP="00C47539">
            <w:pPr>
              <w:suppressAutoHyphens/>
              <w:rPr>
                <w:color w:val="000000"/>
                <w:sz w:val="20"/>
                <w:szCs w:val="24"/>
                <w:lang w:eastAsia="lt-LT"/>
              </w:rPr>
            </w:pPr>
          </w:p>
        </w:tc>
        <w:tc>
          <w:tcPr>
            <w:tcW w:w="670" w:type="pct"/>
            <w:gridSpan w:val="2"/>
            <w:tcBorders>
              <w:top w:val="single" w:sz="4" w:space="0" w:color="auto"/>
              <w:left w:val="nil"/>
              <w:bottom w:val="nil"/>
              <w:right w:val="nil"/>
            </w:tcBorders>
            <w:shd w:val="clear" w:color="auto" w:fill="auto"/>
            <w:noWrap/>
            <w:vAlign w:val="bottom"/>
            <w:hideMark/>
          </w:tcPr>
          <w:p w14:paraId="188F72A2" w14:textId="77777777" w:rsidR="00C47539" w:rsidRDefault="00C47539" w:rsidP="00C47539">
            <w:pPr>
              <w:suppressAutoHyphens/>
              <w:rPr>
                <w:sz w:val="20"/>
                <w:lang w:eastAsia="lt-LT"/>
              </w:rPr>
            </w:pPr>
          </w:p>
        </w:tc>
        <w:tc>
          <w:tcPr>
            <w:tcW w:w="709" w:type="pct"/>
            <w:gridSpan w:val="2"/>
            <w:tcBorders>
              <w:top w:val="single" w:sz="4" w:space="0" w:color="auto"/>
              <w:left w:val="nil"/>
              <w:bottom w:val="nil"/>
              <w:right w:val="nil"/>
            </w:tcBorders>
            <w:shd w:val="clear" w:color="auto" w:fill="auto"/>
            <w:noWrap/>
            <w:vAlign w:val="bottom"/>
            <w:hideMark/>
          </w:tcPr>
          <w:p w14:paraId="522D81B3" w14:textId="77777777" w:rsidR="00C47539" w:rsidRDefault="00C47539" w:rsidP="00C47539">
            <w:pPr>
              <w:suppressAutoHyphens/>
              <w:rPr>
                <w:sz w:val="20"/>
                <w:lang w:eastAsia="lt-LT"/>
              </w:rPr>
            </w:pPr>
          </w:p>
        </w:tc>
        <w:tc>
          <w:tcPr>
            <w:tcW w:w="549" w:type="pct"/>
            <w:gridSpan w:val="2"/>
            <w:tcBorders>
              <w:top w:val="single" w:sz="4" w:space="0" w:color="auto"/>
              <w:left w:val="nil"/>
              <w:bottom w:val="nil"/>
              <w:right w:val="nil"/>
            </w:tcBorders>
            <w:shd w:val="clear" w:color="auto" w:fill="auto"/>
            <w:noWrap/>
            <w:vAlign w:val="bottom"/>
            <w:hideMark/>
          </w:tcPr>
          <w:p w14:paraId="36D5897E" w14:textId="77777777" w:rsidR="00C47539" w:rsidRDefault="00C47539" w:rsidP="00C47539">
            <w:pPr>
              <w:suppressAutoHyphens/>
              <w:rPr>
                <w:sz w:val="20"/>
                <w:lang w:eastAsia="lt-LT"/>
              </w:rPr>
            </w:pPr>
          </w:p>
        </w:tc>
        <w:tc>
          <w:tcPr>
            <w:tcW w:w="395" w:type="pct"/>
            <w:tcBorders>
              <w:top w:val="single" w:sz="4" w:space="0" w:color="auto"/>
              <w:left w:val="nil"/>
              <w:bottom w:val="nil"/>
              <w:right w:val="nil"/>
            </w:tcBorders>
            <w:shd w:val="clear" w:color="auto" w:fill="auto"/>
            <w:noWrap/>
            <w:vAlign w:val="bottom"/>
            <w:hideMark/>
          </w:tcPr>
          <w:p w14:paraId="39087BF8" w14:textId="77777777" w:rsidR="00C47539" w:rsidRDefault="00C47539" w:rsidP="00C47539">
            <w:pPr>
              <w:suppressAutoHyphens/>
              <w:rPr>
                <w:sz w:val="20"/>
                <w:lang w:eastAsia="lt-LT"/>
              </w:rPr>
            </w:pPr>
          </w:p>
        </w:tc>
        <w:tc>
          <w:tcPr>
            <w:tcW w:w="378" w:type="pct"/>
            <w:gridSpan w:val="2"/>
            <w:tcBorders>
              <w:top w:val="single" w:sz="4" w:space="0" w:color="auto"/>
              <w:left w:val="nil"/>
              <w:bottom w:val="nil"/>
              <w:right w:val="nil"/>
            </w:tcBorders>
            <w:shd w:val="clear" w:color="auto" w:fill="auto"/>
            <w:noWrap/>
            <w:vAlign w:val="bottom"/>
            <w:hideMark/>
          </w:tcPr>
          <w:p w14:paraId="1588A0BA" w14:textId="77777777" w:rsidR="00C47539" w:rsidRDefault="00C47539" w:rsidP="00C47539">
            <w:pPr>
              <w:suppressAutoHyphens/>
              <w:rPr>
                <w:sz w:val="20"/>
                <w:lang w:eastAsia="lt-LT"/>
              </w:rPr>
            </w:pPr>
          </w:p>
        </w:tc>
        <w:tc>
          <w:tcPr>
            <w:tcW w:w="365" w:type="pct"/>
            <w:gridSpan w:val="2"/>
            <w:tcBorders>
              <w:top w:val="single" w:sz="4" w:space="0" w:color="auto"/>
              <w:left w:val="nil"/>
              <w:bottom w:val="nil"/>
              <w:right w:val="nil"/>
            </w:tcBorders>
          </w:tcPr>
          <w:p w14:paraId="358ACBEC" w14:textId="77777777" w:rsidR="00C47539" w:rsidRDefault="00C47539" w:rsidP="00C47539">
            <w:pPr>
              <w:suppressAutoHyphens/>
              <w:rPr>
                <w:sz w:val="20"/>
                <w:lang w:eastAsia="lt-LT"/>
              </w:rPr>
            </w:pPr>
          </w:p>
        </w:tc>
        <w:tc>
          <w:tcPr>
            <w:tcW w:w="471" w:type="pct"/>
            <w:gridSpan w:val="2"/>
            <w:tcBorders>
              <w:top w:val="single" w:sz="4" w:space="0" w:color="auto"/>
              <w:left w:val="nil"/>
              <w:bottom w:val="nil"/>
              <w:right w:val="nil"/>
            </w:tcBorders>
            <w:shd w:val="clear" w:color="auto" w:fill="auto"/>
            <w:noWrap/>
            <w:vAlign w:val="bottom"/>
            <w:hideMark/>
          </w:tcPr>
          <w:p w14:paraId="28BDFA19" w14:textId="77777777" w:rsidR="00C47539" w:rsidRDefault="00C47539" w:rsidP="00C47539">
            <w:pPr>
              <w:suppressAutoHyphens/>
              <w:rPr>
                <w:sz w:val="20"/>
                <w:lang w:eastAsia="lt-LT"/>
              </w:rPr>
            </w:pPr>
          </w:p>
        </w:tc>
        <w:tc>
          <w:tcPr>
            <w:tcW w:w="427" w:type="pct"/>
            <w:tcBorders>
              <w:top w:val="single" w:sz="4" w:space="0" w:color="auto"/>
              <w:left w:val="nil"/>
              <w:bottom w:val="nil"/>
              <w:right w:val="nil"/>
            </w:tcBorders>
            <w:shd w:val="clear" w:color="auto" w:fill="auto"/>
            <w:noWrap/>
            <w:vAlign w:val="bottom"/>
            <w:hideMark/>
          </w:tcPr>
          <w:p w14:paraId="1B305100" w14:textId="77777777" w:rsidR="00C47539" w:rsidRDefault="00C47539" w:rsidP="00C47539">
            <w:pPr>
              <w:suppressAutoHyphens/>
              <w:rPr>
                <w:sz w:val="20"/>
                <w:lang w:eastAsia="lt-LT"/>
              </w:rPr>
            </w:pPr>
          </w:p>
        </w:tc>
        <w:tc>
          <w:tcPr>
            <w:tcW w:w="463" w:type="pct"/>
            <w:gridSpan w:val="2"/>
            <w:tcBorders>
              <w:top w:val="single" w:sz="4" w:space="0" w:color="auto"/>
              <w:left w:val="nil"/>
              <w:bottom w:val="nil"/>
              <w:right w:val="nil"/>
            </w:tcBorders>
            <w:shd w:val="clear" w:color="auto" w:fill="auto"/>
            <w:noWrap/>
            <w:vAlign w:val="bottom"/>
            <w:hideMark/>
          </w:tcPr>
          <w:p w14:paraId="27A01E28" w14:textId="77777777" w:rsidR="00C47539" w:rsidRDefault="00C47539" w:rsidP="00C47539">
            <w:pPr>
              <w:suppressAutoHyphens/>
              <w:rPr>
                <w:sz w:val="20"/>
                <w:lang w:eastAsia="lt-LT"/>
              </w:rPr>
            </w:pPr>
          </w:p>
        </w:tc>
        <w:tc>
          <w:tcPr>
            <w:tcW w:w="397" w:type="pct"/>
            <w:gridSpan w:val="2"/>
            <w:tcBorders>
              <w:top w:val="single" w:sz="4" w:space="0" w:color="auto"/>
              <w:left w:val="nil"/>
              <w:bottom w:val="nil"/>
              <w:right w:val="nil"/>
            </w:tcBorders>
          </w:tcPr>
          <w:p w14:paraId="44B19E00" w14:textId="77777777" w:rsidR="00C47539" w:rsidRDefault="00C47539" w:rsidP="00C47539">
            <w:pPr>
              <w:suppressAutoHyphens/>
              <w:rPr>
                <w:sz w:val="20"/>
                <w:lang w:eastAsia="lt-LT"/>
              </w:rPr>
            </w:pPr>
          </w:p>
        </w:tc>
      </w:tr>
      <w:tr w:rsidR="00C47539" w14:paraId="408C502E" w14:textId="77777777" w:rsidTr="00C47539">
        <w:trPr>
          <w:trHeight w:val="315"/>
        </w:trPr>
        <w:tc>
          <w:tcPr>
            <w:tcW w:w="176" w:type="pct"/>
            <w:tcBorders>
              <w:top w:val="nil"/>
              <w:left w:val="nil"/>
              <w:bottom w:val="nil"/>
              <w:right w:val="nil"/>
            </w:tcBorders>
            <w:shd w:val="clear" w:color="auto" w:fill="auto"/>
            <w:noWrap/>
            <w:vAlign w:val="bottom"/>
            <w:hideMark/>
          </w:tcPr>
          <w:p w14:paraId="4BFD77B2" w14:textId="77777777" w:rsidR="00C47539" w:rsidRDefault="00C47539" w:rsidP="00C47539">
            <w:pPr>
              <w:suppressAutoHyphens/>
              <w:rPr>
                <w:sz w:val="20"/>
                <w:lang w:eastAsia="lt-LT"/>
              </w:rPr>
            </w:pPr>
          </w:p>
        </w:tc>
        <w:tc>
          <w:tcPr>
            <w:tcW w:w="670" w:type="pct"/>
            <w:gridSpan w:val="2"/>
            <w:tcBorders>
              <w:top w:val="nil"/>
              <w:left w:val="nil"/>
              <w:bottom w:val="nil"/>
              <w:right w:val="nil"/>
            </w:tcBorders>
            <w:shd w:val="clear" w:color="auto" w:fill="auto"/>
            <w:noWrap/>
            <w:vAlign w:val="bottom"/>
            <w:hideMark/>
          </w:tcPr>
          <w:p w14:paraId="55E5D3EF" w14:textId="77777777" w:rsidR="00C47539" w:rsidRDefault="00C47539" w:rsidP="00C47539">
            <w:pPr>
              <w:suppressAutoHyphens/>
              <w:rPr>
                <w:sz w:val="20"/>
                <w:lang w:eastAsia="lt-LT"/>
              </w:rPr>
            </w:pPr>
          </w:p>
        </w:tc>
        <w:tc>
          <w:tcPr>
            <w:tcW w:w="709" w:type="pct"/>
            <w:gridSpan w:val="2"/>
            <w:tcBorders>
              <w:top w:val="nil"/>
              <w:left w:val="nil"/>
              <w:bottom w:val="nil"/>
              <w:right w:val="nil"/>
            </w:tcBorders>
            <w:shd w:val="clear" w:color="auto" w:fill="auto"/>
            <w:noWrap/>
            <w:vAlign w:val="bottom"/>
            <w:hideMark/>
          </w:tcPr>
          <w:p w14:paraId="6D0063B8" w14:textId="77777777" w:rsidR="00C47539" w:rsidRDefault="00C47539" w:rsidP="00C47539">
            <w:pPr>
              <w:suppressAutoHyphens/>
              <w:rPr>
                <w:sz w:val="20"/>
                <w:lang w:eastAsia="lt-LT"/>
              </w:rPr>
            </w:pPr>
          </w:p>
        </w:tc>
        <w:tc>
          <w:tcPr>
            <w:tcW w:w="549" w:type="pct"/>
            <w:gridSpan w:val="2"/>
            <w:tcBorders>
              <w:top w:val="nil"/>
              <w:left w:val="nil"/>
              <w:bottom w:val="nil"/>
              <w:right w:val="nil"/>
            </w:tcBorders>
            <w:shd w:val="clear" w:color="auto" w:fill="auto"/>
            <w:noWrap/>
            <w:vAlign w:val="bottom"/>
            <w:hideMark/>
          </w:tcPr>
          <w:p w14:paraId="42FE7943" w14:textId="77777777" w:rsidR="00C47539" w:rsidRDefault="00C47539" w:rsidP="00C47539">
            <w:pPr>
              <w:suppressAutoHyphens/>
              <w:rPr>
                <w:sz w:val="20"/>
                <w:lang w:eastAsia="lt-LT"/>
              </w:rPr>
            </w:pPr>
          </w:p>
        </w:tc>
        <w:tc>
          <w:tcPr>
            <w:tcW w:w="395" w:type="pct"/>
            <w:tcBorders>
              <w:top w:val="nil"/>
              <w:left w:val="nil"/>
              <w:bottom w:val="nil"/>
              <w:right w:val="nil"/>
            </w:tcBorders>
            <w:shd w:val="clear" w:color="auto" w:fill="auto"/>
            <w:noWrap/>
            <w:vAlign w:val="bottom"/>
            <w:hideMark/>
          </w:tcPr>
          <w:p w14:paraId="377EDD13" w14:textId="77777777" w:rsidR="00C47539" w:rsidRDefault="00C47539" w:rsidP="00C47539">
            <w:pPr>
              <w:suppressAutoHyphens/>
              <w:rPr>
                <w:sz w:val="20"/>
                <w:lang w:eastAsia="lt-LT"/>
              </w:rPr>
            </w:pPr>
          </w:p>
        </w:tc>
        <w:tc>
          <w:tcPr>
            <w:tcW w:w="378" w:type="pct"/>
            <w:gridSpan w:val="2"/>
            <w:tcBorders>
              <w:top w:val="nil"/>
              <w:left w:val="nil"/>
              <w:bottom w:val="nil"/>
              <w:right w:val="nil"/>
            </w:tcBorders>
            <w:shd w:val="clear" w:color="auto" w:fill="auto"/>
            <w:noWrap/>
            <w:vAlign w:val="bottom"/>
            <w:hideMark/>
          </w:tcPr>
          <w:p w14:paraId="18F404A9" w14:textId="77777777" w:rsidR="00C47539" w:rsidRDefault="00C47539" w:rsidP="00C47539">
            <w:pPr>
              <w:suppressAutoHyphens/>
              <w:rPr>
                <w:sz w:val="20"/>
                <w:lang w:eastAsia="lt-LT"/>
              </w:rPr>
            </w:pPr>
          </w:p>
        </w:tc>
        <w:tc>
          <w:tcPr>
            <w:tcW w:w="365" w:type="pct"/>
            <w:gridSpan w:val="2"/>
            <w:tcBorders>
              <w:top w:val="nil"/>
              <w:left w:val="nil"/>
              <w:bottom w:val="nil"/>
              <w:right w:val="nil"/>
            </w:tcBorders>
          </w:tcPr>
          <w:p w14:paraId="64638A4E" w14:textId="77777777" w:rsidR="00C47539" w:rsidRDefault="00C47539" w:rsidP="00C47539">
            <w:pPr>
              <w:suppressAutoHyphens/>
              <w:rPr>
                <w:sz w:val="20"/>
                <w:lang w:eastAsia="lt-LT"/>
              </w:rPr>
            </w:pPr>
          </w:p>
        </w:tc>
        <w:tc>
          <w:tcPr>
            <w:tcW w:w="471" w:type="pct"/>
            <w:gridSpan w:val="2"/>
            <w:tcBorders>
              <w:top w:val="nil"/>
              <w:left w:val="nil"/>
              <w:bottom w:val="nil"/>
              <w:right w:val="nil"/>
            </w:tcBorders>
            <w:shd w:val="clear" w:color="auto" w:fill="auto"/>
            <w:noWrap/>
            <w:vAlign w:val="bottom"/>
            <w:hideMark/>
          </w:tcPr>
          <w:p w14:paraId="59BDB40B" w14:textId="77777777" w:rsidR="00C47539" w:rsidRDefault="00C47539" w:rsidP="00C47539">
            <w:pPr>
              <w:suppressAutoHyphens/>
              <w:rPr>
                <w:sz w:val="20"/>
                <w:lang w:eastAsia="lt-LT"/>
              </w:rPr>
            </w:pPr>
          </w:p>
        </w:tc>
        <w:tc>
          <w:tcPr>
            <w:tcW w:w="427" w:type="pct"/>
            <w:tcBorders>
              <w:top w:val="nil"/>
              <w:left w:val="nil"/>
              <w:bottom w:val="nil"/>
              <w:right w:val="nil"/>
            </w:tcBorders>
            <w:shd w:val="clear" w:color="auto" w:fill="auto"/>
            <w:noWrap/>
            <w:vAlign w:val="bottom"/>
            <w:hideMark/>
          </w:tcPr>
          <w:p w14:paraId="5DB0DE70" w14:textId="77777777" w:rsidR="00C47539" w:rsidRDefault="00C47539" w:rsidP="00C47539">
            <w:pPr>
              <w:suppressAutoHyphens/>
              <w:rPr>
                <w:sz w:val="20"/>
                <w:lang w:eastAsia="lt-LT"/>
              </w:rPr>
            </w:pPr>
          </w:p>
        </w:tc>
        <w:tc>
          <w:tcPr>
            <w:tcW w:w="463" w:type="pct"/>
            <w:gridSpan w:val="2"/>
            <w:tcBorders>
              <w:top w:val="nil"/>
              <w:left w:val="nil"/>
              <w:bottom w:val="nil"/>
              <w:right w:val="nil"/>
            </w:tcBorders>
            <w:shd w:val="clear" w:color="auto" w:fill="auto"/>
            <w:noWrap/>
            <w:vAlign w:val="bottom"/>
            <w:hideMark/>
          </w:tcPr>
          <w:p w14:paraId="655263B9" w14:textId="77777777" w:rsidR="00C47539" w:rsidRDefault="00C47539" w:rsidP="00C47539">
            <w:pPr>
              <w:suppressAutoHyphens/>
              <w:rPr>
                <w:sz w:val="20"/>
                <w:lang w:eastAsia="lt-LT"/>
              </w:rPr>
            </w:pPr>
          </w:p>
        </w:tc>
        <w:tc>
          <w:tcPr>
            <w:tcW w:w="397" w:type="pct"/>
            <w:gridSpan w:val="2"/>
            <w:tcBorders>
              <w:top w:val="nil"/>
              <w:left w:val="nil"/>
              <w:bottom w:val="nil"/>
              <w:right w:val="nil"/>
            </w:tcBorders>
          </w:tcPr>
          <w:p w14:paraId="24C8A5C6" w14:textId="77777777" w:rsidR="00C47539" w:rsidRDefault="00C47539" w:rsidP="00C47539">
            <w:pPr>
              <w:suppressAutoHyphens/>
              <w:rPr>
                <w:sz w:val="20"/>
                <w:lang w:eastAsia="lt-LT"/>
              </w:rPr>
            </w:pPr>
          </w:p>
        </w:tc>
      </w:tr>
      <w:tr w:rsidR="00C47539" w14:paraId="26A8F27A" w14:textId="77777777" w:rsidTr="00C47539">
        <w:trPr>
          <w:gridAfter w:val="1"/>
          <w:wAfter w:w="274" w:type="pct"/>
          <w:trHeight w:val="300"/>
        </w:trPr>
        <w:tc>
          <w:tcPr>
            <w:tcW w:w="267" w:type="pct"/>
            <w:gridSpan w:val="2"/>
            <w:tcBorders>
              <w:top w:val="nil"/>
              <w:left w:val="nil"/>
              <w:bottom w:val="nil"/>
              <w:right w:val="nil"/>
            </w:tcBorders>
            <w:shd w:val="clear" w:color="auto" w:fill="auto"/>
            <w:noWrap/>
            <w:hideMark/>
          </w:tcPr>
          <w:p w14:paraId="61ECD7D7" w14:textId="77777777" w:rsidR="00C47539" w:rsidRDefault="00C47539" w:rsidP="00C47539">
            <w:pPr>
              <w:suppressAutoHyphens/>
              <w:rPr>
                <w:sz w:val="20"/>
                <w:szCs w:val="24"/>
                <w:lang w:eastAsia="lt-LT"/>
              </w:rPr>
            </w:pPr>
          </w:p>
        </w:tc>
        <w:tc>
          <w:tcPr>
            <w:tcW w:w="1512" w:type="pct"/>
            <w:gridSpan w:val="4"/>
            <w:tcBorders>
              <w:top w:val="nil"/>
              <w:left w:val="nil"/>
              <w:bottom w:val="nil"/>
              <w:right w:val="nil"/>
            </w:tcBorders>
            <w:shd w:val="clear" w:color="auto" w:fill="auto"/>
            <w:noWrap/>
            <w:vAlign w:val="bottom"/>
            <w:hideMark/>
          </w:tcPr>
          <w:p w14:paraId="562138DB" w14:textId="77777777" w:rsidR="00C47539" w:rsidRDefault="00C47539" w:rsidP="00C47539">
            <w:pPr>
              <w:suppressAutoHyphens/>
              <w:rPr>
                <w:color w:val="000000"/>
                <w:sz w:val="20"/>
                <w:szCs w:val="24"/>
                <w:lang w:eastAsia="lt-LT"/>
              </w:rPr>
            </w:pPr>
          </w:p>
          <w:p w14:paraId="538F1D06" w14:textId="77777777" w:rsidR="00C47539" w:rsidRDefault="00C47539" w:rsidP="00C47539">
            <w:pPr>
              <w:suppressAutoHyphens/>
              <w:rPr>
                <w:color w:val="000000"/>
                <w:sz w:val="20"/>
                <w:szCs w:val="24"/>
                <w:lang w:eastAsia="lt-LT"/>
              </w:rPr>
            </w:pPr>
            <w:r>
              <w:rPr>
                <w:color w:val="000000"/>
                <w:sz w:val="20"/>
                <w:szCs w:val="24"/>
                <w:lang w:eastAsia="lt-LT"/>
              </w:rPr>
              <w:t xml:space="preserve">Vadovas                                                         </w:t>
            </w:r>
          </w:p>
          <w:p w14:paraId="34594580" w14:textId="77777777" w:rsidR="00C47539" w:rsidRDefault="00C47539" w:rsidP="00C47539">
            <w:pPr>
              <w:suppressAutoHyphens/>
              <w:ind w:firstLine="6254"/>
              <w:rPr>
                <w:color w:val="000000"/>
                <w:sz w:val="20"/>
                <w:szCs w:val="24"/>
                <w:lang w:eastAsia="lt-LT"/>
              </w:rPr>
            </w:pPr>
          </w:p>
        </w:tc>
        <w:tc>
          <w:tcPr>
            <w:tcW w:w="801" w:type="pct"/>
            <w:gridSpan w:val="3"/>
            <w:tcBorders>
              <w:top w:val="nil"/>
              <w:left w:val="nil"/>
              <w:bottom w:val="nil"/>
              <w:right w:val="nil"/>
            </w:tcBorders>
            <w:shd w:val="clear" w:color="auto" w:fill="auto"/>
            <w:noWrap/>
            <w:vAlign w:val="bottom"/>
            <w:hideMark/>
          </w:tcPr>
          <w:p w14:paraId="5FCBFC91" w14:textId="77777777" w:rsidR="00C47539" w:rsidRDefault="00C47539" w:rsidP="00C47539">
            <w:pPr>
              <w:suppressAutoHyphens/>
              <w:rPr>
                <w:color w:val="000000"/>
                <w:sz w:val="20"/>
                <w:szCs w:val="24"/>
                <w:lang w:eastAsia="lt-LT"/>
              </w:rPr>
            </w:pPr>
          </w:p>
          <w:p w14:paraId="2FA521F1" w14:textId="77777777" w:rsidR="00C47539" w:rsidRDefault="00C47539" w:rsidP="00C47539">
            <w:pPr>
              <w:suppressAutoHyphens/>
              <w:rPr>
                <w:color w:val="000000"/>
                <w:sz w:val="20"/>
                <w:szCs w:val="24"/>
                <w:lang w:eastAsia="lt-LT"/>
              </w:rPr>
            </w:pPr>
            <w:r>
              <w:rPr>
                <w:color w:val="000000"/>
                <w:sz w:val="20"/>
                <w:szCs w:val="24"/>
                <w:lang w:eastAsia="lt-LT"/>
              </w:rPr>
              <w:t>(Parašas)</w:t>
            </w:r>
          </w:p>
        </w:tc>
        <w:tc>
          <w:tcPr>
            <w:tcW w:w="1033" w:type="pct"/>
            <w:gridSpan w:val="4"/>
            <w:tcBorders>
              <w:top w:val="nil"/>
              <w:left w:val="nil"/>
              <w:bottom w:val="nil"/>
              <w:right w:val="nil"/>
            </w:tcBorders>
            <w:shd w:val="clear" w:color="auto" w:fill="auto"/>
            <w:noWrap/>
            <w:vAlign w:val="bottom"/>
            <w:hideMark/>
          </w:tcPr>
          <w:p w14:paraId="6D13D72A" w14:textId="77777777" w:rsidR="00C47539" w:rsidRDefault="00C47539" w:rsidP="00C47539">
            <w:pPr>
              <w:suppressAutoHyphens/>
              <w:rPr>
                <w:color w:val="000000"/>
                <w:sz w:val="20"/>
                <w:szCs w:val="24"/>
                <w:lang w:eastAsia="lt-LT"/>
              </w:rPr>
            </w:pPr>
            <w:r>
              <w:rPr>
                <w:color w:val="000000"/>
                <w:sz w:val="20"/>
                <w:szCs w:val="24"/>
                <w:lang w:eastAsia="lt-LT"/>
              </w:rPr>
              <w:t>(Vardas, pavardė)</w:t>
            </w:r>
          </w:p>
        </w:tc>
        <w:tc>
          <w:tcPr>
            <w:tcW w:w="684" w:type="pct"/>
            <w:gridSpan w:val="3"/>
            <w:tcBorders>
              <w:top w:val="nil"/>
              <w:left w:val="nil"/>
              <w:bottom w:val="nil"/>
              <w:right w:val="nil"/>
            </w:tcBorders>
            <w:shd w:val="clear" w:color="auto" w:fill="auto"/>
            <w:noWrap/>
            <w:vAlign w:val="bottom"/>
            <w:hideMark/>
          </w:tcPr>
          <w:p w14:paraId="2D326470" w14:textId="77777777" w:rsidR="00C47539" w:rsidRDefault="00C47539" w:rsidP="00C47539">
            <w:pPr>
              <w:suppressAutoHyphens/>
              <w:rPr>
                <w:color w:val="000000"/>
                <w:sz w:val="20"/>
                <w:szCs w:val="24"/>
                <w:lang w:eastAsia="lt-LT"/>
              </w:rPr>
            </w:pPr>
          </w:p>
        </w:tc>
        <w:tc>
          <w:tcPr>
            <w:tcW w:w="429" w:type="pct"/>
            <w:gridSpan w:val="2"/>
            <w:tcBorders>
              <w:top w:val="nil"/>
              <w:left w:val="nil"/>
              <w:bottom w:val="nil"/>
              <w:right w:val="nil"/>
            </w:tcBorders>
          </w:tcPr>
          <w:p w14:paraId="0143F209" w14:textId="77777777" w:rsidR="00C47539" w:rsidRDefault="00C47539" w:rsidP="00C47539">
            <w:pPr>
              <w:suppressAutoHyphens/>
              <w:rPr>
                <w:color w:val="000000"/>
                <w:sz w:val="20"/>
                <w:szCs w:val="24"/>
                <w:lang w:eastAsia="lt-LT"/>
              </w:rPr>
            </w:pPr>
          </w:p>
        </w:tc>
      </w:tr>
      <w:tr w:rsidR="00C47539" w14:paraId="1A064034" w14:textId="77777777" w:rsidTr="00C47539">
        <w:trPr>
          <w:gridAfter w:val="1"/>
          <w:wAfter w:w="274" w:type="pct"/>
          <w:trHeight w:val="300"/>
        </w:trPr>
        <w:tc>
          <w:tcPr>
            <w:tcW w:w="267" w:type="pct"/>
            <w:gridSpan w:val="2"/>
            <w:tcBorders>
              <w:top w:val="nil"/>
              <w:left w:val="nil"/>
              <w:bottom w:val="nil"/>
              <w:right w:val="nil"/>
            </w:tcBorders>
            <w:shd w:val="clear" w:color="auto" w:fill="auto"/>
            <w:noWrap/>
            <w:hideMark/>
          </w:tcPr>
          <w:p w14:paraId="3A6AF66F" w14:textId="77777777" w:rsidR="00C47539" w:rsidRDefault="00C47539" w:rsidP="00C47539">
            <w:pPr>
              <w:suppressAutoHyphens/>
              <w:rPr>
                <w:sz w:val="20"/>
                <w:szCs w:val="24"/>
                <w:lang w:eastAsia="lt-LT"/>
              </w:rPr>
            </w:pPr>
          </w:p>
        </w:tc>
        <w:tc>
          <w:tcPr>
            <w:tcW w:w="761" w:type="pct"/>
            <w:gridSpan w:val="2"/>
            <w:tcBorders>
              <w:top w:val="nil"/>
              <w:left w:val="nil"/>
              <w:bottom w:val="nil"/>
              <w:right w:val="nil"/>
            </w:tcBorders>
            <w:shd w:val="clear" w:color="auto" w:fill="auto"/>
            <w:noWrap/>
            <w:vAlign w:val="bottom"/>
            <w:hideMark/>
          </w:tcPr>
          <w:p w14:paraId="347CC393" w14:textId="77777777" w:rsidR="00C47539" w:rsidRDefault="00C47539" w:rsidP="00C47539">
            <w:pPr>
              <w:suppressAutoHyphens/>
              <w:rPr>
                <w:sz w:val="20"/>
                <w:szCs w:val="24"/>
                <w:lang w:eastAsia="lt-LT"/>
              </w:rPr>
            </w:pPr>
          </w:p>
        </w:tc>
        <w:tc>
          <w:tcPr>
            <w:tcW w:w="751" w:type="pct"/>
            <w:gridSpan w:val="2"/>
            <w:tcBorders>
              <w:top w:val="nil"/>
              <w:left w:val="nil"/>
              <w:bottom w:val="nil"/>
              <w:right w:val="nil"/>
            </w:tcBorders>
            <w:shd w:val="clear" w:color="auto" w:fill="auto"/>
            <w:noWrap/>
            <w:vAlign w:val="bottom"/>
            <w:hideMark/>
          </w:tcPr>
          <w:p w14:paraId="3167A5E3" w14:textId="77777777" w:rsidR="00C47539" w:rsidRDefault="00C47539" w:rsidP="00C47539">
            <w:pPr>
              <w:suppressAutoHyphens/>
              <w:rPr>
                <w:sz w:val="20"/>
                <w:szCs w:val="24"/>
                <w:lang w:eastAsia="lt-LT"/>
              </w:rPr>
            </w:pPr>
          </w:p>
        </w:tc>
        <w:tc>
          <w:tcPr>
            <w:tcW w:w="801" w:type="pct"/>
            <w:gridSpan w:val="3"/>
            <w:tcBorders>
              <w:top w:val="nil"/>
              <w:left w:val="nil"/>
              <w:bottom w:val="nil"/>
              <w:right w:val="nil"/>
            </w:tcBorders>
            <w:shd w:val="clear" w:color="auto" w:fill="auto"/>
            <w:noWrap/>
            <w:vAlign w:val="bottom"/>
            <w:hideMark/>
          </w:tcPr>
          <w:p w14:paraId="7053B3E1" w14:textId="77777777" w:rsidR="00C47539" w:rsidRDefault="00C47539" w:rsidP="00C47539">
            <w:pPr>
              <w:suppressAutoHyphens/>
              <w:rPr>
                <w:sz w:val="20"/>
                <w:szCs w:val="24"/>
                <w:lang w:eastAsia="lt-LT"/>
              </w:rPr>
            </w:pPr>
          </w:p>
        </w:tc>
        <w:tc>
          <w:tcPr>
            <w:tcW w:w="483" w:type="pct"/>
            <w:gridSpan w:val="2"/>
            <w:tcBorders>
              <w:top w:val="nil"/>
              <w:left w:val="nil"/>
              <w:bottom w:val="nil"/>
              <w:right w:val="nil"/>
            </w:tcBorders>
            <w:shd w:val="clear" w:color="auto" w:fill="auto"/>
            <w:noWrap/>
            <w:vAlign w:val="bottom"/>
            <w:hideMark/>
          </w:tcPr>
          <w:p w14:paraId="5628A457" w14:textId="77777777" w:rsidR="00C47539" w:rsidRDefault="00C47539" w:rsidP="00C47539">
            <w:pPr>
              <w:suppressAutoHyphens/>
              <w:rPr>
                <w:sz w:val="20"/>
                <w:szCs w:val="24"/>
                <w:lang w:eastAsia="lt-LT"/>
              </w:rPr>
            </w:pPr>
          </w:p>
        </w:tc>
        <w:tc>
          <w:tcPr>
            <w:tcW w:w="550" w:type="pct"/>
            <w:gridSpan w:val="2"/>
            <w:tcBorders>
              <w:top w:val="nil"/>
              <w:left w:val="nil"/>
              <w:bottom w:val="nil"/>
              <w:right w:val="nil"/>
            </w:tcBorders>
            <w:shd w:val="clear" w:color="auto" w:fill="auto"/>
            <w:noWrap/>
            <w:vAlign w:val="bottom"/>
            <w:hideMark/>
          </w:tcPr>
          <w:p w14:paraId="70358321" w14:textId="77777777" w:rsidR="00C47539" w:rsidRDefault="00C47539" w:rsidP="00C47539">
            <w:pPr>
              <w:suppressAutoHyphens/>
              <w:rPr>
                <w:sz w:val="20"/>
                <w:szCs w:val="24"/>
                <w:lang w:eastAsia="lt-LT"/>
              </w:rPr>
            </w:pPr>
          </w:p>
        </w:tc>
        <w:tc>
          <w:tcPr>
            <w:tcW w:w="684" w:type="pct"/>
            <w:gridSpan w:val="3"/>
            <w:tcBorders>
              <w:top w:val="nil"/>
              <w:left w:val="nil"/>
              <w:bottom w:val="nil"/>
              <w:right w:val="nil"/>
            </w:tcBorders>
            <w:shd w:val="clear" w:color="auto" w:fill="auto"/>
            <w:noWrap/>
            <w:vAlign w:val="bottom"/>
            <w:hideMark/>
          </w:tcPr>
          <w:p w14:paraId="4FF48DE9" w14:textId="77777777" w:rsidR="00C47539" w:rsidRDefault="00C47539" w:rsidP="00C47539">
            <w:pPr>
              <w:suppressAutoHyphens/>
              <w:rPr>
                <w:sz w:val="20"/>
                <w:szCs w:val="24"/>
                <w:lang w:eastAsia="lt-LT"/>
              </w:rPr>
            </w:pPr>
          </w:p>
        </w:tc>
        <w:tc>
          <w:tcPr>
            <w:tcW w:w="429" w:type="pct"/>
            <w:gridSpan w:val="2"/>
            <w:tcBorders>
              <w:top w:val="nil"/>
              <w:left w:val="nil"/>
              <w:bottom w:val="nil"/>
              <w:right w:val="nil"/>
            </w:tcBorders>
          </w:tcPr>
          <w:p w14:paraId="73F50679" w14:textId="77777777" w:rsidR="00C47539" w:rsidRDefault="00C47539" w:rsidP="00C47539">
            <w:pPr>
              <w:suppressAutoHyphens/>
              <w:rPr>
                <w:sz w:val="20"/>
                <w:szCs w:val="24"/>
                <w:lang w:eastAsia="lt-LT"/>
              </w:rPr>
            </w:pPr>
          </w:p>
        </w:tc>
      </w:tr>
      <w:tr w:rsidR="00C47539" w14:paraId="568772EE" w14:textId="77777777" w:rsidTr="00C47539">
        <w:trPr>
          <w:gridAfter w:val="1"/>
          <w:wAfter w:w="274" w:type="pct"/>
          <w:trHeight w:val="300"/>
        </w:trPr>
        <w:tc>
          <w:tcPr>
            <w:tcW w:w="267" w:type="pct"/>
            <w:gridSpan w:val="2"/>
            <w:tcBorders>
              <w:top w:val="nil"/>
              <w:left w:val="nil"/>
              <w:bottom w:val="nil"/>
              <w:right w:val="nil"/>
            </w:tcBorders>
            <w:shd w:val="clear" w:color="auto" w:fill="auto"/>
            <w:noWrap/>
            <w:hideMark/>
          </w:tcPr>
          <w:p w14:paraId="7CD9C242" w14:textId="77777777" w:rsidR="00C47539" w:rsidRDefault="00C47539" w:rsidP="00C47539">
            <w:pPr>
              <w:suppressAutoHyphens/>
              <w:rPr>
                <w:sz w:val="20"/>
                <w:szCs w:val="24"/>
                <w:lang w:eastAsia="lt-LT"/>
              </w:rPr>
            </w:pPr>
          </w:p>
        </w:tc>
        <w:tc>
          <w:tcPr>
            <w:tcW w:w="1512" w:type="pct"/>
            <w:gridSpan w:val="4"/>
            <w:tcBorders>
              <w:top w:val="nil"/>
              <w:left w:val="nil"/>
              <w:bottom w:val="nil"/>
              <w:right w:val="nil"/>
            </w:tcBorders>
            <w:shd w:val="clear" w:color="auto" w:fill="auto"/>
            <w:noWrap/>
            <w:vAlign w:val="bottom"/>
            <w:hideMark/>
          </w:tcPr>
          <w:p w14:paraId="48FE6718" w14:textId="77777777" w:rsidR="00C47539" w:rsidRDefault="00C47539" w:rsidP="00C47539">
            <w:pPr>
              <w:suppressAutoHyphens/>
              <w:rPr>
                <w:color w:val="000000"/>
                <w:sz w:val="20"/>
                <w:szCs w:val="24"/>
                <w:lang w:eastAsia="lt-LT"/>
              </w:rPr>
            </w:pPr>
            <w:r>
              <w:rPr>
                <w:color w:val="000000"/>
                <w:sz w:val="20"/>
                <w:szCs w:val="24"/>
                <w:lang w:eastAsia="lt-LT"/>
              </w:rPr>
              <w:t>Vyriausiasis finansininkas</w:t>
            </w:r>
          </w:p>
          <w:p w14:paraId="62C5ED24" w14:textId="77777777" w:rsidR="00C47539" w:rsidRDefault="00C47539" w:rsidP="00C47539">
            <w:pPr>
              <w:suppressAutoHyphens/>
              <w:ind w:firstLine="1590"/>
              <w:rPr>
                <w:color w:val="000000"/>
                <w:sz w:val="20"/>
                <w:szCs w:val="24"/>
                <w:lang w:eastAsia="lt-LT"/>
              </w:rPr>
            </w:pPr>
          </w:p>
        </w:tc>
        <w:tc>
          <w:tcPr>
            <w:tcW w:w="801" w:type="pct"/>
            <w:gridSpan w:val="3"/>
            <w:tcBorders>
              <w:top w:val="nil"/>
              <w:left w:val="nil"/>
              <w:bottom w:val="nil"/>
              <w:right w:val="nil"/>
            </w:tcBorders>
            <w:shd w:val="clear" w:color="auto" w:fill="auto"/>
            <w:noWrap/>
            <w:vAlign w:val="bottom"/>
            <w:hideMark/>
          </w:tcPr>
          <w:p w14:paraId="5E276DB8" w14:textId="77777777" w:rsidR="00C47539" w:rsidRDefault="00C47539" w:rsidP="00C47539">
            <w:pPr>
              <w:suppressAutoHyphens/>
              <w:rPr>
                <w:color w:val="000000"/>
                <w:sz w:val="20"/>
                <w:szCs w:val="24"/>
                <w:lang w:eastAsia="lt-LT"/>
              </w:rPr>
            </w:pPr>
            <w:r>
              <w:rPr>
                <w:color w:val="000000"/>
                <w:sz w:val="20"/>
                <w:szCs w:val="24"/>
                <w:lang w:eastAsia="lt-LT"/>
              </w:rPr>
              <w:t>(Parašas)</w:t>
            </w:r>
          </w:p>
        </w:tc>
        <w:tc>
          <w:tcPr>
            <w:tcW w:w="1033" w:type="pct"/>
            <w:gridSpan w:val="4"/>
            <w:tcBorders>
              <w:top w:val="nil"/>
              <w:left w:val="nil"/>
              <w:bottom w:val="nil"/>
              <w:right w:val="nil"/>
            </w:tcBorders>
            <w:shd w:val="clear" w:color="auto" w:fill="auto"/>
            <w:noWrap/>
            <w:vAlign w:val="bottom"/>
            <w:hideMark/>
          </w:tcPr>
          <w:p w14:paraId="29A91E69" w14:textId="77777777" w:rsidR="00C47539" w:rsidRDefault="00C47539" w:rsidP="00C47539">
            <w:pPr>
              <w:suppressAutoHyphens/>
              <w:rPr>
                <w:color w:val="000000"/>
                <w:sz w:val="20"/>
                <w:szCs w:val="24"/>
                <w:lang w:eastAsia="lt-LT"/>
              </w:rPr>
            </w:pPr>
            <w:r>
              <w:rPr>
                <w:color w:val="000000"/>
                <w:sz w:val="20"/>
                <w:szCs w:val="24"/>
                <w:lang w:eastAsia="lt-LT"/>
              </w:rPr>
              <w:t>(Vardas, pavardė)</w:t>
            </w:r>
          </w:p>
        </w:tc>
        <w:tc>
          <w:tcPr>
            <w:tcW w:w="684" w:type="pct"/>
            <w:gridSpan w:val="3"/>
            <w:tcBorders>
              <w:top w:val="nil"/>
              <w:left w:val="nil"/>
              <w:bottom w:val="nil"/>
              <w:right w:val="nil"/>
            </w:tcBorders>
            <w:shd w:val="clear" w:color="auto" w:fill="auto"/>
            <w:noWrap/>
            <w:vAlign w:val="bottom"/>
            <w:hideMark/>
          </w:tcPr>
          <w:p w14:paraId="58007191" w14:textId="77777777" w:rsidR="00C47539" w:rsidRDefault="00C47539" w:rsidP="00C47539">
            <w:pPr>
              <w:suppressAutoHyphens/>
              <w:rPr>
                <w:color w:val="000000"/>
                <w:sz w:val="20"/>
                <w:szCs w:val="24"/>
                <w:lang w:eastAsia="lt-LT"/>
              </w:rPr>
            </w:pPr>
          </w:p>
        </w:tc>
        <w:tc>
          <w:tcPr>
            <w:tcW w:w="429" w:type="pct"/>
            <w:gridSpan w:val="2"/>
            <w:tcBorders>
              <w:top w:val="nil"/>
              <w:left w:val="nil"/>
              <w:bottom w:val="nil"/>
              <w:right w:val="nil"/>
            </w:tcBorders>
          </w:tcPr>
          <w:p w14:paraId="2411B632" w14:textId="77777777" w:rsidR="00C47539" w:rsidRDefault="00C47539" w:rsidP="00C47539">
            <w:pPr>
              <w:suppressAutoHyphens/>
              <w:rPr>
                <w:color w:val="000000"/>
                <w:sz w:val="20"/>
                <w:szCs w:val="24"/>
                <w:lang w:eastAsia="lt-LT"/>
              </w:rPr>
            </w:pPr>
          </w:p>
        </w:tc>
      </w:tr>
    </w:tbl>
    <w:p w14:paraId="2550FB57" w14:textId="77777777" w:rsidR="007E6794" w:rsidRDefault="007E6794" w:rsidP="007E6794">
      <w:pPr>
        <w:suppressAutoHyphens/>
        <w:ind w:left="10773"/>
        <w:sectPr w:rsidR="007E6794">
          <w:pgSz w:w="16837" w:h="11905" w:orient="landscape" w:code="9"/>
          <w:pgMar w:top="567" w:right="1134" w:bottom="1701" w:left="1077" w:header="567" w:footer="567" w:gutter="0"/>
          <w:pgNumType w:start="1"/>
          <w:cols w:space="1296"/>
          <w:titlePg/>
          <w:docGrid w:linePitch="360"/>
        </w:sectPr>
      </w:pPr>
    </w:p>
    <w:p w14:paraId="2EC6FB25" w14:textId="77777777" w:rsidR="005C1A54" w:rsidRPr="00336607" w:rsidRDefault="005C1A54" w:rsidP="005C1A54">
      <w:pPr>
        <w:suppressAutoHyphens/>
        <w:ind w:left="10773"/>
        <w:rPr>
          <w:bCs/>
          <w:szCs w:val="24"/>
          <w:lang w:eastAsia="ar-SA"/>
        </w:rPr>
      </w:pPr>
      <w:r w:rsidRPr="00336607">
        <w:rPr>
          <w:szCs w:val="24"/>
          <w:lang w:eastAsia="ar-SA"/>
        </w:rPr>
        <w:lastRenderedPageBreak/>
        <w:t>Pasvalio  rajono savivaldybei nuosavybės teise priklausančio turto</w:t>
      </w:r>
      <w:r w:rsidRPr="00336607">
        <w:rPr>
          <w:szCs w:val="24"/>
          <w:lang w:eastAsia="lt-LT"/>
        </w:rPr>
        <w:t xml:space="preserve"> valdymo, </w:t>
      </w:r>
      <w:r>
        <w:rPr>
          <w:szCs w:val="24"/>
          <w:lang w:eastAsia="lt-LT"/>
        </w:rPr>
        <w:t>na</w:t>
      </w:r>
      <w:r w:rsidRPr="00336607">
        <w:rPr>
          <w:szCs w:val="24"/>
          <w:lang w:eastAsia="lt-LT"/>
        </w:rPr>
        <w:t xml:space="preserve">udojimo ir disponavimo juo ataskaitos rengimo tvarkos </w:t>
      </w:r>
      <w:r w:rsidRPr="00336607">
        <w:rPr>
          <w:kern w:val="2"/>
          <w:szCs w:val="24"/>
          <w:lang w:eastAsia="lt-LT"/>
        </w:rPr>
        <w:t xml:space="preserve">aprašo </w:t>
      </w:r>
    </w:p>
    <w:p w14:paraId="229D794F" w14:textId="77777777" w:rsidR="005C1A54" w:rsidRPr="005C1A54" w:rsidRDefault="005C1A54" w:rsidP="005C1A54">
      <w:pPr>
        <w:suppressAutoHyphens/>
        <w:ind w:left="9558" w:firstLine="810"/>
        <w:rPr>
          <w:bCs/>
          <w:szCs w:val="24"/>
          <w:lang w:eastAsia="ar-SA"/>
        </w:rPr>
      </w:pPr>
      <w:r w:rsidRPr="005C1A54">
        <w:rPr>
          <w:szCs w:val="24"/>
          <w:lang w:eastAsia="ar-SA"/>
        </w:rPr>
        <w:t xml:space="preserve">       </w:t>
      </w:r>
      <w:r>
        <w:rPr>
          <w:szCs w:val="24"/>
          <w:lang w:eastAsia="ar-SA"/>
        </w:rPr>
        <w:t>7</w:t>
      </w:r>
      <w:r w:rsidRPr="005C1A54">
        <w:rPr>
          <w:bCs/>
          <w:szCs w:val="24"/>
          <w:lang w:eastAsia="ar-SA"/>
        </w:rPr>
        <w:t xml:space="preserve"> priedas</w:t>
      </w:r>
    </w:p>
    <w:p w14:paraId="0E438E64" w14:textId="77777777" w:rsidR="007E6794" w:rsidRDefault="007E6794" w:rsidP="007E6794">
      <w:pPr>
        <w:suppressAutoHyphens/>
        <w:jc w:val="center"/>
        <w:rPr>
          <w:sz w:val="20"/>
          <w:szCs w:val="24"/>
          <w:lang w:eastAsia="ar-SA"/>
        </w:rPr>
      </w:pPr>
    </w:p>
    <w:p w14:paraId="50BA38C4" w14:textId="77777777" w:rsidR="007E6794" w:rsidRDefault="007E6794" w:rsidP="007E6794">
      <w:pPr>
        <w:suppressAutoHyphens/>
        <w:jc w:val="center"/>
        <w:rPr>
          <w:b/>
          <w:bCs/>
          <w:color w:val="000000"/>
          <w:sz w:val="22"/>
          <w:szCs w:val="22"/>
          <w:lang w:eastAsia="lt-LT"/>
        </w:rPr>
      </w:pPr>
      <w:r>
        <w:rPr>
          <w:b/>
          <w:bCs/>
          <w:color w:val="000000"/>
          <w:sz w:val="22"/>
          <w:szCs w:val="22"/>
          <w:lang w:eastAsia="lt-LT"/>
        </w:rPr>
        <w:t>INFORMACIJA  APIE ____________________  202____ M.  PAGAL TURTO PATIKĖJIMO SUTARTĮ PERDUOTĄ SAVIVALDYBĖS</w:t>
      </w:r>
    </w:p>
    <w:p w14:paraId="13209803" w14:textId="77777777" w:rsidR="007E6794" w:rsidRDefault="007E6794" w:rsidP="007E6794">
      <w:pPr>
        <w:suppressAutoHyphens/>
        <w:ind w:firstLine="3534"/>
        <w:rPr>
          <w:color w:val="000000"/>
          <w:sz w:val="16"/>
          <w:szCs w:val="16"/>
          <w:lang w:eastAsia="lt-LT"/>
        </w:rPr>
      </w:pPr>
      <w:r>
        <w:rPr>
          <w:color w:val="000000"/>
          <w:sz w:val="16"/>
          <w:szCs w:val="16"/>
          <w:lang w:eastAsia="lt-LT"/>
        </w:rPr>
        <w:t>(įstaigos pavadinimas)</w:t>
      </w:r>
    </w:p>
    <w:p w14:paraId="647478A4" w14:textId="77777777" w:rsidR="007E6794" w:rsidRDefault="007E6794" w:rsidP="007E6794">
      <w:pPr>
        <w:suppressAutoHyphens/>
        <w:jc w:val="center"/>
        <w:rPr>
          <w:sz w:val="20"/>
          <w:szCs w:val="24"/>
          <w:lang w:eastAsia="ar-SA"/>
        </w:rPr>
      </w:pPr>
      <w:r>
        <w:rPr>
          <w:b/>
          <w:bCs/>
          <w:color w:val="000000"/>
          <w:sz w:val="22"/>
          <w:szCs w:val="22"/>
          <w:lang w:eastAsia="lt-LT"/>
        </w:rPr>
        <w:t>NEKILNOJAMĄJĮ  TURTĄ</w:t>
      </w:r>
    </w:p>
    <w:tbl>
      <w:tblPr>
        <w:tblW w:w="5000" w:type="pct"/>
        <w:tblLook w:val="04A0" w:firstRow="1" w:lastRow="0" w:firstColumn="1" w:lastColumn="0" w:noHBand="0" w:noVBand="1"/>
      </w:tblPr>
      <w:tblGrid>
        <w:gridCol w:w="537"/>
        <w:gridCol w:w="543"/>
        <w:gridCol w:w="1373"/>
        <w:gridCol w:w="1659"/>
        <w:gridCol w:w="286"/>
        <w:gridCol w:w="1005"/>
        <w:gridCol w:w="716"/>
        <w:gridCol w:w="616"/>
        <w:gridCol w:w="1255"/>
        <w:gridCol w:w="565"/>
        <w:gridCol w:w="474"/>
        <w:gridCol w:w="1144"/>
        <w:gridCol w:w="241"/>
        <w:gridCol w:w="1047"/>
        <w:gridCol w:w="959"/>
        <w:gridCol w:w="474"/>
        <w:gridCol w:w="1433"/>
        <w:gridCol w:w="385"/>
      </w:tblGrid>
      <w:tr w:rsidR="007E6794" w14:paraId="656CF85A" w14:textId="77777777" w:rsidTr="00E50BE1">
        <w:trPr>
          <w:gridAfter w:val="1"/>
          <w:wAfter w:w="131" w:type="pct"/>
          <w:trHeight w:val="300"/>
        </w:trPr>
        <w:tc>
          <w:tcPr>
            <w:tcW w:w="183" w:type="pct"/>
            <w:tcBorders>
              <w:top w:val="nil"/>
              <w:left w:val="nil"/>
              <w:bottom w:val="nil"/>
              <w:right w:val="nil"/>
            </w:tcBorders>
            <w:shd w:val="clear" w:color="auto" w:fill="auto"/>
            <w:noWrap/>
            <w:vAlign w:val="bottom"/>
            <w:hideMark/>
          </w:tcPr>
          <w:p w14:paraId="63450557" w14:textId="77777777" w:rsidR="007E6794" w:rsidRDefault="007E6794" w:rsidP="00E50BE1">
            <w:pPr>
              <w:suppressAutoHyphens/>
              <w:rPr>
                <w:sz w:val="20"/>
                <w:lang w:eastAsia="lt-LT"/>
              </w:rPr>
            </w:pPr>
          </w:p>
        </w:tc>
        <w:tc>
          <w:tcPr>
            <w:tcW w:w="652" w:type="pct"/>
            <w:gridSpan w:val="2"/>
            <w:tcBorders>
              <w:top w:val="nil"/>
              <w:left w:val="nil"/>
              <w:bottom w:val="nil"/>
              <w:right w:val="nil"/>
            </w:tcBorders>
            <w:shd w:val="clear" w:color="auto" w:fill="auto"/>
            <w:noWrap/>
            <w:vAlign w:val="bottom"/>
            <w:hideMark/>
          </w:tcPr>
          <w:p w14:paraId="69EACBAC" w14:textId="77777777" w:rsidR="007E6794" w:rsidRDefault="007E6794" w:rsidP="00E50BE1">
            <w:pPr>
              <w:suppressAutoHyphens/>
              <w:rPr>
                <w:sz w:val="20"/>
                <w:lang w:eastAsia="lt-LT"/>
              </w:rPr>
            </w:pPr>
          </w:p>
        </w:tc>
        <w:tc>
          <w:tcPr>
            <w:tcW w:w="1454" w:type="pct"/>
            <w:gridSpan w:val="5"/>
            <w:tcBorders>
              <w:top w:val="nil"/>
              <w:left w:val="nil"/>
              <w:bottom w:val="nil"/>
              <w:right w:val="nil"/>
            </w:tcBorders>
            <w:shd w:val="clear" w:color="auto" w:fill="auto"/>
            <w:noWrap/>
            <w:vAlign w:val="bottom"/>
            <w:hideMark/>
          </w:tcPr>
          <w:p w14:paraId="6F9462FE" w14:textId="77777777" w:rsidR="007E6794" w:rsidRDefault="007E6794" w:rsidP="00E50BE1">
            <w:pPr>
              <w:suppressAutoHyphens/>
              <w:ind w:left="827"/>
              <w:rPr>
                <w:color w:val="000000"/>
                <w:sz w:val="16"/>
                <w:szCs w:val="16"/>
                <w:lang w:eastAsia="lt-LT"/>
              </w:rPr>
            </w:pPr>
          </w:p>
        </w:tc>
        <w:tc>
          <w:tcPr>
            <w:tcW w:w="426" w:type="pct"/>
            <w:tcBorders>
              <w:top w:val="nil"/>
              <w:left w:val="nil"/>
              <w:bottom w:val="nil"/>
              <w:right w:val="nil"/>
            </w:tcBorders>
            <w:shd w:val="clear" w:color="auto" w:fill="auto"/>
            <w:noWrap/>
            <w:vAlign w:val="bottom"/>
            <w:hideMark/>
          </w:tcPr>
          <w:p w14:paraId="2AA69E7D" w14:textId="77777777" w:rsidR="007E6794" w:rsidRDefault="007E6794" w:rsidP="00E50BE1">
            <w:pPr>
              <w:suppressAutoHyphens/>
              <w:jc w:val="center"/>
              <w:rPr>
                <w:color w:val="000000"/>
                <w:sz w:val="16"/>
                <w:szCs w:val="16"/>
                <w:lang w:eastAsia="lt-LT"/>
              </w:rPr>
            </w:pPr>
          </w:p>
        </w:tc>
        <w:tc>
          <w:tcPr>
            <w:tcW w:w="353" w:type="pct"/>
            <w:gridSpan w:val="2"/>
            <w:tcBorders>
              <w:top w:val="nil"/>
              <w:left w:val="nil"/>
              <w:bottom w:val="nil"/>
              <w:right w:val="nil"/>
            </w:tcBorders>
            <w:shd w:val="clear" w:color="auto" w:fill="auto"/>
            <w:noWrap/>
            <w:vAlign w:val="bottom"/>
            <w:hideMark/>
          </w:tcPr>
          <w:p w14:paraId="551AF0C2" w14:textId="77777777" w:rsidR="007E6794" w:rsidRDefault="007E6794" w:rsidP="00E50BE1">
            <w:pPr>
              <w:suppressAutoHyphens/>
              <w:rPr>
                <w:sz w:val="20"/>
                <w:lang w:eastAsia="lt-LT"/>
              </w:rPr>
            </w:pPr>
          </w:p>
        </w:tc>
        <w:tc>
          <w:tcPr>
            <w:tcW w:w="389" w:type="pct"/>
            <w:tcBorders>
              <w:top w:val="nil"/>
              <w:left w:val="nil"/>
              <w:bottom w:val="nil"/>
              <w:right w:val="nil"/>
            </w:tcBorders>
            <w:shd w:val="clear" w:color="auto" w:fill="auto"/>
            <w:noWrap/>
            <w:vAlign w:val="bottom"/>
            <w:hideMark/>
          </w:tcPr>
          <w:p w14:paraId="05932A08" w14:textId="77777777" w:rsidR="007E6794" w:rsidRDefault="007E6794" w:rsidP="00E50BE1">
            <w:pPr>
              <w:suppressAutoHyphens/>
              <w:rPr>
                <w:sz w:val="20"/>
                <w:lang w:eastAsia="lt-LT"/>
              </w:rPr>
            </w:pPr>
          </w:p>
        </w:tc>
        <w:tc>
          <w:tcPr>
            <w:tcW w:w="438" w:type="pct"/>
            <w:gridSpan w:val="2"/>
            <w:tcBorders>
              <w:top w:val="nil"/>
              <w:left w:val="nil"/>
              <w:bottom w:val="nil"/>
              <w:right w:val="nil"/>
            </w:tcBorders>
            <w:shd w:val="clear" w:color="auto" w:fill="auto"/>
            <w:noWrap/>
            <w:vAlign w:val="bottom"/>
            <w:hideMark/>
          </w:tcPr>
          <w:p w14:paraId="79C0296E" w14:textId="77777777" w:rsidR="007E6794" w:rsidRDefault="007E6794" w:rsidP="00E50BE1">
            <w:pPr>
              <w:suppressAutoHyphens/>
              <w:rPr>
                <w:sz w:val="20"/>
                <w:lang w:eastAsia="lt-LT"/>
              </w:rPr>
            </w:pPr>
          </w:p>
        </w:tc>
        <w:tc>
          <w:tcPr>
            <w:tcW w:w="487" w:type="pct"/>
            <w:gridSpan w:val="2"/>
            <w:tcBorders>
              <w:top w:val="nil"/>
              <w:left w:val="nil"/>
              <w:bottom w:val="nil"/>
              <w:right w:val="nil"/>
            </w:tcBorders>
            <w:shd w:val="clear" w:color="auto" w:fill="auto"/>
            <w:noWrap/>
            <w:vAlign w:val="bottom"/>
            <w:hideMark/>
          </w:tcPr>
          <w:p w14:paraId="5C024776" w14:textId="77777777" w:rsidR="007E6794" w:rsidRDefault="007E6794" w:rsidP="00E50BE1">
            <w:pPr>
              <w:suppressAutoHyphens/>
              <w:rPr>
                <w:sz w:val="20"/>
                <w:lang w:eastAsia="lt-LT"/>
              </w:rPr>
            </w:pPr>
          </w:p>
        </w:tc>
        <w:tc>
          <w:tcPr>
            <w:tcW w:w="487" w:type="pct"/>
            <w:tcBorders>
              <w:top w:val="nil"/>
              <w:left w:val="nil"/>
              <w:bottom w:val="nil"/>
              <w:right w:val="nil"/>
            </w:tcBorders>
            <w:shd w:val="clear" w:color="auto" w:fill="auto"/>
            <w:noWrap/>
            <w:vAlign w:val="bottom"/>
            <w:hideMark/>
          </w:tcPr>
          <w:p w14:paraId="5E7C6649" w14:textId="77777777" w:rsidR="007E6794" w:rsidRDefault="007E6794" w:rsidP="00E50BE1">
            <w:pPr>
              <w:suppressAutoHyphens/>
              <w:rPr>
                <w:sz w:val="20"/>
                <w:lang w:eastAsia="lt-LT"/>
              </w:rPr>
            </w:pPr>
          </w:p>
        </w:tc>
      </w:tr>
      <w:tr w:rsidR="007E6794" w14:paraId="0056A2C0" w14:textId="77777777" w:rsidTr="00E50BE1">
        <w:trPr>
          <w:gridAfter w:val="1"/>
          <w:wAfter w:w="131" w:type="pct"/>
          <w:trHeight w:val="300"/>
        </w:trPr>
        <w:tc>
          <w:tcPr>
            <w:tcW w:w="183" w:type="pct"/>
            <w:tcBorders>
              <w:top w:val="nil"/>
              <w:left w:val="nil"/>
              <w:bottom w:val="nil"/>
              <w:right w:val="nil"/>
            </w:tcBorders>
            <w:shd w:val="clear" w:color="auto" w:fill="auto"/>
            <w:noWrap/>
            <w:vAlign w:val="bottom"/>
            <w:hideMark/>
          </w:tcPr>
          <w:p w14:paraId="20807BE0" w14:textId="77777777" w:rsidR="007E6794" w:rsidRDefault="007E6794" w:rsidP="00E50BE1">
            <w:pPr>
              <w:suppressAutoHyphens/>
              <w:rPr>
                <w:sz w:val="20"/>
                <w:lang w:eastAsia="lt-LT"/>
              </w:rPr>
            </w:pPr>
          </w:p>
        </w:tc>
        <w:tc>
          <w:tcPr>
            <w:tcW w:w="652" w:type="pct"/>
            <w:gridSpan w:val="2"/>
            <w:tcBorders>
              <w:top w:val="nil"/>
              <w:left w:val="nil"/>
              <w:bottom w:val="nil"/>
              <w:right w:val="nil"/>
            </w:tcBorders>
            <w:shd w:val="clear" w:color="auto" w:fill="auto"/>
            <w:noWrap/>
            <w:vAlign w:val="bottom"/>
            <w:hideMark/>
          </w:tcPr>
          <w:p w14:paraId="7C1CF86B" w14:textId="77777777" w:rsidR="007E6794" w:rsidRDefault="007E6794" w:rsidP="00E50BE1">
            <w:pPr>
              <w:suppressAutoHyphens/>
              <w:rPr>
                <w:sz w:val="20"/>
                <w:lang w:eastAsia="lt-LT"/>
              </w:rPr>
            </w:pPr>
          </w:p>
        </w:tc>
        <w:tc>
          <w:tcPr>
            <w:tcW w:w="564" w:type="pct"/>
            <w:tcBorders>
              <w:top w:val="nil"/>
              <w:left w:val="nil"/>
              <w:bottom w:val="nil"/>
              <w:right w:val="nil"/>
            </w:tcBorders>
            <w:shd w:val="clear" w:color="auto" w:fill="auto"/>
            <w:noWrap/>
            <w:vAlign w:val="bottom"/>
            <w:hideMark/>
          </w:tcPr>
          <w:p w14:paraId="7E731BFA" w14:textId="77777777" w:rsidR="007E6794" w:rsidRDefault="007E6794" w:rsidP="00E50BE1">
            <w:pPr>
              <w:suppressAutoHyphens/>
              <w:rPr>
                <w:sz w:val="20"/>
                <w:lang w:eastAsia="lt-LT"/>
              </w:rPr>
            </w:pPr>
          </w:p>
        </w:tc>
        <w:tc>
          <w:tcPr>
            <w:tcW w:w="1669" w:type="pct"/>
            <w:gridSpan w:val="7"/>
            <w:tcBorders>
              <w:top w:val="nil"/>
              <w:left w:val="nil"/>
              <w:bottom w:val="nil"/>
              <w:right w:val="nil"/>
            </w:tcBorders>
            <w:shd w:val="clear" w:color="auto" w:fill="auto"/>
            <w:noWrap/>
            <w:vAlign w:val="bottom"/>
            <w:hideMark/>
          </w:tcPr>
          <w:p w14:paraId="21053072" w14:textId="77777777" w:rsidR="007E6794" w:rsidRDefault="00D50DCA" w:rsidP="00E50BE1">
            <w:pPr>
              <w:suppressAutoHyphens/>
              <w:ind w:firstLine="57"/>
              <w:jc w:val="center"/>
              <w:rPr>
                <w:b/>
                <w:bCs/>
                <w:color w:val="000000"/>
                <w:sz w:val="22"/>
                <w:szCs w:val="22"/>
                <w:lang w:eastAsia="lt-LT"/>
              </w:rPr>
            </w:pPr>
            <w:r>
              <w:rPr>
                <w:color w:val="000000"/>
                <w:sz w:val="20"/>
                <w:szCs w:val="24"/>
                <w:lang w:eastAsia="lt-LT"/>
              </w:rPr>
              <w:t xml:space="preserve">                                </w:t>
            </w:r>
            <w:r w:rsidR="007E6794">
              <w:rPr>
                <w:color w:val="000000"/>
                <w:sz w:val="20"/>
                <w:szCs w:val="24"/>
                <w:lang w:eastAsia="lt-LT"/>
              </w:rPr>
              <w:t>pagal būklę 202___ m. gruodžio 31 d.</w:t>
            </w:r>
          </w:p>
        </w:tc>
        <w:tc>
          <w:tcPr>
            <w:tcW w:w="389" w:type="pct"/>
            <w:tcBorders>
              <w:top w:val="nil"/>
              <w:left w:val="nil"/>
              <w:bottom w:val="nil"/>
              <w:right w:val="nil"/>
            </w:tcBorders>
            <w:shd w:val="clear" w:color="auto" w:fill="auto"/>
            <w:noWrap/>
            <w:vAlign w:val="bottom"/>
            <w:hideMark/>
          </w:tcPr>
          <w:p w14:paraId="5F204B2C" w14:textId="77777777" w:rsidR="007E6794" w:rsidRDefault="007E6794" w:rsidP="00E50BE1">
            <w:pPr>
              <w:suppressAutoHyphens/>
              <w:jc w:val="center"/>
              <w:rPr>
                <w:b/>
                <w:bCs/>
                <w:color w:val="000000"/>
                <w:sz w:val="22"/>
                <w:szCs w:val="22"/>
                <w:lang w:eastAsia="lt-LT"/>
              </w:rPr>
            </w:pPr>
          </w:p>
        </w:tc>
        <w:tc>
          <w:tcPr>
            <w:tcW w:w="438" w:type="pct"/>
            <w:gridSpan w:val="2"/>
            <w:tcBorders>
              <w:top w:val="nil"/>
              <w:left w:val="nil"/>
              <w:bottom w:val="nil"/>
              <w:right w:val="nil"/>
            </w:tcBorders>
            <w:shd w:val="clear" w:color="auto" w:fill="auto"/>
            <w:noWrap/>
            <w:vAlign w:val="bottom"/>
            <w:hideMark/>
          </w:tcPr>
          <w:p w14:paraId="74F0B4F1" w14:textId="77777777" w:rsidR="007E6794" w:rsidRDefault="007E6794" w:rsidP="00E50BE1">
            <w:pPr>
              <w:suppressAutoHyphens/>
              <w:rPr>
                <w:sz w:val="20"/>
                <w:lang w:eastAsia="lt-LT"/>
              </w:rPr>
            </w:pPr>
          </w:p>
        </w:tc>
        <w:tc>
          <w:tcPr>
            <w:tcW w:w="487" w:type="pct"/>
            <w:gridSpan w:val="2"/>
            <w:tcBorders>
              <w:top w:val="nil"/>
              <w:left w:val="nil"/>
              <w:bottom w:val="nil"/>
              <w:right w:val="nil"/>
            </w:tcBorders>
            <w:shd w:val="clear" w:color="auto" w:fill="auto"/>
            <w:noWrap/>
            <w:vAlign w:val="bottom"/>
            <w:hideMark/>
          </w:tcPr>
          <w:p w14:paraId="515A7936" w14:textId="77777777" w:rsidR="007E6794" w:rsidRDefault="007E6794" w:rsidP="00E50BE1">
            <w:pPr>
              <w:suppressAutoHyphens/>
              <w:rPr>
                <w:sz w:val="20"/>
                <w:lang w:eastAsia="lt-LT"/>
              </w:rPr>
            </w:pPr>
          </w:p>
        </w:tc>
        <w:tc>
          <w:tcPr>
            <w:tcW w:w="487" w:type="pct"/>
            <w:tcBorders>
              <w:top w:val="nil"/>
              <w:left w:val="nil"/>
              <w:bottom w:val="nil"/>
              <w:right w:val="nil"/>
            </w:tcBorders>
            <w:shd w:val="clear" w:color="auto" w:fill="auto"/>
            <w:noWrap/>
            <w:vAlign w:val="bottom"/>
            <w:hideMark/>
          </w:tcPr>
          <w:p w14:paraId="16E8E99B" w14:textId="77777777" w:rsidR="007E6794" w:rsidRDefault="007E6794" w:rsidP="00E50BE1">
            <w:pPr>
              <w:suppressAutoHyphens/>
              <w:rPr>
                <w:sz w:val="20"/>
                <w:lang w:eastAsia="lt-LT"/>
              </w:rPr>
            </w:pPr>
          </w:p>
        </w:tc>
      </w:tr>
      <w:tr w:rsidR="007E6794" w14:paraId="594C5984" w14:textId="77777777" w:rsidTr="00E50BE1">
        <w:trPr>
          <w:gridAfter w:val="1"/>
          <w:wAfter w:w="131" w:type="pct"/>
          <w:trHeight w:val="195"/>
        </w:trPr>
        <w:tc>
          <w:tcPr>
            <w:tcW w:w="183" w:type="pct"/>
            <w:tcBorders>
              <w:top w:val="nil"/>
              <w:left w:val="nil"/>
              <w:bottom w:val="nil"/>
              <w:right w:val="nil"/>
            </w:tcBorders>
            <w:shd w:val="clear" w:color="auto" w:fill="auto"/>
            <w:noWrap/>
            <w:vAlign w:val="bottom"/>
            <w:hideMark/>
          </w:tcPr>
          <w:p w14:paraId="16AE3F26" w14:textId="77777777" w:rsidR="007E6794" w:rsidRDefault="007E6794" w:rsidP="00E50BE1">
            <w:pPr>
              <w:suppressAutoHyphens/>
              <w:rPr>
                <w:sz w:val="20"/>
                <w:lang w:eastAsia="lt-LT"/>
              </w:rPr>
            </w:pPr>
          </w:p>
        </w:tc>
        <w:tc>
          <w:tcPr>
            <w:tcW w:w="652" w:type="pct"/>
            <w:gridSpan w:val="2"/>
            <w:tcBorders>
              <w:top w:val="nil"/>
              <w:left w:val="nil"/>
              <w:bottom w:val="nil"/>
              <w:right w:val="nil"/>
            </w:tcBorders>
            <w:shd w:val="clear" w:color="auto" w:fill="auto"/>
            <w:noWrap/>
            <w:vAlign w:val="bottom"/>
            <w:hideMark/>
          </w:tcPr>
          <w:p w14:paraId="35B94C67" w14:textId="77777777" w:rsidR="007E6794" w:rsidRDefault="007E6794" w:rsidP="00E50BE1">
            <w:pPr>
              <w:suppressAutoHyphens/>
              <w:rPr>
                <w:sz w:val="20"/>
                <w:lang w:eastAsia="lt-LT"/>
              </w:rPr>
            </w:pPr>
          </w:p>
        </w:tc>
        <w:tc>
          <w:tcPr>
            <w:tcW w:w="564" w:type="pct"/>
            <w:tcBorders>
              <w:top w:val="nil"/>
              <w:left w:val="nil"/>
              <w:bottom w:val="nil"/>
              <w:right w:val="nil"/>
            </w:tcBorders>
            <w:shd w:val="clear" w:color="auto" w:fill="auto"/>
            <w:noWrap/>
            <w:vAlign w:val="bottom"/>
            <w:hideMark/>
          </w:tcPr>
          <w:p w14:paraId="20B4EB16" w14:textId="77777777" w:rsidR="007E6794" w:rsidRDefault="007E6794" w:rsidP="00E50BE1">
            <w:pPr>
              <w:suppressAutoHyphens/>
              <w:rPr>
                <w:sz w:val="20"/>
                <w:lang w:eastAsia="lt-LT"/>
              </w:rPr>
            </w:pPr>
          </w:p>
        </w:tc>
        <w:tc>
          <w:tcPr>
            <w:tcW w:w="438" w:type="pct"/>
            <w:gridSpan w:val="2"/>
            <w:tcBorders>
              <w:top w:val="nil"/>
              <w:left w:val="nil"/>
              <w:bottom w:val="nil"/>
              <w:right w:val="nil"/>
            </w:tcBorders>
            <w:shd w:val="clear" w:color="auto" w:fill="auto"/>
            <w:noWrap/>
            <w:vAlign w:val="bottom"/>
            <w:hideMark/>
          </w:tcPr>
          <w:p w14:paraId="57AB649C" w14:textId="77777777" w:rsidR="007E6794" w:rsidRDefault="007E6794" w:rsidP="00E50BE1">
            <w:pPr>
              <w:suppressAutoHyphens/>
              <w:rPr>
                <w:sz w:val="20"/>
                <w:lang w:eastAsia="lt-LT"/>
              </w:rPr>
            </w:pPr>
          </w:p>
        </w:tc>
        <w:tc>
          <w:tcPr>
            <w:tcW w:w="452" w:type="pct"/>
            <w:gridSpan w:val="2"/>
            <w:tcBorders>
              <w:top w:val="nil"/>
              <w:left w:val="nil"/>
              <w:bottom w:val="nil"/>
              <w:right w:val="nil"/>
            </w:tcBorders>
            <w:shd w:val="clear" w:color="auto" w:fill="auto"/>
            <w:noWrap/>
            <w:vAlign w:val="bottom"/>
            <w:hideMark/>
          </w:tcPr>
          <w:p w14:paraId="653FA8A9" w14:textId="77777777" w:rsidR="007E6794" w:rsidRDefault="007E6794" w:rsidP="00E50BE1">
            <w:pPr>
              <w:suppressAutoHyphens/>
              <w:rPr>
                <w:sz w:val="20"/>
                <w:lang w:eastAsia="lt-LT"/>
              </w:rPr>
            </w:pPr>
          </w:p>
        </w:tc>
        <w:tc>
          <w:tcPr>
            <w:tcW w:w="426" w:type="pct"/>
            <w:tcBorders>
              <w:top w:val="nil"/>
              <w:left w:val="nil"/>
              <w:bottom w:val="nil"/>
              <w:right w:val="nil"/>
            </w:tcBorders>
            <w:shd w:val="clear" w:color="auto" w:fill="auto"/>
            <w:noWrap/>
            <w:vAlign w:val="bottom"/>
            <w:hideMark/>
          </w:tcPr>
          <w:p w14:paraId="56363C20" w14:textId="77777777" w:rsidR="007E6794" w:rsidRDefault="007E6794" w:rsidP="00E50BE1">
            <w:pPr>
              <w:suppressAutoHyphens/>
              <w:rPr>
                <w:sz w:val="20"/>
                <w:lang w:eastAsia="lt-LT"/>
              </w:rPr>
            </w:pPr>
          </w:p>
        </w:tc>
        <w:tc>
          <w:tcPr>
            <w:tcW w:w="353" w:type="pct"/>
            <w:gridSpan w:val="2"/>
            <w:tcBorders>
              <w:top w:val="nil"/>
              <w:left w:val="nil"/>
              <w:bottom w:val="nil"/>
              <w:right w:val="nil"/>
            </w:tcBorders>
            <w:shd w:val="clear" w:color="auto" w:fill="auto"/>
            <w:noWrap/>
            <w:vAlign w:val="bottom"/>
            <w:hideMark/>
          </w:tcPr>
          <w:p w14:paraId="79AD8491" w14:textId="77777777" w:rsidR="007E6794" w:rsidRDefault="007E6794" w:rsidP="00E50BE1">
            <w:pPr>
              <w:suppressAutoHyphens/>
              <w:rPr>
                <w:sz w:val="20"/>
                <w:lang w:eastAsia="lt-LT"/>
              </w:rPr>
            </w:pPr>
          </w:p>
        </w:tc>
        <w:tc>
          <w:tcPr>
            <w:tcW w:w="389" w:type="pct"/>
            <w:tcBorders>
              <w:top w:val="nil"/>
              <w:left w:val="nil"/>
              <w:bottom w:val="nil"/>
              <w:right w:val="nil"/>
            </w:tcBorders>
            <w:shd w:val="clear" w:color="auto" w:fill="auto"/>
            <w:noWrap/>
            <w:vAlign w:val="bottom"/>
            <w:hideMark/>
          </w:tcPr>
          <w:p w14:paraId="10C3B2ED" w14:textId="77777777" w:rsidR="007E6794" w:rsidRDefault="007E6794" w:rsidP="00E50BE1">
            <w:pPr>
              <w:suppressAutoHyphens/>
              <w:rPr>
                <w:sz w:val="20"/>
                <w:lang w:eastAsia="lt-LT"/>
              </w:rPr>
            </w:pPr>
          </w:p>
        </w:tc>
        <w:tc>
          <w:tcPr>
            <w:tcW w:w="438" w:type="pct"/>
            <w:gridSpan w:val="2"/>
            <w:tcBorders>
              <w:top w:val="nil"/>
              <w:left w:val="nil"/>
              <w:bottom w:val="nil"/>
              <w:right w:val="nil"/>
            </w:tcBorders>
            <w:shd w:val="clear" w:color="auto" w:fill="auto"/>
            <w:noWrap/>
            <w:vAlign w:val="bottom"/>
            <w:hideMark/>
          </w:tcPr>
          <w:p w14:paraId="3EB3F880" w14:textId="77777777" w:rsidR="007E6794" w:rsidRDefault="007E6794" w:rsidP="00E50BE1">
            <w:pPr>
              <w:suppressAutoHyphens/>
              <w:rPr>
                <w:sz w:val="20"/>
                <w:lang w:eastAsia="lt-LT"/>
              </w:rPr>
            </w:pPr>
          </w:p>
        </w:tc>
        <w:tc>
          <w:tcPr>
            <w:tcW w:w="487" w:type="pct"/>
            <w:gridSpan w:val="2"/>
            <w:tcBorders>
              <w:top w:val="nil"/>
              <w:left w:val="nil"/>
              <w:bottom w:val="nil"/>
              <w:right w:val="nil"/>
            </w:tcBorders>
            <w:shd w:val="clear" w:color="auto" w:fill="auto"/>
            <w:noWrap/>
            <w:vAlign w:val="bottom"/>
            <w:hideMark/>
          </w:tcPr>
          <w:p w14:paraId="19512E81" w14:textId="77777777" w:rsidR="007E6794" w:rsidRDefault="007E6794" w:rsidP="00E50BE1">
            <w:pPr>
              <w:suppressAutoHyphens/>
              <w:rPr>
                <w:sz w:val="20"/>
                <w:lang w:eastAsia="lt-LT"/>
              </w:rPr>
            </w:pPr>
          </w:p>
        </w:tc>
        <w:tc>
          <w:tcPr>
            <w:tcW w:w="487" w:type="pct"/>
            <w:tcBorders>
              <w:top w:val="nil"/>
              <w:left w:val="nil"/>
              <w:bottom w:val="nil"/>
              <w:right w:val="nil"/>
            </w:tcBorders>
            <w:shd w:val="clear" w:color="auto" w:fill="auto"/>
            <w:noWrap/>
            <w:vAlign w:val="bottom"/>
            <w:hideMark/>
          </w:tcPr>
          <w:p w14:paraId="5A71C2D5" w14:textId="77777777" w:rsidR="007E6794" w:rsidRDefault="007E6794" w:rsidP="00E50BE1">
            <w:pPr>
              <w:suppressAutoHyphens/>
              <w:rPr>
                <w:sz w:val="20"/>
                <w:lang w:eastAsia="lt-LT"/>
              </w:rPr>
            </w:pPr>
          </w:p>
        </w:tc>
      </w:tr>
      <w:tr w:rsidR="007E6794" w14:paraId="60C1E29C" w14:textId="77777777" w:rsidTr="00E50BE1">
        <w:trPr>
          <w:gridAfter w:val="1"/>
          <w:wAfter w:w="131" w:type="pct"/>
          <w:trHeight w:val="1350"/>
        </w:trPr>
        <w:tc>
          <w:tcPr>
            <w:tcW w:w="18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1130B9F" w14:textId="77777777" w:rsidR="007E6794" w:rsidRDefault="007E6794" w:rsidP="00E50BE1">
            <w:pPr>
              <w:suppressAutoHyphens/>
              <w:rPr>
                <w:color w:val="000000"/>
                <w:sz w:val="22"/>
                <w:szCs w:val="22"/>
                <w:lang w:eastAsia="lt-LT"/>
              </w:rPr>
            </w:pPr>
            <w:r>
              <w:rPr>
                <w:color w:val="000000"/>
                <w:sz w:val="22"/>
                <w:szCs w:val="22"/>
                <w:lang w:eastAsia="lt-LT"/>
              </w:rPr>
              <w:t>Eil. Nr.</w:t>
            </w:r>
          </w:p>
        </w:tc>
        <w:tc>
          <w:tcPr>
            <w:tcW w:w="652" w:type="pct"/>
            <w:gridSpan w:val="2"/>
            <w:tcBorders>
              <w:top w:val="single" w:sz="8" w:space="0" w:color="auto"/>
              <w:left w:val="nil"/>
              <w:bottom w:val="single" w:sz="8" w:space="0" w:color="auto"/>
              <w:right w:val="single" w:sz="8" w:space="0" w:color="auto"/>
            </w:tcBorders>
            <w:shd w:val="clear" w:color="auto" w:fill="auto"/>
            <w:vAlign w:val="center"/>
            <w:hideMark/>
          </w:tcPr>
          <w:p w14:paraId="32B1B777" w14:textId="77777777" w:rsidR="007E6794" w:rsidRDefault="007E6794" w:rsidP="00E50BE1">
            <w:pPr>
              <w:suppressAutoHyphens/>
              <w:jc w:val="center"/>
              <w:rPr>
                <w:color w:val="000000"/>
                <w:sz w:val="22"/>
                <w:szCs w:val="22"/>
                <w:lang w:eastAsia="lt-LT"/>
              </w:rPr>
            </w:pPr>
            <w:r>
              <w:rPr>
                <w:color w:val="000000"/>
                <w:sz w:val="22"/>
                <w:szCs w:val="22"/>
                <w:lang w:eastAsia="lt-LT"/>
              </w:rPr>
              <w:t>Perduoto turto pavadinimas</w:t>
            </w:r>
          </w:p>
        </w:tc>
        <w:tc>
          <w:tcPr>
            <w:tcW w:w="564" w:type="pct"/>
            <w:tcBorders>
              <w:top w:val="single" w:sz="8" w:space="0" w:color="auto"/>
              <w:left w:val="nil"/>
              <w:bottom w:val="single" w:sz="8" w:space="0" w:color="auto"/>
              <w:right w:val="single" w:sz="8" w:space="0" w:color="auto"/>
            </w:tcBorders>
            <w:shd w:val="clear" w:color="auto" w:fill="auto"/>
            <w:vAlign w:val="center"/>
            <w:hideMark/>
          </w:tcPr>
          <w:p w14:paraId="66D82EDD" w14:textId="77777777" w:rsidR="007E6794" w:rsidRDefault="007E6794" w:rsidP="00E50BE1">
            <w:pPr>
              <w:suppressAutoHyphens/>
              <w:jc w:val="center"/>
              <w:rPr>
                <w:color w:val="000000"/>
                <w:sz w:val="22"/>
                <w:szCs w:val="22"/>
                <w:lang w:eastAsia="lt-LT"/>
              </w:rPr>
            </w:pPr>
            <w:r>
              <w:rPr>
                <w:color w:val="000000"/>
                <w:sz w:val="22"/>
                <w:szCs w:val="22"/>
                <w:lang w:eastAsia="lt-LT"/>
              </w:rPr>
              <w:t>Gavėjo pavadinimas</w:t>
            </w:r>
          </w:p>
        </w:tc>
        <w:tc>
          <w:tcPr>
            <w:tcW w:w="438" w:type="pct"/>
            <w:gridSpan w:val="2"/>
            <w:tcBorders>
              <w:top w:val="single" w:sz="8" w:space="0" w:color="auto"/>
              <w:left w:val="nil"/>
              <w:bottom w:val="single" w:sz="8" w:space="0" w:color="auto"/>
              <w:right w:val="single" w:sz="8" w:space="0" w:color="auto"/>
            </w:tcBorders>
            <w:shd w:val="clear" w:color="auto" w:fill="auto"/>
            <w:vAlign w:val="center"/>
            <w:hideMark/>
          </w:tcPr>
          <w:p w14:paraId="0E8ABDF0" w14:textId="77777777" w:rsidR="007E6794" w:rsidRDefault="007E6794" w:rsidP="00E50BE1">
            <w:pPr>
              <w:suppressAutoHyphens/>
              <w:jc w:val="center"/>
              <w:rPr>
                <w:color w:val="000000"/>
                <w:sz w:val="22"/>
                <w:szCs w:val="22"/>
                <w:lang w:eastAsia="lt-LT"/>
              </w:rPr>
            </w:pPr>
            <w:r>
              <w:rPr>
                <w:color w:val="000000"/>
                <w:sz w:val="22"/>
                <w:szCs w:val="22"/>
                <w:lang w:eastAsia="lt-LT"/>
              </w:rPr>
              <w:t>Sutarties data, numeris</w:t>
            </w:r>
          </w:p>
        </w:tc>
        <w:tc>
          <w:tcPr>
            <w:tcW w:w="452" w:type="pct"/>
            <w:gridSpan w:val="2"/>
            <w:tcBorders>
              <w:top w:val="single" w:sz="8" w:space="0" w:color="auto"/>
              <w:left w:val="nil"/>
              <w:bottom w:val="single" w:sz="8" w:space="0" w:color="auto"/>
              <w:right w:val="single" w:sz="8" w:space="0" w:color="auto"/>
            </w:tcBorders>
            <w:shd w:val="clear" w:color="auto" w:fill="auto"/>
            <w:vAlign w:val="center"/>
            <w:hideMark/>
          </w:tcPr>
          <w:p w14:paraId="7BA55801" w14:textId="77777777" w:rsidR="007E6794" w:rsidRDefault="007E6794" w:rsidP="00E50BE1">
            <w:pPr>
              <w:suppressAutoHyphens/>
              <w:jc w:val="center"/>
              <w:rPr>
                <w:color w:val="000000"/>
                <w:sz w:val="22"/>
                <w:szCs w:val="22"/>
                <w:lang w:eastAsia="lt-LT"/>
              </w:rPr>
            </w:pPr>
            <w:r>
              <w:rPr>
                <w:color w:val="000000"/>
                <w:sz w:val="22"/>
                <w:szCs w:val="22"/>
                <w:lang w:eastAsia="lt-LT"/>
              </w:rPr>
              <w:t>Perduoto turto inventorinis numeris</w:t>
            </w:r>
          </w:p>
        </w:tc>
        <w:tc>
          <w:tcPr>
            <w:tcW w:w="426" w:type="pct"/>
            <w:tcBorders>
              <w:top w:val="single" w:sz="8" w:space="0" w:color="auto"/>
              <w:left w:val="nil"/>
              <w:bottom w:val="single" w:sz="8" w:space="0" w:color="auto"/>
              <w:right w:val="single" w:sz="8" w:space="0" w:color="auto"/>
            </w:tcBorders>
            <w:shd w:val="clear" w:color="auto" w:fill="auto"/>
            <w:vAlign w:val="center"/>
            <w:hideMark/>
          </w:tcPr>
          <w:p w14:paraId="112E2AEF" w14:textId="77777777" w:rsidR="007E6794" w:rsidRDefault="007E6794" w:rsidP="00E50BE1">
            <w:pPr>
              <w:suppressAutoHyphens/>
              <w:jc w:val="center"/>
              <w:rPr>
                <w:color w:val="000000"/>
                <w:sz w:val="22"/>
                <w:szCs w:val="22"/>
                <w:lang w:eastAsia="lt-LT"/>
              </w:rPr>
            </w:pPr>
            <w:r>
              <w:rPr>
                <w:color w:val="000000"/>
                <w:sz w:val="22"/>
                <w:szCs w:val="22"/>
                <w:lang w:eastAsia="lt-LT"/>
              </w:rPr>
              <w:t>Perduoto turto adresas</w:t>
            </w:r>
          </w:p>
        </w:tc>
        <w:tc>
          <w:tcPr>
            <w:tcW w:w="353" w:type="pct"/>
            <w:gridSpan w:val="2"/>
            <w:tcBorders>
              <w:top w:val="single" w:sz="8" w:space="0" w:color="auto"/>
              <w:left w:val="nil"/>
              <w:bottom w:val="single" w:sz="8" w:space="0" w:color="auto"/>
              <w:right w:val="single" w:sz="8" w:space="0" w:color="auto"/>
            </w:tcBorders>
            <w:shd w:val="clear" w:color="auto" w:fill="auto"/>
            <w:vAlign w:val="center"/>
            <w:hideMark/>
          </w:tcPr>
          <w:p w14:paraId="3331BD03" w14:textId="77777777" w:rsidR="007E6794" w:rsidRDefault="007E6794" w:rsidP="00E50BE1">
            <w:pPr>
              <w:suppressAutoHyphens/>
              <w:jc w:val="center"/>
              <w:rPr>
                <w:color w:val="000000"/>
                <w:sz w:val="22"/>
                <w:szCs w:val="22"/>
                <w:lang w:eastAsia="lt-LT"/>
              </w:rPr>
            </w:pPr>
            <w:r>
              <w:rPr>
                <w:color w:val="000000"/>
                <w:sz w:val="22"/>
                <w:szCs w:val="22"/>
                <w:lang w:eastAsia="lt-LT"/>
              </w:rPr>
              <w:t>Paskirtis</w:t>
            </w:r>
          </w:p>
        </w:tc>
        <w:tc>
          <w:tcPr>
            <w:tcW w:w="389" w:type="pct"/>
            <w:tcBorders>
              <w:top w:val="single" w:sz="8" w:space="0" w:color="auto"/>
              <w:left w:val="nil"/>
              <w:bottom w:val="single" w:sz="8" w:space="0" w:color="auto"/>
              <w:right w:val="single" w:sz="8" w:space="0" w:color="auto"/>
            </w:tcBorders>
            <w:shd w:val="clear" w:color="auto" w:fill="auto"/>
            <w:vAlign w:val="center"/>
            <w:hideMark/>
          </w:tcPr>
          <w:p w14:paraId="162CD9AF" w14:textId="77777777" w:rsidR="007E6794" w:rsidRDefault="007E6794" w:rsidP="00E50BE1">
            <w:pPr>
              <w:suppressAutoHyphens/>
              <w:jc w:val="center"/>
              <w:rPr>
                <w:color w:val="000000"/>
                <w:sz w:val="22"/>
                <w:szCs w:val="22"/>
                <w:lang w:eastAsia="lt-LT"/>
              </w:rPr>
            </w:pPr>
            <w:r>
              <w:rPr>
                <w:color w:val="000000"/>
                <w:sz w:val="22"/>
                <w:szCs w:val="22"/>
                <w:lang w:eastAsia="lt-LT"/>
              </w:rPr>
              <w:t>Plotas</w:t>
            </w:r>
          </w:p>
          <w:p w14:paraId="51A7CDE3" w14:textId="77777777" w:rsidR="007E6794" w:rsidRDefault="00CF1795" w:rsidP="00E50BE1">
            <w:pPr>
              <w:suppressAutoHyphens/>
              <w:ind w:firstLine="57"/>
              <w:jc w:val="center"/>
              <w:rPr>
                <w:color w:val="000000"/>
                <w:sz w:val="22"/>
                <w:szCs w:val="22"/>
                <w:lang w:eastAsia="lt-LT"/>
              </w:rPr>
            </w:pPr>
            <w:r>
              <w:rPr>
                <w:color w:val="000000"/>
                <w:sz w:val="22"/>
                <w:szCs w:val="22"/>
                <w:lang w:eastAsia="lt-LT"/>
              </w:rPr>
              <w:t>(</w:t>
            </w:r>
            <w:r w:rsidR="007E6794">
              <w:rPr>
                <w:color w:val="000000"/>
                <w:sz w:val="22"/>
                <w:szCs w:val="22"/>
                <w:lang w:eastAsia="lt-LT"/>
              </w:rPr>
              <w:t>kv. m</w:t>
            </w:r>
            <w:r>
              <w:rPr>
                <w:color w:val="000000"/>
                <w:sz w:val="22"/>
                <w:szCs w:val="22"/>
                <w:lang w:eastAsia="lt-LT"/>
              </w:rPr>
              <w:t>)</w:t>
            </w:r>
          </w:p>
        </w:tc>
        <w:tc>
          <w:tcPr>
            <w:tcW w:w="438" w:type="pct"/>
            <w:gridSpan w:val="2"/>
            <w:tcBorders>
              <w:top w:val="single" w:sz="8" w:space="0" w:color="auto"/>
              <w:left w:val="nil"/>
              <w:bottom w:val="single" w:sz="8" w:space="0" w:color="auto"/>
              <w:right w:val="single" w:sz="8" w:space="0" w:color="auto"/>
            </w:tcBorders>
            <w:shd w:val="clear" w:color="auto" w:fill="auto"/>
            <w:vAlign w:val="center"/>
            <w:hideMark/>
          </w:tcPr>
          <w:p w14:paraId="2D9269F6" w14:textId="77777777" w:rsidR="007E6794" w:rsidRDefault="007E6794" w:rsidP="00E50BE1">
            <w:pPr>
              <w:suppressAutoHyphens/>
              <w:jc w:val="center"/>
              <w:rPr>
                <w:color w:val="000000"/>
                <w:sz w:val="22"/>
                <w:szCs w:val="22"/>
                <w:lang w:eastAsia="lt-LT"/>
              </w:rPr>
            </w:pPr>
            <w:r>
              <w:rPr>
                <w:color w:val="000000"/>
                <w:sz w:val="22"/>
                <w:szCs w:val="22"/>
                <w:lang w:eastAsia="lt-LT"/>
              </w:rPr>
              <w:t>Įsigijimo savikaina (Eur)</w:t>
            </w:r>
          </w:p>
        </w:tc>
        <w:tc>
          <w:tcPr>
            <w:tcW w:w="487" w:type="pct"/>
            <w:gridSpan w:val="2"/>
            <w:tcBorders>
              <w:top w:val="single" w:sz="8" w:space="0" w:color="auto"/>
              <w:left w:val="nil"/>
              <w:bottom w:val="single" w:sz="8" w:space="0" w:color="auto"/>
              <w:right w:val="nil"/>
            </w:tcBorders>
            <w:shd w:val="clear" w:color="auto" w:fill="auto"/>
            <w:vAlign w:val="center"/>
            <w:hideMark/>
          </w:tcPr>
          <w:p w14:paraId="64F7DCCE" w14:textId="77777777" w:rsidR="007E6794" w:rsidRDefault="007E6794" w:rsidP="00E50BE1">
            <w:pPr>
              <w:suppressAutoHyphens/>
              <w:jc w:val="center"/>
              <w:rPr>
                <w:color w:val="000000"/>
                <w:sz w:val="22"/>
                <w:szCs w:val="22"/>
                <w:lang w:eastAsia="lt-LT"/>
              </w:rPr>
            </w:pPr>
            <w:r>
              <w:rPr>
                <w:color w:val="000000"/>
                <w:sz w:val="22"/>
                <w:szCs w:val="22"/>
                <w:lang w:eastAsia="lt-LT"/>
              </w:rPr>
              <w:t>Balansinė (likutinė) vertė (Eur)</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EADE5" w14:textId="77777777" w:rsidR="007E6794" w:rsidRDefault="007E6794" w:rsidP="00E50BE1">
            <w:pPr>
              <w:suppressAutoHyphens/>
              <w:jc w:val="center"/>
              <w:rPr>
                <w:color w:val="000000"/>
                <w:sz w:val="22"/>
                <w:szCs w:val="22"/>
                <w:lang w:eastAsia="lt-LT"/>
              </w:rPr>
            </w:pPr>
            <w:r>
              <w:rPr>
                <w:color w:val="000000"/>
                <w:sz w:val="22"/>
                <w:szCs w:val="22"/>
                <w:lang w:eastAsia="lt-LT"/>
              </w:rPr>
              <w:t>Sutarties galiojimo data</w:t>
            </w:r>
          </w:p>
        </w:tc>
      </w:tr>
      <w:tr w:rsidR="007E6794" w14:paraId="27AFEE3E" w14:textId="77777777" w:rsidTr="00E50BE1">
        <w:trPr>
          <w:gridAfter w:val="1"/>
          <w:wAfter w:w="131" w:type="pct"/>
          <w:trHeight w:val="315"/>
        </w:trPr>
        <w:tc>
          <w:tcPr>
            <w:tcW w:w="183" w:type="pct"/>
            <w:tcBorders>
              <w:top w:val="nil"/>
              <w:left w:val="single" w:sz="8" w:space="0" w:color="auto"/>
              <w:bottom w:val="single" w:sz="8" w:space="0" w:color="auto"/>
              <w:right w:val="single" w:sz="8" w:space="0" w:color="auto"/>
            </w:tcBorders>
            <w:shd w:val="clear" w:color="000000" w:fill="C0C0C0"/>
            <w:noWrap/>
            <w:vAlign w:val="bottom"/>
            <w:hideMark/>
          </w:tcPr>
          <w:p w14:paraId="091F7243" w14:textId="77777777" w:rsidR="007E6794" w:rsidRDefault="007E6794" w:rsidP="00E50BE1">
            <w:pPr>
              <w:suppressAutoHyphens/>
              <w:jc w:val="center"/>
              <w:rPr>
                <w:color w:val="000000"/>
                <w:sz w:val="22"/>
                <w:szCs w:val="22"/>
                <w:lang w:eastAsia="lt-LT"/>
              </w:rPr>
            </w:pPr>
            <w:r>
              <w:rPr>
                <w:color w:val="000000"/>
                <w:sz w:val="22"/>
                <w:szCs w:val="22"/>
                <w:lang w:eastAsia="lt-LT"/>
              </w:rPr>
              <w:t>1</w:t>
            </w:r>
          </w:p>
        </w:tc>
        <w:tc>
          <w:tcPr>
            <w:tcW w:w="652" w:type="pct"/>
            <w:gridSpan w:val="2"/>
            <w:tcBorders>
              <w:top w:val="nil"/>
              <w:left w:val="nil"/>
              <w:bottom w:val="single" w:sz="8" w:space="0" w:color="auto"/>
              <w:right w:val="single" w:sz="8" w:space="0" w:color="auto"/>
            </w:tcBorders>
            <w:shd w:val="clear" w:color="000000" w:fill="C0C0C0"/>
            <w:noWrap/>
            <w:vAlign w:val="bottom"/>
            <w:hideMark/>
          </w:tcPr>
          <w:p w14:paraId="166F23EC" w14:textId="77777777" w:rsidR="007E6794" w:rsidRDefault="007E6794" w:rsidP="00E50BE1">
            <w:pPr>
              <w:suppressAutoHyphens/>
              <w:jc w:val="center"/>
              <w:rPr>
                <w:color w:val="000000"/>
                <w:sz w:val="22"/>
                <w:szCs w:val="22"/>
                <w:lang w:eastAsia="lt-LT"/>
              </w:rPr>
            </w:pPr>
            <w:r>
              <w:rPr>
                <w:color w:val="000000"/>
                <w:sz w:val="22"/>
                <w:szCs w:val="22"/>
                <w:lang w:eastAsia="lt-LT"/>
              </w:rPr>
              <w:t>2</w:t>
            </w:r>
          </w:p>
        </w:tc>
        <w:tc>
          <w:tcPr>
            <w:tcW w:w="564" w:type="pct"/>
            <w:tcBorders>
              <w:top w:val="nil"/>
              <w:left w:val="nil"/>
              <w:bottom w:val="single" w:sz="8" w:space="0" w:color="auto"/>
              <w:right w:val="nil"/>
            </w:tcBorders>
            <w:shd w:val="clear" w:color="000000" w:fill="C0C0C0"/>
            <w:noWrap/>
            <w:vAlign w:val="bottom"/>
            <w:hideMark/>
          </w:tcPr>
          <w:p w14:paraId="40C1D553" w14:textId="77777777" w:rsidR="007E6794" w:rsidRDefault="007E6794" w:rsidP="00E50BE1">
            <w:pPr>
              <w:suppressAutoHyphens/>
              <w:jc w:val="center"/>
              <w:rPr>
                <w:color w:val="000000"/>
                <w:sz w:val="22"/>
                <w:szCs w:val="22"/>
                <w:lang w:eastAsia="lt-LT"/>
              </w:rPr>
            </w:pPr>
            <w:r>
              <w:rPr>
                <w:color w:val="000000"/>
                <w:sz w:val="22"/>
                <w:szCs w:val="22"/>
                <w:lang w:eastAsia="lt-LT"/>
              </w:rPr>
              <w:t>3</w:t>
            </w:r>
          </w:p>
        </w:tc>
        <w:tc>
          <w:tcPr>
            <w:tcW w:w="438" w:type="pct"/>
            <w:gridSpan w:val="2"/>
            <w:tcBorders>
              <w:top w:val="nil"/>
              <w:left w:val="single" w:sz="8" w:space="0" w:color="auto"/>
              <w:bottom w:val="single" w:sz="8" w:space="0" w:color="auto"/>
              <w:right w:val="single" w:sz="8" w:space="0" w:color="auto"/>
            </w:tcBorders>
            <w:shd w:val="clear" w:color="000000" w:fill="C0C0C0"/>
            <w:noWrap/>
            <w:vAlign w:val="bottom"/>
            <w:hideMark/>
          </w:tcPr>
          <w:p w14:paraId="67219AA8" w14:textId="77777777" w:rsidR="007E6794" w:rsidRDefault="007E6794" w:rsidP="00E50BE1">
            <w:pPr>
              <w:suppressAutoHyphens/>
              <w:jc w:val="center"/>
              <w:rPr>
                <w:color w:val="000000"/>
                <w:sz w:val="22"/>
                <w:szCs w:val="22"/>
                <w:lang w:eastAsia="lt-LT"/>
              </w:rPr>
            </w:pPr>
            <w:r>
              <w:rPr>
                <w:color w:val="000000"/>
                <w:sz w:val="22"/>
                <w:szCs w:val="22"/>
                <w:lang w:eastAsia="lt-LT"/>
              </w:rPr>
              <w:t>4</w:t>
            </w:r>
          </w:p>
        </w:tc>
        <w:tc>
          <w:tcPr>
            <w:tcW w:w="452" w:type="pct"/>
            <w:gridSpan w:val="2"/>
            <w:tcBorders>
              <w:top w:val="nil"/>
              <w:left w:val="nil"/>
              <w:bottom w:val="single" w:sz="8" w:space="0" w:color="auto"/>
              <w:right w:val="nil"/>
            </w:tcBorders>
            <w:shd w:val="clear" w:color="000000" w:fill="C0C0C0"/>
            <w:noWrap/>
            <w:vAlign w:val="bottom"/>
            <w:hideMark/>
          </w:tcPr>
          <w:p w14:paraId="0F370024" w14:textId="77777777" w:rsidR="007E6794" w:rsidRDefault="007E6794" w:rsidP="00E50BE1">
            <w:pPr>
              <w:suppressAutoHyphens/>
              <w:jc w:val="center"/>
              <w:rPr>
                <w:color w:val="000000"/>
                <w:sz w:val="22"/>
                <w:szCs w:val="22"/>
                <w:lang w:eastAsia="lt-LT"/>
              </w:rPr>
            </w:pPr>
            <w:r>
              <w:rPr>
                <w:color w:val="000000"/>
                <w:sz w:val="22"/>
                <w:szCs w:val="22"/>
                <w:lang w:eastAsia="lt-LT"/>
              </w:rPr>
              <w:t>5</w:t>
            </w:r>
          </w:p>
        </w:tc>
        <w:tc>
          <w:tcPr>
            <w:tcW w:w="426" w:type="pct"/>
            <w:tcBorders>
              <w:top w:val="nil"/>
              <w:left w:val="single" w:sz="8" w:space="0" w:color="auto"/>
              <w:bottom w:val="single" w:sz="8" w:space="0" w:color="auto"/>
              <w:right w:val="single" w:sz="8" w:space="0" w:color="auto"/>
            </w:tcBorders>
            <w:shd w:val="clear" w:color="000000" w:fill="C0C0C0"/>
            <w:noWrap/>
            <w:vAlign w:val="bottom"/>
            <w:hideMark/>
          </w:tcPr>
          <w:p w14:paraId="4C0D2823" w14:textId="77777777" w:rsidR="007E6794" w:rsidRDefault="007E6794" w:rsidP="00E50BE1">
            <w:pPr>
              <w:suppressAutoHyphens/>
              <w:jc w:val="center"/>
              <w:rPr>
                <w:color w:val="000000"/>
                <w:sz w:val="22"/>
                <w:szCs w:val="22"/>
                <w:lang w:eastAsia="lt-LT"/>
              </w:rPr>
            </w:pPr>
            <w:r>
              <w:rPr>
                <w:color w:val="000000"/>
                <w:sz w:val="22"/>
                <w:szCs w:val="22"/>
                <w:lang w:eastAsia="lt-LT"/>
              </w:rPr>
              <w:t>6</w:t>
            </w:r>
          </w:p>
        </w:tc>
        <w:tc>
          <w:tcPr>
            <w:tcW w:w="353" w:type="pct"/>
            <w:gridSpan w:val="2"/>
            <w:tcBorders>
              <w:top w:val="nil"/>
              <w:left w:val="nil"/>
              <w:bottom w:val="single" w:sz="8" w:space="0" w:color="auto"/>
              <w:right w:val="single" w:sz="8" w:space="0" w:color="auto"/>
            </w:tcBorders>
            <w:shd w:val="clear" w:color="000000" w:fill="C0C0C0"/>
            <w:noWrap/>
            <w:vAlign w:val="bottom"/>
            <w:hideMark/>
          </w:tcPr>
          <w:p w14:paraId="2FC9B65C" w14:textId="77777777" w:rsidR="007E6794" w:rsidRDefault="007E6794" w:rsidP="00E50BE1">
            <w:pPr>
              <w:suppressAutoHyphens/>
              <w:jc w:val="center"/>
              <w:rPr>
                <w:color w:val="000000"/>
                <w:sz w:val="22"/>
                <w:szCs w:val="22"/>
                <w:lang w:eastAsia="lt-LT"/>
              </w:rPr>
            </w:pPr>
            <w:r>
              <w:rPr>
                <w:color w:val="000000"/>
                <w:sz w:val="22"/>
                <w:szCs w:val="22"/>
                <w:lang w:eastAsia="lt-LT"/>
              </w:rPr>
              <w:t>7</w:t>
            </w:r>
          </w:p>
        </w:tc>
        <w:tc>
          <w:tcPr>
            <w:tcW w:w="389" w:type="pct"/>
            <w:tcBorders>
              <w:top w:val="nil"/>
              <w:left w:val="nil"/>
              <w:bottom w:val="single" w:sz="8" w:space="0" w:color="auto"/>
              <w:right w:val="nil"/>
            </w:tcBorders>
            <w:shd w:val="clear" w:color="000000" w:fill="C0C0C0"/>
            <w:noWrap/>
            <w:vAlign w:val="bottom"/>
            <w:hideMark/>
          </w:tcPr>
          <w:p w14:paraId="6865B39F" w14:textId="77777777" w:rsidR="007E6794" w:rsidRDefault="007E6794" w:rsidP="00E50BE1">
            <w:pPr>
              <w:suppressAutoHyphens/>
              <w:jc w:val="center"/>
              <w:rPr>
                <w:color w:val="000000"/>
                <w:sz w:val="22"/>
                <w:szCs w:val="22"/>
                <w:lang w:eastAsia="lt-LT"/>
              </w:rPr>
            </w:pPr>
            <w:r>
              <w:rPr>
                <w:color w:val="000000"/>
                <w:sz w:val="22"/>
                <w:szCs w:val="22"/>
                <w:lang w:eastAsia="lt-LT"/>
              </w:rPr>
              <w:t>8</w:t>
            </w:r>
          </w:p>
        </w:tc>
        <w:tc>
          <w:tcPr>
            <w:tcW w:w="438" w:type="pct"/>
            <w:gridSpan w:val="2"/>
            <w:tcBorders>
              <w:top w:val="nil"/>
              <w:left w:val="single" w:sz="8" w:space="0" w:color="auto"/>
              <w:bottom w:val="single" w:sz="8" w:space="0" w:color="auto"/>
              <w:right w:val="single" w:sz="8" w:space="0" w:color="auto"/>
            </w:tcBorders>
            <w:shd w:val="clear" w:color="000000" w:fill="C0C0C0"/>
            <w:noWrap/>
            <w:vAlign w:val="bottom"/>
            <w:hideMark/>
          </w:tcPr>
          <w:p w14:paraId="20A8D08D" w14:textId="77777777" w:rsidR="007E6794" w:rsidRDefault="007E6794" w:rsidP="00E50BE1">
            <w:pPr>
              <w:suppressAutoHyphens/>
              <w:jc w:val="center"/>
              <w:rPr>
                <w:color w:val="000000"/>
                <w:sz w:val="22"/>
                <w:szCs w:val="22"/>
                <w:lang w:eastAsia="lt-LT"/>
              </w:rPr>
            </w:pPr>
            <w:r>
              <w:rPr>
                <w:color w:val="000000"/>
                <w:sz w:val="22"/>
                <w:szCs w:val="22"/>
                <w:lang w:eastAsia="lt-LT"/>
              </w:rPr>
              <w:t>9</w:t>
            </w:r>
          </w:p>
        </w:tc>
        <w:tc>
          <w:tcPr>
            <w:tcW w:w="487" w:type="pct"/>
            <w:gridSpan w:val="2"/>
            <w:tcBorders>
              <w:top w:val="nil"/>
              <w:left w:val="nil"/>
              <w:bottom w:val="single" w:sz="8" w:space="0" w:color="auto"/>
              <w:right w:val="nil"/>
            </w:tcBorders>
            <w:shd w:val="clear" w:color="000000" w:fill="C0C0C0"/>
            <w:noWrap/>
            <w:vAlign w:val="bottom"/>
            <w:hideMark/>
          </w:tcPr>
          <w:p w14:paraId="07557962" w14:textId="77777777" w:rsidR="007E6794" w:rsidRDefault="007E6794" w:rsidP="00E50BE1">
            <w:pPr>
              <w:suppressAutoHyphens/>
              <w:jc w:val="center"/>
              <w:rPr>
                <w:color w:val="000000"/>
                <w:sz w:val="22"/>
                <w:szCs w:val="22"/>
                <w:lang w:eastAsia="lt-LT"/>
              </w:rPr>
            </w:pPr>
            <w:r>
              <w:rPr>
                <w:color w:val="000000"/>
                <w:sz w:val="22"/>
                <w:szCs w:val="22"/>
                <w:lang w:eastAsia="lt-LT"/>
              </w:rPr>
              <w:t>10</w:t>
            </w:r>
          </w:p>
        </w:tc>
        <w:tc>
          <w:tcPr>
            <w:tcW w:w="487" w:type="pct"/>
            <w:tcBorders>
              <w:top w:val="nil"/>
              <w:left w:val="single" w:sz="4" w:space="0" w:color="auto"/>
              <w:bottom w:val="single" w:sz="4" w:space="0" w:color="auto"/>
              <w:right w:val="single" w:sz="4" w:space="0" w:color="auto"/>
            </w:tcBorders>
            <w:shd w:val="clear" w:color="000000" w:fill="BFBFBF"/>
            <w:noWrap/>
            <w:vAlign w:val="bottom"/>
            <w:hideMark/>
          </w:tcPr>
          <w:p w14:paraId="751E5501" w14:textId="77777777" w:rsidR="007E6794" w:rsidRDefault="007E6794" w:rsidP="00E50BE1">
            <w:pPr>
              <w:suppressAutoHyphens/>
              <w:jc w:val="center"/>
              <w:rPr>
                <w:rFonts w:ascii="Calibri" w:hAnsi="Calibri" w:cs="Calibri"/>
                <w:color w:val="000000"/>
                <w:sz w:val="22"/>
                <w:szCs w:val="22"/>
                <w:lang w:eastAsia="lt-LT"/>
              </w:rPr>
            </w:pPr>
            <w:r>
              <w:rPr>
                <w:rFonts w:ascii="Calibri" w:hAnsi="Calibri" w:cs="Calibri"/>
                <w:color w:val="000000"/>
                <w:sz w:val="22"/>
                <w:szCs w:val="22"/>
                <w:lang w:eastAsia="lt-LT"/>
              </w:rPr>
              <w:t>11</w:t>
            </w:r>
          </w:p>
        </w:tc>
      </w:tr>
      <w:tr w:rsidR="007E6794" w14:paraId="7ED00197" w14:textId="77777777" w:rsidTr="00E50BE1">
        <w:trPr>
          <w:gridAfter w:val="1"/>
          <w:wAfter w:w="131" w:type="pct"/>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14:paraId="23538323" w14:textId="77777777" w:rsidR="007E6794" w:rsidRDefault="007E6794" w:rsidP="00E50BE1">
            <w:pPr>
              <w:suppressAutoHyphens/>
              <w:ind w:firstLine="57"/>
              <w:rPr>
                <w:color w:val="000000"/>
                <w:sz w:val="22"/>
                <w:szCs w:val="22"/>
                <w:lang w:eastAsia="lt-LT"/>
              </w:rPr>
            </w:pPr>
          </w:p>
        </w:tc>
        <w:tc>
          <w:tcPr>
            <w:tcW w:w="652" w:type="pct"/>
            <w:gridSpan w:val="2"/>
            <w:tcBorders>
              <w:top w:val="nil"/>
              <w:left w:val="nil"/>
              <w:bottom w:val="single" w:sz="4" w:space="0" w:color="auto"/>
              <w:right w:val="single" w:sz="4" w:space="0" w:color="auto"/>
            </w:tcBorders>
            <w:shd w:val="clear" w:color="auto" w:fill="auto"/>
            <w:noWrap/>
            <w:vAlign w:val="bottom"/>
            <w:hideMark/>
          </w:tcPr>
          <w:p w14:paraId="55DA9B8C" w14:textId="77777777" w:rsidR="007E6794" w:rsidRDefault="007E6794" w:rsidP="00E50BE1">
            <w:pPr>
              <w:suppressAutoHyphens/>
              <w:ind w:firstLine="57"/>
              <w:rPr>
                <w:color w:val="000000"/>
                <w:sz w:val="22"/>
                <w:szCs w:val="22"/>
                <w:lang w:eastAsia="lt-LT"/>
              </w:rPr>
            </w:pPr>
          </w:p>
        </w:tc>
        <w:tc>
          <w:tcPr>
            <w:tcW w:w="564" w:type="pct"/>
            <w:tcBorders>
              <w:top w:val="nil"/>
              <w:left w:val="nil"/>
              <w:bottom w:val="single" w:sz="4" w:space="0" w:color="auto"/>
              <w:right w:val="single" w:sz="4" w:space="0" w:color="auto"/>
            </w:tcBorders>
            <w:shd w:val="clear" w:color="auto" w:fill="auto"/>
            <w:noWrap/>
            <w:vAlign w:val="bottom"/>
            <w:hideMark/>
          </w:tcPr>
          <w:p w14:paraId="3E8E2ECA"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6FA5C88E" w14:textId="77777777" w:rsidR="007E6794" w:rsidRDefault="007E6794" w:rsidP="00E50BE1">
            <w:pPr>
              <w:suppressAutoHyphens/>
              <w:ind w:firstLine="57"/>
              <w:rPr>
                <w:color w:val="000000"/>
                <w:sz w:val="22"/>
                <w:szCs w:val="22"/>
                <w:lang w:eastAsia="lt-LT"/>
              </w:rPr>
            </w:pPr>
          </w:p>
        </w:tc>
        <w:tc>
          <w:tcPr>
            <w:tcW w:w="452" w:type="pct"/>
            <w:gridSpan w:val="2"/>
            <w:tcBorders>
              <w:top w:val="nil"/>
              <w:left w:val="nil"/>
              <w:bottom w:val="single" w:sz="4" w:space="0" w:color="auto"/>
              <w:right w:val="single" w:sz="4" w:space="0" w:color="auto"/>
            </w:tcBorders>
            <w:shd w:val="clear" w:color="auto" w:fill="auto"/>
            <w:noWrap/>
            <w:vAlign w:val="bottom"/>
            <w:hideMark/>
          </w:tcPr>
          <w:p w14:paraId="460BF33C" w14:textId="77777777" w:rsidR="007E6794" w:rsidRDefault="007E6794" w:rsidP="00E50BE1">
            <w:pPr>
              <w:suppressAutoHyphens/>
              <w:ind w:firstLine="57"/>
              <w:rPr>
                <w:color w:val="000000"/>
                <w:sz w:val="22"/>
                <w:szCs w:val="22"/>
                <w:lang w:eastAsia="lt-LT"/>
              </w:rPr>
            </w:pPr>
          </w:p>
        </w:tc>
        <w:tc>
          <w:tcPr>
            <w:tcW w:w="426" w:type="pct"/>
            <w:tcBorders>
              <w:top w:val="nil"/>
              <w:left w:val="nil"/>
              <w:bottom w:val="single" w:sz="4" w:space="0" w:color="auto"/>
              <w:right w:val="single" w:sz="4" w:space="0" w:color="auto"/>
            </w:tcBorders>
            <w:shd w:val="clear" w:color="auto" w:fill="auto"/>
            <w:noWrap/>
            <w:vAlign w:val="bottom"/>
            <w:hideMark/>
          </w:tcPr>
          <w:p w14:paraId="537F242E" w14:textId="77777777" w:rsidR="007E6794" w:rsidRDefault="007E6794" w:rsidP="00E50BE1">
            <w:pPr>
              <w:suppressAutoHyphens/>
              <w:ind w:firstLine="57"/>
              <w:rPr>
                <w:color w:val="000000"/>
                <w:sz w:val="22"/>
                <w:szCs w:val="22"/>
                <w:lang w:eastAsia="lt-LT"/>
              </w:rPr>
            </w:pPr>
          </w:p>
        </w:tc>
        <w:tc>
          <w:tcPr>
            <w:tcW w:w="353" w:type="pct"/>
            <w:gridSpan w:val="2"/>
            <w:tcBorders>
              <w:top w:val="nil"/>
              <w:left w:val="nil"/>
              <w:bottom w:val="single" w:sz="4" w:space="0" w:color="auto"/>
              <w:right w:val="single" w:sz="4" w:space="0" w:color="auto"/>
            </w:tcBorders>
            <w:shd w:val="clear" w:color="auto" w:fill="auto"/>
            <w:noWrap/>
            <w:vAlign w:val="bottom"/>
            <w:hideMark/>
          </w:tcPr>
          <w:p w14:paraId="4F9BDB51" w14:textId="77777777" w:rsidR="007E6794" w:rsidRDefault="007E6794" w:rsidP="00E50BE1">
            <w:pPr>
              <w:suppressAutoHyphens/>
              <w:ind w:firstLine="57"/>
              <w:rPr>
                <w:color w:val="000000"/>
                <w:sz w:val="22"/>
                <w:szCs w:val="22"/>
                <w:lang w:eastAsia="lt-LT"/>
              </w:rPr>
            </w:pPr>
          </w:p>
        </w:tc>
        <w:tc>
          <w:tcPr>
            <w:tcW w:w="389" w:type="pct"/>
            <w:tcBorders>
              <w:top w:val="nil"/>
              <w:left w:val="nil"/>
              <w:bottom w:val="single" w:sz="4" w:space="0" w:color="auto"/>
              <w:right w:val="single" w:sz="4" w:space="0" w:color="auto"/>
            </w:tcBorders>
            <w:shd w:val="clear" w:color="auto" w:fill="auto"/>
            <w:noWrap/>
            <w:vAlign w:val="bottom"/>
            <w:hideMark/>
          </w:tcPr>
          <w:p w14:paraId="29398DC4"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20005BCA" w14:textId="77777777" w:rsidR="007E6794" w:rsidRDefault="007E6794" w:rsidP="00E50BE1">
            <w:pPr>
              <w:suppressAutoHyphens/>
              <w:ind w:firstLine="57"/>
              <w:rPr>
                <w:color w:val="000000"/>
                <w:sz w:val="22"/>
                <w:szCs w:val="22"/>
                <w:lang w:eastAsia="lt-LT"/>
              </w:rPr>
            </w:pPr>
          </w:p>
        </w:tc>
        <w:tc>
          <w:tcPr>
            <w:tcW w:w="487" w:type="pct"/>
            <w:gridSpan w:val="2"/>
            <w:tcBorders>
              <w:top w:val="nil"/>
              <w:left w:val="nil"/>
              <w:bottom w:val="single" w:sz="4" w:space="0" w:color="auto"/>
              <w:right w:val="nil"/>
            </w:tcBorders>
            <w:shd w:val="clear" w:color="auto" w:fill="auto"/>
            <w:noWrap/>
            <w:vAlign w:val="bottom"/>
            <w:hideMark/>
          </w:tcPr>
          <w:p w14:paraId="48CE2814" w14:textId="77777777" w:rsidR="007E6794" w:rsidRDefault="007E6794" w:rsidP="00E50BE1">
            <w:pPr>
              <w:suppressAutoHyphens/>
              <w:ind w:firstLine="57"/>
              <w:rPr>
                <w:color w:val="000000"/>
                <w:sz w:val="22"/>
                <w:szCs w:val="22"/>
                <w:lang w:eastAsia="lt-LT"/>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27E45CFC" w14:textId="77777777" w:rsidR="007E6794" w:rsidRDefault="007E6794" w:rsidP="00E50BE1">
            <w:pPr>
              <w:suppressAutoHyphens/>
              <w:ind w:firstLine="48"/>
              <w:rPr>
                <w:rFonts w:ascii="Calibri" w:hAnsi="Calibri" w:cs="Calibri"/>
                <w:color w:val="000000"/>
                <w:sz w:val="22"/>
                <w:szCs w:val="22"/>
                <w:lang w:eastAsia="lt-LT"/>
              </w:rPr>
            </w:pPr>
          </w:p>
        </w:tc>
      </w:tr>
      <w:tr w:rsidR="007E6794" w14:paraId="1DEC54DE" w14:textId="77777777" w:rsidTr="00E50BE1">
        <w:trPr>
          <w:gridAfter w:val="1"/>
          <w:wAfter w:w="131" w:type="pct"/>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14:paraId="0CD9FA17" w14:textId="77777777" w:rsidR="007E6794" w:rsidRDefault="007E6794" w:rsidP="00E50BE1">
            <w:pPr>
              <w:suppressAutoHyphens/>
              <w:ind w:firstLine="57"/>
              <w:rPr>
                <w:color w:val="000000"/>
                <w:sz w:val="22"/>
                <w:szCs w:val="22"/>
                <w:lang w:eastAsia="lt-LT"/>
              </w:rPr>
            </w:pPr>
          </w:p>
        </w:tc>
        <w:tc>
          <w:tcPr>
            <w:tcW w:w="652" w:type="pct"/>
            <w:gridSpan w:val="2"/>
            <w:tcBorders>
              <w:top w:val="nil"/>
              <w:left w:val="nil"/>
              <w:bottom w:val="single" w:sz="4" w:space="0" w:color="auto"/>
              <w:right w:val="single" w:sz="4" w:space="0" w:color="auto"/>
            </w:tcBorders>
            <w:shd w:val="clear" w:color="auto" w:fill="auto"/>
            <w:noWrap/>
            <w:vAlign w:val="bottom"/>
            <w:hideMark/>
          </w:tcPr>
          <w:p w14:paraId="215BFE21" w14:textId="77777777" w:rsidR="007E6794" w:rsidRDefault="007E6794" w:rsidP="00E50BE1">
            <w:pPr>
              <w:suppressAutoHyphens/>
              <w:ind w:firstLine="57"/>
              <w:rPr>
                <w:color w:val="000000"/>
                <w:sz w:val="22"/>
                <w:szCs w:val="22"/>
                <w:lang w:eastAsia="lt-LT"/>
              </w:rPr>
            </w:pPr>
          </w:p>
        </w:tc>
        <w:tc>
          <w:tcPr>
            <w:tcW w:w="564" w:type="pct"/>
            <w:tcBorders>
              <w:top w:val="nil"/>
              <w:left w:val="nil"/>
              <w:bottom w:val="single" w:sz="4" w:space="0" w:color="auto"/>
              <w:right w:val="single" w:sz="4" w:space="0" w:color="auto"/>
            </w:tcBorders>
            <w:shd w:val="clear" w:color="auto" w:fill="auto"/>
            <w:noWrap/>
            <w:vAlign w:val="bottom"/>
            <w:hideMark/>
          </w:tcPr>
          <w:p w14:paraId="6130ED30"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2D0822EE" w14:textId="77777777" w:rsidR="007E6794" w:rsidRDefault="007E6794" w:rsidP="00E50BE1">
            <w:pPr>
              <w:suppressAutoHyphens/>
              <w:ind w:firstLine="57"/>
              <w:rPr>
                <w:color w:val="000000"/>
                <w:sz w:val="22"/>
                <w:szCs w:val="22"/>
                <w:lang w:eastAsia="lt-LT"/>
              </w:rPr>
            </w:pPr>
          </w:p>
        </w:tc>
        <w:tc>
          <w:tcPr>
            <w:tcW w:w="452" w:type="pct"/>
            <w:gridSpan w:val="2"/>
            <w:tcBorders>
              <w:top w:val="nil"/>
              <w:left w:val="nil"/>
              <w:bottom w:val="single" w:sz="4" w:space="0" w:color="auto"/>
              <w:right w:val="single" w:sz="4" w:space="0" w:color="auto"/>
            </w:tcBorders>
            <w:shd w:val="clear" w:color="auto" w:fill="auto"/>
            <w:noWrap/>
            <w:vAlign w:val="bottom"/>
            <w:hideMark/>
          </w:tcPr>
          <w:p w14:paraId="2C30CBCB" w14:textId="77777777" w:rsidR="007E6794" w:rsidRDefault="007E6794" w:rsidP="00E50BE1">
            <w:pPr>
              <w:suppressAutoHyphens/>
              <w:ind w:firstLine="57"/>
              <w:rPr>
                <w:color w:val="000000"/>
                <w:sz w:val="22"/>
                <w:szCs w:val="22"/>
                <w:lang w:eastAsia="lt-LT"/>
              </w:rPr>
            </w:pPr>
          </w:p>
        </w:tc>
        <w:tc>
          <w:tcPr>
            <w:tcW w:w="426" w:type="pct"/>
            <w:tcBorders>
              <w:top w:val="nil"/>
              <w:left w:val="nil"/>
              <w:bottom w:val="single" w:sz="4" w:space="0" w:color="auto"/>
              <w:right w:val="single" w:sz="4" w:space="0" w:color="auto"/>
            </w:tcBorders>
            <w:shd w:val="clear" w:color="auto" w:fill="auto"/>
            <w:noWrap/>
            <w:vAlign w:val="bottom"/>
            <w:hideMark/>
          </w:tcPr>
          <w:p w14:paraId="67070196" w14:textId="77777777" w:rsidR="007E6794" w:rsidRDefault="007E6794" w:rsidP="00E50BE1">
            <w:pPr>
              <w:suppressAutoHyphens/>
              <w:ind w:firstLine="57"/>
              <w:rPr>
                <w:color w:val="000000"/>
                <w:sz w:val="22"/>
                <w:szCs w:val="22"/>
                <w:lang w:eastAsia="lt-LT"/>
              </w:rPr>
            </w:pPr>
          </w:p>
        </w:tc>
        <w:tc>
          <w:tcPr>
            <w:tcW w:w="353" w:type="pct"/>
            <w:gridSpan w:val="2"/>
            <w:tcBorders>
              <w:top w:val="nil"/>
              <w:left w:val="nil"/>
              <w:bottom w:val="single" w:sz="4" w:space="0" w:color="auto"/>
              <w:right w:val="single" w:sz="4" w:space="0" w:color="auto"/>
            </w:tcBorders>
            <w:shd w:val="clear" w:color="auto" w:fill="auto"/>
            <w:noWrap/>
            <w:vAlign w:val="bottom"/>
            <w:hideMark/>
          </w:tcPr>
          <w:p w14:paraId="12D4C557" w14:textId="77777777" w:rsidR="007E6794" w:rsidRDefault="007E6794" w:rsidP="00E50BE1">
            <w:pPr>
              <w:suppressAutoHyphens/>
              <w:ind w:firstLine="57"/>
              <w:rPr>
                <w:color w:val="000000"/>
                <w:sz w:val="22"/>
                <w:szCs w:val="22"/>
                <w:lang w:eastAsia="lt-LT"/>
              </w:rPr>
            </w:pPr>
          </w:p>
        </w:tc>
        <w:tc>
          <w:tcPr>
            <w:tcW w:w="389" w:type="pct"/>
            <w:tcBorders>
              <w:top w:val="nil"/>
              <w:left w:val="nil"/>
              <w:bottom w:val="single" w:sz="4" w:space="0" w:color="auto"/>
              <w:right w:val="single" w:sz="4" w:space="0" w:color="auto"/>
            </w:tcBorders>
            <w:shd w:val="clear" w:color="auto" w:fill="auto"/>
            <w:noWrap/>
            <w:vAlign w:val="bottom"/>
            <w:hideMark/>
          </w:tcPr>
          <w:p w14:paraId="07A35906"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209AFA6C" w14:textId="77777777" w:rsidR="007E6794" w:rsidRDefault="007E6794" w:rsidP="00E50BE1">
            <w:pPr>
              <w:suppressAutoHyphens/>
              <w:ind w:firstLine="57"/>
              <w:rPr>
                <w:color w:val="000000"/>
                <w:sz w:val="22"/>
                <w:szCs w:val="22"/>
                <w:lang w:eastAsia="lt-LT"/>
              </w:rPr>
            </w:pPr>
          </w:p>
        </w:tc>
        <w:tc>
          <w:tcPr>
            <w:tcW w:w="487" w:type="pct"/>
            <w:gridSpan w:val="2"/>
            <w:tcBorders>
              <w:top w:val="nil"/>
              <w:left w:val="nil"/>
              <w:bottom w:val="single" w:sz="4" w:space="0" w:color="auto"/>
              <w:right w:val="nil"/>
            </w:tcBorders>
            <w:shd w:val="clear" w:color="auto" w:fill="auto"/>
            <w:noWrap/>
            <w:vAlign w:val="bottom"/>
            <w:hideMark/>
          </w:tcPr>
          <w:p w14:paraId="7485C065" w14:textId="77777777" w:rsidR="007E6794" w:rsidRDefault="007E6794" w:rsidP="00E50BE1">
            <w:pPr>
              <w:suppressAutoHyphens/>
              <w:ind w:firstLine="57"/>
              <w:rPr>
                <w:color w:val="000000"/>
                <w:sz w:val="22"/>
                <w:szCs w:val="22"/>
                <w:lang w:eastAsia="lt-LT"/>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4A32E79D" w14:textId="77777777" w:rsidR="007E6794" w:rsidRDefault="007E6794" w:rsidP="00E50BE1">
            <w:pPr>
              <w:suppressAutoHyphens/>
              <w:ind w:firstLine="48"/>
              <w:rPr>
                <w:rFonts w:ascii="Calibri" w:hAnsi="Calibri" w:cs="Calibri"/>
                <w:color w:val="000000"/>
                <w:sz w:val="22"/>
                <w:szCs w:val="22"/>
                <w:lang w:eastAsia="lt-LT"/>
              </w:rPr>
            </w:pPr>
          </w:p>
        </w:tc>
      </w:tr>
      <w:tr w:rsidR="007E6794" w14:paraId="66F020D1" w14:textId="77777777" w:rsidTr="00E50BE1">
        <w:trPr>
          <w:gridAfter w:val="1"/>
          <w:wAfter w:w="131" w:type="pct"/>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14:paraId="0E809288" w14:textId="77777777" w:rsidR="007E6794" w:rsidRDefault="007E6794" w:rsidP="00E50BE1">
            <w:pPr>
              <w:suppressAutoHyphens/>
              <w:ind w:firstLine="57"/>
              <w:rPr>
                <w:color w:val="000000"/>
                <w:sz w:val="22"/>
                <w:szCs w:val="22"/>
                <w:lang w:eastAsia="lt-LT"/>
              </w:rPr>
            </w:pPr>
          </w:p>
        </w:tc>
        <w:tc>
          <w:tcPr>
            <w:tcW w:w="652" w:type="pct"/>
            <w:gridSpan w:val="2"/>
            <w:tcBorders>
              <w:top w:val="nil"/>
              <w:left w:val="nil"/>
              <w:bottom w:val="single" w:sz="4" w:space="0" w:color="auto"/>
              <w:right w:val="single" w:sz="4" w:space="0" w:color="auto"/>
            </w:tcBorders>
            <w:shd w:val="clear" w:color="auto" w:fill="auto"/>
            <w:noWrap/>
            <w:vAlign w:val="bottom"/>
            <w:hideMark/>
          </w:tcPr>
          <w:p w14:paraId="758222A0" w14:textId="77777777" w:rsidR="007E6794" w:rsidRDefault="007E6794" w:rsidP="00E50BE1">
            <w:pPr>
              <w:suppressAutoHyphens/>
              <w:ind w:firstLine="57"/>
              <w:rPr>
                <w:color w:val="000000"/>
                <w:sz w:val="22"/>
                <w:szCs w:val="22"/>
                <w:lang w:eastAsia="lt-LT"/>
              </w:rPr>
            </w:pPr>
          </w:p>
        </w:tc>
        <w:tc>
          <w:tcPr>
            <w:tcW w:w="564" w:type="pct"/>
            <w:tcBorders>
              <w:top w:val="nil"/>
              <w:left w:val="nil"/>
              <w:bottom w:val="single" w:sz="4" w:space="0" w:color="auto"/>
              <w:right w:val="single" w:sz="4" w:space="0" w:color="auto"/>
            </w:tcBorders>
            <w:shd w:val="clear" w:color="auto" w:fill="auto"/>
            <w:noWrap/>
            <w:vAlign w:val="bottom"/>
            <w:hideMark/>
          </w:tcPr>
          <w:p w14:paraId="1C774F4F"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282A54DB" w14:textId="77777777" w:rsidR="007E6794" w:rsidRDefault="007E6794" w:rsidP="00E50BE1">
            <w:pPr>
              <w:suppressAutoHyphens/>
              <w:ind w:firstLine="57"/>
              <w:rPr>
                <w:color w:val="000000"/>
                <w:sz w:val="22"/>
                <w:szCs w:val="22"/>
                <w:lang w:eastAsia="lt-LT"/>
              </w:rPr>
            </w:pPr>
          </w:p>
        </w:tc>
        <w:tc>
          <w:tcPr>
            <w:tcW w:w="452" w:type="pct"/>
            <w:gridSpan w:val="2"/>
            <w:tcBorders>
              <w:top w:val="nil"/>
              <w:left w:val="nil"/>
              <w:bottom w:val="single" w:sz="4" w:space="0" w:color="auto"/>
              <w:right w:val="single" w:sz="4" w:space="0" w:color="auto"/>
            </w:tcBorders>
            <w:shd w:val="clear" w:color="auto" w:fill="auto"/>
            <w:noWrap/>
            <w:vAlign w:val="bottom"/>
            <w:hideMark/>
          </w:tcPr>
          <w:p w14:paraId="7B061026" w14:textId="77777777" w:rsidR="007E6794" w:rsidRDefault="007E6794" w:rsidP="00E50BE1">
            <w:pPr>
              <w:suppressAutoHyphens/>
              <w:ind w:firstLine="57"/>
              <w:rPr>
                <w:color w:val="000000"/>
                <w:sz w:val="22"/>
                <w:szCs w:val="22"/>
                <w:lang w:eastAsia="lt-LT"/>
              </w:rPr>
            </w:pPr>
          </w:p>
        </w:tc>
        <w:tc>
          <w:tcPr>
            <w:tcW w:w="426" w:type="pct"/>
            <w:tcBorders>
              <w:top w:val="nil"/>
              <w:left w:val="nil"/>
              <w:bottom w:val="single" w:sz="4" w:space="0" w:color="auto"/>
              <w:right w:val="single" w:sz="4" w:space="0" w:color="auto"/>
            </w:tcBorders>
            <w:shd w:val="clear" w:color="auto" w:fill="auto"/>
            <w:noWrap/>
            <w:vAlign w:val="bottom"/>
            <w:hideMark/>
          </w:tcPr>
          <w:p w14:paraId="32A683A8" w14:textId="77777777" w:rsidR="007E6794" w:rsidRDefault="007E6794" w:rsidP="00E50BE1">
            <w:pPr>
              <w:suppressAutoHyphens/>
              <w:ind w:firstLine="57"/>
              <w:rPr>
                <w:color w:val="000000"/>
                <w:sz w:val="22"/>
                <w:szCs w:val="22"/>
                <w:lang w:eastAsia="lt-LT"/>
              </w:rPr>
            </w:pPr>
          </w:p>
        </w:tc>
        <w:tc>
          <w:tcPr>
            <w:tcW w:w="353" w:type="pct"/>
            <w:gridSpan w:val="2"/>
            <w:tcBorders>
              <w:top w:val="nil"/>
              <w:left w:val="nil"/>
              <w:bottom w:val="single" w:sz="4" w:space="0" w:color="auto"/>
              <w:right w:val="single" w:sz="4" w:space="0" w:color="auto"/>
            </w:tcBorders>
            <w:shd w:val="clear" w:color="auto" w:fill="auto"/>
            <w:noWrap/>
            <w:vAlign w:val="bottom"/>
            <w:hideMark/>
          </w:tcPr>
          <w:p w14:paraId="391595A1" w14:textId="77777777" w:rsidR="007E6794" w:rsidRDefault="007E6794" w:rsidP="00E50BE1">
            <w:pPr>
              <w:suppressAutoHyphens/>
              <w:ind w:firstLine="57"/>
              <w:rPr>
                <w:color w:val="000000"/>
                <w:sz w:val="22"/>
                <w:szCs w:val="22"/>
                <w:lang w:eastAsia="lt-LT"/>
              </w:rPr>
            </w:pPr>
          </w:p>
        </w:tc>
        <w:tc>
          <w:tcPr>
            <w:tcW w:w="389" w:type="pct"/>
            <w:tcBorders>
              <w:top w:val="nil"/>
              <w:left w:val="nil"/>
              <w:bottom w:val="single" w:sz="4" w:space="0" w:color="auto"/>
              <w:right w:val="single" w:sz="4" w:space="0" w:color="auto"/>
            </w:tcBorders>
            <w:shd w:val="clear" w:color="auto" w:fill="auto"/>
            <w:noWrap/>
            <w:vAlign w:val="bottom"/>
            <w:hideMark/>
          </w:tcPr>
          <w:p w14:paraId="0C1A13EA"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5F7AA3FD" w14:textId="77777777" w:rsidR="007E6794" w:rsidRDefault="007E6794" w:rsidP="00E50BE1">
            <w:pPr>
              <w:suppressAutoHyphens/>
              <w:ind w:firstLine="57"/>
              <w:rPr>
                <w:color w:val="000000"/>
                <w:sz w:val="22"/>
                <w:szCs w:val="22"/>
                <w:lang w:eastAsia="lt-LT"/>
              </w:rPr>
            </w:pPr>
          </w:p>
        </w:tc>
        <w:tc>
          <w:tcPr>
            <w:tcW w:w="487" w:type="pct"/>
            <w:gridSpan w:val="2"/>
            <w:tcBorders>
              <w:top w:val="nil"/>
              <w:left w:val="nil"/>
              <w:bottom w:val="single" w:sz="4" w:space="0" w:color="auto"/>
              <w:right w:val="nil"/>
            </w:tcBorders>
            <w:shd w:val="clear" w:color="auto" w:fill="auto"/>
            <w:noWrap/>
            <w:vAlign w:val="bottom"/>
            <w:hideMark/>
          </w:tcPr>
          <w:p w14:paraId="7EF212A6" w14:textId="77777777" w:rsidR="007E6794" w:rsidRDefault="007E6794" w:rsidP="00E50BE1">
            <w:pPr>
              <w:suppressAutoHyphens/>
              <w:ind w:firstLine="57"/>
              <w:rPr>
                <w:color w:val="000000"/>
                <w:sz w:val="22"/>
                <w:szCs w:val="22"/>
                <w:lang w:eastAsia="lt-LT"/>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27C2602B" w14:textId="77777777" w:rsidR="007E6794" w:rsidRDefault="007E6794" w:rsidP="00E50BE1">
            <w:pPr>
              <w:suppressAutoHyphens/>
              <w:ind w:firstLine="48"/>
              <w:rPr>
                <w:rFonts w:ascii="Calibri" w:hAnsi="Calibri" w:cs="Calibri"/>
                <w:color w:val="000000"/>
                <w:sz w:val="22"/>
                <w:szCs w:val="22"/>
                <w:lang w:eastAsia="lt-LT"/>
              </w:rPr>
            </w:pPr>
          </w:p>
        </w:tc>
      </w:tr>
      <w:tr w:rsidR="007E6794" w14:paraId="4FD758E0" w14:textId="77777777" w:rsidTr="00E50BE1">
        <w:trPr>
          <w:gridAfter w:val="1"/>
          <w:wAfter w:w="131" w:type="pct"/>
          <w:trHeight w:val="300"/>
        </w:trPr>
        <w:tc>
          <w:tcPr>
            <w:tcW w:w="183" w:type="pct"/>
            <w:tcBorders>
              <w:top w:val="nil"/>
              <w:left w:val="single" w:sz="4" w:space="0" w:color="auto"/>
              <w:bottom w:val="single" w:sz="4" w:space="0" w:color="auto"/>
              <w:right w:val="single" w:sz="4" w:space="0" w:color="auto"/>
            </w:tcBorders>
            <w:shd w:val="clear" w:color="auto" w:fill="auto"/>
            <w:noWrap/>
            <w:vAlign w:val="bottom"/>
            <w:hideMark/>
          </w:tcPr>
          <w:p w14:paraId="2527F1E8" w14:textId="77777777" w:rsidR="007E6794" w:rsidRDefault="007E6794" w:rsidP="00E50BE1">
            <w:pPr>
              <w:suppressAutoHyphens/>
              <w:ind w:firstLine="57"/>
              <w:rPr>
                <w:color w:val="000000"/>
                <w:sz w:val="22"/>
                <w:szCs w:val="22"/>
                <w:lang w:eastAsia="lt-LT"/>
              </w:rPr>
            </w:pPr>
          </w:p>
        </w:tc>
        <w:tc>
          <w:tcPr>
            <w:tcW w:w="652" w:type="pct"/>
            <w:gridSpan w:val="2"/>
            <w:tcBorders>
              <w:top w:val="nil"/>
              <w:left w:val="nil"/>
              <w:bottom w:val="single" w:sz="4" w:space="0" w:color="auto"/>
              <w:right w:val="single" w:sz="4" w:space="0" w:color="auto"/>
            </w:tcBorders>
            <w:shd w:val="clear" w:color="auto" w:fill="auto"/>
            <w:noWrap/>
            <w:vAlign w:val="bottom"/>
            <w:hideMark/>
          </w:tcPr>
          <w:p w14:paraId="08780E0D" w14:textId="77777777" w:rsidR="007E6794" w:rsidRDefault="007E6794" w:rsidP="00E50BE1">
            <w:pPr>
              <w:suppressAutoHyphens/>
              <w:ind w:firstLine="57"/>
              <w:rPr>
                <w:color w:val="000000"/>
                <w:sz w:val="22"/>
                <w:szCs w:val="22"/>
                <w:lang w:eastAsia="lt-LT"/>
              </w:rPr>
            </w:pPr>
          </w:p>
        </w:tc>
        <w:tc>
          <w:tcPr>
            <w:tcW w:w="564" w:type="pct"/>
            <w:tcBorders>
              <w:top w:val="nil"/>
              <w:left w:val="nil"/>
              <w:bottom w:val="single" w:sz="4" w:space="0" w:color="auto"/>
              <w:right w:val="single" w:sz="4" w:space="0" w:color="auto"/>
            </w:tcBorders>
            <w:shd w:val="clear" w:color="auto" w:fill="auto"/>
            <w:noWrap/>
            <w:vAlign w:val="bottom"/>
            <w:hideMark/>
          </w:tcPr>
          <w:p w14:paraId="00BFC81E"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586CCDA3" w14:textId="77777777" w:rsidR="007E6794" w:rsidRDefault="007E6794" w:rsidP="00E50BE1">
            <w:pPr>
              <w:suppressAutoHyphens/>
              <w:ind w:firstLine="57"/>
              <w:rPr>
                <w:color w:val="000000"/>
                <w:sz w:val="22"/>
                <w:szCs w:val="22"/>
                <w:lang w:eastAsia="lt-LT"/>
              </w:rPr>
            </w:pPr>
          </w:p>
        </w:tc>
        <w:tc>
          <w:tcPr>
            <w:tcW w:w="452" w:type="pct"/>
            <w:gridSpan w:val="2"/>
            <w:tcBorders>
              <w:top w:val="nil"/>
              <w:left w:val="nil"/>
              <w:bottom w:val="single" w:sz="4" w:space="0" w:color="auto"/>
              <w:right w:val="single" w:sz="4" w:space="0" w:color="auto"/>
            </w:tcBorders>
            <w:shd w:val="clear" w:color="auto" w:fill="auto"/>
            <w:noWrap/>
            <w:vAlign w:val="bottom"/>
            <w:hideMark/>
          </w:tcPr>
          <w:p w14:paraId="6119BC88" w14:textId="77777777" w:rsidR="007E6794" w:rsidRDefault="007E6794" w:rsidP="00E50BE1">
            <w:pPr>
              <w:suppressAutoHyphens/>
              <w:ind w:firstLine="57"/>
              <w:rPr>
                <w:color w:val="000000"/>
                <w:sz w:val="22"/>
                <w:szCs w:val="22"/>
                <w:lang w:eastAsia="lt-LT"/>
              </w:rPr>
            </w:pPr>
          </w:p>
        </w:tc>
        <w:tc>
          <w:tcPr>
            <w:tcW w:w="426" w:type="pct"/>
            <w:tcBorders>
              <w:top w:val="nil"/>
              <w:left w:val="nil"/>
              <w:bottom w:val="single" w:sz="4" w:space="0" w:color="auto"/>
              <w:right w:val="single" w:sz="4" w:space="0" w:color="auto"/>
            </w:tcBorders>
            <w:shd w:val="clear" w:color="auto" w:fill="auto"/>
            <w:noWrap/>
            <w:vAlign w:val="bottom"/>
            <w:hideMark/>
          </w:tcPr>
          <w:p w14:paraId="33629C4D" w14:textId="77777777" w:rsidR="007E6794" w:rsidRDefault="007E6794" w:rsidP="00E50BE1">
            <w:pPr>
              <w:suppressAutoHyphens/>
              <w:ind w:firstLine="57"/>
              <w:rPr>
                <w:color w:val="000000"/>
                <w:sz w:val="22"/>
                <w:szCs w:val="22"/>
                <w:lang w:eastAsia="lt-LT"/>
              </w:rPr>
            </w:pPr>
          </w:p>
        </w:tc>
        <w:tc>
          <w:tcPr>
            <w:tcW w:w="353" w:type="pct"/>
            <w:gridSpan w:val="2"/>
            <w:tcBorders>
              <w:top w:val="nil"/>
              <w:left w:val="nil"/>
              <w:bottom w:val="single" w:sz="4" w:space="0" w:color="auto"/>
              <w:right w:val="single" w:sz="4" w:space="0" w:color="auto"/>
            </w:tcBorders>
            <w:shd w:val="clear" w:color="auto" w:fill="auto"/>
            <w:noWrap/>
            <w:vAlign w:val="bottom"/>
            <w:hideMark/>
          </w:tcPr>
          <w:p w14:paraId="69130937" w14:textId="77777777" w:rsidR="007E6794" w:rsidRDefault="007E6794" w:rsidP="00E50BE1">
            <w:pPr>
              <w:suppressAutoHyphens/>
              <w:ind w:firstLine="57"/>
              <w:rPr>
                <w:color w:val="000000"/>
                <w:sz w:val="22"/>
                <w:szCs w:val="22"/>
                <w:lang w:eastAsia="lt-LT"/>
              </w:rPr>
            </w:pPr>
          </w:p>
        </w:tc>
        <w:tc>
          <w:tcPr>
            <w:tcW w:w="389" w:type="pct"/>
            <w:tcBorders>
              <w:top w:val="nil"/>
              <w:left w:val="nil"/>
              <w:bottom w:val="single" w:sz="4" w:space="0" w:color="auto"/>
              <w:right w:val="single" w:sz="4" w:space="0" w:color="auto"/>
            </w:tcBorders>
            <w:shd w:val="clear" w:color="auto" w:fill="auto"/>
            <w:noWrap/>
            <w:vAlign w:val="bottom"/>
            <w:hideMark/>
          </w:tcPr>
          <w:p w14:paraId="1A557B9E" w14:textId="77777777" w:rsidR="007E6794" w:rsidRDefault="007E6794" w:rsidP="00E50BE1">
            <w:pPr>
              <w:suppressAutoHyphens/>
              <w:ind w:firstLine="57"/>
              <w:rPr>
                <w:color w:val="000000"/>
                <w:sz w:val="22"/>
                <w:szCs w:val="22"/>
                <w:lang w:eastAsia="lt-LT"/>
              </w:rPr>
            </w:pP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5C7420CE" w14:textId="77777777" w:rsidR="007E6794" w:rsidRDefault="007E6794" w:rsidP="00E50BE1">
            <w:pPr>
              <w:suppressAutoHyphens/>
              <w:ind w:firstLine="57"/>
              <w:rPr>
                <w:color w:val="000000"/>
                <w:sz w:val="22"/>
                <w:szCs w:val="22"/>
                <w:lang w:eastAsia="lt-LT"/>
              </w:rPr>
            </w:pPr>
          </w:p>
        </w:tc>
        <w:tc>
          <w:tcPr>
            <w:tcW w:w="487" w:type="pct"/>
            <w:gridSpan w:val="2"/>
            <w:tcBorders>
              <w:top w:val="nil"/>
              <w:left w:val="nil"/>
              <w:bottom w:val="single" w:sz="4" w:space="0" w:color="auto"/>
              <w:right w:val="nil"/>
            </w:tcBorders>
            <w:shd w:val="clear" w:color="auto" w:fill="auto"/>
            <w:noWrap/>
            <w:vAlign w:val="bottom"/>
            <w:hideMark/>
          </w:tcPr>
          <w:p w14:paraId="6E1B78D1" w14:textId="77777777" w:rsidR="007E6794" w:rsidRDefault="007E6794" w:rsidP="00E50BE1">
            <w:pPr>
              <w:suppressAutoHyphens/>
              <w:ind w:firstLine="57"/>
              <w:rPr>
                <w:color w:val="000000"/>
                <w:sz w:val="22"/>
                <w:szCs w:val="22"/>
                <w:lang w:eastAsia="lt-LT"/>
              </w:rPr>
            </w:pP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2EF6DF0A" w14:textId="77777777" w:rsidR="007E6794" w:rsidRDefault="007E6794" w:rsidP="00E50BE1">
            <w:pPr>
              <w:suppressAutoHyphens/>
              <w:ind w:firstLine="48"/>
              <w:rPr>
                <w:rFonts w:ascii="Calibri" w:hAnsi="Calibri" w:cs="Calibri"/>
                <w:color w:val="000000"/>
                <w:sz w:val="22"/>
                <w:szCs w:val="22"/>
                <w:lang w:eastAsia="lt-LT"/>
              </w:rPr>
            </w:pPr>
          </w:p>
        </w:tc>
      </w:tr>
      <w:tr w:rsidR="007E6794" w14:paraId="3094E024" w14:textId="77777777" w:rsidTr="00E50BE1">
        <w:trPr>
          <w:gridAfter w:val="1"/>
          <w:wAfter w:w="131" w:type="pct"/>
          <w:trHeight w:val="300"/>
        </w:trPr>
        <w:tc>
          <w:tcPr>
            <w:tcW w:w="183" w:type="pct"/>
            <w:tcBorders>
              <w:top w:val="nil"/>
              <w:left w:val="nil"/>
              <w:bottom w:val="nil"/>
              <w:right w:val="nil"/>
            </w:tcBorders>
            <w:shd w:val="clear" w:color="auto" w:fill="auto"/>
            <w:noWrap/>
            <w:vAlign w:val="bottom"/>
            <w:hideMark/>
          </w:tcPr>
          <w:p w14:paraId="137965D7" w14:textId="77777777" w:rsidR="007E6794" w:rsidRDefault="007E6794" w:rsidP="00E50BE1">
            <w:pPr>
              <w:keepNext/>
              <w:tabs>
                <w:tab w:val="left" w:pos="432"/>
              </w:tabs>
              <w:suppressAutoHyphens/>
              <w:ind w:left="432" w:firstLine="432"/>
              <w:jc w:val="center"/>
              <w:rPr>
                <w:lang w:eastAsia="lt-LT"/>
              </w:rPr>
            </w:pPr>
          </w:p>
        </w:tc>
        <w:tc>
          <w:tcPr>
            <w:tcW w:w="652" w:type="pct"/>
            <w:gridSpan w:val="2"/>
            <w:tcBorders>
              <w:top w:val="nil"/>
              <w:left w:val="nil"/>
              <w:bottom w:val="nil"/>
              <w:right w:val="nil"/>
            </w:tcBorders>
            <w:shd w:val="clear" w:color="auto" w:fill="auto"/>
            <w:noWrap/>
            <w:vAlign w:val="bottom"/>
            <w:hideMark/>
          </w:tcPr>
          <w:p w14:paraId="3344A221" w14:textId="77777777" w:rsidR="007E6794" w:rsidRDefault="007E6794" w:rsidP="00E50BE1">
            <w:pPr>
              <w:keepNext/>
              <w:tabs>
                <w:tab w:val="left" w:pos="432"/>
              </w:tabs>
              <w:suppressAutoHyphens/>
              <w:ind w:left="432" w:firstLine="432"/>
              <w:jc w:val="center"/>
              <w:rPr>
                <w:lang w:eastAsia="lt-LT"/>
              </w:rPr>
            </w:pPr>
          </w:p>
        </w:tc>
        <w:tc>
          <w:tcPr>
            <w:tcW w:w="564" w:type="pct"/>
            <w:tcBorders>
              <w:top w:val="nil"/>
              <w:left w:val="nil"/>
              <w:bottom w:val="nil"/>
              <w:right w:val="nil"/>
            </w:tcBorders>
            <w:shd w:val="clear" w:color="auto" w:fill="auto"/>
            <w:noWrap/>
            <w:vAlign w:val="bottom"/>
            <w:hideMark/>
          </w:tcPr>
          <w:p w14:paraId="6B0C883A" w14:textId="77777777" w:rsidR="007E6794" w:rsidRDefault="007E6794" w:rsidP="00E50BE1">
            <w:pPr>
              <w:keepNext/>
              <w:tabs>
                <w:tab w:val="left" w:pos="432"/>
              </w:tabs>
              <w:suppressAutoHyphens/>
              <w:ind w:left="432" w:firstLine="432"/>
              <w:jc w:val="center"/>
              <w:rPr>
                <w:lang w:eastAsia="lt-LT"/>
              </w:rPr>
            </w:pPr>
          </w:p>
        </w:tc>
        <w:tc>
          <w:tcPr>
            <w:tcW w:w="438" w:type="pct"/>
            <w:gridSpan w:val="2"/>
            <w:tcBorders>
              <w:top w:val="nil"/>
              <w:left w:val="nil"/>
              <w:bottom w:val="nil"/>
              <w:right w:val="nil"/>
            </w:tcBorders>
            <w:shd w:val="clear" w:color="auto" w:fill="auto"/>
            <w:noWrap/>
            <w:vAlign w:val="bottom"/>
            <w:hideMark/>
          </w:tcPr>
          <w:p w14:paraId="5AD31AC5" w14:textId="77777777" w:rsidR="007E6794" w:rsidRDefault="007E6794" w:rsidP="00E50BE1">
            <w:pPr>
              <w:keepNext/>
              <w:tabs>
                <w:tab w:val="left" w:pos="432"/>
              </w:tabs>
              <w:suppressAutoHyphens/>
              <w:ind w:left="432" w:firstLine="432"/>
              <w:jc w:val="center"/>
              <w:rPr>
                <w:lang w:eastAsia="lt-LT"/>
              </w:rPr>
            </w:pPr>
          </w:p>
        </w:tc>
        <w:tc>
          <w:tcPr>
            <w:tcW w:w="452" w:type="pct"/>
            <w:gridSpan w:val="2"/>
            <w:tcBorders>
              <w:top w:val="nil"/>
              <w:left w:val="nil"/>
              <w:bottom w:val="nil"/>
              <w:right w:val="nil"/>
            </w:tcBorders>
            <w:shd w:val="clear" w:color="auto" w:fill="auto"/>
            <w:noWrap/>
            <w:vAlign w:val="bottom"/>
            <w:hideMark/>
          </w:tcPr>
          <w:p w14:paraId="6FB6E196" w14:textId="77777777" w:rsidR="007E6794" w:rsidRDefault="007E6794" w:rsidP="00E50BE1">
            <w:pPr>
              <w:keepNext/>
              <w:tabs>
                <w:tab w:val="left" w:pos="432"/>
              </w:tabs>
              <w:suppressAutoHyphens/>
              <w:ind w:left="432" w:firstLine="432"/>
              <w:jc w:val="center"/>
              <w:rPr>
                <w:lang w:eastAsia="lt-LT"/>
              </w:rPr>
            </w:pPr>
          </w:p>
        </w:tc>
        <w:tc>
          <w:tcPr>
            <w:tcW w:w="426" w:type="pct"/>
            <w:tcBorders>
              <w:top w:val="nil"/>
              <w:left w:val="nil"/>
              <w:bottom w:val="nil"/>
              <w:right w:val="nil"/>
            </w:tcBorders>
            <w:shd w:val="clear" w:color="auto" w:fill="auto"/>
            <w:noWrap/>
            <w:vAlign w:val="bottom"/>
            <w:hideMark/>
          </w:tcPr>
          <w:p w14:paraId="55F93885" w14:textId="77777777" w:rsidR="007E6794" w:rsidRDefault="007E6794" w:rsidP="00E50BE1">
            <w:pPr>
              <w:keepNext/>
              <w:tabs>
                <w:tab w:val="left" w:pos="432"/>
              </w:tabs>
              <w:suppressAutoHyphens/>
              <w:ind w:left="432" w:firstLine="432"/>
              <w:jc w:val="center"/>
              <w:rPr>
                <w:lang w:eastAsia="lt-LT"/>
              </w:rPr>
            </w:pPr>
          </w:p>
        </w:tc>
        <w:tc>
          <w:tcPr>
            <w:tcW w:w="353" w:type="pct"/>
            <w:gridSpan w:val="2"/>
            <w:tcBorders>
              <w:top w:val="nil"/>
              <w:left w:val="nil"/>
              <w:bottom w:val="nil"/>
              <w:right w:val="nil"/>
            </w:tcBorders>
            <w:shd w:val="clear" w:color="auto" w:fill="auto"/>
            <w:noWrap/>
            <w:vAlign w:val="bottom"/>
            <w:hideMark/>
          </w:tcPr>
          <w:p w14:paraId="54FA1810" w14:textId="77777777" w:rsidR="007E6794" w:rsidRDefault="007E6794" w:rsidP="00E50BE1">
            <w:pPr>
              <w:keepNext/>
              <w:tabs>
                <w:tab w:val="left" w:pos="432"/>
              </w:tabs>
              <w:suppressAutoHyphens/>
              <w:ind w:left="432" w:firstLine="432"/>
              <w:jc w:val="center"/>
              <w:rPr>
                <w:lang w:eastAsia="lt-LT"/>
              </w:rPr>
            </w:pPr>
          </w:p>
        </w:tc>
        <w:tc>
          <w:tcPr>
            <w:tcW w:w="389" w:type="pct"/>
            <w:tcBorders>
              <w:top w:val="nil"/>
              <w:left w:val="nil"/>
              <w:bottom w:val="nil"/>
              <w:right w:val="nil"/>
            </w:tcBorders>
            <w:shd w:val="clear" w:color="auto" w:fill="auto"/>
            <w:noWrap/>
            <w:vAlign w:val="bottom"/>
            <w:hideMark/>
          </w:tcPr>
          <w:p w14:paraId="1979FE2C" w14:textId="77777777" w:rsidR="007E6794" w:rsidRDefault="007E6794" w:rsidP="00E50BE1">
            <w:pPr>
              <w:keepNext/>
              <w:tabs>
                <w:tab w:val="left" w:pos="432"/>
              </w:tabs>
              <w:suppressAutoHyphens/>
              <w:ind w:left="432" w:firstLine="432"/>
              <w:jc w:val="center"/>
              <w:rPr>
                <w:lang w:eastAsia="lt-LT"/>
              </w:rPr>
            </w:pPr>
          </w:p>
        </w:tc>
        <w:tc>
          <w:tcPr>
            <w:tcW w:w="438" w:type="pct"/>
            <w:gridSpan w:val="2"/>
            <w:tcBorders>
              <w:top w:val="nil"/>
              <w:left w:val="nil"/>
              <w:bottom w:val="nil"/>
              <w:right w:val="nil"/>
            </w:tcBorders>
            <w:shd w:val="clear" w:color="auto" w:fill="auto"/>
            <w:noWrap/>
            <w:vAlign w:val="bottom"/>
            <w:hideMark/>
          </w:tcPr>
          <w:p w14:paraId="7818A816" w14:textId="77777777" w:rsidR="007E6794" w:rsidRDefault="007E6794" w:rsidP="00E50BE1">
            <w:pPr>
              <w:keepNext/>
              <w:tabs>
                <w:tab w:val="left" w:pos="432"/>
              </w:tabs>
              <w:suppressAutoHyphens/>
              <w:ind w:left="432" w:firstLine="432"/>
              <w:jc w:val="center"/>
              <w:rPr>
                <w:lang w:eastAsia="lt-LT"/>
              </w:rPr>
            </w:pPr>
          </w:p>
        </w:tc>
        <w:tc>
          <w:tcPr>
            <w:tcW w:w="487" w:type="pct"/>
            <w:gridSpan w:val="2"/>
            <w:tcBorders>
              <w:top w:val="nil"/>
              <w:left w:val="nil"/>
              <w:bottom w:val="nil"/>
              <w:right w:val="nil"/>
            </w:tcBorders>
            <w:shd w:val="clear" w:color="auto" w:fill="auto"/>
            <w:noWrap/>
            <w:vAlign w:val="bottom"/>
            <w:hideMark/>
          </w:tcPr>
          <w:p w14:paraId="64F5467B" w14:textId="77777777" w:rsidR="007E6794" w:rsidRDefault="007E6794" w:rsidP="00E50BE1">
            <w:pPr>
              <w:keepNext/>
              <w:tabs>
                <w:tab w:val="left" w:pos="432"/>
              </w:tabs>
              <w:suppressAutoHyphens/>
              <w:ind w:left="432" w:firstLine="432"/>
              <w:jc w:val="center"/>
              <w:rPr>
                <w:lang w:eastAsia="lt-LT"/>
              </w:rPr>
            </w:pPr>
          </w:p>
        </w:tc>
        <w:tc>
          <w:tcPr>
            <w:tcW w:w="487" w:type="pct"/>
            <w:tcBorders>
              <w:top w:val="nil"/>
              <w:left w:val="nil"/>
              <w:bottom w:val="nil"/>
              <w:right w:val="nil"/>
            </w:tcBorders>
            <w:shd w:val="clear" w:color="auto" w:fill="auto"/>
            <w:noWrap/>
            <w:vAlign w:val="bottom"/>
            <w:hideMark/>
          </w:tcPr>
          <w:p w14:paraId="309DCB81" w14:textId="77777777" w:rsidR="007E6794" w:rsidRDefault="007E6794" w:rsidP="00E50BE1">
            <w:pPr>
              <w:suppressAutoHyphens/>
              <w:rPr>
                <w:sz w:val="20"/>
                <w:lang w:eastAsia="lt-LT"/>
              </w:rPr>
            </w:pPr>
          </w:p>
        </w:tc>
      </w:tr>
      <w:tr w:rsidR="007E6794" w14:paraId="458D8EEC" w14:textId="77777777" w:rsidTr="00E50BE1">
        <w:trPr>
          <w:gridAfter w:val="1"/>
          <w:wAfter w:w="131" w:type="pct"/>
          <w:trHeight w:val="300"/>
        </w:trPr>
        <w:tc>
          <w:tcPr>
            <w:tcW w:w="183" w:type="pct"/>
            <w:tcBorders>
              <w:top w:val="nil"/>
              <w:left w:val="nil"/>
              <w:bottom w:val="nil"/>
              <w:right w:val="nil"/>
            </w:tcBorders>
            <w:shd w:val="clear" w:color="auto" w:fill="auto"/>
            <w:noWrap/>
            <w:vAlign w:val="bottom"/>
            <w:hideMark/>
          </w:tcPr>
          <w:p w14:paraId="5A679B78" w14:textId="77777777" w:rsidR="007E6794" w:rsidRDefault="007E6794" w:rsidP="00E50BE1">
            <w:pPr>
              <w:suppressAutoHyphens/>
              <w:rPr>
                <w:sz w:val="20"/>
                <w:lang w:eastAsia="lt-LT"/>
              </w:rPr>
            </w:pPr>
          </w:p>
        </w:tc>
        <w:tc>
          <w:tcPr>
            <w:tcW w:w="1216" w:type="pct"/>
            <w:gridSpan w:val="3"/>
            <w:tcBorders>
              <w:top w:val="nil"/>
              <w:left w:val="nil"/>
              <w:bottom w:val="nil"/>
              <w:right w:val="nil"/>
            </w:tcBorders>
            <w:shd w:val="clear" w:color="auto" w:fill="auto"/>
            <w:noWrap/>
            <w:vAlign w:val="bottom"/>
          </w:tcPr>
          <w:p w14:paraId="53C434FE" w14:textId="77777777" w:rsidR="007E6794" w:rsidRDefault="007E6794" w:rsidP="00E50BE1">
            <w:pPr>
              <w:suppressAutoHyphens/>
              <w:rPr>
                <w:color w:val="000000"/>
                <w:sz w:val="22"/>
                <w:szCs w:val="22"/>
                <w:lang w:eastAsia="lt-LT"/>
              </w:rPr>
            </w:pPr>
          </w:p>
        </w:tc>
        <w:tc>
          <w:tcPr>
            <w:tcW w:w="438" w:type="pct"/>
            <w:gridSpan w:val="2"/>
            <w:tcBorders>
              <w:top w:val="nil"/>
              <w:left w:val="nil"/>
              <w:bottom w:val="nil"/>
              <w:right w:val="nil"/>
            </w:tcBorders>
            <w:shd w:val="clear" w:color="auto" w:fill="auto"/>
            <w:noWrap/>
            <w:vAlign w:val="bottom"/>
          </w:tcPr>
          <w:p w14:paraId="2931CB6B" w14:textId="77777777" w:rsidR="007E6794" w:rsidRDefault="007E6794" w:rsidP="00E50BE1">
            <w:pPr>
              <w:suppressAutoHyphens/>
              <w:rPr>
                <w:color w:val="000000"/>
                <w:sz w:val="22"/>
                <w:szCs w:val="22"/>
                <w:lang w:eastAsia="lt-LT"/>
              </w:rPr>
            </w:pPr>
          </w:p>
        </w:tc>
        <w:tc>
          <w:tcPr>
            <w:tcW w:w="452" w:type="pct"/>
            <w:gridSpan w:val="2"/>
            <w:tcBorders>
              <w:top w:val="nil"/>
              <w:left w:val="nil"/>
              <w:bottom w:val="nil"/>
              <w:right w:val="nil"/>
            </w:tcBorders>
            <w:shd w:val="clear" w:color="auto" w:fill="auto"/>
            <w:noWrap/>
            <w:vAlign w:val="bottom"/>
          </w:tcPr>
          <w:p w14:paraId="765584DC" w14:textId="77777777" w:rsidR="007E6794" w:rsidRDefault="007E6794" w:rsidP="00E50BE1">
            <w:pPr>
              <w:suppressAutoHyphens/>
              <w:rPr>
                <w:color w:val="000000"/>
                <w:sz w:val="22"/>
                <w:szCs w:val="22"/>
                <w:lang w:eastAsia="lt-LT"/>
              </w:rPr>
            </w:pPr>
          </w:p>
        </w:tc>
        <w:tc>
          <w:tcPr>
            <w:tcW w:w="426" w:type="pct"/>
            <w:tcBorders>
              <w:top w:val="nil"/>
              <w:left w:val="nil"/>
              <w:bottom w:val="nil"/>
              <w:right w:val="nil"/>
            </w:tcBorders>
            <w:shd w:val="clear" w:color="auto" w:fill="auto"/>
            <w:noWrap/>
            <w:vAlign w:val="bottom"/>
          </w:tcPr>
          <w:p w14:paraId="49D6E694" w14:textId="77777777" w:rsidR="007E6794" w:rsidRDefault="007E6794" w:rsidP="00E50BE1">
            <w:pPr>
              <w:suppressAutoHyphens/>
              <w:rPr>
                <w:sz w:val="20"/>
                <w:lang w:eastAsia="lt-LT"/>
              </w:rPr>
            </w:pPr>
          </w:p>
        </w:tc>
        <w:tc>
          <w:tcPr>
            <w:tcW w:w="742" w:type="pct"/>
            <w:gridSpan w:val="3"/>
            <w:tcBorders>
              <w:top w:val="nil"/>
              <w:left w:val="nil"/>
              <w:bottom w:val="nil"/>
              <w:right w:val="nil"/>
            </w:tcBorders>
            <w:shd w:val="clear" w:color="auto" w:fill="auto"/>
            <w:noWrap/>
            <w:vAlign w:val="bottom"/>
          </w:tcPr>
          <w:p w14:paraId="5458A2F1" w14:textId="77777777" w:rsidR="007E6794" w:rsidRDefault="007E6794" w:rsidP="00E50BE1">
            <w:pPr>
              <w:suppressAutoHyphens/>
              <w:rPr>
                <w:color w:val="000000"/>
                <w:sz w:val="22"/>
                <w:szCs w:val="22"/>
                <w:lang w:eastAsia="lt-LT"/>
              </w:rPr>
            </w:pPr>
          </w:p>
        </w:tc>
        <w:tc>
          <w:tcPr>
            <w:tcW w:w="438" w:type="pct"/>
            <w:gridSpan w:val="2"/>
            <w:tcBorders>
              <w:top w:val="nil"/>
              <w:left w:val="nil"/>
              <w:bottom w:val="nil"/>
              <w:right w:val="nil"/>
            </w:tcBorders>
            <w:shd w:val="clear" w:color="auto" w:fill="auto"/>
            <w:noWrap/>
            <w:vAlign w:val="bottom"/>
          </w:tcPr>
          <w:p w14:paraId="676FD5F5" w14:textId="77777777" w:rsidR="007E6794" w:rsidRDefault="007E6794" w:rsidP="00E50BE1">
            <w:pPr>
              <w:suppressAutoHyphens/>
              <w:rPr>
                <w:color w:val="000000"/>
                <w:sz w:val="22"/>
                <w:szCs w:val="22"/>
                <w:lang w:eastAsia="lt-LT"/>
              </w:rPr>
            </w:pPr>
          </w:p>
        </w:tc>
        <w:tc>
          <w:tcPr>
            <w:tcW w:w="487" w:type="pct"/>
            <w:gridSpan w:val="2"/>
            <w:tcBorders>
              <w:top w:val="nil"/>
              <w:left w:val="nil"/>
              <w:bottom w:val="nil"/>
              <w:right w:val="nil"/>
            </w:tcBorders>
            <w:shd w:val="clear" w:color="auto" w:fill="auto"/>
            <w:noWrap/>
            <w:vAlign w:val="bottom"/>
            <w:hideMark/>
          </w:tcPr>
          <w:p w14:paraId="4870131C" w14:textId="77777777" w:rsidR="007E6794" w:rsidRDefault="007E6794" w:rsidP="00E50BE1">
            <w:pPr>
              <w:suppressAutoHyphens/>
              <w:rPr>
                <w:sz w:val="20"/>
                <w:lang w:eastAsia="lt-LT"/>
              </w:rPr>
            </w:pPr>
          </w:p>
        </w:tc>
        <w:tc>
          <w:tcPr>
            <w:tcW w:w="487" w:type="pct"/>
            <w:tcBorders>
              <w:top w:val="nil"/>
              <w:left w:val="nil"/>
              <w:bottom w:val="nil"/>
              <w:right w:val="nil"/>
            </w:tcBorders>
            <w:shd w:val="clear" w:color="auto" w:fill="auto"/>
            <w:noWrap/>
            <w:vAlign w:val="bottom"/>
            <w:hideMark/>
          </w:tcPr>
          <w:p w14:paraId="0E9A03B9" w14:textId="77777777" w:rsidR="007E6794" w:rsidRDefault="007E6794" w:rsidP="00E50BE1">
            <w:pPr>
              <w:suppressAutoHyphens/>
              <w:rPr>
                <w:sz w:val="20"/>
                <w:lang w:eastAsia="lt-LT"/>
              </w:rPr>
            </w:pPr>
          </w:p>
        </w:tc>
      </w:tr>
      <w:tr w:rsidR="007E6794" w14:paraId="06F35281" w14:textId="77777777" w:rsidTr="00E50BE1">
        <w:trPr>
          <w:gridAfter w:val="1"/>
          <w:wAfter w:w="131" w:type="pct"/>
          <w:trHeight w:val="300"/>
        </w:trPr>
        <w:tc>
          <w:tcPr>
            <w:tcW w:w="183" w:type="pct"/>
            <w:tcBorders>
              <w:top w:val="nil"/>
              <w:left w:val="nil"/>
              <w:bottom w:val="nil"/>
              <w:right w:val="nil"/>
            </w:tcBorders>
            <w:shd w:val="clear" w:color="auto" w:fill="auto"/>
            <w:noWrap/>
            <w:vAlign w:val="bottom"/>
            <w:hideMark/>
          </w:tcPr>
          <w:p w14:paraId="62B0CED8" w14:textId="77777777" w:rsidR="007E6794" w:rsidRDefault="007E6794" w:rsidP="00E50BE1">
            <w:pPr>
              <w:suppressAutoHyphens/>
              <w:rPr>
                <w:sz w:val="20"/>
                <w:lang w:eastAsia="lt-LT"/>
              </w:rPr>
            </w:pPr>
          </w:p>
        </w:tc>
        <w:tc>
          <w:tcPr>
            <w:tcW w:w="652" w:type="pct"/>
            <w:gridSpan w:val="2"/>
            <w:tcBorders>
              <w:top w:val="nil"/>
              <w:left w:val="nil"/>
              <w:bottom w:val="nil"/>
              <w:right w:val="nil"/>
            </w:tcBorders>
            <w:shd w:val="clear" w:color="auto" w:fill="auto"/>
            <w:noWrap/>
            <w:vAlign w:val="bottom"/>
            <w:hideMark/>
          </w:tcPr>
          <w:p w14:paraId="33FC2FE0" w14:textId="77777777" w:rsidR="007E6794" w:rsidRDefault="007E6794" w:rsidP="00E50BE1">
            <w:pPr>
              <w:suppressAutoHyphens/>
              <w:rPr>
                <w:sz w:val="20"/>
                <w:lang w:eastAsia="lt-LT"/>
              </w:rPr>
            </w:pPr>
          </w:p>
        </w:tc>
        <w:tc>
          <w:tcPr>
            <w:tcW w:w="564" w:type="pct"/>
            <w:tcBorders>
              <w:top w:val="nil"/>
              <w:left w:val="nil"/>
              <w:bottom w:val="nil"/>
              <w:right w:val="nil"/>
            </w:tcBorders>
            <w:shd w:val="clear" w:color="auto" w:fill="auto"/>
            <w:noWrap/>
            <w:vAlign w:val="bottom"/>
          </w:tcPr>
          <w:p w14:paraId="6CC5846E" w14:textId="77777777" w:rsidR="007E6794" w:rsidRDefault="007E6794" w:rsidP="00E50BE1">
            <w:pPr>
              <w:suppressAutoHyphens/>
              <w:rPr>
                <w:sz w:val="20"/>
                <w:lang w:eastAsia="lt-LT"/>
              </w:rPr>
            </w:pPr>
          </w:p>
        </w:tc>
        <w:tc>
          <w:tcPr>
            <w:tcW w:w="438" w:type="pct"/>
            <w:gridSpan w:val="2"/>
            <w:tcBorders>
              <w:top w:val="nil"/>
              <w:left w:val="nil"/>
              <w:bottom w:val="nil"/>
              <w:right w:val="nil"/>
            </w:tcBorders>
            <w:shd w:val="clear" w:color="auto" w:fill="auto"/>
            <w:noWrap/>
            <w:vAlign w:val="bottom"/>
          </w:tcPr>
          <w:p w14:paraId="70766AEA" w14:textId="77777777" w:rsidR="007E6794" w:rsidRDefault="007E6794" w:rsidP="00E50BE1">
            <w:pPr>
              <w:suppressAutoHyphens/>
              <w:rPr>
                <w:sz w:val="20"/>
                <w:lang w:eastAsia="lt-LT"/>
              </w:rPr>
            </w:pPr>
          </w:p>
        </w:tc>
        <w:tc>
          <w:tcPr>
            <w:tcW w:w="452" w:type="pct"/>
            <w:gridSpan w:val="2"/>
            <w:tcBorders>
              <w:top w:val="nil"/>
              <w:left w:val="nil"/>
              <w:bottom w:val="nil"/>
              <w:right w:val="nil"/>
            </w:tcBorders>
            <w:shd w:val="clear" w:color="auto" w:fill="auto"/>
            <w:noWrap/>
            <w:vAlign w:val="bottom"/>
          </w:tcPr>
          <w:p w14:paraId="09F09610" w14:textId="77777777" w:rsidR="007E6794" w:rsidRDefault="007E6794" w:rsidP="00E50BE1">
            <w:pPr>
              <w:suppressAutoHyphens/>
              <w:rPr>
                <w:sz w:val="20"/>
                <w:lang w:eastAsia="lt-LT"/>
              </w:rPr>
            </w:pPr>
          </w:p>
        </w:tc>
        <w:tc>
          <w:tcPr>
            <w:tcW w:w="426" w:type="pct"/>
            <w:tcBorders>
              <w:top w:val="nil"/>
              <w:left w:val="nil"/>
              <w:bottom w:val="nil"/>
              <w:right w:val="nil"/>
            </w:tcBorders>
            <w:shd w:val="clear" w:color="auto" w:fill="auto"/>
            <w:noWrap/>
            <w:vAlign w:val="bottom"/>
          </w:tcPr>
          <w:p w14:paraId="6DB98B72" w14:textId="77777777" w:rsidR="007E6794" w:rsidRDefault="007E6794" w:rsidP="00E50BE1">
            <w:pPr>
              <w:suppressAutoHyphens/>
              <w:rPr>
                <w:sz w:val="20"/>
                <w:lang w:eastAsia="lt-LT"/>
              </w:rPr>
            </w:pPr>
          </w:p>
        </w:tc>
        <w:tc>
          <w:tcPr>
            <w:tcW w:w="353" w:type="pct"/>
            <w:gridSpan w:val="2"/>
            <w:tcBorders>
              <w:top w:val="nil"/>
              <w:left w:val="nil"/>
              <w:bottom w:val="nil"/>
              <w:right w:val="nil"/>
            </w:tcBorders>
            <w:shd w:val="clear" w:color="auto" w:fill="auto"/>
            <w:noWrap/>
            <w:vAlign w:val="bottom"/>
          </w:tcPr>
          <w:p w14:paraId="022797FE" w14:textId="77777777" w:rsidR="007E6794" w:rsidRDefault="007E6794" w:rsidP="00E50BE1">
            <w:pPr>
              <w:suppressAutoHyphens/>
              <w:rPr>
                <w:sz w:val="20"/>
                <w:lang w:eastAsia="lt-LT"/>
              </w:rPr>
            </w:pPr>
          </w:p>
        </w:tc>
        <w:tc>
          <w:tcPr>
            <w:tcW w:w="389" w:type="pct"/>
            <w:tcBorders>
              <w:top w:val="nil"/>
              <w:left w:val="nil"/>
              <w:bottom w:val="nil"/>
              <w:right w:val="nil"/>
            </w:tcBorders>
            <w:shd w:val="clear" w:color="auto" w:fill="auto"/>
            <w:noWrap/>
            <w:vAlign w:val="bottom"/>
          </w:tcPr>
          <w:p w14:paraId="43FE9D40" w14:textId="77777777" w:rsidR="007E6794" w:rsidRDefault="007E6794" w:rsidP="00E50BE1">
            <w:pPr>
              <w:suppressAutoHyphens/>
              <w:rPr>
                <w:sz w:val="20"/>
                <w:lang w:eastAsia="lt-LT"/>
              </w:rPr>
            </w:pPr>
          </w:p>
        </w:tc>
        <w:tc>
          <w:tcPr>
            <w:tcW w:w="438" w:type="pct"/>
            <w:gridSpan w:val="2"/>
            <w:tcBorders>
              <w:top w:val="nil"/>
              <w:left w:val="nil"/>
              <w:bottom w:val="nil"/>
              <w:right w:val="nil"/>
            </w:tcBorders>
            <w:shd w:val="clear" w:color="auto" w:fill="auto"/>
            <w:noWrap/>
            <w:vAlign w:val="bottom"/>
          </w:tcPr>
          <w:p w14:paraId="19E38003" w14:textId="77777777" w:rsidR="007E6794" w:rsidRDefault="007E6794" w:rsidP="00E50BE1">
            <w:pPr>
              <w:suppressAutoHyphens/>
              <w:rPr>
                <w:sz w:val="20"/>
                <w:lang w:eastAsia="lt-LT"/>
              </w:rPr>
            </w:pPr>
          </w:p>
        </w:tc>
        <w:tc>
          <w:tcPr>
            <w:tcW w:w="487" w:type="pct"/>
            <w:gridSpan w:val="2"/>
            <w:tcBorders>
              <w:top w:val="nil"/>
              <w:left w:val="nil"/>
              <w:bottom w:val="nil"/>
              <w:right w:val="nil"/>
            </w:tcBorders>
            <w:shd w:val="clear" w:color="auto" w:fill="auto"/>
            <w:noWrap/>
            <w:vAlign w:val="bottom"/>
            <w:hideMark/>
          </w:tcPr>
          <w:p w14:paraId="47B2C2D0" w14:textId="77777777" w:rsidR="007E6794" w:rsidRDefault="007E6794" w:rsidP="00E50BE1">
            <w:pPr>
              <w:suppressAutoHyphens/>
              <w:rPr>
                <w:sz w:val="20"/>
                <w:lang w:eastAsia="lt-LT"/>
              </w:rPr>
            </w:pPr>
          </w:p>
        </w:tc>
        <w:tc>
          <w:tcPr>
            <w:tcW w:w="487" w:type="pct"/>
            <w:tcBorders>
              <w:top w:val="nil"/>
              <w:left w:val="nil"/>
              <w:bottom w:val="nil"/>
              <w:right w:val="nil"/>
            </w:tcBorders>
            <w:shd w:val="clear" w:color="auto" w:fill="auto"/>
            <w:noWrap/>
            <w:vAlign w:val="bottom"/>
            <w:hideMark/>
          </w:tcPr>
          <w:p w14:paraId="2FE88998" w14:textId="77777777" w:rsidR="007E6794" w:rsidRDefault="007E6794" w:rsidP="00E50BE1">
            <w:pPr>
              <w:suppressAutoHyphens/>
              <w:rPr>
                <w:sz w:val="20"/>
                <w:lang w:eastAsia="lt-LT"/>
              </w:rPr>
            </w:pPr>
          </w:p>
        </w:tc>
      </w:tr>
      <w:tr w:rsidR="007E6794" w14:paraId="15C3DCE7" w14:textId="77777777" w:rsidTr="00E50BE1">
        <w:trPr>
          <w:trHeight w:val="300"/>
        </w:trPr>
        <w:tc>
          <w:tcPr>
            <w:tcW w:w="368" w:type="pct"/>
            <w:gridSpan w:val="2"/>
            <w:tcBorders>
              <w:top w:val="nil"/>
              <w:left w:val="nil"/>
              <w:bottom w:val="nil"/>
              <w:right w:val="nil"/>
            </w:tcBorders>
            <w:shd w:val="clear" w:color="auto" w:fill="auto"/>
            <w:noWrap/>
            <w:hideMark/>
          </w:tcPr>
          <w:p w14:paraId="3FB0E0E0" w14:textId="77777777" w:rsidR="007E6794" w:rsidRDefault="007E6794" w:rsidP="00E50BE1">
            <w:pPr>
              <w:suppressAutoHyphens/>
              <w:rPr>
                <w:sz w:val="20"/>
                <w:szCs w:val="24"/>
                <w:lang w:eastAsia="lt-LT"/>
              </w:rPr>
            </w:pPr>
          </w:p>
        </w:tc>
        <w:tc>
          <w:tcPr>
            <w:tcW w:w="1712" w:type="pct"/>
            <w:gridSpan w:val="5"/>
            <w:tcBorders>
              <w:top w:val="nil"/>
              <w:left w:val="nil"/>
              <w:bottom w:val="nil"/>
              <w:right w:val="nil"/>
            </w:tcBorders>
            <w:shd w:val="clear" w:color="auto" w:fill="auto"/>
            <w:noWrap/>
            <w:vAlign w:val="bottom"/>
            <w:hideMark/>
          </w:tcPr>
          <w:p w14:paraId="7FAFCC2F" w14:textId="77777777" w:rsidR="007E6794" w:rsidRDefault="007E6794" w:rsidP="00E50BE1">
            <w:pPr>
              <w:suppressAutoHyphens/>
              <w:rPr>
                <w:color w:val="000000"/>
                <w:sz w:val="20"/>
                <w:szCs w:val="24"/>
                <w:lang w:eastAsia="lt-LT"/>
              </w:rPr>
            </w:pPr>
          </w:p>
          <w:p w14:paraId="16392CF9" w14:textId="77777777" w:rsidR="007E6794" w:rsidRDefault="007E6794" w:rsidP="00E50BE1">
            <w:pPr>
              <w:suppressAutoHyphens/>
              <w:rPr>
                <w:color w:val="000000"/>
                <w:sz w:val="20"/>
                <w:szCs w:val="24"/>
                <w:lang w:eastAsia="lt-LT"/>
              </w:rPr>
            </w:pPr>
            <w:r>
              <w:rPr>
                <w:color w:val="000000"/>
                <w:sz w:val="20"/>
                <w:szCs w:val="24"/>
                <w:lang w:eastAsia="lt-LT"/>
              </w:rPr>
              <w:t xml:space="preserve">Vadovas                                                         </w:t>
            </w:r>
          </w:p>
          <w:p w14:paraId="2A7F16B6" w14:textId="77777777" w:rsidR="007E6794" w:rsidRDefault="007E6794" w:rsidP="00E50BE1">
            <w:pPr>
              <w:suppressAutoHyphens/>
              <w:ind w:firstLine="6254"/>
              <w:rPr>
                <w:color w:val="000000"/>
                <w:sz w:val="20"/>
                <w:szCs w:val="24"/>
                <w:lang w:eastAsia="lt-LT"/>
              </w:rPr>
            </w:pPr>
          </w:p>
        </w:tc>
        <w:tc>
          <w:tcPr>
            <w:tcW w:w="827" w:type="pct"/>
            <w:gridSpan w:val="3"/>
            <w:tcBorders>
              <w:top w:val="nil"/>
              <w:left w:val="nil"/>
              <w:bottom w:val="nil"/>
              <w:right w:val="nil"/>
            </w:tcBorders>
            <w:shd w:val="clear" w:color="auto" w:fill="auto"/>
            <w:noWrap/>
            <w:vAlign w:val="bottom"/>
            <w:hideMark/>
          </w:tcPr>
          <w:p w14:paraId="68971E2E" w14:textId="77777777" w:rsidR="007E6794" w:rsidRDefault="007E6794" w:rsidP="00E50BE1">
            <w:pPr>
              <w:suppressAutoHyphens/>
              <w:rPr>
                <w:color w:val="000000"/>
                <w:sz w:val="20"/>
                <w:szCs w:val="24"/>
                <w:lang w:eastAsia="lt-LT"/>
              </w:rPr>
            </w:pPr>
          </w:p>
          <w:p w14:paraId="086DB14B" w14:textId="77777777" w:rsidR="007E6794" w:rsidRDefault="007E6794" w:rsidP="00E50BE1">
            <w:pPr>
              <w:suppressAutoHyphens/>
              <w:rPr>
                <w:color w:val="000000"/>
                <w:sz w:val="20"/>
                <w:szCs w:val="24"/>
                <w:lang w:eastAsia="lt-LT"/>
              </w:rPr>
            </w:pPr>
            <w:r>
              <w:rPr>
                <w:color w:val="000000"/>
                <w:sz w:val="20"/>
                <w:szCs w:val="24"/>
                <w:lang w:eastAsia="lt-LT"/>
              </w:rPr>
              <w:t>(Parašas)</w:t>
            </w:r>
          </w:p>
        </w:tc>
        <w:tc>
          <w:tcPr>
            <w:tcW w:w="1314" w:type="pct"/>
            <w:gridSpan w:val="5"/>
            <w:tcBorders>
              <w:top w:val="nil"/>
              <w:left w:val="nil"/>
              <w:bottom w:val="nil"/>
              <w:right w:val="nil"/>
            </w:tcBorders>
            <w:shd w:val="clear" w:color="auto" w:fill="auto"/>
            <w:noWrap/>
            <w:vAlign w:val="bottom"/>
            <w:hideMark/>
          </w:tcPr>
          <w:p w14:paraId="733730E8" w14:textId="77777777" w:rsidR="007E6794" w:rsidRDefault="007E6794" w:rsidP="00E50BE1">
            <w:pPr>
              <w:suppressAutoHyphens/>
              <w:rPr>
                <w:color w:val="000000"/>
                <w:sz w:val="20"/>
                <w:szCs w:val="24"/>
                <w:lang w:eastAsia="lt-LT"/>
              </w:rPr>
            </w:pPr>
            <w:r>
              <w:rPr>
                <w:color w:val="000000"/>
                <w:sz w:val="20"/>
                <w:szCs w:val="24"/>
                <w:lang w:eastAsia="lt-LT"/>
              </w:rPr>
              <w:t>(Vardas, pavardė)</w:t>
            </w:r>
          </w:p>
        </w:tc>
        <w:tc>
          <w:tcPr>
            <w:tcW w:w="779" w:type="pct"/>
            <w:gridSpan w:val="3"/>
            <w:tcBorders>
              <w:top w:val="nil"/>
              <w:left w:val="nil"/>
              <w:bottom w:val="nil"/>
              <w:right w:val="nil"/>
            </w:tcBorders>
            <w:shd w:val="clear" w:color="auto" w:fill="auto"/>
            <w:noWrap/>
            <w:vAlign w:val="bottom"/>
            <w:hideMark/>
          </w:tcPr>
          <w:p w14:paraId="275C29FF" w14:textId="77777777" w:rsidR="007E6794" w:rsidRDefault="007E6794" w:rsidP="00E50BE1">
            <w:pPr>
              <w:suppressAutoHyphens/>
              <w:rPr>
                <w:color w:val="000000"/>
                <w:sz w:val="20"/>
                <w:szCs w:val="24"/>
                <w:lang w:eastAsia="lt-LT"/>
              </w:rPr>
            </w:pPr>
          </w:p>
        </w:tc>
      </w:tr>
      <w:tr w:rsidR="007E6794" w14:paraId="5BCD8855" w14:textId="77777777" w:rsidTr="00E50BE1">
        <w:trPr>
          <w:trHeight w:val="300"/>
        </w:trPr>
        <w:tc>
          <w:tcPr>
            <w:tcW w:w="368" w:type="pct"/>
            <w:gridSpan w:val="2"/>
            <w:tcBorders>
              <w:top w:val="nil"/>
              <w:left w:val="nil"/>
              <w:bottom w:val="nil"/>
              <w:right w:val="nil"/>
            </w:tcBorders>
            <w:shd w:val="clear" w:color="auto" w:fill="auto"/>
            <w:noWrap/>
            <w:hideMark/>
          </w:tcPr>
          <w:p w14:paraId="15FE456A" w14:textId="77777777" w:rsidR="007E6794" w:rsidRDefault="007E6794" w:rsidP="00E50BE1">
            <w:pPr>
              <w:suppressAutoHyphens/>
              <w:rPr>
                <w:sz w:val="20"/>
                <w:szCs w:val="24"/>
                <w:lang w:eastAsia="lt-LT"/>
              </w:rPr>
            </w:pPr>
          </w:p>
        </w:tc>
        <w:tc>
          <w:tcPr>
            <w:tcW w:w="1128" w:type="pct"/>
            <w:gridSpan w:val="3"/>
            <w:tcBorders>
              <w:top w:val="nil"/>
              <w:left w:val="nil"/>
              <w:bottom w:val="nil"/>
              <w:right w:val="nil"/>
            </w:tcBorders>
            <w:shd w:val="clear" w:color="auto" w:fill="auto"/>
            <w:noWrap/>
            <w:vAlign w:val="bottom"/>
            <w:hideMark/>
          </w:tcPr>
          <w:p w14:paraId="56B9AF86" w14:textId="77777777" w:rsidR="007E6794" w:rsidRDefault="007E6794" w:rsidP="00E50BE1">
            <w:pPr>
              <w:suppressAutoHyphens/>
              <w:rPr>
                <w:sz w:val="20"/>
                <w:szCs w:val="24"/>
                <w:lang w:eastAsia="lt-LT"/>
              </w:rPr>
            </w:pPr>
          </w:p>
        </w:tc>
        <w:tc>
          <w:tcPr>
            <w:tcW w:w="584" w:type="pct"/>
            <w:gridSpan w:val="2"/>
            <w:tcBorders>
              <w:top w:val="nil"/>
              <w:left w:val="nil"/>
              <w:bottom w:val="nil"/>
              <w:right w:val="nil"/>
            </w:tcBorders>
            <w:shd w:val="clear" w:color="auto" w:fill="auto"/>
            <w:noWrap/>
            <w:vAlign w:val="bottom"/>
            <w:hideMark/>
          </w:tcPr>
          <w:p w14:paraId="2C8F947A" w14:textId="77777777" w:rsidR="007E6794" w:rsidRDefault="007E6794" w:rsidP="00E50BE1">
            <w:pPr>
              <w:suppressAutoHyphens/>
              <w:rPr>
                <w:sz w:val="20"/>
                <w:szCs w:val="24"/>
                <w:lang w:eastAsia="lt-LT"/>
              </w:rPr>
            </w:pPr>
          </w:p>
        </w:tc>
        <w:tc>
          <w:tcPr>
            <w:tcW w:w="827" w:type="pct"/>
            <w:gridSpan w:val="3"/>
            <w:tcBorders>
              <w:top w:val="nil"/>
              <w:left w:val="nil"/>
              <w:bottom w:val="nil"/>
              <w:right w:val="nil"/>
            </w:tcBorders>
            <w:shd w:val="clear" w:color="auto" w:fill="auto"/>
            <w:noWrap/>
            <w:vAlign w:val="bottom"/>
            <w:hideMark/>
          </w:tcPr>
          <w:p w14:paraId="1B3FDC45" w14:textId="77777777" w:rsidR="007E6794" w:rsidRDefault="007E6794" w:rsidP="00E50BE1">
            <w:pPr>
              <w:suppressAutoHyphens/>
              <w:rPr>
                <w:sz w:val="20"/>
                <w:szCs w:val="24"/>
                <w:lang w:eastAsia="lt-LT"/>
              </w:rPr>
            </w:pPr>
          </w:p>
        </w:tc>
        <w:tc>
          <w:tcPr>
            <w:tcW w:w="632" w:type="pct"/>
            <w:gridSpan w:val="3"/>
            <w:tcBorders>
              <w:top w:val="nil"/>
              <w:left w:val="nil"/>
              <w:bottom w:val="nil"/>
              <w:right w:val="nil"/>
            </w:tcBorders>
            <w:shd w:val="clear" w:color="auto" w:fill="auto"/>
            <w:noWrap/>
            <w:vAlign w:val="bottom"/>
            <w:hideMark/>
          </w:tcPr>
          <w:p w14:paraId="7BF215A2" w14:textId="77777777" w:rsidR="007E6794" w:rsidRDefault="007E6794" w:rsidP="00E50BE1">
            <w:pPr>
              <w:suppressAutoHyphens/>
              <w:rPr>
                <w:sz w:val="20"/>
                <w:szCs w:val="24"/>
                <w:lang w:eastAsia="lt-LT"/>
              </w:rPr>
            </w:pPr>
          </w:p>
        </w:tc>
        <w:tc>
          <w:tcPr>
            <w:tcW w:w="682" w:type="pct"/>
            <w:gridSpan w:val="2"/>
            <w:tcBorders>
              <w:top w:val="nil"/>
              <w:left w:val="nil"/>
              <w:bottom w:val="nil"/>
              <w:right w:val="nil"/>
            </w:tcBorders>
            <w:shd w:val="clear" w:color="auto" w:fill="auto"/>
            <w:noWrap/>
            <w:vAlign w:val="bottom"/>
            <w:hideMark/>
          </w:tcPr>
          <w:p w14:paraId="1134EE80" w14:textId="77777777" w:rsidR="007E6794" w:rsidRDefault="007E6794" w:rsidP="00E50BE1">
            <w:pPr>
              <w:suppressAutoHyphens/>
              <w:rPr>
                <w:sz w:val="20"/>
                <w:szCs w:val="24"/>
                <w:lang w:eastAsia="lt-LT"/>
              </w:rPr>
            </w:pPr>
          </w:p>
        </w:tc>
        <w:tc>
          <w:tcPr>
            <w:tcW w:w="779" w:type="pct"/>
            <w:gridSpan w:val="3"/>
            <w:tcBorders>
              <w:top w:val="nil"/>
              <w:left w:val="nil"/>
              <w:bottom w:val="nil"/>
              <w:right w:val="nil"/>
            </w:tcBorders>
            <w:shd w:val="clear" w:color="auto" w:fill="auto"/>
            <w:noWrap/>
            <w:vAlign w:val="bottom"/>
            <w:hideMark/>
          </w:tcPr>
          <w:p w14:paraId="36AE67B6" w14:textId="77777777" w:rsidR="007E6794" w:rsidRDefault="007E6794" w:rsidP="00E50BE1">
            <w:pPr>
              <w:suppressAutoHyphens/>
              <w:rPr>
                <w:sz w:val="20"/>
                <w:szCs w:val="24"/>
                <w:lang w:eastAsia="lt-LT"/>
              </w:rPr>
            </w:pPr>
          </w:p>
        </w:tc>
      </w:tr>
      <w:tr w:rsidR="007E6794" w14:paraId="514B38EF" w14:textId="77777777" w:rsidTr="00E50BE1">
        <w:trPr>
          <w:trHeight w:val="300"/>
        </w:trPr>
        <w:tc>
          <w:tcPr>
            <w:tcW w:w="368" w:type="pct"/>
            <w:gridSpan w:val="2"/>
            <w:tcBorders>
              <w:top w:val="nil"/>
              <w:left w:val="nil"/>
              <w:bottom w:val="nil"/>
              <w:right w:val="nil"/>
            </w:tcBorders>
            <w:shd w:val="clear" w:color="auto" w:fill="auto"/>
            <w:noWrap/>
            <w:hideMark/>
          </w:tcPr>
          <w:p w14:paraId="76F40F33" w14:textId="77777777" w:rsidR="007E6794" w:rsidRDefault="007E6794" w:rsidP="00E50BE1">
            <w:pPr>
              <w:suppressAutoHyphens/>
              <w:rPr>
                <w:sz w:val="20"/>
                <w:szCs w:val="24"/>
                <w:lang w:eastAsia="lt-LT"/>
              </w:rPr>
            </w:pPr>
          </w:p>
        </w:tc>
        <w:tc>
          <w:tcPr>
            <w:tcW w:w="1712" w:type="pct"/>
            <w:gridSpan w:val="5"/>
            <w:tcBorders>
              <w:top w:val="nil"/>
              <w:left w:val="nil"/>
              <w:bottom w:val="nil"/>
              <w:right w:val="nil"/>
            </w:tcBorders>
            <w:shd w:val="clear" w:color="auto" w:fill="auto"/>
            <w:noWrap/>
            <w:vAlign w:val="bottom"/>
            <w:hideMark/>
          </w:tcPr>
          <w:p w14:paraId="0BF80E11" w14:textId="77777777" w:rsidR="007E6794" w:rsidRDefault="007E6794" w:rsidP="00E50BE1">
            <w:pPr>
              <w:suppressAutoHyphens/>
              <w:rPr>
                <w:color w:val="000000"/>
                <w:sz w:val="20"/>
                <w:szCs w:val="24"/>
                <w:lang w:eastAsia="lt-LT"/>
              </w:rPr>
            </w:pPr>
            <w:r>
              <w:rPr>
                <w:color w:val="000000"/>
                <w:sz w:val="20"/>
                <w:szCs w:val="24"/>
                <w:lang w:eastAsia="lt-LT"/>
              </w:rPr>
              <w:t>Vyriausiasis finansininkas</w:t>
            </w:r>
          </w:p>
          <w:p w14:paraId="46406370" w14:textId="77777777" w:rsidR="007E6794" w:rsidRDefault="007E6794" w:rsidP="00E50BE1">
            <w:pPr>
              <w:suppressAutoHyphens/>
              <w:ind w:firstLine="1590"/>
              <w:rPr>
                <w:color w:val="000000"/>
                <w:sz w:val="20"/>
                <w:szCs w:val="24"/>
                <w:lang w:eastAsia="lt-LT"/>
              </w:rPr>
            </w:pPr>
          </w:p>
        </w:tc>
        <w:tc>
          <w:tcPr>
            <w:tcW w:w="827" w:type="pct"/>
            <w:gridSpan w:val="3"/>
            <w:tcBorders>
              <w:top w:val="nil"/>
              <w:left w:val="nil"/>
              <w:bottom w:val="nil"/>
              <w:right w:val="nil"/>
            </w:tcBorders>
            <w:shd w:val="clear" w:color="auto" w:fill="auto"/>
            <w:noWrap/>
            <w:vAlign w:val="bottom"/>
            <w:hideMark/>
          </w:tcPr>
          <w:p w14:paraId="2F33A18C" w14:textId="77777777" w:rsidR="007E6794" w:rsidRDefault="007E6794" w:rsidP="00E50BE1">
            <w:pPr>
              <w:suppressAutoHyphens/>
              <w:rPr>
                <w:color w:val="000000"/>
                <w:sz w:val="20"/>
                <w:szCs w:val="24"/>
                <w:lang w:eastAsia="lt-LT"/>
              </w:rPr>
            </w:pPr>
            <w:r>
              <w:rPr>
                <w:color w:val="000000"/>
                <w:sz w:val="20"/>
                <w:szCs w:val="24"/>
                <w:lang w:eastAsia="lt-LT"/>
              </w:rPr>
              <w:t>(Parašas)</w:t>
            </w:r>
          </w:p>
        </w:tc>
        <w:tc>
          <w:tcPr>
            <w:tcW w:w="1314" w:type="pct"/>
            <w:gridSpan w:val="5"/>
            <w:tcBorders>
              <w:top w:val="nil"/>
              <w:left w:val="nil"/>
              <w:bottom w:val="nil"/>
              <w:right w:val="nil"/>
            </w:tcBorders>
            <w:shd w:val="clear" w:color="auto" w:fill="auto"/>
            <w:noWrap/>
            <w:vAlign w:val="bottom"/>
            <w:hideMark/>
          </w:tcPr>
          <w:p w14:paraId="6AC933E0" w14:textId="77777777" w:rsidR="007E6794" w:rsidRDefault="007E6794" w:rsidP="00E50BE1">
            <w:pPr>
              <w:suppressAutoHyphens/>
              <w:rPr>
                <w:color w:val="000000"/>
                <w:sz w:val="20"/>
                <w:szCs w:val="24"/>
                <w:lang w:eastAsia="lt-LT"/>
              </w:rPr>
            </w:pPr>
            <w:r>
              <w:rPr>
                <w:color w:val="000000"/>
                <w:sz w:val="20"/>
                <w:szCs w:val="24"/>
                <w:lang w:eastAsia="lt-LT"/>
              </w:rPr>
              <w:t>(Vardas, pavardė)</w:t>
            </w:r>
          </w:p>
        </w:tc>
        <w:tc>
          <w:tcPr>
            <w:tcW w:w="779" w:type="pct"/>
            <w:gridSpan w:val="3"/>
            <w:tcBorders>
              <w:top w:val="nil"/>
              <w:left w:val="nil"/>
              <w:bottom w:val="nil"/>
              <w:right w:val="nil"/>
            </w:tcBorders>
            <w:shd w:val="clear" w:color="auto" w:fill="auto"/>
            <w:noWrap/>
            <w:vAlign w:val="bottom"/>
            <w:hideMark/>
          </w:tcPr>
          <w:p w14:paraId="43D8052C" w14:textId="77777777" w:rsidR="007E6794" w:rsidRDefault="007E6794" w:rsidP="00E50BE1">
            <w:pPr>
              <w:suppressAutoHyphens/>
              <w:rPr>
                <w:color w:val="000000"/>
                <w:sz w:val="20"/>
                <w:szCs w:val="24"/>
                <w:lang w:eastAsia="lt-LT"/>
              </w:rPr>
            </w:pPr>
          </w:p>
        </w:tc>
      </w:tr>
    </w:tbl>
    <w:p w14:paraId="4DD3FB65" w14:textId="77777777" w:rsidR="007E6794" w:rsidRDefault="007E6794" w:rsidP="007E6794"/>
    <w:p w14:paraId="586031F9" w14:textId="77777777" w:rsidR="007E6794" w:rsidRDefault="007E6794" w:rsidP="007E6794">
      <w:pPr>
        <w:suppressAutoHyphens/>
        <w:rPr>
          <w:sz w:val="20"/>
          <w:szCs w:val="24"/>
          <w:lang w:eastAsia="ar-SA"/>
        </w:rPr>
      </w:pPr>
    </w:p>
    <w:p w14:paraId="7D6A06F4" w14:textId="77777777" w:rsidR="00D50DCA" w:rsidRDefault="00332399" w:rsidP="00D50DCA">
      <w:pPr>
        <w:jc w:val="cente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6799B540" w14:textId="77777777" w:rsidR="00D50DCA" w:rsidRPr="00336607" w:rsidRDefault="00D50DCA" w:rsidP="00D50DCA">
      <w:pPr>
        <w:suppressAutoHyphens/>
        <w:ind w:left="10773"/>
        <w:rPr>
          <w:bCs/>
          <w:szCs w:val="24"/>
          <w:lang w:eastAsia="ar-SA"/>
        </w:rPr>
      </w:pPr>
      <w:r w:rsidRPr="00336607">
        <w:rPr>
          <w:szCs w:val="24"/>
          <w:lang w:eastAsia="ar-SA"/>
        </w:rPr>
        <w:t>Pasvalio  rajono savivaldybei nuosavybės teise priklausančio turto</w:t>
      </w:r>
      <w:r w:rsidRPr="00336607">
        <w:rPr>
          <w:szCs w:val="24"/>
          <w:lang w:eastAsia="lt-LT"/>
        </w:rPr>
        <w:t xml:space="preserve"> </w:t>
      </w:r>
      <w:r w:rsidRPr="00336607">
        <w:rPr>
          <w:szCs w:val="24"/>
          <w:lang w:eastAsia="lt-LT"/>
        </w:rPr>
        <w:lastRenderedPageBreak/>
        <w:t xml:space="preserve">valdymo, </w:t>
      </w:r>
      <w:r>
        <w:rPr>
          <w:szCs w:val="24"/>
          <w:lang w:eastAsia="lt-LT"/>
        </w:rPr>
        <w:t>na</w:t>
      </w:r>
      <w:r w:rsidRPr="00336607">
        <w:rPr>
          <w:szCs w:val="24"/>
          <w:lang w:eastAsia="lt-LT"/>
        </w:rPr>
        <w:t xml:space="preserve">udojimo ir disponavimo juo ataskaitos rengimo tvarkos </w:t>
      </w:r>
      <w:r w:rsidRPr="00336607">
        <w:rPr>
          <w:kern w:val="2"/>
          <w:szCs w:val="24"/>
          <w:lang w:eastAsia="lt-LT"/>
        </w:rPr>
        <w:t xml:space="preserve">aprašo </w:t>
      </w:r>
    </w:p>
    <w:p w14:paraId="0ECB46C6" w14:textId="77777777" w:rsidR="00D50DCA" w:rsidRPr="005C1A54" w:rsidRDefault="00D50DCA" w:rsidP="00D50DCA">
      <w:pPr>
        <w:suppressAutoHyphens/>
        <w:ind w:left="9558" w:firstLine="810"/>
        <w:rPr>
          <w:bCs/>
          <w:szCs w:val="24"/>
          <w:lang w:eastAsia="ar-SA"/>
        </w:rPr>
      </w:pPr>
      <w:r w:rsidRPr="005C1A54">
        <w:rPr>
          <w:szCs w:val="24"/>
          <w:lang w:eastAsia="ar-SA"/>
        </w:rPr>
        <w:t xml:space="preserve">      </w:t>
      </w:r>
      <w:r>
        <w:rPr>
          <w:szCs w:val="24"/>
          <w:lang w:eastAsia="ar-SA"/>
        </w:rPr>
        <w:t xml:space="preserve"> 8</w:t>
      </w:r>
      <w:r w:rsidRPr="005C1A54">
        <w:rPr>
          <w:bCs/>
          <w:szCs w:val="24"/>
          <w:lang w:eastAsia="ar-SA"/>
        </w:rPr>
        <w:t xml:space="preserve"> priedas</w:t>
      </w:r>
    </w:p>
    <w:p w14:paraId="2766CA56" w14:textId="77777777" w:rsidR="00D50DCA" w:rsidRDefault="00D50DCA" w:rsidP="00D50DCA">
      <w:pPr>
        <w:jc w:val="center"/>
        <w:rPr>
          <w:szCs w:val="24"/>
        </w:rPr>
      </w:pPr>
    </w:p>
    <w:p w14:paraId="2D6D05C2" w14:textId="77777777" w:rsidR="00D50DCA" w:rsidRDefault="00D50DCA" w:rsidP="00D50DCA">
      <w:pPr>
        <w:jc w:val="center"/>
        <w:rPr>
          <w:b/>
          <w:szCs w:val="24"/>
        </w:rPr>
      </w:pPr>
    </w:p>
    <w:p w14:paraId="4A82A603" w14:textId="77777777" w:rsidR="00D50DCA" w:rsidRDefault="00D50DCA" w:rsidP="00D50DCA">
      <w:pPr>
        <w:jc w:val="center"/>
        <w:rPr>
          <w:szCs w:val="24"/>
        </w:rPr>
      </w:pPr>
    </w:p>
    <w:p w14:paraId="1127A652" w14:textId="77777777" w:rsidR="00D50DCA" w:rsidRDefault="00D50DCA" w:rsidP="00D50DCA">
      <w:pPr>
        <w:jc w:val="center"/>
        <w:rPr>
          <w:b/>
          <w:szCs w:val="24"/>
        </w:rPr>
      </w:pPr>
      <w:r>
        <w:rPr>
          <w:b/>
          <w:szCs w:val="24"/>
        </w:rPr>
        <w:t>INFORMACIJA  APIE  20___ M.  PARDUOTĄ SAVIVALDYBĖS  NEKILNOJAMĄJĮ TURTĄ*</w:t>
      </w:r>
    </w:p>
    <w:p w14:paraId="39245A7A" w14:textId="77777777" w:rsidR="00D50DCA" w:rsidRDefault="00D50DCA" w:rsidP="00D50DCA">
      <w:pPr>
        <w:jc w:val="center"/>
        <w:rPr>
          <w:szCs w:val="24"/>
        </w:rPr>
      </w:pPr>
    </w:p>
    <w:tbl>
      <w:tblPr>
        <w:tblW w:w="5000" w:type="pct"/>
        <w:tblLook w:val="04A0" w:firstRow="1" w:lastRow="0" w:firstColumn="1" w:lastColumn="0" w:noHBand="0" w:noVBand="1"/>
      </w:tblPr>
      <w:tblGrid>
        <w:gridCol w:w="11931"/>
        <w:gridCol w:w="2781"/>
      </w:tblGrid>
      <w:tr w:rsidR="00D50DCA" w14:paraId="253F6D18" w14:textId="77777777" w:rsidTr="00E50BE1">
        <w:trPr>
          <w:trHeight w:val="300"/>
        </w:trPr>
        <w:tc>
          <w:tcPr>
            <w:tcW w:w="1669" w:type="pct"/>
            <w:tcBorders>
              <w:top w:val="nil"/>
              <w:left w:val="nil"/>
              <w:bottom w:val="nil"/>
              <w:right w:val="nil"/>
            </w:tcBorders>
            <w:shd w:val="clear" w:color="auto" w:fill="auto"/>
            <w:noWrap/>
            <w:vAlign w:val="bottom"/>
            <w:hideMark/>
          </w:tcPr>
          <w:p w14:paraId="42AFC71F" w14:textId="77777777" w:rsidR="00D50DCA" w:rsidRDefault="00D50DCA" w:rsidP="00E50BE1">
            <w:pPr>
              <w:suppressAutoHyphens/>
              <w:ind w:firstLine="57"/>
              <w:jc w:val="center"/>
              <w:rPr>
                <w:b/>
                <w:bCs/>
                <w:color w:val="000000"/>
                <w:sz w:val="22"/>
                <w:szCs w:val="22"/>
                <w:lang w:eastAsia="lt-LT"/>
              </w:rPr>
            </w:pPr>
            <w:r>
              <w:rPr>
                <w:color w:val="000000"/>
                <w:sz w:val="20"/>
                <w:szCs w:val="24"/>
                <w:lang w:eastAsia="lt-LT"/>
              </w:rPr>
              <w:t xml:space="preserve">                                pagal būklę 202___ m. gruodžio 31 d.</w:t>
            </w:r>
          </w:p>
        </w:tc>
        <w:tc>
          <w:tcPr>
            <w:tcW w:w="389" w:type="pct"/>
            <w:tcBorders>
              <w:top w:val="nil"/>
              <w:left w:val="nil"/>
              <w:bottom w:val="nil"/>
              <w:right w:val="nil"/>
            </w:tcBorders>
            <w:shd w:val="clear" w:color="auto" w:fill="auto"/>
            <w:noWrap/>
            <w:vAlign w:val="bottom"/>
            <w:hideMark/>
          </w:tcPr>
          <w:p w14:paraId="6C76D111" w14:textId="77777777" w:rsidR="00D50DCA" w:rsidRDefault="00D50DCA" w:rsidP="00E50BE1">
            <w:pPr>
              <w:suppressAutoHyphens/>
              <w:jc w:val="center"/>
              <w:rPr>
                <w:b/>
                <w:bCs/>
                <w:color w:val="000000"/>
                <w:sz w:val="22"/>
                <w:szCs w:val="22"/>
                <w:lang w:eastAsia="lt-LT"/>
              </w:rPr>
            </w:pPr>
          </w:p>
        </w:tc>
      </w:tr>
    </w:tbl>
    <w:p w14:paraId="0D48E533" w14:textId="77777777" w:rsidR="00D50DCA" w:rsidRDefault="00D50DCA" w:rsidP="00D50DCA">
      <w:pPr>
        <w:jc w:val="right"/>
        <w:rPr>
          <w:sz w:val="26"/>
          <w:szCs w:val="26"/>
        </w:rPr>
      </w:pPr>
    </w:p>
    <w:tbl>
      <w:tblPr>
        <w:tblW w:w="15079" w:type="dxa"/>
        <w:tblLook w:val="04A0" w:firstRow="1" w:lastRow="0" w:firstColumn="1" w:lastColumn="0" w:noHBand="0" w:noVBand="1"/>
      </w:tblPr>
      <w:tblGrid>
        <w:gridCol w:w="700"/>
        <w:gridCol w:w="2600"/>
        <w:gridCol w:w="1600"/>
        <w:gridCol w:w="1560"/>
        <w:gridCol w:w="2060"/>
        <w:gridCol w:w="1960"/>
        <w:gridCol w:w="1744"/>
        <w:gridCol w:w="1685"/>
        <w:gridCol w:w="1170"/>
      </w:tblGrid>
      <w:tr w:rsidR="00D50DCA" w14:paraId="0E778995" w14:textId="77777777" w:rsidTr="00E50BE1">
        <w:trPr>
          <w:trHeight w:val="915"/>
        </w:trPr>
        <w:tc>
          <w:tcPr>
            <w:tcW w:w="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8D80D6" w14:textId="77777777" w:rsidR="00D50DCA" w:rsidRDefault="00D50DCA" w:rsidP="00E50BE1">
            <w:pPr>
              <w:rPr>
                <w:color w:val="000000"/>
                <w:sz w:val="22"/>
                <w:szCs w:val="22"/>
                <w:lang w:eastAsia="lt-LT"/>
              </w:rPr>
            </w:pPr>
            <w:r>
              <w:rPr>
                <w:color w:val="000000"/>
                <w:sz w:val="22"/>
                <w:szCs w:val="22"/>
                <w:lang w:eastAsia="lt-LT"/>
              </w:rPr>
              <w:t>Eil. Nr.</w:t>
            </w:r>
          </w:p>
        </w:tc>
        <w:tc>
          <w:tcPr>
            <w:tcW w:w="2600" w:type="dxa"/>
            <w:tcBorders>
              <w:top w:val="single" w:sz="8" w:space="0" w:color="auto"/>
              <w:left w:val="nil"/>
              <w:bottom w:val="single" w:sz="8" w:space="0" w:color="auto"/>
              <w:right w:val="nil"/>
            </w:tcBorders>
            <w:shd w:val="clear" w:color="auto" w:fill="auto"/>
            <w:vAlign w:val="center"/>
            <w:hideMark/>
          </w:tcPr>
          <w:p w14:paraId="0F946B23" w14:textId="77777777" w:rsidR="00D50DCA" w:rsidRDefault="00D50DCA" w:rsidP="00E50BE1">
            <w:pPr>
              <w:jc w:val="center"/>
              <w:rPr>
                <w:color w:val="000000"/>
                <w:sz w:val="22"/>
                <w:szCs w:val="22"/>
                <w:lang w:eastAsia="lt-LT"/>
              </w:rPr>
            </w:pPr>
            <w:r>
              <w:rPr>
                <w:color w:val="000000"/>
                <w:sz w:val="22"/>
                <w:szCs w:val="22"/>
                <w:lang w:eastAsia="lt-LT"/>
              </w:rPr>
              <w:t>Turto pavadinimas</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DEC594" w14:textId="77777777" w:rsidR="00D50DCA" w:rsidRDefault="00D50DCA" w:rsidP="00E50BE1">
            <w:pPr>
              <w:jc w:val="center"/>
              <w:rPr>
                <w:color w:val="000000"/>
                <w:sz w:val="22"/>
                <w:szCs w:val="22"/>
                <w:lang w:eastAsia="lt-LT"/>
              </w:rPr>
            </w:pPr>
            <w:r>
              <w:rPr>
                <w:color w:val="000000"/>
                <w:sz w:val="22"/>
                <w:szCs w:val="22"/>
                <w:lang w:eastAsia="lt-LT"/>
              </w:rPr>
              <w:t>Turto inventorinis numeris</w:t>
            </w:r>
          </w:p>
        </w:tc>
        <w:tc>
          <w:tcPr>
            <w:tcW w:w="1560" w:type="dxa"/>
            <w:tcBorders>
              <w:top w:val="single" w:sz="8" w:space="0" w:color="auto"/>
              <w:left w:val="nil"/>
              <w:bottom w:val="single" w:sz="8" w:space="0" w:color="auto"/>
              <w:right w:val="nil"/>
            </w:tcBorders>
            <w:shd w:val="clear" w:color="auto" w:fill="auto"/>
            <w:vAlign w:val="center"/>
            <w:hideMark/>
          </w:tcPr>
          <w:p w14:paraId="3C4E8A85" w14:textId="77777777" w:rsidR="00D50DCA" w:rsidRDefault="00D50DCA" w:rsidP="00E50BE1">
            <w:pPr>
              <w:jc w:val="center"/>
              <w:rPr>
                <w:color w:val="000000"/>
                <w:sz w:val="22"/>
                <w:szCs w:val="22"/>
                <w:lang w:eastAsia="lt-LT"/>
              </w:rPr>
            </w:pPr>
            <w:r>
              <w:rPr>
                <w:color w:val="000000"/>
                <w:sz w:val="22"/>
                <w:szCs w:val="22"/>
                <w:lang w:eastAsia="lt-LT"/>
              </w:rPr>
              <w:t>Statybos metai</w:t>
            </w:r>
          </w:p>
        </w:tc>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24DC4C" w14:textId="77777777" w:rsidR="00D50DCA" w:rsidRDefault="00D50DCA" w:rsidP="00E50BE1">
            <w:pPr>
              <w:jc w:val="center"/>
              <w:rPr>
                <w:color w:val="000000"/>
                <w:sz w:val="22"/>
                <w:szCs w:val="22"/>
                <w:lang w:eastAsia="lt-LT"/>
              </w:rPr>
            </w:pPr>
            <w:r>
              <w:rPr>
                <w:color w:val="000000"/>
                <w:sz w:val="22"/>
                <w:szCs w:val="22"/>
                <w:lang w:eastAsia="lt-LT"/>
              </w:rPr>
              <w:t>Turto adresas</w:t>
            </w:r>
          </w:p>
        </w:tc>
        <w:tc>
          <w:tcPr>
            <w:tcW w:w="1960" w:type="dxa"/>
            <w:tcBorders>
              <w:top w:val="single" w:sz="8" w:space="0" w:color="auto"/>
              <w:left w:val="nil"/>
              <w:bottom w:val="single" w:sz="8" w:space="0" w:color="auto"/>
              <w:right w:val="nil"/>
            </w:tcBorders>
            <w:shd w:val="clear" w:color="auto" w:fill="auto"/>
            <w:vAlign w:val="center"/>
            <w:hideMark/>
          </w:tcPr>
          <w:p w14:paraId="1D240A21" w14:textId="77777777" w:rsidR="00D50DCA" w:rsidRDefault="00D50DCA" w:rsidP="00E50BE1">
            <w:pPr>
              <w:jc w:val="center"/>
              <w:rPr>
                <w:color w:val="000000"/>
                <w:sz w:val="22"/>
                <w:szCs w:val="22"/>
                <w:lang w:eastAsia="lt-LT"/>
              </w:rPr>
            </w:pPr>
            <w:r>
              <w:rPr>
                <w:color w:val="000000"/>
                <w:sz w:val="22"/>
                <w:szCs w:val="22"/>
                <w:lang w:eastAsia="lt-LT"/>
              </w:rPr>
              <w:t>Paskirtis</w:t>
            </w:r>
          </w:p>
        </w:tc>
        <w:tc>
          <w:tcPr>
            <w:tcW w:w="1744"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AA56883" w14:textId="77777777" w:rsidR="00D50DCA" w:rsidRDefault="00D50DCA" w:rsidP="00E50BE1">
            <w:pPr>
              <w:jc w:val="center"/>
              <w:rPr>
                <w:color w:val="000000"/>
                <w:sz w:val="22"/>
                <w:szCs w:val="22"/>
                <w:lang w:eastAsia="lt-LT"/>
              </w:rPr>
            </w:pPr>
            <w:r>
              <w:rPr>
                <w:color w:val="000000"/>
                <w:sz w:val="22"/>
                <w:szCs w:val="22"/>
                <w:lang w:eastAsia="lt-LT"/>
              </w:rPr>
              <w:t>Unikalus numeris</w:t>
            </w:r>
          </w:p>
        </w:tc>
        <w:tc>
          <w:tcPr>
            <w:tcW w:w="1685" w:type="dxa"/>
            <w:tcBorders>
              <w:top w:val="single" w:sz="8" w:space="0" w:color="auto"/>
              <w:left w:val="nil"/>
              <w:bottom w:val="single" w:sz="8" w:space="0" w:color="auto"/>
              <w:right w:val="nil"/>
            </w:tcBorders>
            <w:shd w:val="clear" w:color="auto" w:fill="auto"/>
            <w:vAlign w:val="center"/>
            <w:hideMark/>
          </w:tcPr>
          <w:p w14:paraId="06A718E0" w14:textId="77777777" w:rsidR="00D50DCA" w:rsidRDefault="00D50DCA" w:rsidP="00E50BE1">
            <w:pPr>
              <w:jc w:val="center"/>
              <w:rPr>
                <w:color w:val="000000"/>
                <w:sz w:val="22"/>
                <w:szCs w:val="22"/>
                <w:lang w:eastAsia="lt-LT"/>
              </w:rPr>
            </w:pPr>
            <w:r>
              <w:rPr>
                <w:color w:val="000000"/>
                <w:sz w:val="22"/>
                <w:szCs w:val="22"/>
                <w:lang w:eastAsia="lt-LT"/>
              </w:rPr>
              <w:t xml:space="preserve">Pastato (patalpų) </w:t>
            </w:r>
          </w:p>
          <w:p w14:paraId="5371EE17" w14:textId="77777777" w:rsidR="00D50DCA" w:rsidRDefault="00D50DCA" w:rsidP="00E50BE1">
            <w:pPr>
              <w:jc w:val="center"/>
              <w:rPr>
                <w:color w:val="000000"/>
                <w:sz w:val="22"/>
                <w:szCs w:val="22"/>
                <w:lang w:eastAsia="lt-LT"/>
              </w:rPr>
            </w:pPr>
            <w:r>
              <w:rPr>
                <w:color w:val="000000"/>
                <w:sz w:val="22"/>
                <w:szCs w:val="22"/>
                <w:lang w:eastAsia="lt-LT"/>
              </w:rPr>
              <w:t xml:space="preserve">plotas </w:t>
            </w:r>
            <w:r w:rsidR="00CF1795">
              <w:rPr>
                <w:color w:val="000000"/>
                <w:sz w:val="22"/>
                <w:szCs w:val="22"/>
                <w:lang w:eastAsia="lt-LT"/>
              </w:rPr>
              <w:t>(kv. m)</w:t>
            </w: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C7C258" w14:textId="77777777" w:rsidR="00D50DCA" w:rsidRDefault="00D50DCA" w:rsidP="00E50BE1">
            <w:pPr>
              <w:jc w:val="center"/>
              <w:rPr>
                <w:color w:val="000000"/>
                <w:sz w:val="22"/>
                <w:szCs w:val="22"/>
                <w:lang w:eastAsia="lt-LT"/>
              </w:rPr>
            </w:pPr>
            <w:r>
              <w:rPr>
                <w:color w:val="000000"/>
                <w:sz w:val="22"/>
                <w:szCs w:val="22"/>
                <w:lang w:eastAsia="lt-LT"/>
              </w:rPr>
              <w:t>Pardavimo kaina (Eur)</w:t>
            </w:r>
          </w:p>
        </w:tc>
      </w:tr>
      <w:tr w:rsidR="00D50DCA" w14:paraId="4280AD92" w14:textId="77777777" w:rsidTr="00E50BE1">
        <w:trPr>
          <w:trHeight w:val="57"/>
        </w:trPr>
        <w:tc>
          <w:tcPr>
            <w:tcW w:w="700" w:type="dxa"/>
            <w:tcBorders>
              <w:top w:val="single" w:sz="8" w:space="0" w:color="auto"/>
              <w:left w:val="single" w:sz="8" w:space="0" w:color="auto"/>
              <w:bottom w:val="single" w:sz="8" w:space="0" w:color="auto"/>
              <w:right w:val="nil"/>
            </w:tcBorders>
            <w:shd w:val="clear" w:color="000000" w:fill="C0C0C0"/>
            <w:noWrap/>
            <w:vAlign w:val="bottom"/>
            <w:hideMark/>
          </w:tcPr>
          <w:p w14:paraId="1AE5C3EA" w14:textId="77777777" w:rsidR="00D50DCA" w:rsidRDefault="00D50DCA" w:rsidP="00E50BE1">
            <w:pPr>
              <w:jc w:val="center"/>
              <w:rPr>
                <w:color w:val="000000"/>
                <w:sz w:val="22"/>
                <w:szCs w:val="22"/>
                <w:lang w:eastAsia="lt-LT"/>
              </w:rPr>
            </w:pPr>
            <w:r>
              <w:rPr>
                <w:color w:val="000000"/>
                <w:sz w:val="22"/>
                <w:szCs w:val="22"/>
                <w:lang w:eastAsia="lt-LT"/>
              </w:rPr>
              <w:t>1</w:t>
            </w:r>
          </w:p>
        </w:tc>
        <w:tc>
          <w:tcPr>
            <w:tcW w:w="260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14:paraId="7B99B6FB" w14:textId="77777777" w:rsidR="00D50DCA" w:rsidRDefault="00D50DCA" w:rsidP="00E50BE1">
            <w:pPr>
              <w:jc w:val="center"/>
              <w:rPr>
                <w:color w:val="000000"/>
                <w:sz w:val="22"/>
                <w:szCs w:val="22"/>
                <w:lang w:eastAsia="lt-LT"/>
              </w:rPr>
            </w:pPr>
            <w:r>
              <w:rPr>
                <w:color w:val="000000"/>
                <w:sz w:val="22"/>
                <w:szCs w:val="22"/>
                <w:lang w:eastAsia="lt-LT"/>
              </w:rPr>
              <w:t>2</w:t>
            </w:r>
          </w:p>
        </w:tc>
        <w:tc>
          <w:tcPr>
            <w:tcW w:w="1600" w:type="dxa"/>
            <w:tcBorders>
              <w:top w:val="single" w:sz="8" w:space="0" w:color="auto"/>
              <w:left w:val="nil"/>
              <w:bottom w:val="single" w:sz="8" w:space="0" w:color="auto"/>
              <w:right w:val="nil"/>
            </w:tcBorders>
            <w:shd w:val="clear" w:color="000000" w:fill="C0C0C0"/>
            <w:noWrap/>
            <w:vAlign w:val="bottom"/>
            <w:hideMark/>
          </w:tcPr>
          <w:p w14:paraId="530DA641" w14:textId="77777777" w:rsidR="00D50DCA" w:rsidRDefault="00D50DCA" w:rsidP="00E50BE1">
            <w:pPr>
              <w:jc w:val="center"/>
              <w:rPr>
                <w:color w:val="000000"/>
                <w:sz w:val="22"/>
                <w:szCs w:val="22"/>
                <w:lang w:eastAsia="lt-LT"/>
              </w:rPr>
            </w:pPr>
            <w:r>
              <w:rPr>
                <w:color w:val="000000"/>
                <w:sz w:val="22"/>
                <w:szCs w:val="22"/>
                <w:lang w:eastAsia="lt-LT"/>
              </w:rPr>
              <w:t>3</w:t>
            </w:r>
          </w:p>
        </w:tc>
        <w:tc>
          <w:tcPr>
            <w:tcW w:w="15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14:paraId="4DAFFB2E" w14:textId="77777777" w:rsidR="00D50DCA" w:rsidRDefault="00D50DCA" w:rsidP="00E50BE1">
            <w:pPr>
              <w:jc w:val="center"/>
              <w:rPr>
                <w:color w:val="000000"/>
                <w:sz w:val="22"/>
                <w:szCs w:val="22"/>
                <w:lang w:eastAsia="lt-LT"/>
              </w:rPr>
            </w:pPr>
            <w:r>
              <w:rPr>
                <w:color w:val="000000"/>
                <w:sz w:val="22"/>
                <w:szCs w:val="22"/>
                <w:lang w:eastAsia="lt-LT"/>
              </w:rPr>
              <w:t>4</w:t>
            </w:r>
          </w:p>
        </w:tc>
        <w:tc>
          <w:tcPr>
            <w:tcW w:w="2060" w:type="dxa"/>
            <w:tcBorders>
              <w:top w:val="single" w:sz="8" w:space="0" w:color="auto"/>
              <w:left w:val="nil"/>
              <w:bottom w:val="single" w:sz="8" w:space="0" w:color="auto"/>
              <w:right w:val="nil"/>
            </w:tcBorders>
            <w:shd w:val="clear" w:color="000000" w:fill="C0C0C0"/>
            <w:noWrap/>
            <w:vAlign w:val="bottom"/>
            <w:hideMark/>
          </w:tcPr>
          <w:p w14:paraId="7343FF4E" w14:textId="77777777" w:rsidR="00D50DCA" w:rsidRDefault="00D50DCA" w:rsidP="00E50BE1">
            <w:pPr>
              <w:jc w:val="center"/>
              <w:rPr>
                <w:color w:val="000000"/>
                <w:sz w:val="22"/>
                <w:szCs w:val="22"/>
                <w:lang w:eastAsia="lt-LT"/>
              </w:rPr>
            </w:pPr>
            <w:r>
              <w:rPr>
                <w:color w:val="000000"/>
                <w:sz w:val="22"/>
                <w:szCs w:val="22"/>
                <w:lang w:eastAsia="lt-LT"/>
              </w:rPr>
              <w:t>5</w:t>
            </w:r>
          </w:p>
        </w:tc>
        <w:tc>
          <w:tcPr>
            <w:tcW w:w="1960"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14:paraId="12A64D3F" w14:textId="77777777" w:rsidR="00D50DCA" w:rsidRDefault="00D50DCA" w:rsidP="00E50BE1">
            <w:pPr>
              <w:jc w:val="center"/>
              <w:rPr>
                <w:sz w:val="22"/>
                <w:szCs w:val="22"/>
                <w:lang w:eastAsia="lt-LT"/>
              </w:rPr>
            </w:pPr>
            <w:r>
              <w:rPr>
                <w:sz w:val="22"/>
                <w:szCs w:val="22"/>
                <w:lang w:eastAsia="lt-LT"/>
              </w:rPr>
              <w:t>6</w:t>
            </w:r>
          </w:p>
        </w:tc>
        <w:tc>
          <w:tcPr>
            <w:tcW w:w="1744" w:type="dxa"/>
            <w:tcBorders>
              <w:top w:val="single" w:sz="8" w:space="0" w:color="auto"/>
              <w:left w:val="nil"/>
              <w:bottom w:val="single" w:sz="8" w:space="0" w:color="auto"/>
              <w:right w:val="single" w:sz="8" w:space="0" w:color="auto"/>
            </w:tcBorders>
            <w:shd w:val="clear" w:color="000000" w:fill="C0C0C0"/>
            <w:noWrap/>
            <w:vAlign w:val="bottom"/>
            <w:hideMark/>
          </w:tcPr>
          <w:p w14:paraId="10EE31BF" w14:textId="77777777" w:rsidR="00D50DCA" w:rsidRDefault="00D50DCA" w:rsidP="00E50BE1">
            <w:pPr>
              <w:jc w:val="center"/>
              <w:rPr>
                <w:color w:val="000000"/>
                <w:sz w:val="22"/>
                <w:szCs w:val="22"/>
                <w:lang w:eastAsia="lt-LT"/>
              </w:rPr>
            </w:pPr>
            <w:r>
              <w:rPr>
                <w:color w:val="000000"/>
                <w:sz w:val="22"/>
                <w:szCs w:val="22"/>
                <w:lang w:eastAsia="lt-LT"/>
              </w:rPr>
              <w:t>7</w:t>
            </w:r>
          </w:p>
        </w:tc>
        <w:tc>
          <w:tcPr>
            <w:tcW w:w="1685" w:type="dxa"/>
            <w:tcBorders>
              <w:top w:val="single" w:sz="8" w:space="0" w:color="auto"/>
              <w:left w:val="nil"/>
              <w:bottom w:val="single" w:sz="8" w:space="0" w:color="auto"/>
              <w:right w:val="single" w:sz="8" w:space="0" w:color="auto"/>
            </w:tcBorders>
            <w:shd w:val="clear" w:color="000000" w:fill="C0C0C0"/>
            <w:noWrap/>
            <w:vAlign w:val="bottom"/>
            <w:hideMark/>
          </w:tcPr>
          <w:p w14:paraId="1CF72748" w14:textId="77777777" w:rsidR="00D50DCA" w:rsidRDefault="00D50DCA" w:rsidP="00E50BE1">
            <w:pPr>
              <w:jc w:val="center"/>
              <w:rPr>
                <w:color w:val="000000"/>
                <w:sz w:val="22"/>
                <w:szCs w:val="22"/>
                <w:lang w:eastAsia="lt-LT"/>
              </w:rPr>
            </w:pPr>
            <w:r>
              <w:rPr>
                <w:color w:val="000000"/>
                <w:sz w:val="22"/>
                <w:szCs w:val="22"/>
                <w:lang w:eastAsia="lt-LT"/>
              </w:rPr>
              <w:t>8</w:t>
            </w:r>
          </w:p>
        </w:tc>
        <w:tc>
          <w:tcPr>
            <w:tcW w:w="1170" w:type="dxa"/>
            <w:tcBorders>
              <w:top w:val="single" w:sz="8" w:space="0" w:color="auto"/>
              <w:left w:val="nil"/>
              <w:bottom w:val="single" w:sz="8" w:space="0" w:color="auto"/>
              <w:right w:val="single" w:sz="8" w:space="0" w:color="auto"/>
            </w:tcBorders>
            <w:shd w:val="clear" w:color="000000" w:fill="C0C0C0"/>
            <w:noWrap/>
            <w:vAlign w:val="bottom"/>
            <w:hideMark/>
          </w:tcPr>
          <w:p w14:paraId="50AAC627" w14:textId="77777777" w:rsidR="00D50DCA" w:rsidRDefault="00D50DCA" w:rsidP="00E50BE1">
            <w:pPr>
              <w:jc w:val="center"/>
              <w:rPr>
                <w:color w:val="000000"/>
                <w:sz w:val="22"/>
                <w:szCs w:val="22"/>
                <w:lang w:eastAsia="lt-LT"/>
              </w:rPr>
            </w:pPr>
            <w:r>
              <w:rPr>
                <w:color w:val="000000"/>
                <w:sz w:val="22"/>
                <w:szCs w:val="22"/>
                <w:lang w:eastAsia="lt-LT"/>
              </w:rPr>
              <w:t>9</w:t>
            </w:r>
          </w:p>
        </w:tc>
      </w:tr>
      <w:tr w:rsidR="00D50DCA" w14:paraId="500B29A9"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D8F86FD"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663A86A7"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6E4CA056"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0CB0041F"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579ADCEC"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6B1A2465"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64F32EA6"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60518F2A"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33EE1793" w14:textId="77777777" w:rsidR="00D50DCA" w:rsidRDefault="00D50DCA" w:rsidP="00E50BE1">
            <w:pPr>
              <w:ind w:firstLine="48"/>
              <w:rPr>
                <w:rFonts w:ascii="Calibri" w:hAnsi="Calibri" w:cs="Calibri"/>
                <w:color w:val="000000"/>
                <w:sz w:val="22"/>
                <w:szCs w:val="22"/>
                <w:lang w:eastAsia="lt-LT"/>
              </w:rPr>
            </w:pPr>
          </w:p>
        </w:tc>
      </w:tr>
      <w:tr w:rsidR="00D50DCA" w14:paraId="787FA0BD"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74A0844"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4E2C0AAB"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0AA22687"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09ACCBCF"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4513719B"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15FA23FF"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3843BB90"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197F598F"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459B790C" w14:textId="77777777" w:rsidR="00D50DCA" w:rsidRDefault="00D50DCA" w:rsidP="00E50BE1">
            <w:pPr>
              <w:ind w:firstLine="48"/>
              <w:rPr>
                <w:rFonts w:ascii="Calibri" w:hAnsi="Calibri" w:cs="Calibri"/>
                <w:color w:val="000000"/>
                <w:sz w:val="22"/>
                <w:szCs w:val="22"/>
                <w:lang w:eastAsia="lt-LT"/>
              </w:rPr>
            </w:pPr>
          </w:p>
        </w:tc>
      </w:tr>
      <w:tr w:rsidR="00D50DCA" w14:paraId="4AFDD04D"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3467BA1"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5201AAD3"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25034A9A"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0A51C9A5"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7EB16E4B"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77E12BA7"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1454A1FA"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0DD6B47D"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00D6C986" w14:textId="77777777" w:rsidR="00D50DCA" w:rsidRDefault="00D50DCA" w:rsidP="00E50BE1">
            <w:pPr>
              <w:ind w:firstLine="48"/>
              <w:rPr>
                <w:rFonts w:ascii="Calibri" w:hAnsi="Calibri" w:cs="Calibri"/>
                <w:color w:val="000000"/>
                <w:sz w:val="22"/>
                <w:szCs w:val="22"/>
                <w:lang w:eastAsia="lt-LT"/>
              </w:rPr>
            </w:pPr>
          </w:p>
        </w:tc>
      </w:tr>
      <w:tr w:rsidR="00D50DCA" w14:paraId="74CC30EF"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62D03C7"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07F69428"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199E721D"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6E8C831F"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1F8F2C22"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529CCF2B"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64C49503"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64957F9C"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564D769C" w14:textId="77777777" w:rsidR="00D50DCA" w:rsidRDefault="00D50DCA" w:rsidP="00E50BE1">
            <w:pPr>
              <w:ind w:firstLine="48"/>
              <w:rPr>
                <w:rFonts w:ascii="Calibri" w:hAnsi="Calibri" w:cs="Calibri"/>
                <w:color w:val="000000"/>
                <w:sz w:val="22"/>
                <w:szCs w:val="22"/>
                <w:lang w:eastAsia="lt-LT"/>
              </w:rPr>
            </w:pPr>
          </w:p>
        </w:tc>
      </w:tr>
      <w:tr w:rsidR="00D50DCA" w14:paraId="173EDA15"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87E411A"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7E945B15"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1C773043"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23834917"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7E97CD85"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20B4632D"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434D7290"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0D30E784"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282E6754" w14:textId="77777777" w:rsidR="00D50DCA" w:rsidRDefault="00D50DCA" w:rsidP="00E50BE1">
            <w:pPr>
              <w:ind w:firstLine="48"/>
              <w:rPr>
                <w:rFonts w:ascii="Calibri" w:hAnsi="Calibri" w:cs="Calibri"/>
                <w:color w:val="000000"/>
                <w:sz w:val="22"/>
                <w:szCs w:val="22"/>
                <w:lang w:eastAsia="lt-LT"/>
              </w:rPr>
            </w:pPr>
          </w:p>
        </w:tc>
      </w:tr>
      <w:tr w:rsidR="00D50DCA" w14:paraId="40477ACC"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4125ED"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1B58EE2F"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3DB648EE"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1518B3B9"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6FB36AD7"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5116A181"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6C3EC52D"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3F1F3E18"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2C9DE42E" w14:textId="77777777" w:rsidR="00D50DCA" w:rsidRDefault="00D50DCA" w:rsidP="00E50BE1">
            <w:pPr>
              <w:ind w:firstLine="48"/>
              <w:rPr>
                <w:rFonts w:ascii="Calibri" w:hAnsi="Calibri" w:cs="Calibri"/>
                <w:color w:val="000000"/>
                <w:sz w:val="22"/>
                <w:szCs w:val="22"/>
                <w:lang w:eastAsia="lt-LT"/>
              </w:rPr>
            </w:pPr>
          </w:p>
        </w:tc>
      </w:tr>
      <w:tr w:rsidR="00D50DCA" w14:paraId="62C134F8"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13EC5E5"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303A973E"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52C8F014"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01AEFED8"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31735433"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3071F70E"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1F1FAC5B"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1D23D17D"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02286542" w14:textId="77777777" w:rsidR="00D50DCA" w:rsidRDefault="00D50DCA" w:rsidP="00E50BE1">
            <w:pPr>
              <w:ind w:firstLine="48"/>
              <w:rPr>
                <w:rFonts w:ascii="Calibri" w:hAnsi="Calibri" w:cs="Calibri"/>
                <w:color w:val="000000"/>
                <w:sz w:val="22"/>
                <w:szCs w:val="22"/>
                <w:lang w:eastAsia="lt-LT"/>
              </w:rPr>
            </w:pPr>
          </w:p>
        </w:tc>
      </w:tr>
      <w:tr w:rsidR="00D50DCA" w14:paraId="2DD70C7E" w14:textId="77777777" w:rsidTr="00E50BE1">
        <w:trPr>
          <w:trHeight w:val="28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919FD71" w14:textId="77777777" w:rsidR="00D50DCA" w:rsidRDefault="00D50DCA" w:rsidP="00E50BE1">
            <w:pPr>
              <w:ind w:firstLine="48"/>
              <w:rPr>
                <w:rFonts w:ascii="Calibri" w:hAnsi="Calibri" w:cs="Calibri"/>
                <w:color w:val="000000"/>
                <w:sz w:val="22"/>
                <w:szCs w:val="22"/>
                <w:lang w:eastAsia="lt-LT"/>
              </w:rPr>
            </w:pPr>
          </w:p>
        </w:tc>
        <w:tc>
          <w:tcPr>
            <w:tcW w:w="2600" w:type="dxa"/>
            <w:tcBorders>
              <w:top w:val="nil"/>
              <w:left w:val="nil"/>
              <w:bottom w:val="single" w:sz="4" w:space="0" w:color="auto"/>
              <w:right w:val="single" w:sz="4" w:space="0" w:color="auto"/>
            </w:tcBorders>
            <w:shd w:val="clear" w:color="auto" w:fill="auto"/>
            <w:noWrap/>
            <w:vAlign w:val="bottom"/>
            <w:hideMark/>
          </w:tcPr>
          <w:p w14:paraId="651C9F61" w14:textId="77777777" w:rsidR="00D50DCA" w:rsidRDefault="00D50DCA" w:rsidP="00E50BE1">
            <w:pPr>
              <w:ind w:firstLine="48"/>
              <w:rPr>
                <w:rFonts w:ascii="Calibri" w:hAnsi="Calibri" w:cs="Calibri"/>
                <w:color w:val="000000"/>
                <w:sz w:val="22"/>
                <w:szCs w:val="22"/>
                <w:lang w:eastAsia="lt-LT"/>
              </w:rPr>
            </w:pPr>
          </w:p>
        </w:tc>
        <w:tc>
          <w:tcPr>
            <w:tcW w:w="1600" w:type="dxa"/>
            <w:tcBorders>
              <w:top w:val="nil"/>
              <w:left w:val="nil"/>
              <w:bottom w:val="single" w:sz="4" w:space="0" w:color="auto"/>
              <w:right w:val="single" w:sz="4" w:space="0" w:color="auto"/>
            </w:tcBorders>
            <w:shd w:val="clear" w:color="auto" w:fill="auto"/>
            <w:noWrap/>
            <w:vAlign w:val="bottom"/>
            <w:hideMark/>
          </w:tcPr>
          <w:p w14:paraId="161B4972" w14:textId="77777777" w:rsidR="00D50DCA" w:rsidRDefault="00D50DCA" w:rsidP="00E50BE1">
            <w:pPr>
              <w:ind w:firstLine="48"/>
              <w:rPr>
                <w:rFonts w:ascii="Calibri" w:hAnsi="Calibri" w:cs="Calibri"/>
                <w:color w:val="000000"/>
                <w:sz w:val="22"/>
                <w:szCs w:val="22"/>
                <w:lang w:eastAsia="lt-LT"/>
              </w:rPr>
            </w:pPr>
          </w:p>
        </w:tc>
        <w:tc>
          <w:tcPr>
            <w:tcW w:w="1560" w:type="dxa"/>
            <w:tcBorders>
              <w:top w:val="nil"/>
              <w:left w:val="nil"/>
              <w:bottom w:val="single" w:sz="4" w:space="0" w:color="auto"/>
              <w:right w:val="single" w:sz="4" w:space="0" w:color="auto"/>
            </w:tcBorders>
            <w:shd w:val="clear" w:color="auto" w:fill="auto"/>
            <w:noWrap/>
            <w:vAlign w:val="bottom"/>
            <w:hideMark/>
          </w:tcPr>
          <w:p w14:paraId="2FDD61E6" w14:textId="77777777" w:rsidR="00D50DCA" w:rsidRDefault="00D50DCA" w:rsidP="00E50BE1">
            <w:pPr>
              <w:ind w:firstLine="48"/>
              <w:rPr>
                <w:rFonts w:ascii="Calibri" w:hAnsi="Calibri" w:cs="Calibri"/>
                <w:color w:val="000000"/>
                <w:sz w:val="22"/>
                <w:szCs w:val="22"/>
                <w:lang w:eastAsia="lt-LT"/>
              </w:rPr>
            </w:pPr>
          </w:p>
        </w:tc>
        <w:tc>
          <w:tcPr>
            <w:tcW w:w="2060" w:type="dxa"/>
            <w:tcBorders>
              <w:top w:val="nil"/>
              <w:left w:val="nil"/>
              <w:bottom w:val="single" w:sz="4" w:space="0" w:color="auto"/>
              <w:right w:val="single" w:sz="4" w:space="0" w:color="auto"/>
            </w:tcBorders>
            <w:shd w:val="clear" w:color="auto" w:fill="auto"/>
            <w:noWrap/>
            <w:vAlign w:val="bottom"/>
            <w:hideMark/>
          </w:tcPr>
          <w:p w14:paraId="5B0172F8" w14:textId="77777777" w:rsidR="00D50DCA" w:rsidRDefault="00D50DCA" w:rsidP="00E50BE1">
            <w:pPr>
              <w:ind w:firstLine="48"/>
              <w:rPr>
                <w:rFonts w:ascii="Calibri" w:hAnsi="Calibri" w:cs="Calibri"/>
                <w:color w:val="000000"/>
                <w:sz w:val="22"/>
                <w:szCs w:val="22"/>
                <w:lang w:eastAsia="lt-LT"/>
              </w:rPr>
            </w:pPr>
          </w:p>
        </w:tc>
        <w:tc>
          <w:tcPr>
            <w:tcW w:w="1960" w:type="dxa"/>
            <w:tcBorders>
              <w:top w:val="nil"/>
              <w:left w:val="nil"/>
              <w:bottom w:val="single" w:sz="4" w:space="0" w:color="auto"/>
              <w:right w:val="single" w:sz="4" w:space="0" w:color="auto"/>
            </w:tcBorders>
            <w:shd w:val="clear" w:color="auto" w:fill="auto"/>
            <w:noWrap/>
            <w:vAlign w:val="bottom"/>
            <w:hideMark/>
          </w:tcPr>
          <w:p w14:paraId="61A479B2" w14:textId="77777777" w:rsidR="00D50DCA" w:rsidRDefault="00D50DCA" w:rsidP="00E50BE1">
            <w:pPr>
              <w:ind w:firstLine="57"/>
              <w:rPr>
                <w:color w:val="000000"/>
                <w:sz w:val="22"/>
                <w:szCs w:val="22"/>
                <w:lang w:eastAsia="lt-LT"/>
              </w:rPr>
            </w:pPr>
          </w:p>
        </w:tc>
        <w:tc>
          <w:tcPr>
            <w:tcW w:w="1744" w:type="dxa"/>
            <w:tcBorders>
              <w:top w:val="nil"/>
              <w:left w:val="nil"/>
              <w:bottom w:val="single" w:sz="4" w:space="0" w:color="auto"/>
              <w:right w:val="single" w:sz="4" w:space="0" w:color="auto"/>
            </w:tcBorders>
            <w:shd w:val="clear" w:color="auto" w:fill="auto"/>
            <w:noWrap/>
            <w:vAlign w:val="bottom"/>
            <w:hideMark/>
          </w:tcPr>
          <w:p w14:paraId="7DDD8730" w14:textId="77777777" w:rsidR="00D50DCA" w:rsidRDefault="00D50DCA" w:rsidP="00E50BE1">
            <w:pPr>
              <w:ind w:firstLine="48"/>
              <w:rPr>
                <w:rFonts w:ascii="Calibri" w:hAnsi="Calibri" w:cs="Calibri"/>
                <w:color w:val="000000"/>
                <w:sz w:val="22"/>
                <w:szCs w:val="22"/>
                <w:lang w:eastAsia="lt-LT"/>
              </w:rPr>
            </w:pPr>
          </w:p>
        </w:tc>
        <w:tc>
          <w:tcPr>
            <w:tcW w:w="1685" w:type="dxa"/>
            <w:tcBorders>
              <w:top w:val="nil"/>
              <w:left w:val="nil"/>
              <w:bottom w:val="single" w:sz="4" w:space="0" w:color="auto"/>
              <w:right w:val="single" w:sz="4" w:space="0" w:color="auto"/>
            </w:tcBorders>
            <w:shd w:val="clear" w:color="auto" w:fill="auto"/>
            <w:noWrap/>
            <w:vAlign w:val="bottom"/>
            <w:hideMark/>
          </w:tcPr>
          <w:p w14:paraId="3698415C" w14:textId="77777777" w:rsidR="00D50DCA" w:rsidRDefault="00D50DCA" w:rsidP="00E50BE1">
            <w:pPr>
              <w:ind w:firstLine="48"/>
              <w:rPr>
                <w:rFonts w:ascii="Calibri" w:hAnsi="Calibri" w:cs="Calibri"/>
                <w:color w:val="000000"/>
                <w:sz w:val="22"/>
                <w:szCs w:val="22"/>
                <w:lang w:eastAsia="lt-LT"/>
              </w:rPr>
            </w:pPr>
          </w:p>
        </w:tc>
        <w:tc>
          <w:tcPr>
            <w:tcW w:w="1170" w:type="dxa"/>
            <w:tcBorders>
              <w:top w:val="nil"/>
              <w:left w:val="nil"/>
              <w:bottom w:val="single" w:sz="4" w:space="0" w:color="auto"/>
              <w:right w:val="single" w:sz="4" w:space="0" w:color="auto"/>
            </w:tcBorders>
            <w:shd w:val="clear" w:color="auto" w:fill="auto"/>
            <w:noWrap/>
            <w:vAlign w:val="bottom"/>
            <w:hideMark/>
          </w:tcPr>
          <w:p w14:paraId="0A104942" w14:textId="77777777" w:rsidR="00D50DCA" w:rsidRDefault="00D50DCA" w:rsidP="00E50BE1">
            <w:pPr>
              <w:ind w:firstLine="48"/>
              <w:rPr>
                <w:rFonts w:ascii="Calibri" w:hAnsi="Calibri" w:cs="Calibri"/>
                <w:color w:val="000000"/>
                <w:sz w:val="22"/>
                <w:szCs w:val="22"/>
                <w:lang w:eastAsia="lt-LT"/>
              </w:rPr>
            </w:pPr>
          </w:p>
        </w:tc>
      </w:tr>
    </w:tbl>
    <w:p w14:paraId="2E071B5C" w14:textId="77777777" w:rsidR="00D50DCA" w:rsidRDefault="00D50DCA" w:rsidP="00D50DCA"/>
    <w:p w14:paraId="61B16D3D" w14:textId="77777777" w:rsidR="00D50DCA" w:rsidRDefault="00D50DCA" w:rsidP="00D50DCA">
      <w:pPr>
        <w:rPr>
          <w:szCs w:val="24"/>
        </w:rPr>
      </w:pPr>
      <w:r>
        <w:rPr>
          <w:szCs w:val="24"/>
        </w:rPr>
        <w:t>* duomenis teikia Pasvalio rajono savivaldybės administracijos Strateginio planavimo ir investicijų skyrius</w:t>
      </w:r>
    </w:p>
    <w:p w14:paraId="6EB8AEAD" w14:textId="77777777" w:rsidR="00D50DCA" w:rsidRDefault="00D50DCA" w:rsidP="00D50DCA">
      <w:pPr>
        <w:rPr>
          <w:sz w:val="26"/>
          <w:szCs w:val="26"/>
        </w:rPr>
      </w:pPr>
    </w:p>
    <w:tbl>
      <w:tblPr>
        <w:tblW w:w="5000" w:type="pct"/>
        <w:tblLook w:val="04A0" w:firstRow="1" w:lastRow="0" w:firstColumn="1" w:lastColumn="0" w:noHBand="0" w:noVBand="1"/>
      </w:tblPr>
      <w:tblGrid>
        <w:gridCol w:w="4579"/>
        <w:gridCol w:w="2187"/>
        <w:gridCol w:w="2258"/>
        <w:gridCol w:w="1942"/>
        <w:gridCol w:w="3746"/>
      </w:tblGrid>
      <w:tr w:rsidR="00D50DCA" w14:paraId="6468A6CA" w14:textId="77777777" w:rsidTr="00E50BE1">
        <w:trPr>
          <w:trHeight w:val="300"/>
        </w:trPr>
        <w:tc>
          <w:tcPr>
            <w:tcW w:w="1556" w:type="pct"/>
            <w:tcBorders>
              <w:top w:val="nil"/>
              <w:left w:val="nil"/>
              <w:bottom w:val="nil"/>
              <w:right w:val="nil"/>
            </w:tcBorders>
            <w:shd w:val="clear" w:color="auto" w:fill="auto"/>
            <w:noWrap/>
            <w:vAlign w:val="bottom"/>
            <w:hideMark/>
          </w:tcPr>
          <w:p w14:paraId="3E1203CE" w14:textId="77777777" w:rsidR="00D50DCA" w:rsidRDefault="00D50DCA" w:rsidP="00E50BE1">
            <w:pPr>
              <w:rPr>
                <w:color w:val="000000"/>
                <w:szCs w:val="24"/>
                <w:lang w:eastAsia="lt-LT"/>
              </w:rPr>
            </w:pPr>
            <w:r>
              <w:rPr>
                <w:color w:val="000000"/>
                <w:szCs w:val="24"/>
                <w:lang w:eastAsia="lt-LT"/>
              </w:rPr>
              <w:t>Vadovas</w:t>
            </w:r>
          </w:p>
        </w:tc>
        <w:tc>
          <w:tcPr>
            <w:tcW w:w="743" w:type="pct"/>
            <w:tcBorders>
              <w:top w:val="nil"/>
              <w:left w:val="nil"/>
              <w:bottom w:val="nil"/>
              <w:right w:val="nil"/>
            </w:tcBorders>
            <w:shd w:val="clear" w:color="auto" w:fill="auto"/>
            <w:noWrap/>
            <w:vAlign w:val="bottom"/>
            <w:hideMark/>
          </w:tcPr>
          <w:p w14:paraId="5428D179" w14:textId="77777777" w:rsidR="00D50DCA" w:rsidRDefault="00D50DCA" w:rsidP="00E50BE1">
            <w:pPr>
              <w:rPr>
                <w:color w:val="000000"/>
                <w:szCs w:val="24"/>
                <w:lang w:eastAsia="lt-LT"/>
              </w:rPr>
            </w:pPr>
            <w:r>
              <w:rPr>
                <w:color w:val="000000"/>
                <w:szCs w:val="24"/>
                <w:lang w:eastAsia="lt-LT"/>
              </w:rPr>
              <w:t>(Parašas)</w:t>
            </w:r>
          </w:p>
        </w:tc>
        <w:tc>
          <w:tcPr>
            <w:tcW w:w="767" w:type="pct"/>
            <w:tcBorders>
              <w:top w:val="nil"/>
              <w:left w:val="nil"/>
              <w:bottom w:val="nil"/>
              <w:right w:val="nil"/>
            </w:tcBorders>
            <w:shd w:val="clear" w:color="auto" w:fill="auto"/>
            <w:noWrap/>
            <w:vAlign w:val="bottom"/>
            <w:hideMark/>
          </w:tcPr>
          <w:p w14:paraId="3CF8EE6B" w14:textId="77777777" w:rsidR="00D50DCA" w:rsidRDefault="00D50DCA" w:rsidP="00E50BE1">
            <w:pPr>
              <w:rPr>
                <w:color w:val="000000"/>
                <w:szCs w:val="24"/>
                <w:lang w:eastAsia="lt-LT"/>
              </w:rPr>
            </w:pPr>
          </w:p>
        </w:tc>
        <w:tc>
          <w:tcPr>
            <w:tcW w:w="660" w:type="pct"/>
            <w:tcBorders>
              <w:top w:val="nil"/>
              <w:left w:val="nil"/>
              <w:bottom w:val="nil"/>
              <w:right w:val="nil"/>
            </w:tcBorders>
            <w:shd w:val="clear" w:color="auto" w:fill="auto"/>
            <w:noWrap/>
            <w:vAlign w:val="bottom"/>
            <w:hideMark/>
          </w:tcPr>
          <w:p w14:paraId="34DF4215" w14:textId="77777777" w:rsidR="00D50DCA" w:rsidRDefault="00D50DCA" w:rsidP="00E50BE1">
            <w:pPr>
              <w:rPr>
                <w:szCs w:val="24"/>
                <w:lang w:eastAsia="lt-LT"/>
              </w:rPr>
            </w:pPr>
          </w:p>
        </w:tc>
        <w:tc>
          <w:tcPr>
            <w:tcW w:w="1273" w:type="pct"/>
            <w:tcBorders>
              <w:top w:val="nil"/>
              <w:left w:val="nil"/>
              <w:bottom w:val="nil"/>
              <w:right w:val="nil"/>
            </w:tcBorders>
            <w:shd w:val="clear" w:color="auto" w:fill="auto"/>
            <w:noWrap/>
            <w:vAlign w:val="bottom"/>
            <w:hideMark/>
          </w:tcPr>
          <w:p w14:paraId="73F6F6D8" w14:textId="77777777" w:rsidR="00D50DCA" w:rsidRDefault="00D50DCA" w:rsidP="00E50BE1">
            <w:pPr>
              <w:rPr>
                <w:color w:val="000000"/>
                <w:szCs w:val="24"/>
                <w:lang w:eastAsia="lt-LT"/>
              </w:rPr>
            </w:pPr>
            <w:r>
              <w:rPr>
                <w:color w:val="000000"/>
                <w:szCs w:val="24"/>
                <w:lang w:eastAsia="lt-LT"/>
              </w:rPr>
              <w:t xml:space="preserve">(Vardas, pavardė) </w:t>
            </w:r>
          </w:p>
        </w:tc>
      </w:tr>
      <w:tr w:rsidR="00D50DCA" w14:paraId="27F43E20" w14:textId="77777777" w:rsidTr="00E50BE1">
        <w:trPr>
          <w:trHeight w:val="300"/>
        </w:trPr>
        <w:tc>
          <w:tcPr>
            <w:tcW w:w="1556" w:type="pct"/>
            <w:tcBorders>
              <w:top w:val="nil"/>
              <w:left w:val="nil"/>
              <w:bottom w:val="nil"/>
              <w:right w:val="nil"/>
            </w:tcBorders>
            <w:shd w:val="clear" w:color="auto" w:fill="auto"/>
            <w:noWrap/>
            <w:vAlign w:val="bottom"/>
            <w:hideMark/>
          </w:tcPr>
          <w:p w14:paraId="1DD389FF" w14:textId="77777777" w:rsidR="00D50DCA" w:rsidRDefault="00D50DCA" w:rsidP="00E50BE1">
            <w:pPr>
              <w:rPr>
                <w:color w:val="000000"/>
                <w:szCs w:val="24"/>
                <w:lang w:eastAsia="lt-LT"/>
              </w:rPr>
            </w:pPr>
          </w:p>
          <w:p w14:paraId="5761C3B7" w14:textId="77777777" w:rsidR="00D50DCA" w:rsidRDefault="00D50DCA" w:rsidP="00E50BE1">
            <w:pPr>
              <w:rPr>
                <w:color w:val="000000"/>
                <w:szCs w:val="24"/>
                <w:lang w:eastAsia="lt-LT"/>
              </w:rPr>
            </w:pPr>
            <w:r>
              <w:rPr>
                <w:color w:val="000000"/>
                <w:szCs w:val="24"/>
                <w:lang w:eastAsia="lt-LT"/>
              </w:rPr>
              <w:t>Vyr. buhalteris</w:t>
            </w:r>
          </w:p>
        </w:tc>
        <w:tc>
          <w:tcPr>
            <w:tcW w:w="743" w:type="pct"/>
            <w:tcBorders>
              <w:top w:val="nil"/>
              <w:left w:val="nil"/>
              <w:bottom w:val="nil"/>
              <w:right w:val="nil"/>
            </w:tcBorders>
            <w:shd w:val="clear" w:color="auto" w:fill="auto"/>
            <w:noWrap/>
            <w:vAlign w:val="bottom"/>
            <w:hideMark/>
          </w:tcPr>
          <w:p w14:paraId="5C9E39A4" w14:textId="77777777" w:rsidR="00D50DCA" w:rsidRDefault="00D50DCA" w:rsidP="00E50BE1">
            <w:pPr>
              <w:rPr>
                <w:color w:val="000000"/>
                <w:szCs w:val="24"/>
                <w:lang w:eastAsia="lt-LT"/>
              </w:rPr>
            </w:pPr>
            <w:r>
              <w:rPr>
                <w:color w:val="000000"/>
                <w:szCs w:val="24"/>
                <w:lang w:eastAsia="lt-LT"/>
              </w:rPr>
              <w:t>(Parašas)</w:t>
            </w:r>
          </w:p>
        </w:tc>
        <w:tc>
          <w:tcPr>
            <w:tcW w:w="767" w:type="pct"/>
            <w:tcBorders>
              <w:top w:val="nil"/>
              <w:left w:val="nil"/>
              <w:bottom w:val="nil"/>
              <w:right w:val="nil"/>
            </w:tcBorders>
            <w:shd w:val="clear" w:color="auto" w:fill="auto"/>
            <w:noWrap/>
            <w:vAlign w:val="bottom"/>
            <w:hideMark/>
          </w:tcPr>
          <w:p w14:paraId="3D163394" w14:textId="77777777" w:rsidR="00D50DCA" w:rsidRDefault="00D50DCA" w:rsidP="00E50BE1">
            <w:pPr>
              <w:rPr>
                <w:color w:val="000000"/>
                <w:szCs w:val="24"/>
                <w:lang w:eastAsia="lt-LT"/>
              </w:rPr>
            </w:pPr>
          </w:p>
        </w:tc>
        <w:tc>
          <w:tcPr>
            <w:tcW w:w="660" w:type="pct"/>
            <w:tcBorders>
              <w:top w:val="nil"/>
              <w:left w:val="nil"/>
              <w:bottom w:val="nil"/>
              <w:right w:val="nil"/>
            </w:tcBorders>
            <w:shd w:val="clear" w:color="auto" w:fill="auto"/>
            <w:noWrap/>
            <w:vAlign w:val="bottom"/>
            <w:hideMark/>
          </w:tcPr>
          <w:p w14:paraId="17C576EE" w14:textId="77777777" w:rsidR="00D50DCA" w:rsidRDefault="00D50DCA" w:rsidP="00E50BE1">
            <w:pPr>
              <w:rPr>
                <w:szCs w:val="24"/>
                <w:lang w:eastAsia="lt-LT"/>
              </w:rPr>
            </w:pPr>
          </w:p>
        </w:tc>
        <w:tc>
          <w:tcPr>
            <w:tcW w:w="1273" w:type="pct"/>
            <w:tcBorders>
              <w:top w:val="nil"/>
              <w:left w:val="nil"/>
              <w:bottom w:val="nil"/>
              <w:right w:val="nil"/>
            </w:tcBorders>
            <w:shd w:val="clear" w:color="auto" w:fill="auto"/>
            <w:noWrap/>
            <w:vAlign w:val="bottom"/>
            <w:hideMark/>
          </w:tcPr>
          <w:p w14:paraId="0D704ADA" w14:textId="77777777" w:rsidR="00D50DCA" w:rsidRDefault="00D50DCA" w:rsidP="00E50BE1">
            <w:pPr>
              <w:rPr>
                <w:color w:val="000000"/>
                <w:szCs w:val="24"/>
                <w:lang w:eastAsia="lt-LT"/>
              </w:rPr>
            </w:pPr>
            <w:r>
              <w:rPr>
                <w:color w:val="000000"/>
                <w:szCs w:val="24"/>
                <w:lang w:eastAsia="lt-LT"/>
              </w:rPr>
              <w:t xml:space="preserve">(Vardas, pavardė) </w:t>
            </w:r>
          </w:p>
        </w:tc>
      </w:tr>
    </w:tbl>
    <w:p w14:paraId="60001C8D" w14:textId="77777777" w:rsidR="00D50DCA" w:rsidRDefault="00D50DCA" w:rsidP="00D50DCA">
      <w:pPr>
        <w:tabs>
          <w:tab w:val="center" w:pos="4153"/>
          <w:tab w:val="right" w:pos="8306"/>
        </w:tabs>
        <w:overflowPunct w:val="0"/>
        <w:textAlignment w:val="baseline"/>
        <w:rPr>
          <w:sz w:val="26"/>
        </w:rPr>
      </w:pPr>
    </w:p>
    <w:p w14:paraId="7F543FA2" w14:textId="77777777" w:rsidR="0015037E" w:rsidRDefault="00332399" w:rsidP="001B158A">
      <w:pPr>
        <w:overflowPunct w:val="0"/>
        <w:textAlignment w:val="baseline"/>
        <w:rPr>
          <w:szCs w:val="24"/>
        </w:rPr>
      </w:pPr>
      <w:r>
        <w:rPr>
          <w:szCs w:val="24"/>
        </w:rPr>
        <w:tab/>
      </w:r>
      <w:r>
        <w:rPr>
          <w:szCs w:val="24"/>
        </w:rPr>
        <w:tab/>
      </w:r>
    </w:p>
    <w:p w14:paraId="5E1A3810" w14:textId="77777777" w:rsidR="0015037E" w:rsidRDefault="0015037E" w:rsidP="001B158A">
      <w:pPr>
        <w:overflowPunct w:val="0"/>
        <w:textAlignment w:val="baseline"/>
        <w:rPr>
          <w:szCs w:val="24"/>
        </w:rPr>
      </w:pPr>
    </w:p>
    <w:p w14:paraId="2EE5B4BA" w14:textId="77777777" w:rsidR="0015037E" w:rsidRDefault="0015037E" w:rsidP="001B158A">
      <w:pPr>
        <w:overflowPunct w:val="0"/>
        <w:textAlignment w:val="baseline"/>
        <w:rPr>
          <w:szCs w:val="24"/>
        </w:rPr>
      </w:pPr>
    </w:p>
    <w:p w14:paraId="3D530129" w14:textId="77777777" w:rsidR="0015037E" w:rsidRDefault="0015037E" w:rsidP="001B158A">
      <w:pPr>
        <w:overflowPunct w:val="0"/>
        <w:textAlignment w:val="baseline"/>
        <w:rPr>
          <w:szCs w:val="24"/>
        </w:rPr>
        <w:sectPr w:rsidR="0015037E" w:rsidSect="005C1A54">
          <w:pgSz w:w="16838" w:h="11906" w:orient="landscape"/>
          <w:pgMar w:top="1418" w:right="992" w:bottom="567" w:left="1134" w:header="720" w:footer="720" w:gutter="0"/>
          <w:pgNumType w:start="1"/>
          <w:cols w:space="720"/>
          <w:titlePg/>
          <w:docGrid w:linePitch="360"/>
        </w:sectPr>
      </w:pPr>
    </w:p>
    <w:p w14:paraId="34606793" w14:textId="77777777" w:rsidR="0015037E" w:rsidRDefault="0015037E" w:rsidP="0015037E">
      <w:r>
        <w:lastRenderedPageBreak/>
        <w:t>Pasvalio rajono savivaldybės tarybai</w:t>
      </w:r>
    </w:p>
    <w:p w14:paraId="71723888" w14:textId="77777777" w:rsidR="0015037E" w:rsidRDefault="0015037E" w:rsidP="0015037E">
      <w:pPr>
        <w:rPr>
          <w:szCs w:val="24"/>
        </w:rPr>
      </w:pPr>
    </w:p>
    <w:p w14:paraId="45EFBA35" w14:textId="77777777" w:rsidR="0015037E" w:rsidRDefault="0015037E" w:rsidP="0015037E">
      <w:pPr>
        <w:jc w:val="center"/>
        <w:rPr>
          <w:b/>
          <w:szCs w:val="24"/>
        </w:rPr>
      </w:pPr>
      <w:r>
        <w:rPr>
          <w:b/>
          <w:szCs w:val="24"/>
        </w:rPr>
        <w:t>AIŠKINAMASIS  RAŠTAS</w:t>
      </w:r>
    </w:p>
    <w:p w14:paraId="18C76663" w14:textId="77777777" w:rsidR="0015037E" w:rsidRDefault="0015037E" w:rsidP="0015037E">
      <w:pPr>
        <w:jc w:val="center"/>
        <w:rPr>
          <w:b/>
          <w:szCs w:val="24"/>
        </w:rPr>
      </w:pPr>
    </w:p>
    <w:p w14:paraId="34AFA35B" w14:textId="77777777" w:rsidR="0015037E" w:rsidRDefault="0015037E" w:rsidP="0015037E">
      <w:pPr>
        <w:keepNext/>
        <w:widowControl w:val="0"/>
        <w:tabs>
          <w:tab w:val="left" w:pos="0"/>
        </w:tabs>
        <w:suppressAutoHyphens/>
        <w:ind w:left="432" w:hanging="432"/>
        <w:jc w:val="center"/>
        <w:rPr>
          <w:rFonts w:eastAsia="Andale Sans UI"/>
          <w:b/>
          <w:caps/>
          <w:kern w:val="1"/>
          <w:szCs w:val="24"/>
          <w:lang w:eastAsia="ar-SA"/>
        </w:rPr>
      </w:pPr>
      <w:r w:rsidRPr="002061F4">
        <w:rPr>
          <w:b/>
          <w:bCs/>
        </w:rPr>
        <w:t xml:space="preserve">DĖL </w:t>
      </w:r>
      <w:r w:rsidRPr="002F5454">
        <w:rPr>
          <w:b/>
          <w:bCs/>
          <w:szCs w:val="24"/>
        </w:rPr>
        <w:t>PASVALIO RAJONO SAVIVALDYB</w:t>
      </w:r>
      <w:r>
        <w:rPr>
          <w:b/>
          <w:bCs/>
          <w:szCs w:val="24"/>
        </w:rPr>
        <w:t>EI NUOSAVYBĖS TEISE PRIKLAUSANČIO</w:t>
      </w:r>
      <w:r w:rsidRPr="002F5454">
        <w:rPr>
          <w:b/>
          <w:bCs/>
          <w:szCs w:val="24"/>
        </w:rPr>
        <w:t xml:space="preserve"> TURTO VALDYMO, NAUDOJIMO IR DISPONAVIMO JUO </w:t>
      </w:r>
      <w:r>
        <w:rPr>
          <w:rFonts w:eastAsia="Andale Sans UI"/>
          <w:b/>
          <w:kern w:val="1"/>
          <w:szCs w:val="24"/>
          <w:lang w:eastAsia="ar-SA"/>
        </w:rPr>
        <w:t>ATASKAITOS RENGIMO TVARKOS APRAŠO PATVIRTINIMO</w:t>
      </w:r>
    </w:p>
    <w:p w14:paraId="511AA729" w14:textId="77777777" w:rsidR="0015037E" w:rsidRDefault="0015037E" w:rsidP="0015037E">
      <w:pPr>
        <w:jc w:val="center"/>
        <w:rPr>
          <w:szCs w:val="24"/>
        </w:rPr>
      </w:pPr>
    </w:p>
    <w:p w14:paraId="068BA637" w14:textId="77777777" w:rsidR="0015037E" w:rsidRDefault="0015037E" w:rsidP="0015037E">
      <w:pPr>
        <w:jc w:val="center"/>
        <w:rPr>
          <w:szCs w:val="24"/>
        </w:rPr>
      </w:pPr>
      <w:r>
        <w:rPr>
          <w:szCs w:val="24"/>
        </w:rPr>
        <w:t>2021-06-0</w:t>
      </w:r>
      <w:r w:rsidR="001D6122">
        <w:rPr>
          <w:szCs w:val="24"/>
        </w:rPr>
        <w:t>8</w:t>
      </w:r>
    </w:p>
    <w:p w14:paraId="3674490C" w14:textId="77777777" w:rsidR="0015037E" w:rsidRDefault="0015037E" w:rsidP="0015037E">
      <w:pPr>
        <w:jc w:val="center"/>
        <w:rPr>
          <w:szCs w:val="24"/>
        </w:rPr>
      </w:pPr>
      <w:r>
        <w:rPr>
          <w:szCs w:val="24"/>
        </w:rPr>
        <w:t>Pasvalys</w:t>
      </w:r>
    </w:p>
    <w:p w14:paraId="26232CA0" w14:textId="77777777" w:rsidR="0015037E" w:rsidRDefault="0015037E" w:rsidP="0015037E">
      <w:pPr>
        <w:pStyle w:val="Antrats"/>
        <w:tabs>
          <w:tab w:val="left" w:pos="1296"/>
        </w:tabs>
        <w:ind w:firstLine="731"/>
        <w:jc w:val="both"/>
        <w:rPr>
          <w:b/>
          <w:szCs w:val="24"/>
        </w:rPr>
      </w:pPr>
    </w:p>
    <w:p w14:paraId="2E73B2BE" w14:textId="77777777" w:rsidR="0015037E" w:rsidRDefault="0015037E" w:rsidP="0015037E">
      <w:pPr>
        <w:pStyle w:val="Antrats"/>
        <w:tabs>
          <w:tab w:val="left" w:pos="1296"/>
        </w:tabs>
        <w:ind w:firstLine="731"/>
        <w:jc w:val="both"/>
        <w:rPr>
          <w:szCs w:val="24"/>
        </w:rPr>
      </w:pPr>
      <w:r>
        <w:rPr>
          <w:b/>
          <w:szCs w:val="24"/>
        </w:rPr>
        <w:t>1. Problemos esmė.</w:t>
      </w:r>
      <w:r>
        <w:rPr>
          <w:szCs w:val="24"/>
        </w:rPr>
        <w:t xml:space="preserve"> </w:t>
      </w:r>
    </w:p>
    <w:p w14:paraId="279CFAD7" w14:textId="77777777" w:rsidR="0015037E" w:rsidRDefault="00510373" w:rsidP="0015528B">
      <w:pPr>
        <w:ind w:firstLine="720"/>
        <w:jc w:val="both"/>
      </w:pPr>
      <w:r>
        <w:rPr>
          <w:lang w:bidi="he-IL"/>
        </w:rPr>
        <w:t>Lietuvos Respublikos valstybės ir savivaldybių turto valdymo, naudojimo ir disponavimo juo įstatymo 16 straipsnio 3 dal</w:t>
      </w:r>
      <w:r w:rsidR="0015528B">
        <w:rPr>
          <w:lang w:bidi="he-IL"/>
        </w:rPr>
        <w:t>yje nurodyta</w:t>
      </w:r>
      <w:r w:rsidR="0015037E">
        <w:rPr>
          <w:szCs w:val="24"/>
        </w:rPr>
        <w:t>,</w:t>
      </w:r>
      <w:r w:rsidR="0015528B">
        <w:rPr>
          <w:szCs w:val="24"/>
        </w:rPr>
        <w:t xml:space="preserve"> kad</w:t>
      </w:r>
      <w:r w:rsidR="0015037E">
        <w:rPr>
          <w:szCs w:val="24"/>
        </w:rPr>
        <w:t xml:space="preserve"> </w:t>
      </w:r>
      <w:r w:rsidR="0015528B">
        <w:rPr>
          <w:color w:val="000000"/>
        </w:rPr>
        <w:t>Savivaldybei nuosavybės teise priklausančio turto valdymo, naudojimo ir disponavimo juo ataskaitą rengia savivaldybės administracija savivaldybės tarybos nustatyta tvarka.</w:t>
      </w:r>
      <w:r w:rsidR="0015528B">
        <w:rPr>
          <w:szCs w:val="24"/>
        </w:rPr>
        <w:t xml:space="preserve"> Ryšium su tuo parengtas šis sprendimo projektas.</w:t>
      </w:r>
    </w:p>
    <w:p w14:paraId="4C4FDF73" w14:textId="77777777" w:rsidR="0015037E" w:rsidRDefault="0015037E" w:rsidP="0015037E">
      <w:pPr>
        <w:ind w:firstLine="720"/>
        <w:jc w:val="both"/>
      </w:pPr>
      <w:r>
        <w:rPr>
          <w:b/>
          <w:bCs/>
        </w:rPr>
        <w:t xml:space="preserve">2. Kokios siūlomos naujos teisinio reguliavimo nuostatos ir kokių rezultatų laukiama.  </w:t>
      </w:r>
      <w:r>
        <w:rPr>
          <w:bCs/>
        </w:rPr>
        <w:t>Naujų teisinio reguliavimo nuostatų nesiūloma.</w:t>
      </w:r>
      <w:r>
        <w:t xml:space="preserve"> </w:t>
      </w:r>
    </w:p>
    <w:p w14:paraId="2F3C1459" w14:textId="77777777" w:rsidR="0015037E" w:rsidRDefault="0015037E" w:rsidP="0015037E">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2EE55E71" w14:textId="77777777" w:rsidR="0015037E" w:rsidRDefault="0015037E" w:rsidP="0015037E">
      <w:pPr>
        <w:ind w:firstLine="720"/>
        <w:jc w:val="both"/>
        <w:rPr>
          <w:szCs w:val="24"/>
          <w:lang w:eastAsia="lt-LT"/>
        </w:rPr>
      </w:pPr>
      <w:r>
        <w:rPr>
          <w:color w:val="000000"/>
          <w:szCs w:val="24"/>
          <w:lang w:eastAsia="lt-LT"/>
        </w:rPr>
        <w:t>Sprendimo projekto įgyvendinimui papildomų lėšų nereikės.</w:t>
      </w:r>
    </w:p>
    <w:p w14:paraId="3064F329" w14:textId="77777777" w:rsidR="0015037E" w:rsidRDefault="0015037E" w:rsidP="0015037E">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14:paraId="2BD14B21" w14:textId="77777777" w:rsidR="0015037E" w:rsidRDefault="0015037E" w:rsidP="0015037E">
      <w:pPr>
        <w:ind w:firstLine="720"/>
        <w:jc w:val="both"/>
        <w:rPr>
          <w:szCs w:val="24"/>
        </w:rPr>
      </w:pPr>
      <w:r>
        <w:rPr>
          <w:szCs w:val="24"/>
        </w:rPr>
        <w:t>Priėmus sprendimo projektą, neigiamų pasekmių nenumatoma.</w:t>
      </w:r>
    </w:p>
    <w:p w14:paraId="173C05A9" w14:textId="77777777" w:rsidR="0015037E" w:rsidRDefault="0015037E" w:rsidP="0015037E">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74B1E19C" w14:textId="77777777" w:rsidR="0015037E" w:rsidRDefault="0015037E" w:rsidP="0015037E">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14:paraId="672906DE" w14:textId="77777777" w:rsidR="0015037E" w:rsidRDefault="0015037E" w:rsidP="0015037E">
      <w:pPr>
        <w:ind w:firstLine="731"/>
        <w:jc w:val="both"/>
        <w:rPr>
          <w:b/>
          <w:szCs w:val="24"/>
        </w:rPr>
      </w:pPr>
      <w:r>
        <w:rPr>
          <w:b/>
          <w:szCs w:val="24"/>
        </w:rPr>
        <w:t>7</w:t>
      </w:r>
      <w:r>
        <w:rPr>
          <w:b/>
          <w:bCs/>
          <w:szCs w:val="24"/>
        </w:rPr>
        <w:t xml:space="preserve">.  Sprendimo projekto rengimo metu gauti specialistų vertinimai ir išvados </w:t>
      </w:r>
    </w:p>
    <w:p w14:paraId="2BF973C0" w14:textId="77777777" w:rsidR="0015037E" w:rsidRDefault="0015037E" w:rsidP="0015037E">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1BDA6551" w14:textId="77777777" w:rsidR="0015037E" w:rsidRDefault="0015037E" w:rsidP="0015037E">
      <w:pPr>
        <w:jc w:val="center"/>
        <w:rPr>
          <w:sz w:val="20"/>
        </w:rPr>
      </w:pPr>
    </w:p>
    <w:p w14:paraId="246DA2BA" w14:textId="77777777" w:rsidR="0015037E" w:rsidRDefault="0015037E" w:rsidP="0015037E">
      <w:pPr>
        <w:rPr>
          <w:szCs w:val="24"/>
        </w:rPr>
      </w:pPr>
    </w:p>
    <w:p w14:paraId="1D088C4B" w14:textId="77777777" w:rsidR="0015037E" w:rsidRDefault="0015037E" w:rsidP="0015037E">
      <w:pPr>
        <w:rPr>
          <w:szCs w:val="24"/>
        </w:rPr>
      </w:pPr>
      <w:r>
        <w:rPr>
          <w:szCs w:val="24"/>
        </w:rPr>
        <w:t xml:space="preserve">Strateginio planavimo ir investicijų skyriaus </w:t>
      </w:r>
    </w:p>
    <w:p w14:paraId="6BFAE11A" w14:textId="77777777" w:rsidR="0015037E" w:rsidRDefault="0015037E" w:rsidP="0015037E">
      <w:r>
        <w:t>vyriausioji specialistė                                                                             Virginija Antanavičienė</w:t>
      </w:r>
    </w:p>
    <w:p w14:paraId="129A83B5" w14:textId="77777777" w:rsidR="0015037E" w:rsidRDefault="0015037E" w:rsidP="0015037E"/>
    <w:p w14:paraId="4CBB618A" w14:textId="77777777" w:rsidR="00254ECC" w:rsidRDefault="00332399" w:rsidP="001B158A">
      <w:pPr>
        <w:overflowPunct w:val="0"/>
        <w:textAlignment w:val="baseline"/>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sectPr w:rsidR="00254ECC" w:rsidSect="0015037E">
      <w:pgSz w:w="11906" w:h="16838" w:code="9"/>
      <w:pgMar w:top="992" w:right="567"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C2C9" w14:textId="77777777" w:rsidR="00200301" w:rsidRDefault="00200301">
      <w:r>
        <w:separator/>
      </w:r>
    </w:p>
  </w:endnote>
  <w:endnote w:type="continuationSeparator" w:id="0">
    <w:p w14:paraId="4EA822ED" w14:textId="77777777" w:rsidR="00200301" w:rsidRDefault="0020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BA"/>
    <w:family w:val="auto"/>
    <w:pitch w:val="variable"/>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5F2E" w14:textId="77777777" w:rsidR="00200301" w:rsidRDefault="00200301">
      <w:r>
        <w:separator/>
      </w:r>
    </w:p>
  </w:footnote>
  <w:footnote w:type="continuationSeparator" w:id="0">
    <w:p w14:paraId="220CAEAD" w14:textId="77777777" w:rsidR="00200301" w:rsidRDefault="0020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8953" w14:textId="77777777" w:rsidR="00E50BE1" w:rsidRDefault="00E50BE1">
    <w:pPr>
      <w:pStyle w:val="Antrat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E756" w14:textId="77777777" w:rsidR="00E50BE1" w:rsidRDefault="00E50BE1">
    <w:pPr>
      <w:tabs>
        <w:tab w:val="center" w:pos="4153"/>
        <w:tab w:val="right" w:pos="8306"/>
      </w:tabs>
      <w:suppressAutoHyphens/>
      <w:jc w:val="center"/>
      <w:rPr>
        <w:sz w:val="20"/>
        <w:lang w:eastAsia="ar-SA"/>
      </w:rPr>
    </w:pPr>
  </w:p>
  <w:p w14:paraId="36A89F51" w14:textId="77777777" w:rsidR="00E50BE1" w:rsidRDefault="00E50BE1">
    <w:pPr>
      <w:tabs>
        <w:tab w:val="center" w:pos="4153"/>
        <w:tab w:val="right" w:pos="8306"/>
      </w:tabs>
      <w:suppressAutoHyphens/>
      <w:rPr>
        <w:sz w:val="20"/>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980"/>
    <w:multiLevelType w:val="hybridMultilevel"/>
    <w:tmpl w:val="B7EC4CC6"/>
    <w:lvl w:ilvl="0" w:tplc="0427000F">
      <w:start w:val="1"/>
      <w:numFmt w:val="decimal"/>
      <w:lvlText w:val="%1."/>
      <w:lvlJc w:val="left"/>
      <w:pPr>
        <w:ind w:left="644"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16B83848"/>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873D9"/>
    <w:multiLevelType w:val="hybridMultilevel"/>
    <w:tmpl w:val="CD54941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940291B"/>
    <w:multiLevelType w:val="hybridMultilevel"/>
    <w:tmpl w:val="419EBAD0"/>
    <w:lvl w:ilvl="0" w:tplc="582021EA">
      <w:start w:val="1"/>
      <w:numFmt w:val="decimal"/>
      <w:lvlText w:val="%1."/>
      <w:lvlJc w:val="left"/>
      <w:pPr>
        <w:ind w:left="644" w:hanging="356"/>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904D3"/>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DA26AB"/>
    <w:multiLevelType w:val="multilevel"/>
    <w:tmpl w:val="B7EC4CC6"/>
    <w:lvl w:ilvl="0">
      <w:start w:val="1"/>
      <w:numFmt w:val="decimal"/>
      <w:lvlText w:val="%1."/>
      <w:lvlJc w:val="left"/>
      <w:pPr>
        <w:ind w:left="644"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4619689C"/>
    <w:multiLevelType w:val="hybridMultilevel"/>
    <w:tmpl w:val="086C63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9DF405A"/>
    <w:multiLevelType w:val="hybridMultilevel"/>
    <w:tmpl w:val="1828FE4A"/>
    <w:lvl w:ilvl="0" w:tplc="77A2DFB0">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15:restartNumberingAfterBreak="0">
    <w:nsid w:val="50F34BAE"/>
    <w:multiLevelType w:val="multilevel"/>
    <w:tmpl w:val="31F6F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A0650"/>
    <w:multiLevelType w:val="hybridMultilevel"/>
    <w:tmpl w:val="9432AD7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A12A85"/>
    <w:multiLevelType w:val="hybridMultilevel"/>
    <w:tmpl w:val="C17AE92A"/>
    <w:lvl w:ilvl="0" w:tplc="77A2DFB0">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693598A"/>
    <w:multiLevelType w:val="hybridMultilevel"/>
    <w:tmpl w:val="B420C78A"/>
    <w:lvl w:ilvl="0" w:tplc="195E782A">
      <w:start w:val="1"/>
      <w:numFmt w:val="decimal"/>
      <w:lvlText w:val="%1."/>
      <w:lvlJc w:val="right"/>
      <w:pPr>
        <w:tabs>
          <w:tab w:val="num" w:pos="1202"/>
        </w:tabs>
        <w:ind w:left="426"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69CA377E"/>
    <w:multiLevelType w:val="hybridMultilevel"/>
    <w:tmpl w:val="332EB234"/>
    <w:lvl w:ilvl="0" w:tplc="AB46380E">
      <w:start w:val="1"/>
      <w:numFmt w:val="decimal"/>
      <w:lvlText w:val="%1."/>
      <w:lvlJc w:val="left"/>
      <w:pPr>
        <w:tabs>
          <w:tab w:val="num" w:pos="678"/>
        </w:tabs>
        <w:ind w:left="678"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2F66"/>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2"/>
  </w:num>
  <w:num w:numId="6">
    <w:abstractNumId w:val="7"/>
  </w:num>
  <w:num w:numId="7">
    <w:abstractNumId w:val="6"/>
  </w:num>
  <w:num w:numId="8">
    <w:abstractNumId w:val="9"/>
  </w:num>
  <w:num w:numId="9">
    <w:abstractNumId w:val="0"/>
  </w:num>
  <w:num w:numId="10">
    <w:abstractNumId w:val="1"/>
  </w:num>
  <w:num w:numId="11">
    <w:abstractNumId w:val="15"/>
  </w:num>
  <w:num w:numId="12">
    <w:abstractNumId w:val="4"/>
  </w:num>
  <w:num w:numId="13">
    <w:abstractNumId w:val="3"/>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28FA"/>
    <w:rsid w:val="0001138C"/>
    <w:rsid w:val="000155BB"/>
    <w:rsid w:val="00025F20"/>
    <w:rsid w:val="000339D0"/>
    <w:rsid w:val="00035C67"/>
    <w:rsid w:val="00052871"/>
    <w:rsid w:val="00055BFE"/>
    <w:rsid w:val="00057A88"/>
    <w:rsid w:val="00086770"/>
    <w:rsid w:val="000915A6"/>
    <w:rsid w:val="000976CB"/>
    <w:rsid w:val="000B07E6"/>
    <w:rsid w:val="000B0DDD"/>
    <w:rsid w:val="000B1E37"/>
    <w:rsid w:val="000B7D1A"/>
    <w:rsid w:val="000C5E44"/>
    <w:rsid w:val="000D5511"/>
    <w:rsid w:val="000E460A"/>
    <w:rsid w:val="000F123D"/>
    <w:rsid w:val="001143C6"/>
    <w:rsid w:val="00116FEC"/>
    <w:rsid w:val="00120373"/>
    <w:rsid w:val="00125639"/>
    <w:rsid w:val="0014297C"/>
    <w:rsid w:val="001442DF"/>
    <w:rsid w:val="0015037E"/>
    <w:rsid w:val="0015528B"/>
    <w:rsid w:val="00155DE8"/>
    <w:rsid w:val="00166016"/>
    <w:rsid w:val="0017268D"/>
    <w:rsid w:val="00172CB3"/>
    <w:rsid w:val="00173BA0"/>
    <w:rsid w:val="001B158A"/>
    <w:rsid w:val="001D1FA1"/>
    <w:rsid w:val="001D6122"/>
    <w:rsid w:val="001D63EE"/>
    <w:rsid w:val="00200301"/>
    <w:rsid w:val="00200C9F"/>
    <w:rsid w:val="00205FAB"/>
    <w:rsid w:val="00207097"/>
    <w:rsid w:val="002169DD"/>
    <w:rsid w:val="0022051C"/>
    <w:rsid w:val="00232CF4"/>
    <w:rsid w:val="00243E43"/>
    <w:rsid w:val="00254ECC"/>
    <w:rsid w:val="00256157"/>
    <w:rsid w:val="002577E2"/>
    <w:rsid w:val="00262FF1"/>
    <w:rsid w:val="00264B06"/>
    <w:rsid w:val="00275420"/>
    <w:rsid w:val="00292D66"/>
    <w:rsid w:val="002B6ABD"/>
    <w:rsid w:val="002D6132"/>
    <w:rsid w:val="003123AA"/>
    <w:rsid w:val="00313741"/>
    <w:rsid w:val="00317634"/>
    <w:rsid w:val="00320F7E"/>
    <w:rsid w:val="003212B2"/>
    <w:rsid w:val="00326E1F"/>
    <w:rsid w:val="00332399"/>
    <w:rsid w:val="00335267"/>
    <w:rsid w:val="00336607"/>
    <w:rsid w:val="00353D91"/>
    <w:rsid w:val="003735B1"/>
    <w:rsid w:val="00374FD5"/>
    <w:rsid w:val="00395FFB"/>
    <w:rsid w:val="003A5E3C"/>
    <w:rsid w:val="003B4EE9"/>
    <w:rsid w:val="003B5EBB"/>
    <w:rsid w:val="003D1AAD"/>
    <w:rsid w:val="003D49E5"/>
    <w:rsid w:val="003D541C"/>
    <w:rsid w:val="003E1F05"/>
    <w:rsid w:val="003E4676"/>
    <w:rsid w:val="00400E40"/>
    <w:rsid w:val="0040447C"/>
    <w:rsid w:val="00420740"/>
    <w:rsid w:val="00424822"/>
    <w:rsid w:val="004303AD"/>
    <w:rsid w:val="00441ADD"/>
    <w:rsid w:val="00465D4F"/>
    <w:rsid w:val="00473739"/>
    <w:rsid w:val="00495111"/>
    <w:rsid w:val="004A028C"/>
    <w:rsid w:val="004A0FFC"/>
    <w:rsid w:val="004A7CFF"/>
    <w:rsid w:val="004E6081"/>
    <w:rsid w:val="00510373"/>
    <w:rsid w:val="00543400"/>
    <w:rsid w:val="0054379E"/>
    <w:rsid w:val="005450E2"/>
    <w:rsid w:val="00550281"/>
    <w:rsid w:val="005535D8"/>
    <w:rsid w:val="005646A9"/>
    <w:rsid w:val="0058586D"/>
    <w:rsid w:val="005922D2"/>
    <w:rsid w:val="005A114B"/>
    <w:rsid w:val="005A1A55"/>
    <w:rsid w:val="005A3306"/>
    <w:rsid w:val="005B1617"/>
    <w:rsid w:val="005C1A54"/>
    <w:rsid w:val="005D132C"/>
    <w:rsid w:val="005D3F69"/>
    <w:rsid w:val="005E0A42"/>
    <w:rsid w:val="005F4031"/>
    <w:rsid w:val="005F5459"/>
    <w:rsid w:val="00602284"/>
    <w:rsid w:val="006168BA"/>
    <w:rsid w:val="00625EF7"/>
    <w:rsid w:val="00630E6B"/>
    <w:rsid w:val="0065053A"/>
    <w:rsid w:val="006769FA"/>
    <w:rsid w:val="006935C6"/>
    <w:rsid w:val="0069442B"/>
    <w:rsid w:val="006B0CC7"/>
    <w:rsid w:val="006C3A25"/>
    <w:rsid w:val="006D494B"/>
    <w:rsid w:val="006E1D33"/>
    <w:rsid w:val="006F3355"/>
    <w:rsid w:val="0071522C"/>
    <w:rsid w:val="00734C24"/>
    <w:rsid w:val="0074755F"/>
    <w:rsid w:val="0075712A"/>
    <w:rsid w:val="0077371D"/>
    <w:rsid w:val="007814F2"/>
    <w:rsid w:val="0078179E"/>
    <w:rsid w:val="0078682F"/>
    <w:rsid w:val="007C3075"/>
    <w:rsid w:val="007C7308"/>
    <w:rsid w:val="007C7B14"/>
    <w:rsid w:val="007E4210"/>
    <w:rsid w:val="007E61F2"/>
    <w:rsid w:val="007E6794"/>
    <w:rsid w:val="007F5B95"/>
    <w:rsid w:val="00804B07"/>
    <w:rsid w:val="00804C4C"/>
    <w:rsid w:val="0081407D"/>
    <w:rsid w:val="00815CB6"/>
    <w:rsid w:val="008174A5"/>
    <w:rsid w:val="00824058"/>
    <w:rsid w:val="008613AC"/>
    <w:rsid w:val="00861636"/>
    <w:rsid w:val="00880B22"/>
    <w:rsid w:val="008860FA"/>
    <w:rsid w:val="00892F46"/>
    <w:rsid w:val="008A2ABD"/>
    <w:rsid w:val="008A2B1A"/>
    <w:rsid w:val="008B0D12"/>
    <w:rsid w:val="008C73AB"/>
    <w:rsid w:val="009250E1"/>
    <w:rsid w:val="00937C37"/>
    <w:rsid w:val="009404BF"/>
    <w:rsid w:val="0094321D"/>
    <w:rsid w:val="00947B44"/>
    <w:rsid w:val="00950B9A"/>
    <w:rsid w:val="009740A3"/>
    <w:rsid w:val="00981A21"/>
    <w:rsid w:val="009852C5"/>
    <w:rsid w:val="009853EE"/>
    <w:rsid w:val="00991158"/>
    <w:rsid w:val="00996CFD"/>
    <w:rsid w:val="009B353C"/>
    <w:rsid w:val="009B48B7"/>
    <w:rsid w:val="009B4F45"/>
    <w:rsid w:val="009D12B4"/>
    <w:rsid w:val="009E6AD3"/>
    <w:rsid w:val="009F20B8"/>
    <w:rsid w:val="009F6CD8"/>
    <w:rsid w:val="00A04216"/>
    <w:rsid w:val="00A13156"/>
    <w:rsid w:val="00A14707"/>
    <w:rsid w:val="00A3587C"/>
    <w:rsid w:val="00A5085E"/>
    <w:rsid w:val="00A50C5D"/>
    <w:rsid w:val="00A5792C"/>
    <w:rsid w:val="00A60AC2"/>
    <w:rsid w:val="00A67646"/>
    <w:rsid w:val="00A70072"/>
    <w:rsid w:val="00A7552C"/>
    <w:rsid w:val="00A95441"/>
    <w:rsid w:val="00AA7B38"/>
    <w:rsid w:val="00AB152D"/>
    <w:rsid w:val="00AC54CF"/>
    <w:rsid w:val="00AD0B8E"/>
    <w:rsid w:val="00AE17E0"/>
    <w:rsid w:val="00AF3FF9"/>
    <w:rsid w:val="00AF4791"/>
    <w:rsid w:val="00B01B75"/>
    <w:rsid w:val="00B148ED"/>
    <w:rsid w:val="00B3131B"/>
    <w:rsid w:val="00B3697C"/>
    <w:rsid w:val="00B37C4E"/>
    <w:rsid w:val="00B457B9"/>
    <w:rsid w:val="00B47526"/>
    <w:rsid w:val="00B47D14"/>
    <w:rsid w:val="00B55880"/>
    <w:rsid w:val="00B566F3"/>
    <w:rsid w:val="00B64A44"/>
    <w:rsid w:val="00B660F7"/>
    <w:rsid w:val="00B67EAB"/>
    <w:rsid w:val="00B7166E"/>
    <w:rsid w:val="00BB5334"/>
    <w:rsid w:val="00BE74A7"/>
    <w:rsid w:val="00C00BFA"/>
    <w:rsid w:val="00C0294C"/>
    <w:rsid w:val="00C02F92"/>
    <w:rsid w:val="00C21D72"/>
    <w:rsid w:val="00C301B0"/>
    <w:rsid w:val="00C3055D"/>
    <w:rsid w:val="00C37B36"/>
    <w:rsid w:val="00C411FE"/>
    <w:rsid w:val="00C47539"/>
    <w:rsid w:val="00C47906"/>
    <w:rsid w:val="00C6089D"/>
    <w:rsid w:val="00C67E24"/>
    <w:rsid w:val="00C67F7A"/>
    <w:rsid w:val="00C71E04"/>
    <w:rsid w:val="00C9252F"/>
    <w:rsid w:val="00CA0075"/>
    <w:rsid w:val="00CC55AE"/>
    <w:rsid w:val="00CF1795"/>
    <w:rsid w:val="00D04C7D"/>
    <w:rsid w:val="00D12AAD"/>
    <w:rsid w:val="00D157AB"/>
    <w:rsid w:val="00D20AE8"/>
    <w:rsid w:val="00D42123"/>
    <w:rsid w:val="00D4565D"/>
    <w:rsid w:val="00D45C1C"/>
    <w:rsid w:val="00D50DCA"/>
    <w:rsid w:val="00D55DF8"/>
    <w:rsid w:val="00D705A3"/>
    <w:rsid w:val="00D72C41"/>
    <w:rsid w:val="00D76E89"/>
    <w:rsid w:val="00D86CFD"/>
    <w:rsid w:val="00D92929"/>
    <w:rsid w:val="00D942B6"/>
    <w:rsid w:val="00D95870"/>
    <w:rsid w:val="00DB28EA"/>
    <w:rsid w:val="00DE22C4"/>
    <w:rsid w:val="00DE23D5"/>
    <w:rsid w:val="00DF35C7"/>
    <w:rsid w:val="00DF5B3B"/>
    <w:rsid w:val="00E26ABF"/>
    <w:rsid w:val="00E26C14"/>
    <w:rsid w:val="00E50BE1"/>
    <w:rsid w:val="00E557E7"/>
    <w:rsid w:val="00E6267B"/>
    <w:rsid w:val="00E62775"/>
    <w:rsid w:val="00E802D9"/>
    <w:rsid w:val="00EA0C47"/>
    <w:rsid w:val="00EB19CC"/>
    <w:rsid w:val="00EC41C3"/>
    <w:rsid w:val="00EC58BF"/>
    <w:rsid w:val="00ED1C8E"/>
    <w:rsid w:val="00ED2D55"/>
    <w:rsid w:val="00EF0C22"/>
    <w:rsid w:val="00F01791"/>
    <w:rsid w:val="00F21028"/>
    <w:rsid w:val="00F23369"/>
    <w:rsid w:val="00F32719"/>
    <w:rsid w:val="00F32772"/>
    <w:rsid w:val="00F369B8"/>
    <w:rsid w:val="00F526D7"/>
    <w:rsid w:val="00F67FDA"/>
    <w:rsid w:val="00F914BE"/>
    <w:rsid w:val="00FB1516"/>
    <w:rsid w:val="00FB7183"/>
    <w:rsid w:val="00FC008E"/>
    <w:rsid w:val="00FD44F2"/>
    <w:rsid w:val="00FD49FB"/>
    <w:rsid w:val="00FF3618"/>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23C8C"/>
  <w15:docId w15:val="{3EF6658D-453E-492B-9BA2-330763D5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5D132C"/>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aliases w:val=" Diagrama,Diagrama"/>
    <w:basedOn w:val="prastasis"/>
    <w:link w:val="AntratsDiagrama"/>
    <w:rsid w:val="00880B22"/>
    <w:pPr>
      <w:tabs>
        <w:tab w:val="center" w:pos="4153"/>
        <w:tab w:val="right" w:pos="8306"/>
      </w:tabs>
    </w:pPr>
  </w:style>
  <w:style w:type="character" w:customStyle="1" w:styleId="AntratsDiagrama">
    <w:name w:val="Antraštės Diagrama"/>
    <w:aliases w:val=" Diagrama Diagrama,Diagrama Diagrama3"/>
    <w:link w:val="Antrats"/>
    <w:locked/>
    <w:rsid w:val="00880B22"/>
    <w:rPr>
      <w:sz w:val="24"/>
      <w:lang w:val="lt-LT" w:eastAsia="en-US"/>
    </w:rPr>
  </w:style>
  <w:style w:type="paragraph" w:styleId="Porat">
    <w:name w:val="footer"/>
    <w:basedOn w:val="prastasis"/>
    <w:link w:val="PoratDiagrama"/>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Default">
    <w:name w:val="Default"/>
    <w:rsid w:val="00A7552C"/>
    <w:pPr>
      <w:autoSpaceDE w:val="0"/>
      <w:autoSpaceDN w:val="0"/>
      <w:adjustRightInd w:val="0"/>
    </w:pPr>
    <w:rPr>
      <w:color w:val="000000"/>
      <w:sz w:val="24"/>
      <w:szCs w:val="24"/>
    </w:rPr>
  </w:style>
  <w:style w:type="character" w:customStyle="1" w:styleId="DiagramaDiagrama">
    <w:name w:val="Diagrama Diagrama"/>
    <w:uiPriority w:val="99"/>
    <w:locked/>
    <w:rsid w:val="00A7552C"/>
    <w:rPr>
      <w:rFonts w:cs="Times New Roman"/>
      <w:sz w:val="24"/>
      <w:lang w:val="lt-LT" w:eastAsia="en-US" w:bidi="ar-SA"/>
    </w:rPr>
  </w:style>
  <w:style w:type="paragraph" w:styleId="prastasiniatinklio">
    <w:name w:val="Normal (Web)"/>
    <w:basedOn w:val="prastasis"/>
    <w:uiPriority w:val="99"/>
    <w:rsid w:val="00A7552C"/>
    <w:pPr>
      <w:spacing w:before="100" w:beforeAutospacing="1" w:after="100" w:afterAutospacing="1"/>
    </w:pPr>
    <w:rPr>
      <w:szCs w:val="24"/>
      <w:lang w:val="en-US"/>
    </w:rPr>
  </w:style>
  <w:style w:type="character" w:customStyle="1" w:styleId="DiagramaDiagrama2">
    <w:name w:val="Diagrama Diagrama2"/>
    <w:uiPriority w:val="99"/>
    <w:rsid w:val="00A7552C"/>
    <w:rPr>
      <w:rFonts w:cs="Times New Roman"/>
      <w:sz w:val="24"/>
      <w:lang w:eastAsia="en-US"/>
    </w:rPr>
  </w:style>
  <w:style w:type="character" w:customStyle="1" w:styleId="DiagramaDiagrama1">
    <w:name w:val="Diagrama Diagrama1"/>
    <w:uiPriority w:val="99"/>
    <w:rsid w:val="00A7552C"/>
    <w:rPr>
      <w:rFonts w:cs="Times New Roman"/>
      <w:sz w:val="24"/>
      <w:lang w:val="lt-LT" w:eastAsia="en-US" w:bidi="ar-SA"/>
    </w:rPr>
  </w:style>
  <w:style w:type="character" w:styleId="Hipersaitas">
    <w:name w:val="Hyperlink"/>
    <w:rsid w:val="00A7552C"/>
    <w:rPr>
      <w:color w:val="0000FF"/>
      <w:u w:val="single"/>
    </w:rPr>
  </w:style>
  <w:style w:type="paragraph" w:styleId="Sraopastraipa">
    <w:name w:val="List Paragraph"/>
    <w:basedOn w:val="prastasis"/>
    <w:uiPriority w:val="34"/>
    <w:qFormat/>
    <w:rsid w:val="00A7552C"/>
    <w:pPr>
      <w:ind w:left="720"/>
      <w:contextualSpacing/>
    </w:pPr>
  </w:style>
  <w:style w:type="character" w:customStyle="1" w:styleId="Antrat2Diagrama">
    <w:name w:val="Antraštė 2 Diagrama"/>
    <w:basedOn w:val="Numatytasispastraiposriftas"/>
    <w:link w:val="Antrat2"/>
    <w:rsid w:val="005D132C"/>
    <w:rPr>
      <w:rFonts w:ascii="Arial" w:hAnsi="Arial" w:cs="Arial"/>
      <w:b/>
      <w:bCs/>
      <w:i/>
      <w:iCs/>
      <w:sz w:val="28"/>
      <w:szCs w:val="28"/>
      <w:lang w:eastAsia="en-US"/>
    </w:rPr>
  </w:style>
  <w:style w:type="paragraph" w:styleId="Pagrindinistekstas">
    <w:name w:val="Body Text"/>
    <w:basedOn w:val="prastasis"/>
    <w:link w:val="PagrindinistekstasDiagrama"/>
    <w:uiPriority w:val="99"/>
    <w:rsid w:val="005D132C"/>
    <w:pPr>
      <w:spacing w:after="120"/>
    </w:pPr>
  </w:style>
  <w:style w:type="character" w:customStyle="1" w:styleId="PagrindinistekstasDiagrama">
    <w:name w:val="Pagrindinis tekstas Diagrama"/>
    <w:basedOn w:val="Numatytasispastraiposriftas"/>
    <w:link w:val="Pagrindinistekstas"/>
    <w:uiPriority w:val="99"/>
    <w:rsid w:val="005D132C"/>
    <w:rPr>
      <w:sz w:val="24"/>
      <w:lang w:eastAsia="en-US"/>
    </w:rPr>
  </w:style>
  <w:style w:type="paragraph" w:styleId="Pagrindinistekstas3">
    <w:name w:val="Body Text 3"/>
    <w:basedOn w:val="prastasis"/>
    <w:link w:val="Pagrindinistekstas3Diagrama"/>
    <w:rsid w:val="005D132C"/>
    <w:pPr>
      <w:spacing w:after="120"/>
    </w:pPr>
    <w:rPr>
      <w:sz w:val="16"/>
      <w:szCs w:val="16"/>
    </w:rPr>
  </w:style>
  <w:style w:type="character" w:customStyle="1" w:styleId="Pagrindinistekstas3Diagrama">
    <w:name w:val="Pagrindinis tekstas 3 Diagrama"/>
    <w:basedOn w:val="Numatytasispastraiposriftas"/>
    <w:link w:val="Pagrindinistekstas3"/>
    <w:rsid w:val="005D132C"/>
    <w:rPr>
      <w:sz w:val="16"/>
      <w:szCs w:val="16"/>
      <w:lang w:eastAsia="en-US"/>
    </w:rPr>
  </w:style>
  <w:style w:type="character" w:customStyle="1" w:styleId="CharChar1">
    <w:name w:val="Char Char1"/>
    <w:locked/>
    <w:rsid w:val="005D132C"/>
    <w:rPr>
      <w:sz w:val="24"/>
      <w:lang w:val="lt-LT" w:eastAsia="en-US" w:bidi="ar-SA"/>
    </w:rPr>
  </w:style>
  <w:style w:type="paragraph" w:styleId="Pagrindinistekstas2">
    <w:name w:val="Body Text 2"/>
    <w:basedOn w:val="prastasis"/>
    <w:link w:val="Pagrindinistekstas2Diagrama"/>
    <w:rsid w:val="005D132C"/>
    <w:pPr>
      <w:spacing w:after="120" w:line="480" w:lineRule="auto"/>
    </w:pPr>
  </w:style>
  <w:style w:type="character" w:customStyle="1" w:styleId="Pagrindinistekstas2Diagrama">
    <w:name w:val="Pagrindinis tekstas 2 Diagrama"/>
    <w:basedOn w:val="Numatytasispastraiposriftas"/>
    <w:link w:val="Pagrindinistekstas2"/>
    <w:rsid w:val="005D132C"/>
    <w:rPr>
      <w:sz w:val="24"/>
      <w:lang w:eastAsia="en-US"/>
    </w:rPr>
  </w:style>
  <w:style w:type="paragraph" w:styleId="Pavadinimas">
    <w:name w:val="Title"/>
    <w:basedOn w:val="prastasis"/>
    <w:link w:val="PavadinimasDiagrama"/>
    <w:qFormat/>
    <w:locked/>
    <w:rsid w:val="005D132C"/>
    <w:pPr>
      <w:jc w:val="center"/>
    </w:pPr>
    <w:rPr>
      <w:b/>
      <w:bCs/>
      <w:noProof/>
      <w:szCs w:val="24"/>
    </w:rPr>
  </w:style>
  <w:style w:type="character" w:customStyle="1" w:styleId="PavadinimasDiagrama">
    <w:name w:val="Pavadinimas Diagrama"/>
    <w:basedOn w:val="Numatytasispastraiposriftas"/>
    <w:link w:val="Pavadinimas"/>
    <w:rsid w:val="005D132C"/>
    <w:rPr>
      <w:b/>
      <w:bCs/>
      <w:noProof/>
      <w:sz w:val="24"/>
      <w:szCs w:val="24"/>
      <w:lang w:eastAsia="en-US"/>
    </w:rPr>
  </w:style>
  <w:style w:type="character" w:styleId="Emfaz">
    <w:name w:val="Emphasis"/>
    <w:qFormat/>
    <w:locked/>
    <w:rsid w:val="005D132C"/>
    <w:rPr>
      <w:i/>
      <w:iCs/>
    </w:rPr>
  </w:style>
  <w:style w:type="character" w:customStyle="1" w:styleId="CharChar2">
    <w:name w:val="Char Char2"/>
    <w:locked/>
    <w:rsid w:val="005D132C"/>
    <w:rPr>
      <w:sz w:val="24"/>
      <w:lang w:val="lt-LT" w:eastAsia="en-US" w:bidi="ar-SA"/>
    </w:rPr>
  </w:style>
  <w:style w:type="character" w:customStyle="1" w:styleId="CharChar20">
    <w:name w:val="Char Char2"/>
    <w:rsid w:val="005D132C"/>
    <w:rPr>
      <w:sz w:val="24"/>
      <w:lang w:val="lt-LT" w:eastAsia="en-US" w:bidi="ar-SA"/>
    </w:rPr>
  </w:style>
  <w:style w:type="paragraph" w:customStyle="1" w:styleId="NoSpacing1">
    <w:name w:val="No Spacing1"/>
    <w:rsid w:val="005D132C"/>
    <w:rPr>
      <w:rFonts w:ascii="Calibri" w:hAnsi="Calibri"/>
      <w:sz w:val="22"/>
      <w:szCs w:val="22"/>
      <w:lang w:eastAsia="en-US"/>
    </w:rPr>
  </w:style>
  <w:style w:type="character" w:customStyle="1" w:styleId="HeaderChar">
    <w:name w:val="Header Char"/>
    <w:locked/>
    <w:rsid w:val="005D132C"/>
    <w:rPr>
      <w:rFonts w:cs="Times New Roman"/>
      <w:sz w:val="24"/>
      <w:lang w:val="lt-LT" w:eastAsia="en-US" w:bidi="ar-SA"/>
    </w:rPr>
  </w:style>
  <w:style w:type="paragraph" w:customStyle="1" w:styleId="cs3bfd1d18">
    <w:name w:val="cs3bfd1d18"/>
    <w:basedOn w:val="prastasis"/>
    <w:rsid w:val="005D132C"/>
    <w:pPr>
      <w:spacing w:before="100" w:beforeAutospacing="1" w:after="100" w:afterAutospacing="1"/>
    </w:pPr>
    <w:rPr>
      <w:szCs w:val="24"/>
      <w:lang w:eastAsia="lt-LT"/>
    </w:rPr>
  </w:style>
  <w:style w:type="character" w:customStyle="1" w:styleId="cs63eb74b2">
    <w:name w:val="cs63eb74b2"/>
    <w:rsid w:val="005D132C"/>
  </w:style>
  <w:style w:type="paragraph" w:styleId="Dokumentoinaostekstas">
    <w:name w:val="endnote text"/>
    <w:basedOn w:val="prastasis"/>
    <w:link w:val="DokumentoinaostekstasDiagrama"/>
    <w:uiPriority w:val="99"/>
    <w:semiHidden/>
    <w:unhideWhenUsed/>
    <w:rsid w:val="00B3131B"/>
    <w:rPr>
      <w:sz w:val="20"/>
    </w:rPr>
  </w:style>
  <w:style w:type="character" w:customStyle="1" w:styleId="DokumentoinaostekstasDiagrama">
    <w:name w:val="Dokumento išnašos tekstas Diagrama"/>
    <w:basedOn w:val="Numatytasispastraiposriftas"/>
    <w:link w:val="Dokumentoinaostekstas"/>
    <w:uiPriority w:val="99"/>
    <w:semiHidden/>
    <w:rsid w:val="00B3131B"/>
    <w:rPr>
      <w:lang w:eastAsia="en-US"/>
    </w:rPr>
  </w:style>
  <w:style w:type="character" w:styleId="Dokumentoinaosnumeris">
    <w:name w:val="endnote reference"/>
    <w:basedOn w:val="Numatytasispastraiposriftas"/>
    <w:uiPriority w:val="99"/>
    <w:semiHidden/>
    <w:unhideWhenUsed/>
    <w:rsid w:val="00B31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0945">
      <w:bodyDiv w:val="1"/>
      <w:marLeft w:val="0"/>
      <w:marRight w:val="0"/>
      <w:marTop w:val="0"/>
      <w:marBottom w:val="0"/>
      <w:divBdr>
        <w:top w:val="none" w:sz="0" w:space="0" w:color="auto"/>
        <w:left w:val="none" w:sz="0" w:space="0" w:color="auto"/>
        <w:bottom w:val="none" w:sz="0" w:space="0" w:color="auto"/>
        <w:right w:val="none" w:sz="0" w:space="0" w:color="auto"/>
      </w:divBdr>
    </w:div>
    <w:div w:id="664481638">
      <w:bodyDiv w:val="1"/>
      <w:marLeft w:val="0"/>
      <w:marRight w:val="0"/>
      <w:marTop w:val="0"/>
      <w:marBottom w:val="0"/>
      <w:divBdr>
        <w:top w:val="none" w:sz="0" w:space="0" w:color="auto"/>
        <w:left w:val="none" w:sz="0" w:space="0" w:color="auto"/>
        <w:bottom w:val="none" w:sz="0" w:space="0" w:color="auto"/>
        <w:right w:val="none" w:sz="0" w:space="0" w:color="auto"/>
      </w:divBdr>
    </w:div>
    <w:div w:id="692848942">
      <w:bodyDiv w:val="1"/>
      <w:marLeft w:val="0"/>
      <w:marRight w:val="0"/>
      <w:marTop w:val="0"/>
      <w:marBottom w:val="0"/>
      <w:divBdr>
        <w:top w:val="none" w:sz="0" w:space="0" w:color="auto"/>
        <w:left w:val="none" w:sz="0" w:space="0" w:color="auto"/>
        <w:bottom w:val="none" w:sz="0" w:space="0" w:color="auto"/>
        <w:right w:val="none" w:sz="0" w:space="0" w:color="auto"/>
      </w:divBdr>
    </w:div>
    <w:div w:id="18849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92CE-5A2E-4E41-AA6E-2E5F21A6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1670</Words>
  <Characters>14323</Characters>
  <Application>Microsoft Office Word</Application>
  <DocSecurity>0</DocSecurity>
  <Lines>119</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2021-05-18T05:47:00Z</cp:lastPrinted>
  <dcterms:created xsi:type="dcterms:W3CDTF">2021-06-09T10:13:00Z</dcterms:created>
  <dcterms:modified xsi:type="dcterms:W3CDTF">2021-06-09T12:09:00Z</dcterms:modified>
</cp:coreProperties>
</file>