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1E05C" w14:textId="77777777" w:rsidR="00BE7C12" w:rsidRDefault="00B0257E">
      <w:r>
        <w:rPr>
          <w:noProof/>
          <w:lang w:eastAsia="lt-LT"/>
        </w:rPr>
        <mc:AlternateContent>
          <mc:Choice Requires="wps">
            <w:drawing>
              <wp:anchor distT="0" distB="0" distL="114300" distR="114300" simplePos="0" relativeHeight="251657728" behindDoc="0" locked="0" layoutInCell="1" allowOverlap="1" wp14:anchorId="21BD1248" wp14:editId="6D7319D6">
                <wp:simplePos x="0" y="0"/>
                <wp:positionH relativeFrom="column">
                  <wp:posOffset>3427095</wp:posOffset>
                </wp:positionH>
                <wp:positionV relativeFrom="paragraph">
                  <wp:posOffset>-617220</wp:posOffset>
                </wp:positionV>
                <wp:extent cx="2446020" cy="7702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70255"/>
                        </a:xfrm>
                        <a:prstGeom prst="rect">
                          <a:avLst/>
                        </a:prstGeom>
                        <a:solidFill>
                          <a:srgbClr val="FFFFFF"/>
                        </a:solidFill>
                        <a:ln>
                          <a:noFill/>
                        </a:ln>
                      </wps:spPr>
                      <wps:txbx>
                        <w:txbxContent>
                          <w:p w14:paraId="15AEAEFE" w14:textId="77777777" w:rsidR="00BE7C12" w:rsidRDefault="00BE7C12">
                            <w:pPr>
                              <w:rPr>
                                <w:b/>
                              </w:rPr>
                            </w:pPr>
                            <w:r>
                              <w:rPr>
                                <w:b/>
                                <w:bCs/>
                              </w:rPr>
                              <w:t>projektas</w:t>
                            </w:r>
                          </w:p>
                          <w:p w14:paraId="697BF45A" w14:textId="4BD1B8EB" w:rsidR="00BE7C12" w:rsidRDefault="00BE7C12">
                            <w:pPr>
                              <w:rPr>
                                <w:b/>
                                <w:bCs/>
                              </w:rPr>
                            </w:pPr>
                            <w:r>
                              <w:rPr>
                                <w:b/>
                                <w:bCs/>
                              </w:rPr>
                              <w:t xml:space="preserve">reg. Nr. </w:t>
                            </w:r>
                            <w:r w:rsidR="002941D2">
                              <w:rPr>
                                <w:b/>
                                <w:bCs/>
                              </w:rPr>
                              <w:t>T</w:t>
                            </w:r>
                            <w:r w:rsidR="00C03CFA">
                              <w:rPr>
                                <w:b/>
                                <w:bCs/>
                              </w:rPr>
                              <w:t>-163</w:t>
                            </w:r>
                          </w:p>
                          <w:p w14:paraId="535A15BC" w14:textId="42392C27" w:rsidR="00F91BED" w:rsidRDefault="00C03CFA">
                            <w:pPr>
                              <w:rPr>
                                <w:b/>
                              </w:rPr>
                            </w:pPr>
                            <w:r>
                              <w:rPr>
                                <w:b/>
                                <w:bCs/>
                              </w:rPr>
                              <w:t>2.17.</w:t>
                            </w:r>
                            <w:r w:rsidR="002941D2">
                              <w:rPr>
                                <w:b/>
                                <w:bCs/>
                              </w:rPr>
                              <w:t xml:space="preserve"> </w:t>
                            </w:r>
                            <w:r w:rsidR="00F91BED">
                              <w:rPr>
                                <w:b/>
                                <w:bCs/>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D1248" id="_x0000_t202" coordsize="21600,21600" o:spt="202" path="m,l,21600r21600,l21600,xe">
                <v:stroke joinstyle="miter"/>
                <v:path gradientshapeok="t" o:connecttype="rect"/>
              </v:shapetype>
              <v:shape id="Text Box 2" o:spid="_x0000_s1026" type="#_x0000_t202" style="position:absolute;margin-left:269.85pt;margin-top:-48.6pt;width:192.6pt;height:6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" stroked="f">
                <v:textbox>
                  <w:txbxContent>
                    <w:p w14:paraId="15AEAEFE" w14:textId="77777777" w:rsidR="00BE7C12" w:rsidRDefault="00BE7C12">
                      <w:pPr>
                        <w:rPr>
                          <w:b/>
                        </w:rPr>
                      </w:pPr>
                      <w:r>
                        <w:rPr>
                          <w:b/>
                          <w:bCs/>
                        </w:rPr>
                        <w:t>projektas</w:t>
                      </w:r>
                    </w:p>
                    <w:p w14:paraId="697BF45A" w14:textId="4BD1B8EB" w:rsidR="00BE7C12" w:rsidRDefault="00BE7C12">
                      <w:pPr>
                        <w:rPr>
                          <w:b/>
                          <w:bCs/>
                        </w:rPr>
                      </w:pPr>
                      <w:r>
                        <w:rPr>
                          <w:b/>
                          <w:bCs/>
                        </w:rPr>
                        <w:t xml:space="preserve">reg. Nr. </w:t>
                      </w:r>
                      <w:r w:rsidR="002941D2">
                        <w:rPr>
                          <w:b/>
                          <w:bCs/>
                        </w:rPr>
                        <w:t>T</w:t>
                      </w:r>
                      <w:r w:rsidR="00C03CFA">
                        <w:rPr>
                          <w:b/>
                          <w:bCs/>
                        </w:rPr>
                        <w:t>-163</w:t>
                      </w:r>
                    </w:p>
                    <w:p w14:paraId="535A15BC" w14:textId="42392C27" w:rsidR="00F91BED" w:rsidRDefault="00C03CFA">
                      <w:pPr>
                        <w:rPr>
                          <w:b/>
                        </w:rPr>
                      </w:pPr>
                      <w:r>
                        <w:rPr>
                          <w:b/>
                          <w:bCs/>
                        </w:rPr>
                        <w:t>2.17.</w:t>
                      </w:r>
                      <w:r w:rsidR="002941D2">
                        <w:rPr>
                          <w:b/>
                          <w:bCs/>
                        </w:rPr>
                        <w:t xml:space="preserve"> </w:t>
                      </w:r>
                      <w:r w:rsidR="00F91BED">
                        <w:rPr>
                          <w:b/>
                          <w:bCs/>
                        </w:rPr>
                        <w:t>darbotvarkės klausimas</w:t>
                      </w:r>
                    </w:p>
                  </w:txbxContent>
                </v:textbox>
              </v:shape>
            </w:pict>
          </mc:Fallback>
        </mc:AlternateContent>
      </w:r>
    </w:p>
    <w:p w14:paraId="5C8906DB" w14:textId="77777777" w:rsidR="00BE7C12" w:rsidRDefault="00BE7C12">
      <w:pPr>
        <w:pStyle w:val="Antrats"/>
        <w:jc w:val="center"/>
        <w:rPr>
          <w:b/>
          <w:bCs/>
          <w:caps/>
          <w:sz w:val="26"/>
        </w:rPr>
      </w:pPr>
      <w:bookmarkStart w:id="0" w:name="Institucija"/>
      <w:r>
        <w:rPr>
          <w:b/>
          <w:bCs/>
          <w:caps/>
          <w:sz w:val="26"/>
        </w:rPr>
        <w:t>Pasvalio rajono savivaldybės taryba</w:t>
      </w:r>
      <w:bookmarkEnd w:id="0"/>
    </w:p>
    <w:p w14:paraId="0FD8ECCF" w14:textId="77777777" w:rsidR="00BE7C12" w:rsidRDefault="00BE7C12"/>
    <w:tbl>
      <w:tblPr>
        <w:tblW w:w="9889" w:type="dxa"/>
        <w:tblLook w:val="0000" w:firstRow="0" w:lastRow="0" w:firstColumn="0" w:lastColumn="0" w:noHBand="0" w:noVBand="0"/>
      </w:tblPr>
      <w:tblGrid>
        <w:gridCol w:w="9889"/>
      </w:tblGrid>
      <w:tr w:rsidR="00BE7C12" w14:paraId="21EEADA5" w14:textId="77777777">
        <w:trPr>
          <w:cantSplit/>
          <w:trHeight w:val="352"/>
        </w:trPr>
        <w:tc>
          <w:tcPr>
            <w:tcW w:w="9889" w:type="dxa"/>
            <w:tcBorders>
              <w:bottom w:val="nil"/>
            </w:tcBorders>
          </w:tcPr>
          <w:p w14:paraId="10016E3C" w14:textId="77777777" w:rsidR="00BE7C12" w:rsidRDefault="00BE7C12">
            <w:pPr>
              <w:pStyle w:val="Antrat1"/>
            </w:pPr>
            <w:bookmarkStart w:id="1" w:name="Forma"/>
            <w:r>
              <w:t>sprendimas</w:t>
            </w:r>
            <w:bookmarkEnd w:id="1"/>
          </w:p>
        </w:tc>
      </w:tr>
      <w:tr w:rsidR="00BE7C12" w:rsidRPr="007013FA" w14:paraId="744FB98A" w14:textId="77777777">
        <w:trPr>
          <w:cantSplit/>
        </w:trPr>
        <w:tc>
          <w:tcPr>
            <w:tcW w:w="9889" w:type="dxa"/>
          </w:tcPr>
          <w:p w14:paraId="5C884F1B" w14:textId="77777777" w:rsidR="00BE7C12" w:rsidRPr="007013FA" w:rsidRDefault="008B0C8B" w:rsidP="002D744D">
            <w:pPr>
              <w:suppressAutoHyphens/>
              <w:jc w:val="center"/>
              <w:rPr>
                <w:b/>
                <w:caps/>
                <w:szCs w:val="24"/>
              </w:rPr>
            </w:pPr>
            <w:bookmarkStart w:id="2" w:name="Pavadinimas" w:colFirst="0" w:colLast="0"/>
            <w:r w:rsidRPr="006B0C80">
              <w:rPr>
                <w:b/>
                <w:bCs/>
                <w:caps/>
                <w:color w:val="000000"/>
                <w:szCs w:val="24"/>
                <w:lang w:eastAsia="zh-CN"/>
              </w:rPr>
              <w:t>dėl</w:t>
            </w:r>
            <w:r>
              <w:rPr>
                <w:b/>
                <w:bCs/>
                <w:caps/>
                <w:color w:val="000000"/>
                <w:sz w:val="28"/>
                <w:szCs w:val="28"/>
                <w:lang w:eastAsia="zh-CN"/>
              </w:rPr>
              <w:t xml:space="preserve"> </w:t>
            </w:r>
            <w:r w:rsidR="002D744D">
              <w:rPr>
                <w:b/>
                <w:szCs w:val="24"/>
                <w:lang w:eastAsia="lt-LT"/>
              </w:rPr>
              <w:t>PRITARIMO PROJEKTO „PASVALIO LĖVENS PAGRINDINĖS MOKYKLOS SAULĖS FOTOVOLTINĖS ELEKTRINĖS ĮRENGIMAS</w:t>
            </w:r>
            <w:r w:rsidR="00EF2C24">
              <w:rPr>
                <w:b/>
                <w:szCs w:val="24"/>
                <w:lang w:eastAsia="lt-LT"/>
              </w:rPr>
              <w:t>“ ĮGYVENDINIMUI</w:t>
            </w:r>
            <w:r w:rsidR="008027C3" w:rsidDel="008027C3">
              <w:rPr>
                <w:b/>
                <w:bCs/>
                <w:caps/>
                <w:color w:val="000000"/>
                <w:sz w:val="28"/>
                <w:szCs w:val="28"/>
                <w:lang w:eastAsia="zh-CN"/>
              </w:rPr>
              <w:t xml:space="preserve"> </w:t>
            </w:r>
          </w:p>
        </w:tc>
      </w:tr>
      <w:bookmarkEnd w:id="2"/>
    </w:tbl>
    <w:p w14:paraId="318DD134" w14:textId="77777777" w:rsidR="00BE7C12" w:rsidRDefault="00BE7C12">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BE7C12" w14:paraId="10A33AD1" w14:textId="77777777">
        <w:trPr>
          <w:cantSplit/>
          <w:trHeight w:val="277"/>
        </w:trPr>
        <w:tc>
          <w:tcPr>
            <w:tcW w:w="5637" w:type="dxa"/>
          </w:tcPr>
          <w:p w14:paraId="289F8B4A" w14:textId="77777777" w:rsidR="00BE7C12" w:rsidRDefault="002D744D" w:rsidP="00EF2C24">
            <w:pPr>
              <w:jc w:val="right"/>
            </w:pPr>
            <w:bookmarkStart w:id="3" w:name="Data"/>
            <w:bookmarkStart w:id="4" w:name="Nr" w:colFirst="2" w:colLast="2"/>
            <w:r>
              <w:t>2021</w:t>
            </w:r>
            <w:r w:rsidR="008027C3">
              <w:t xml:space="preserve"> </w:t>
            </w:r>
            <w:r w:rsidR="00BE7C12">
              <w:t xml:space="preserve">m. </w:t>
            </w:r>
            <w:r>
              <w:t xml:space="preserve">rugpjūčio   </w:t>
            </w:r>
            <w:r w:rsidR="008027C3">
              <w:t xml:space="preserve">  </w:t>
            </w:r>
            <w:r w:rsidR="00BE7C12">
              <w:t>d.</w:t>
            </w:r>
            <w:bookmarkEnd w:id="3"/>
            <w:r w:rsidR="00BE7C12">
              <w:t xml:space="preserve"> </w:t>
            </w:r>
          </w:p>
        </w:tc>
        <w:tc>
          <w:tcPr>
            <w:tcW w:w="450" w:type="dxa"/>
            <w:tcMar>
              <w:right w:w="28" w:type="dxa"/>
            </w:tcMar>
          </w:tcPr>
          <w:p w14:paraId="0BAF4FBB" w14:textId="77777777" w:rsidR="00BE7C12" w:rsidRDefault="00BE7C12">
            <w:pPr>
              <w:jc w:val="right"/>
            </w:pPr>
            <w:r>
              <w:t>Nr.</w:t>
            </w:r>
          </w:p>
        </w:tc>
        <w:tc>
          <w:tcPr>
            <w:tcW w:w="3802" w:type="dxa"/>
          </w:tcPr>
          <w:p w14:paraId="5F927519" w14:textId="77777777" w:rsidR="00BE7C12" w:rsidRDefault="00BE7C12">
            <w:r>
              <w:t>T1-</w:t>
            </w:r>
          </w:p>
        </w:tc>
      </w:tr>
      <w:bookmarkEnd w:id="4"/>
      <w:tr w:rsidR="00BE7C12" w14:paraId="2AFEA63A" w14:textId="77777777">
        <w:trPr>
          <w:cantSplit/>
          <w:trHeight w:val="277"/>
        </w:trPr>
        <w:tc>
          <w:tcPr>
            <w:tcW w:w="9889" w:type="dxa"/>
            <w:gridSpan w:val="3"/>
          </w:tcPr>
          <w:p w14:paraId="61142BA1" w14:textId="77777777" w:rsidR="00BE7C12" w:rsidRDefault="00BE7C12">
            <w:pPr>
              <w:jc w:val="center"/>
            </w:pPr>
            <w:r>
              <w:t>Pasvalys</w:t>
            </w:r>
          </w:p>
          <w:p w14:paraId="5DDAB92C" w14:textId="77777777" w:rsidR="00BE7C12" w:rsidRDefault="00BE7C12">
            <w:pPr>
              <w:jc w:val="center"/>
            </w:pPr>
          </w:p>
        </w:tc>
      </w:tr>
    </w:tbl>
    <w:p w14:paraId="063BBF5D" w14:textId="77777777" w:rsidR="00BE7C12" w:rsidRDefault="00BE7C12">
      <w:pPr>
        <w:pStyle w:val="Antrats"/>
        <w:tabs>
          <w:tab w:val="clear" w:pos="4153"/>
          <w:tab w:val="clear" w:pos="8306"/>
        </w:tabs>
      </w:pPr>
    </w:p>
    <w:p w14:paraId="3D29006B" w14:textId="77777777" w:rsidR="00BE7C12" w:rsidRDefault="00BE7C12">
      <w:pPr>
        <w:pStyle w:val="Antrats"/>
        <w:tabs>
          <w:tab w:val="clear" w:pos="4153"/>
          <w:tab w:val="clear" w:pos="8306"/>
        </w:tabs>
        <w:sectPr w:rsidR="00BE7C12">
          <w:headerReference w:type="first" r:id="rId8"/>
          <w:pgSz w:w="11906" w:h="16838" w:code="9"/>
          <w:pgMar w:top="1134" w:right="567" w:bottom="1134" w:left="1701" w:header="964" w:footer="567" w:gutter="0"/>
          <w:cols w:space="1296"/>
          <w:titlePg/>
        </w:sectPr>
      </w:pPr>
    </w:p>
    <w:p w14:paraId="6901D419" w14:textId="77777777" w:rsidR="009A5141" w:rsidRDefault="008027C3" w:rsidP="00722D7B">
      <w:pPr>
        <w:ind w:firstLine="851"/>
        <w:contextualSpacing/>
        <w:jc w:val="both"/>
        <w:rPr>
          <w:sz w:val="18"/>
          <w:szCs w:val="18"/>
        </w:rPr>
      </w:pPr>
      <w:r>
        <w:rPr>
          <w:szCs w:val="24"/>
          <w:lang w:eastAsia="lt-LT"/>
        </w:rPr>
        <w:t>Vadovaudamasi Lietuvos Respublikos vietos savivaldos</w:t>
      </w:r>
      <w:r w:rsidR="00EF2C24">
        <w:rPr>
          <w:szCs w:val="24"/>
          <w:lang w:eastAsia="lt-LT"/>
        </w:rPr>
        <w:t xml:space="preserve"> įstatymo</w:t>
      </w:r>
      <w:r>
        <w:rPr>
          <w:szCs w:val="24"/>
          <w:lang w:eastAsia="lt-LT"/>
        </w:rPr>
        <w:t xml:space="preserve"> </w:t>
      </w:r>
      <w:r w:rsidR="00EF2C24">
        <w:rPr>
          <w:szCs w:val="24"/>
          <w:lang w:eastAsia="lt-LT"/>
        </w:rPr>
        <w:t>1</w:t>
      </w:r>
      <w:r w:rsidR="005A0F58">
        <w:rPr>
          <w:szCs w:val="24"/>
          <w:lang w:eastAsia="lt-LT"/>
        </w:rPr>
        <w:t xml:space="preserve">6 </w:t>
      </w:r>
      <w:r>
        <w:rPr>
          <w:szCs w:val="24"/>
          <w:lang w:eastAsia="lt-LT"/>
        </w:rPr>
        <w:t xml:space="preserve">straipsnio </w:t>
      </w:r>
      <w:r w:rsidR="004645A1" w:rsidRPr="00C24B96">
        <w:t>2</w:t>
      </w:r>
      <w:r w:rsidR="004645A1">
        <w:t xml:space="preserve"> </w:t>
      </w:r>
      <w:r w:rsidR="004645A1" w:rsidRPr="00C24B96">
        <w:t>dalies 17 punk</w:t>
      </w:r>
      <w:r w:rsidR="004645A1">
        <w:t>tu</w:t>
      </w:r>
      <w:r w:rsidR="004645A1" w:rsidRPr="00C24B96">
        <w:t xml:space="preserve"> </w:t>
      </w:r>
      <w:r w:rsidR="004645A1">
        <w:t xml:space="preserve">ir </w:t>
      </w:r>
      <w:r w:rsidR="00EF2C24">
        <w:rPr>
          <w:szCs w:val="24"/>
          <w:lang w:eastAsia="lt-LT"/>
        </w:rPr>
        <w:t>4</w:t>
      </w:r>
      <w:r w:rsidR="005A0F58">
        <w:rPr>
          <w:szCs w:val="24"/>
          <w:lang w:eastAsia="lt-LT"/>
        </w:rPr>
        <w:t xml:space="preserve"> </w:t>
      </w:r>
      <w:r>
        <w:rPr>
          <w:szCs w:val="24"/>
          <w:lang w:eastAsia="lt-LT"/>
        </w:rPr>
        <w:t>dalimi</w:t>
      </w:r>
      <w:r w:rsidR="004645A1">
        <w:rPr>
          <w:szCs w:val="24"/>
          <w:lang w:eastAsia="lt-LT"/>
        </w:rPr>
        <w:t>,</w:t>
      </w:r>
      <w:r>
        <w:rPr>
          <w:szCs w:val="24"/>
          <w:lang w:eastAsia="lt-LT"/>
        </w:rPr>
        <w:t xml:space="preserve"> </w:t>
      </w:r>
      <w:r w:rsidR="00584FB4">
        <w:rPr>
          <w:szCs w:val="24"/>
          <w:lang w:eastAsia="lt-LT"/>
        </w:rPr>
        <w:t xml:space="preserve">Lietuvos Respublikos aplinkos ministro 2021 m. balandžio 21 d. įsakymu Nr. D1-237 „Dėl </w:t>
      </w:r>
      <w:r w:rsidR="00CB1BCB">
        <w:rPr>
          <w:szCs w:val="24"/>
          <w:lang w:eastAsia="lt-LT"/>
        </w:rPr>
        <w:t>K</w:t>
      </w:r>
      <w:r w:rsidR="00584FB4">
        <w:rPr>
          <w:szCs w:val="24"/>
          <w:lang w:eastAsia="lt-LT"/>
        </w:rPr>
        <w:t>limato kaitos programos lėšų naudojimo 2021 m. sąmatą detalizuojančio plano patvirtinimo“ (su visais aktualiais pakeitimais)</w:t>
      </w:r>
      <w:r>
        <w:rPr>
          <w:szCs w:val="24"/>
          <w:lang w:eastAsia="lt-LT"/>
        </w:rPr>
        <w:t xml:space="preserve">, Pasvalio rajono savivaldybės taryba </w:t>
      </w:r>
      <w:r w:rsidR="00E94842" w:rsidRPr="00E94842">
        <w:rPr>
          <w:rFonts w:eastAsia="Calibri"/>
          <w:spacing w:val="20"/>
          <w:szCs w:val="24"/>
        </w:rPr>
        <w:t>nusprendži</w:t>
      </w:r>
      <w:r w:rsidR="00E94842" w:rsidRPr="006F4797">
        <w:rPr>
          <w:rFonts w:eastAsia="Calibri"/>
          <w:szCs w:val="24"/>
        </w:rPr>
        <w:t>a:</w:t>
      </w:r>
      <w:r>
        <w:rPr>
          <w:szCs w:val="24"/>
          <w:lang w:eastAsia="lt-LT"/>
        </w:rPr>
        <w:t xml:space="preserve"> </w:t>
      </w:r>
    </w:p>
    <w:p w14:paraId="0632AB03" w14:textId="77777777" w:rsidR="00B6317A" w:rsidRPr="00B6317A" w:rsidRDefault="00B53517" w:rsidP="006F4797">
      <w:pPr>
        <w:pStyle w:val="Sraopastraipa"/>
        <w:numPr>
          <w:ilvl w:val="0"/>
          <w:numId w:val="23"/>
        </w:numPr>
        <w:tabs>
          <w:tab w:val="left" w:pos="1134"/>
        </w:tabs>
        <w:ind w:left="0" w:firstLine="851"/>
        <w:jc w:val="both"/>
        <w:rPr>
          <w:sz w:val="18"/>
          <w:szCs w:val="18"/>
        </w:rPr>
      </w:pPr>
      <w:r>
        <w:rPr>
          <w:szCs w:val="24"/>
          <w:lang w:eastAsia="lt-LT"/>
        </w:rPr>
        <w:t>Pritarti projekto „</w:t>
      </w:r>
      <w:r w:rsidR="00584FB4">
        <w:rPr>
          <w:szCs w:val="24"/>
          <w:lang w:eastAsia="lt-LT"/>
        </w:rPr>
        <w:t>Pasvalio Lėvens pagrindinės mokyklos saulės fotovoltinės elektrinės įrengimas</w:t>
      </w:r>
      <w:r>
        <w:rPr>
          <w:szCs w:val="24"/>
          <w:lang w:eastAsia="lt-LT"/>
        </w:rPr>
        <w:t xml:space="preserve">“ (toliau – Projektas), teikiamo </w:t>
      </w:r>
      <w:r w:rsidR="004645A1">
        <w:rPr>
          <w:szCs w:val="24"/>
          <w:lang w:eastAsia="lt-LT"/>
        </w:rPr>
        <w:t xml:space="preserve">pagal </w:t>
      </w:r>
      <w:r>
        <w:rPr>
          <w:szCs w:val="24"/>
          <w:lang w:eastAsia="lt-LT"/>
        </w:rPr>
        <w:t>Klimato kait</w:t>
      </w:r>
      <w:r w:rsidR="00584FB4">
        <w:rPr>
          <w:szCs w:val="24"/>
          <w:lang w:eastAsia="lt-LT"/>
        </w:rPr>
        <w:t>os programos lėšų naudojimo 2021</w:t>
      </w:r>
      <w:r>
        <w:rPr>
          <w:szCs w:val="24"/>
          <w:lang w:eastAsia="lt-LT"/>
        </w:rPr>
        <w:t xml:space="preserve"> m. sąmatą detalizuojanč</w:t>
      </w:r>
      <w:r w:rsidR="00584FB4">
        <w:rPr>
          <w:szCs w:val="24"/>
          <w:lang w:eastAsia="lt-LT"/>
        </w:rPr>
        <w:t>io plano priemonę (1.2.1 punkto 1.2.1.2 papunktis</w:t>
      </w:r>
      <w:r>
        <w:rPr>
          <w:szCs w:val="24"/>
          <w:lang w:eastAsia="lt-LT"/>
        </w:rPr>
        <w:t xml:space="preserve">) </w:t>
      </w:r>
      <w:r w:rsidRPr="00584FB4">
        <w:rPr>
          <w:szCs w:val="24"/>
          <w:lang w:eastAsia="lt-LT"/>
        </w:rPr>
        <w:t>„</w:t>
      </w:r>
      <w:r w:rsidR="00584FB4">
        <w:rPr>
          <w:color w:val="000000"/>
          <w:szCs w:val="24"/>
        </w:rPr>
        <w:t>A</w:t>
      </w:r>
      <w:r w:rsidR="00584FB4" w:rsidRPr="00584FB4">
        <w:rPr>
          <w:color w:val="000000"/>
          <w:szCs w:val="24"/>
        </w:rPr>
        <w:t>ts</w:t>
      </w:r>
      <w:r w:rsidR="00584FB4">
        <w:rPr>
          <w:color w:val="000000"/>
          <w:szCs w:val="24"/>
        </w:rPr>
        <w:t xml:space="preserve">inaujinančių energijos išteklių (saulės, vėjo) </w:t>
      </w:r>
      <w:r w:rsidR="00584FB4" w:rsidRPr="00584FB4">
        <w:rPr>
          <w:color w:val="000000"/>
          <w:szCs w:val="24"/>
        </w:rPr>
        <w:t xml:space="preserve">panaudojimas valstybės, savivaldybių, tradicinių religinių bendruomenių, religinių bendrijų ar centrų elektros energijos </w:t>
      </w:r>
      <w:r w:rsidR="007B7C5A">
        <w:rPr>
          <w:color w:val="000000"/>
          <w:szCs w:val="24"/>
        </w:rPr>
        <w:t>poreikiams</w:t>
      </w:r>
      <w:r w:rsidR="007B7C5A">
        <w:rPr>
          <w:szCs w:val="24"/>
          <w:lang w:eastAsia="lt-LT"/>
        </w:rPr>
        <w:t>“</w:t>
      </w:r>
      <w:r w:rsidR="007B7C5A">
        <w:rPr>
          <w:color w:val="000000"/>
          <w:szCs w:val="24"/>
        </w:rPr>
        <w:t xml:space="preserve"> </w:t>
      </w:r>
      <w:r w:rsidR="00B6317A">
        <w:rPr>
          <w:szCs w:val="24"/>
          <w:lang w:eastAsia="lt-LT"/>
        </w:rPr>
        <w:t>finansavimui gauti, įgyvendinimui</w:t>
      </w:r>
      <w:r w:rsidR="008027C3" w:rsidRPr="00E94842">
        <w:rPr>
          <w:szCs w:val="24"/>
          <w:lang w:eastAsia="lt-LT"/>
        </w:rPr>
        <w:t>.</w:t>
      </w:r>
    </w:p>
    <w:p w14:paraId="60D74317" w14:textId="46FEAB26" w:rsidR="00B6317A" w:rsidRPr="00B6317A" w:rsidRDefault="00B6317A" w:rsidP="006F4797">
      <w:pPr>
        <w:pStyle w:val="Sraopastraipa"/>
        <w:numPr>
          <w:ilvl w:val="0"/>
          <w:numId w:val="23"/>
        </w:numPr>
        <w:tabs>
          <w:tab w:val="left" w:pos="1134"/>
        </w:tabs>
        <w:ind w:left="0" w:firstLine="851"/>
        <w:jc w:val="both"/>
        <w:rPr>
          <w:sz w:val="18"/>
          <w:szCs w:val="18"/>
        </w:rPr>
      </w:pPr>
      <w:r>
        <w:rPr>
          <w:szCs w:val="24"/>
          <w:lang w:eastAsia="lt-LT"/>
        </w:rPr>
        <w:t xml:space="preserve">Skirti bendrojo finansavimo lėšas Projektui įgyvendinti iš Pasvalio rajono savivaldybės biudžeto – ne mažiau kaip </w:t>
      </w:r>
      <w:r w:rsidR="00E05762">
        <w:rPr>
          <w:szCs w:val="24"/>
          <w:lang w:eastAsia="lt-LT"/>
        </w:rPr>
        <w:t>12 640, 63 Eur</w:t>
      </w:r>
      <w:r>
        <w:rPr>
          <w:szCs w:val="24"/>
          <w:lang w:eastAsia="lt-LT"/>
        </w:rPr>
        <w:t xml:space="preserve"> visų Projekto tinkamų išlaidų.</w:t>
      </w:r>
    </w:p>
    <w:p w14:paraId="3D35C19E" w14:textId="77777777" w:rsidR="009B6BB2" w:rsidRPr="009B6BB2" w:rsidRDefault="00B6317A" w:rsidP="006F4797">
      <w:pPr>
        <w:pStyle w:val="Sraopastraipa"/>
        <w:numPr>
          <w:ilvl w:val="0"/>
          <w:numId w:val="23"/>
        </w:numPr>
        <w:tabs>
          <w:tab w:val="left" w:pos="1134"/>
        </w:tabs>
        <w:ind w:left="0" w:firstLine="851"/>
        <w:jc w:val="both"/>
        <w:rPr>
          <w:sz w:val="18"/>
          <w:szCs w:val="18"/>
        </w:rPr>
      </w:pPr>
      <w:r>
        <w:rPr>
          <w:szCs w:val="24"/>
          <w:lang w:eastAsia="lt-LT"/>
        </w:rPr>
        <w:t>Padengti nenumatytas ar netinkamas finansuoti, tačiau Projektui įgyvendinti būtinas</w:t>
      </w:r>
      <w:r w:rsidR="00063F71">
        <w:rPr>
          <w:szCs w:val="24"/>
          <w:lang w:eastAsia="lt-LT"/>
        </w:rPr>
        <w:t>,</w:t>
      </w:r>
      <w:r>
        <w:rPr>
          <w:szCs w:val="24"/>
          <w:lang w:eastAsia="lt-LT"/>
        </w:rPr>
        <w:t xml:space="preserve"> išlaidas ir tinkamų išlaidų dalį, kurios nepadengia</w:t>
      </w:r>
      <w:r w:rsidR="009B6BB2">
        <w:rPr>
          <w:szCs w:val="24"/>
          <w:lang w:eastAsia="lt-LT"/>
        </w:rPr>
        <w:t xml:space="preserve"> </w:t>
      </w:r>
      <w:r w:rsidR="00207D78">
        <w:rPr>
          <w:szCs w:val="24"/>
          <w:lang w:eastAsia="lt-LT"/>
        </w:rPr>
        <w:t>P</w:t>
      </w:r>
      <w:r w:rsidR="009B6BB2">
        <w:rPr>
          <w:szCs w:val="24"/>
          <w:lang w:eastAsia="lt-LT"/>
        </w:rPr>
        <w:t>rojektui skiriamas finansavimas.</w:t>
      </w:r>
    </w:p>
    <w:p w14:paraId="52519254" w14:textId="77777777" w:rsidR="009B6BB2" w:rsidRPr="009B6BB2" w:rsidRDefault="009B6BB2" w:rsidP="006F4797">
      <w:pPr>
        <w:pStyle w:val="Sraopastraipa"/>
        <w:numPr>
          <w:ilvl w:val="0"/>
          <w:numId w:val="23"/>
        </w:numPr>
        <w:tabs>
          <w:tab w:val="left" w:pos="1134"/>
        </w:tabs>
        <w:ind w:left="0" w:firstLine="851"/>
        <w:jc w:val="both"/>
        <w:rPr>
          <w:sz w:val="18"/>
          <w:szCs w:val="18"/>
        </w:rPr>
      </w:pPr>
      <w:r>
        <w:rPr>
          <w:szCs w:val="24"/>
          <w:lang w:eastAsia="lt-LT"/>
        </w:rPr>
        <w:t>Užtikrinti Projekto tęstinumą 5 metus po Projekto įgyvendinimo pabaigos.</w:t>
      </w:r>
    </w:p>
    <w:p w14:paraId="1E6788BE" w14:textId="77777777" w:rsidR="00584FB4" w:rsidRDefault="009B6BB2" w:rsidP="00584FB4">
      <w:pPr>
        <w:pStyle w:val="Sraopastraipa"/>
        <w:numPr>
          <w:ilvl w:val="0"/>
          <w:numId w:val="23"/>
        </w:numPr>
        <w:tabs>
          <w:tab w:val="left" w:pos="1134"/>
        </w:tabs>
        <w:ind w:left="0" w:firstLine="851"/>
        <w:jc w:val="both"/>
        <w:rPr>
          <w:sz w:val="18"/>
          <w:szCs w:val="18"/>
        </w:rPr>
      </w:pPr>
      <w:r>
        <w:rPr>
          <w:szCs w:val="24"/>
          <w:lang w:eastAsia="lt-LT"/>
        </w:rPr>
        <w:t xml:space="preserve">Įgalioti </w:t>
      </w:r>
      <w:r w:rsidR="004645A1">
        <w:rPr>
          <w:szCs w:val="24"/>
          <w:lang w:eastAsia="lt-LT"/>
        </w:rPr>
        <w:t>Pasvalio rajono savivaldybės a</w:t>
      </w:r>
      <w:r>
        <w:rPr>
          <w:szCs w:val="24"/>
          <w:lang w:eastAsia="lt-LT"/>
        </w:rPr>
        <w:t xml:space="preserve">dministracijos direktorių pasirašyti su Projektu susijusius dokumentus. </w:t>
      </w:r>
      <w:r w:rsidR="008027C3" w:rsidRPr="00E94842">
        <w:rPr>
          <w:szCs w:val="24"/>
          <w:lang w:eastAsia="lt-LT"/>
        </w:rPr>
        <w:t xml:space="preserve"> </w:t>
      </w:r>
      <w:bookmarkStart w:id="5" w:name="part_bbdd5f4dfa104999af3c9d1d4d0bfa2c"/>
      <w:bookmarkEnd w:id="5"/>
    </w:p>
    <w:p w14:paraId="04F5ADE7" w14:textId="77777777" w:rsidR="00584FB4" w:rsidRPr="00584FB4" w:rsidRDefault="00584FB4" w:rsidP="00FB091F">
      <w:pPr>
        <w:pStyle w:val="Sraopastraipa"/>
        <w:ind w:left="0"/>
        <w:jc w:val="both"/>
        <w:rPr>
          <w:sz w:val="18"/>
          <w:szCs w:val="18"/>
        </w:rPr>
      </w:pPr>
      <w:r>
        <w:rPr>
          <w:color w:val="000000"/>
          <w:szCs w:val="24"/>
        </w:rPr>
        <w:tab/>
      </w:r>
      <w:r w:rsidRPr="00584FB4">
        <w:rPr>
          <w:color w:val="000000"/>
          <w:szCs w:val="24"/>
        </w:rPr>
        <w:t xml:space="preserve">Sprendimas gali būti skundžiamas </w:t>
      </w:r>
      <w:r w:rsidRPr="00584FB4">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584FB4">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584FB4">
        <w:rPr>
          <w:color w:val="000000"/>
          <w:szCs w:val="24"/>
          <w:shd w:val="clear" w:color="auto" w:fill="FFFFFF"/>
        </w:rPr>
        <w:t>jo paskelbimo arba įteikimo suinteresuotai šaliai dienos.</w:t>
      </w:r>
    </w:p>
    <w:p w14:paraId="601D3854" w14:textId="77777777" w:rsidR="004E4753" w:rsidRDefault="004E4753" w:rsidP="00551080">
      <w:pPr>
        <w:pStyle w:val="Antrats"/>
        <w:tabs>
          <w:tab w:val="clear" w:pos="4153"/>
          <w:tab w:val="clear" w:pos="8306"/>
          <w:tab w:val="left" w:pos="851"/>
        </w:tabs>
        <w:jc w:val="both"/>
      </w:pPr>
    </w:p>
    <w:p w14:paraId="5C06DE4F" w14:textId="77777777" w:rsidR="00BE7C12" w:rsidRDefault="00BE7C12" w:rsidP="00FF47EA">
      <w:pPr>
        <w:pStyle w:val="Antrats"/>
        <w:tabs>
          <w:tab w:val="clear" w:pos="4153"/>
          <w:tab w:val="clear" w:pos="8306"/>
        </w:tabs>
        <w:jc w:val="both"/>
      </w:pPr>
    </w:p>
    <w:p w14:paraId="0E8B56D7" w14:textId="77777777" w:rsidR="00BE7C12" w:rsidRDefault="002B2A32">
      <w:pPr>
        <w:pStyle w:val="Antrats"/>
        <w:tabs>
          <w:tab w:val="clear" w:pos="4153"/>
          <w:tab w:val="clear" w:pos="8306"/>
        </w:tabs>
        <w:jc w:val="both"/>
      </w:pPr>
      <w:r>
        <w:t xml:space="preserve">Savivaldybės meras                                                                   </w:t>
      </w:r>
      <w:r w:rsidR="00BE7C12">
        <w:tab/>
      </w:r>
      <w:r w:rsidR="00BE7C12">
        <w:tab/>
      </w:r>
      <w:r w:rsidR="00BE7C12">
        <w:tab/>
      </w:r>
      <w:r w:rsidR="00BE7C12">
        <w:tab/>
      </w:r>
      <w:r w:rsidR="00BE7C12">
        <w:tab/>
      </w:r>
      <w:r w:rsidR="00BE7C12">
        <w:tab/>
      </w:r>
      <w:r w:rsidR="00BE7C12">
        <w:tab/>
      </w:r>
    </w:p>
    <w:p w14:paraId="128F3D4A" w14:textId="77777777" w:rsidR="00BE7C12" w:rsidRDefault="00BE7C12">
      <w:pPr>
        <w:pStyle w:val="Antrats"/>
        <w:tabs>
          <w:tab w:val="clear" w:pos="4153"/>
          <w:tab w:val="clear" w:pos="8306"/>
        </w:tabs>
        <w:jc w:val="both"/>
      </w:pPr>
    </w:p>
    <w:p w14:paraId="1C2F08CA" w14:textId="77777777" w:rsidR="007735C8" w:rsidRDefault="007735C8">
      <w:pPr>
        <w:pStyle w:val="Antrats"/>
        <w:tabs>
          <w:tab w:val="clear" w:pos="4153"/>
          <w:tab w:val="clear" w:pos="8306"/>
        </w:tabs>
        <w:jc w:val="both"/>
      </w:pPr>
    </w:p>
    <w:p w14:paraId="5370FD1B" w14:textId="77777777" w:rsidR="0058009B" w:rsidRDefault="0058009B" w:rsidP="0058009B">
      <w:pPr>
        <w:pStyle w:val="Antrats"/>
        <w:tabs>
          <w:tab w:val="left" w:pos="720"/>
        </w:tabs>
        <w:jc w:val="both"/>
        <w:rPr>
          <w:sz w:val="22"/>
          <w:szCs w:val="22"/>
        </w:rPr>
      </w:pPr>
      <w:r>
        <w:rPr>
          <w:sz w:val="22"/>
          <w:szCs w:val="22"/>
        </w:rPr>
        <w:t>parengė</w:t>
      </w:r>
    </w:p>
    <w:p w14:paraId="30AAD8D7" w14:textId="77777777" w:rsidR="00584FB4" w:rsidRDefault="00584FB4" w:rsidP="00584FB4">
      <w:pPr>
        <w:pStyle w:val="Antrats"/>
        <w:tabs>
          <w:tab w:val="left" w:pos="1296"/>
        </w:tabs>
        <w:rPr>
          <w:szCs w:val="24"/>
        </w:rPr>
      </w:pPr>
      <w:r w:rsidRPr="0065698F">
        <w:rPr>
          <w:szCs w:val="24"/>
        </w:rPr>
        <w:t>Strateginio planavimo ir invest</w:t>
      </w:r>
      <w:r>
        <w:rPr>
          <w:szCs w:val="24"/>
        </w:rPr>
        <w:t xml:space="preserve">icijų skyriaus </w:t>
      </w:r>
    </w:p>
    <w:p w14:paraId="254D7664" w14:textId="77777777" w:rsidR="00F95D0C" w:rsidRPr="00C130C4" w:rsidRDefault="00584FB4" w:rsidP="00C130C4">
      <w:pPr>
        <w:pStyle w:val="Antrats"/>
        <w:tabs>
          <w:tab w:val="left" w:pos="1296"/>
        </w:tabs>
        <w:rPr>
          <w:szCs w:val="24"/>
        </w:rPr>
      </w:pPr>
      <w:r>
        <w:rPr>
          <w:szCs w:val="24"/>
        </w:rPr>
        <w:t>vyriausioji specialistė Apolonija Lindienė</w:t>
      </w:r>
    </w:p>
    <w:p w14:paraId="27C39C57" w14:textId="77777777" w:rsidR="00584FB4" w:rsidRDefault="00584FB4" w:rsidP="00584FB4">
      <w:pPr>
        <w:pStyle w:val="Antrats"/>
        <w:tabs>
          <w:tab w:val="clear" w:pos="4153"/>
          <w:tab w:val="clear" w:pos="8306"/>
        </w:tabs>
        <w:jc w:val="both"/>
        <w:rPr>
          <w:szCs w:val="24"/>
        </w:rPr>
      </w:pPr>
      <w:r>
        <w:rPr>
          <w:szCs w:val="24"/>
        </w:rPr>
        <w:t>2021-08-12</w:t>
      </w:r>
    </w:p>
    <w:p w14:paraId="1651906C" w14:textId="77777777" w:rsidR="00C130C4" w:rsidRPr="0065698F" w:rsidRDefault="00C130C4" w:rsidP="00584FB4">
      <w:pPr>
        <w:pStyle w:val="Antrats"/>
        <w:tabs>
          <w:tab w:val="clear" w:pos="4153"/>
          <w:tab w:val="clear" w:pos="8306"/>
        </w:tabs>
        <w:jc w:val="both"/>
        <w:rPr>
          <w:szCs w:val="24"/>
        </w:rPr>
      </w:pPr>
      <w:r>
        <w:rPr>
          <w:szCs w:val="24"/>
        </w:rPr>
        <w:t>tel. 8 686 42 106</w:t>
      </w:r>
    </w:p>
    <w:p w14:paraId="521E3867" w14:textId="77777777" w:rsidR="00A420F8" w:rsidRPr="00554DB8" w:rsidRDefault="0058009B" w:rsidP="00554DB8">
      <w:pPr>
        <w:pStyle w:val="Antrats"/>
        <w:tabs>
          <w:tab w:val="left" w:pos="720"/>
        </w:tabs>
        <w:jc w:val="both"/>
        <w:rPr>
          <w:sz w:val="22"/>
          <w:szCs w:val="22"/>
        </w:rPr>
      </w:pPr>
      <w:r>
        <w:rPr>
          <w:sz w:val="22"/>
          <w:szCs w:val="22"/>
        </w:rPr>
        <w:t>Suderinta DVS Nr. RTS-</w:t>
      </w:r>
    </w:p>
    <w:p w14:paraId="6C66B7F5" w14:textId="77777777" w:rsidR="007013FA" w:rsidRDefault="007013FA">
      <w:pPr>
        <w:rPr>
          <w:szCs w:val="24"/>
        </w:rPr>
      </w:pPr>
      <w:r>
        <w:rPr>
          <w:szCs w:val="24"/>
        </w:rPr>
        <w:br w:type="page"/>
      </w:r>
    </w:p>
    <w:p w14:paraId="3BAC2B77" w14:textId="77777777" w:rsidR="00BE7C12" w:rsidRDefault="00924A91" w:rsidP="002933F7">
      <w:pPr>
        <w:jc w:val="both"/>
        <w:rPr>
          <w:b/>
        </w:rPr>
      </w:pPr>
      <w:r>
        <w:lastRenderedPageBreak/>
        <w:t>P</w:t>
      </w:r>
      <w:r w:rsidR="00BE7C12">
        <w:t>asvalio rajono savivaldybės tarybai</w:t>
      </w:r>
      <w:r w:rsidR="00BE7C12" w:rsidRPr="00715A04">
        <w:rPr>
          <w:b/>
        </w:rPr>
        <w:t xml:space="preserve"> </w:t>
      </w:r>
    </w:p>
    <w:p w14:paraId="570C38A4" w14:textId="77777777" w:rsidR="00BE7C12" w:rsidRDefault="00BE7C12" w:rsidP="00715A04">
      <w:pPr>
        <w:jc w:val="center"/>
        <w:rPr>
          <w:b/>
        </w:rPr>
      </w:pPr>
    </w:p>
    <w:p w14:paraId="0AE5BF34" w14:textId="77777777" w:rsidR="00BE7C12" w:rsidRDefault="00BE7C12" w:rsidP="00715A04">
      <w:pPr>
        <w:jc w:val="center"/>
        <w:rPr>
          <w:b/>
        </w:rPr>
      </w:pPr>
      <w:r>
        <w:rPr>
          <w:b/>
        </w:rPr>
        <w:t>AIŠKINAMASIS RAŠTAS</w:t>
      </w:r>
    </w:p>
    <w:p w14:paraId="2AE4D647" w14:textId="77777777" w:rsidR="00BE7C12" w:rsidRDefault="00BE7C12"/>
    <w:p w14:paraId="27FD37F6" w14:textId="77777777" w:rsidR="009B6BB2" w:rsidRDefault="009B6BB2" w:rsidP="00B756B8">
      <w:pPr>
        <w:jc w:val="center"/>
        <w:rPr>
          <w:b/>
          <w:bCs/>
          <w:caps/>
          <w:color w:val="000000"/>
          <w:sz w:val="28"/>
          <w:szCs w:val="28"/>
          <w:lang w:eastAsia="zh-CN"/>
        </w:rPr>
      </w:pPr>
      <w:r w:rsidRPr="006B0C80">
        <w:rPr>
          <w:b/>
          <w:bCs/>
          <w:caps/>
          <w:color w:val="000000"/>
          <w:szCs w:val="24"/>
          <w:lang w:eastAsia="zh-CN"/>
        </w:rPr>
        <w:t>dėl</w:t>
      </w:r>
      <w:r>
        <w:rPr>
          <w:b/>
          <w:bCs/>
          <w:caps/>
          <w:color w:val="000000"/>
          <w:sz w:val="28"/>
          <w:szCs w:val="28"/>
          <w:lang w:eastAsia="zh-CN"/>
        </w:rPr>
        <w:t xml:space="preserve"> </w:t>
      </w:r>
      <w:r>
        <w:rPr>
          <w:b/>
          <w:szCs w:val="24"/>
          <w:lang w:eastAsia="lt-LT"/>
        </w:rPr>
        <w:t>PRITARIMO PROJEKTO „</w:t>
      </w:r>
      <w:r w:rsidR="00554DB8">
        <w:rPr>
          <w:b/>
          <w:szCs w:val="24"/>
          <w:lang w:eastAsia="lt-LT"/>
        </w:rPr>
        <w:t>PASVALIO LĖVENS PAGRINDINĖS MOKYKLOS SAULĖS FOTOVOLTINĖS ELEKTRINĖS ĮRENGIMAS</w:t>
      </w:r>
      <w:r>
        <w:rPr>
          <w:b/>
          <w:szCs w:val="24"/>
          <w:lang w:eastAsia="lt-LT"/>
        </w:rPr>
        <w:t>“ ĮGYVENDINIMUI</w:t>
      </w:r>
      <w:r w:rsidDel="008027C3">
        <w:rPr>
          <w:b/>
          <w:bCs/>
          <w:caps/>
          <w:color w:val="000000"/>
          <w:sz w:val="28"/>
          <w:szCs w:val="28"/>
          <w:lang w:eastAsia="zh-CN"/>
        </w:rPr>
        <w:t xml:space="preserve"> </w:t>
      </w:r>
    </w:p>
    <w:p w14:paraId="3858ADDC" w14:textId="77777777" w:rsidR="00BE7C12" w:rsidRDefault="00BE7C12" w:rsidP="00B756B8">
      <w:pPr>
        <w:jc w:val="center"/>
      </w:pPr>
      <w:r>
        <w:t>Pasvalys</w:t>
      </w:r>
    </w:p>
    <w:p w14:paraId="3D12B46D" w14:textId="77777777" w:rsidR="00BE7C12" w:rsidRPr="002933F7" w:rsidDel="00715A04" w:rsidRDefault="00554DB8" w:rsidP="002933F7">
      <w:pPr>
        <w:jc w:val="center"/>
      </w:pPr>
      <w:r>
        <w:t>2021</w:t>
      </w:r>
      <w:r w:rsidR="00BE7C12">
        <w:t>-</w:t>
      </w:r>
      <w:r w:rsidR="006A27A5">
        <w:t>0</w:t>
      </w:r>
      <w:r>
        <w:t>8</w:t>
      </w:r>
      <w:r w:rsidR="00F51963">
        <w:t>-</w:t>
      </w:r>
      <w:r>
        <w:t>12</w:t>
      </w:r>
    </w:p>
    <w:p w14:paraId="11A09BD5" w14:textId="77777777" w:rsidR="00BE7C12" w:rsidDel="00715A04" w:rsidRDefault="00BE7C12" w:rsidP="00ED68C7">
      <w:pPr>
        <w:tabs>
          <w:tab w:val="left" w:pos="720"/>
        </w:tabs>
        <w:jc w:val="center"/>
      </w:pPr>
    </w:p>
    <w:p w14:paraId="5986F2E0" w14:textId="77777777" w:rsidR="00BE7C12" w:rsidRDefault="00554DB8" w:rsidP="00ED68C7">
      <w:pPr>
        <w:pStyle w:val="Sraopastraipa"/>
        <w:numPr>
          <w:ilvl w:val="0"/>
          <w:numId w:val="9"/>
        </w:numPr>
        <w:tabs>
          <w:tab w:val="left" w:pos="720"/>
        </w:tabs>
        <w:jc w:val="both"/>
        <w:rPr>
          <w:szCs w:val="24"/>
        </w:rPr>
      </w:pPr>
      <w:r>
        <w:rPr>
          <w:b/>
          <w:szCs w:val="24"/>
        </w:rPr>
        <w:t>Projekto tikslai, uždaviniai</w:t>
      </w:r>
      <w:r w:rsidRPr="00F51963">
        <w:rPr>
          <w:b/>
          <w:szCs w:val="24"/>
        </w:rPr>
        <w:t xml:space="preserve"> </w:t>
      </w:r>
    </w:p>
    <w:p w14:paraId="29205391" w14:textId="47AFFF8A" w:rsidR="00EC60DC" w:rsidRDefault="00332711" w:rsidP="00ED68C7">
      <w:pPr>
        <w:tabs>
          <w:tab w:val="left" w:pos="720"/>
        </w:tabs>
        <w:ind w:firstLine="567"/>
        <w:jc w:val="both"/>
        <w:rPr>
          <w:szCs w:val="24"/>
        </w:rPr>
      </w:pPr>
      <w:r w:rsidRPr="00332711">
        <w:rPr>
          <w:szCs w:val="24"/>
        </w:rPr>
        <w:t>Vadovaujantis Klimato kaitos programos lėšų naudojimo aprašo</w:t>
      </w:r>
      <w:r w:rsidR="00A254C9">
        <w:rPr>
          <w:szCs w:val="24"/>
        </w:rPr>
        <w:t xml:space="preserve">, patvirtinto Lietuvos Respublikos aplinkos ministro 2010 m. balandžio 6 d. įsakymu Nr. D1-275 „Dėl </w:t>
      </w:r>
      <w:r w:rsidR="00A254C9" w:rsidRPr="00332711">
        <w:rPr>
          <w:szCs w:val="24"/>
        </w:rPr>
        <w:t>Klimato kaitos programos lėšų naudojimo aprašo</w:t>
      </w:r>
      <w:r w:rsidR="00A254C9">
        <w:rPr>
          <w:szCs w:val="24"/>
        </w:rPr>
        <w:t xml:space="preserve"> patvirtinimo“ (Lietuvos Respublikos aplinkos ministro 2019 m. gegužės 6 d. įsakymo Nr. D1-266 redakcija) (su visais aktualiais pakeitimais),</w:t>
      </w:r>
      <w:r w:rsidRPr="00332711">
        <w:rPr>
          <w:szCs w:val="24"/>
        </w:rPr>
        <w:t xml:space="preserve"> </w:t>
      </w:r>
      <w:r>
        <w:rPr>
          <w:szCs w:val="24"/>
        </w:rPr>
        <w:t xml:space="preserve">projektą įgyvendinantis pareiškėjas – šiuo atveju Pasvalio Lėvens pagrindinė mokykla, privalo pateikti </w:t>
      </w:r>
      <w:r w:rsidR="008353B6">
        <w:rPr>
          <w:szCs w:val="24"/>
        </w:rPr>
        <w:t xml:space="preserve">Savivaldybės tarybos </w:t>
      </w:r>
      <w:r>
        <w:rPr>
          <w:szCs w:val="24"/>
        </w:rPr>
        <w:t xml:space="preserve">sprendimą, kuriuo </w:t>
      </w:r>
      <w:r w:rsidR="00F050D2">
        <w:rPr>
          <w:szCs w:val="24"/>
        </w:rPr>
        <w:t xml:space="preserve">būtų </w:t>
      </w:r>
      <w:r>
        <w:rPr>
          <w:szCs w:val="24"/>
        </w:rPr>
        <w:t xml:space="preserve">nutarta projekto įgyvendinimui skirti tam tikrą lėšų sumą bei įsipareigoti apmokėti tinkamą išlaidų dalį, kurių nepadengia paramos lėšos. </w:t>
      </w:r>
    </w:p>
    <w:p w14:paraId="5832B37F" w14:textId="77777777" w:rsidR="00996BE8" w:rsidRDefault="0056169E" w:rsidP="00ED68C7">
      <w:pPr>
        <w:tabs>
          <w:tab w:val="left" w:pos="720"/>
        </w:tabs>
        <w:ind w:firstLine="567"/>
        <w:jc w:val="both"/>
        <w:rPr>
          <w:szCs w:val="24"/>
        </w:rPr>
      </w:pPr>
      <w:r>
        <w:rPr>
          <w:szCs w:val="24"/>
        </w:rPr>
        <w:t xml:space="preserve">Atsižvelgdama į </w:t>
      </w:r>
      <w:r w:rsidR="00BC444E">
        <w:rPr>
          <w:szCs w:val="24"/>
        </w:rPr>
        <w:t>Lietuvos Respublikos nacionaliniame energetikos ir klimato srities veiksmų plane 2021-2030 metams</w:t>
      </w:r>
      <w:r w:rsidR="00F050D2">
        <w:rPr>
          <w:szCs w:val="24"/>
        </w:rPr>
        <w:t xml:space="preserve"> (toliau – Planas)</w:t>
      </w:r>
      <w:r>
        <w:rPr>
          <w:szCs w:val="24"/>
        </w:rPr>
        <w:t xml:space="preserve"> numatytų veiksmų įgyvendinimą, Savivaldybė gali įgyvendinti konkrečius veiksmus arba prisidėti prie konkrečių veiksmų įgyvendinimo. </w:t>
      </w:r>
      <w:r w:rsidR="00F050D2">
        <w:rPr>
          <w:szCs w:val="24"/>
        </w:rPr>
        <w:t>Pritarus sprendimo projektui, Savivaldybė prisidėtų prie atsinaujinančių išteklių energijos panaudojimo galimybių didinimo.</w:t>
      </w:r>
    </w:p>
    <w:p w14:paraId="2C1CF677" w14:textId="77777777" w:rsidR="00033C14" w:rsidRPr="00D365ED" w:rsidRDefault="00BE7C12" w:rsidP="00033C14">
      <w:pPr>
        <w:shd w:val="clear" w:color="auto" w:fill="FFFFFF"/>
        <w:ind w:firstLine="720"/>
        <w:jc w:val="both"/>
        <w:rPr>
          <w:color w:val="000000"/>
          <w:szCs w:val="24"/>
          <w:lang w:eastAsia="lt-LT"/>
        </w:rPr>
      </w:pPr>
      <w:r w:rsidRPr="00743444">
        <w:rPr>
          <w:b/>
          <w:bCs/>
          <w:szCs w:val="24"/>
        </w:rPr>
        <w:t xml:space="preserve">2. Kokios siūlomos naujos teisinio </w:t>
      </w:r>
      <w:r w:rsidR="00554DB8">
        <w:rPr>
          <w:b/>
          <w:bCs/>
          <w:szCs w:val="24"/>
        </w:rPr>
        <w:t xml:space="preserve">reguliavimo nuostatos ir kokių </w:t>
      </w:r>
      <w:r w:rsidRPr="00743444">
        <w:rPr>
          <w:b/>
          <w:bCs/>
          <w:szCs w:val="24"/>
        </w:rPr>
        <w:t>rezultatų laukiama</w:t>
      </w:r>
      <w:r>
        <w:rPr>
          <w:b/>
          <w:bCs/>
          <w:szCs w:val="24"/>
        </w:rPr>
        <w:t>.</w:t>
      </w:r>
      <w:r w:rsidRPr="00743444">
        <w:rPr>
          <w:b/>
          <w:bCs/>
          <w:szCs w:val="24"/>
        </w:rPr>
        <w:t xml:space="preserve"> </w:t>
      </w:r>
    </w:p>
    <w:p w14:paraId="6E27F936" w14:textId="77777777" w:rsidR="0056169E" w:rsidRDefault="0056169E" w:rsidP="005D13F7">
      <w:pPr>
        <w:shd w:val="clear" w:color="auto" w:fill="FFFFFF"/>
        <w:ind w:firstLine="720"/>
        <w:jc w:val="both"/>
        <w:rPr>
          <w:color w:val="000000"/>
          <w:szCs w:val="24"/>
          <w:lang w:eastAsia="lt-LT"/>
        </w:rPr>
      </w:pPr>
      <w:r>
        <w:rPr>
          <w:color w:val="000000"/>
          <w:szCs w:val="24"/>
          <w:lang w:eastAsia="lt-LT"/>
        </w:rPr>
        <w:t>Šiuo sprendimo projektu siūloma S</w:t>
      </w:r>
      <w:r w:rsidR="00996BE8">
        <w:rPr>
          <w:color w:val="000000"/>
          <w:szCs w:val="24"/>
          <w:lang w:eastAsia="lt-LT"/>
        </w:rPr>
        <w:t xml:space="preserve">avivaldybės tarybai pritarti Pasvalio pagrindinės Lėvens mokyklos planuojamam įgyvendinti „Pasvalio Lėvens pagrindinės mokyklos saulės fotovoltinės elektrinės įrengimas“ projektui. </w:t>
      </w:r>
    </w:p>
    <w:p w14:paraId="0E907F7C" w14:textId="77777777" w:rsidR="00D84DA3" w:rsidRPr="006970B3" w:rsidRDefault="00996BE8" w:rsidP="005D13F7">
      <w:pPr>
        <w:shd w:val="clear" w:color="auto" w:fill="FFFFFF"/>
        <w:ind w:firstLine="720"/>
        <w:jc w:val="both"/>
        <w:rPr>
          <w:szCs w:val="24"/>
        </w:rPr>
      </w:pPr>
      <w:r w:rsidRPr="006970B3">
        <w:rPr>
          <w:color w:val="000000"/>
          <w:szCs w:val="24"/>
          <w:lang w:eastAsia="lt-LT"/>
        </w:rPr>
        <w:t>Į</w:t>
      </w:r>
      <w:r w:rsidRPr="00FB091F">
        <w:rPr>
          <w:szCs w:val="24"/>
        </w:rPr>
        <w:t>rengus</w:t>
      </w:r>
      <w:r w:rsidR="00554DB8" w:rsidRPr="00FB091F">
        <w:rPr>
          <w:szCs w:val="24"/>
        </w:rPr>
        <w:t xml:space="preserve"> ant pastato stogo 64 kw galingumo</w:t>
      </w:r>
      <w:r w:rsidR="00AC4572" w:rsidRPr="00FB091F">
        <w:rPr>
          <w:szCs w:val="24"/>
        </w:rPr>
        <w:t xml:space="preserve"> saulės elektrinę</w:t>
      </w:r>
      <w:r w:rsidRPr="00FB091F">
        <w:rPr>
          <w:szCs w:val="24"/>
        </w:rPr>
        <w:t>, bus sumažintas neigi</w:t>
      </w:r>
      <w:r w:rsidR="008353B6" w:rsidRPr="00FB091F">
        <w:rPr>
          <w:szCs w:val="24"/>
        </w:rPr>
        <w:t xml:space="preserve">amas poveikis aplinkai (į </w:t>
      </w:r>
      <w:r w:rsidR="00D1481F" w:rsidRPr="006970B3">
        <w:rPr>
          <w:szCs w:val="24"/>
        </w:rPr>
        <w:t>atmosferą</w:t>
      </w:r>
      <w:r w:rsidR="008353B6" w:rsidRPr="00FB091F">
        <w:rPr>
          <w:szCs w:val="24"/>
        </w:rPr>
        <w:t xml:space="preserve"> mažiau išmetama CO</w:t>
      </w:r>
      <w:r w:rsidR="008353B6" w:rsidRPr="00FB091F">
        <w:rPr>
          <w:szCs w:val="24"/>
          <w:vertAlign w:val="subscript"/>
        </w:rPr>
        <w:t>2</w:t>
      </w:r>
      <w:r w:rsidR="008353B6" w:rsidRPr="00FB091F">
        <w:rPr>
          <w:szCs w:val="24"/>
        </w:rPr>
        <w:t xml:space="preserve">), sumažės energijos sąnaudos ir išlaidos už elektros energijos sunaudojimą. Sutaupytos lėšos galės būti skiriamos tiesioginei ugdymo įstaigos veiklai. </w:t>
      </w:r>
      <w:r w:rsidR="00AC4572" w:rsidRPr="00FB091F">
        <w:rPr>
          <w:szCs w:val="24"/>
        </w:rPr>
        <w:t xml:space="preserve"> </w:t>
      </w:r>
    </w:p>
    <w:p w14:paraId="58777D0E" w14:textId="77777777" w:rsidR="00BE7C12" w:rsidRPr="00743444" w:rsidRDefault="00BE7C12" w:rsidP="00D84DA3">
      <w:pPr>
        <w:pStyle w:val="Pagrindinistekstas11"/>
        <w:tabs>
          <w:tab w:val="left" w:pos="720"/>
        </w:tabs>
        <w:ind w:left="720" w:firstLine="0"/>
        <w:rPr>
          <w:sz w:val="24"/>
          <w:szCs w:val="24"/>
          <w:lang w:val="lt-LT"/>
        </w:rPr>
      </w:pPr>
      <w:r w:rsidRPr="00743444">
        <w:rPr>
          <w:b/>
          <w:sz w:val="24"/>
          <w:szCs w:val="24"/>
          <w:lang w:val="lt-LT"/>
        </w:rPr>
        <w:t>3.</w:t>
      </w:r>
      <w:r w:rsidRPr="00743444">
        <w:rPr>
          <w:sz w:val="24"/>
          <w:szCs w:val="24"/>
          <w:lang w:val="lt-LT"/>
        </w:rPr>
        <w:t xml:space="preserve"> </w:t>
      </w:r>
      <w:r w:rsidRPr="00743444">
        <w:rPr>
          <w:b/>
          <w:sz w:val="24"/>
          <w:szCs w:val="24"/>
          <w:lang w:val="lt-LT"/>
        </w:rPr>
        <w:t>Skaičiavimai, išlaidų sąmatos, finansavimo šaltiniai.</w:t>
      </w:r>
    </w:p>
    <w:p w14:paraId="7B056716" w14:textId="6C75C57B" w:rsidR="00996BE8" w:rsidRDefault="00695EFB" w:rsidP="00ED68C7">
      <w:pPr>
        <w:tabs>
          <w:tab w:val="left" w:pos="720"/>
        </w:tabs>
        <w:ind w:firstLine="731"/>
        <w:jc w:val="both"/>
        <w:rPr>
          <w:lang w:eastAsia="lt-LT"/>
        </w:rPr>
      </w:pPr>
      <w:r>
        <w:rPr>
          <w:lang w:eastAsia="lt-LT"/>
        </w:rPr>
        <w:t xml:space="preserve">Saulės </w:t>
      </w:r>
      <w:r w:rsidR="00996BE8">
        <w:rPr>
          <w:lang w:eastAsia="lt-LT"/>
        </w:rPr>
        <w:t>elektrinės įrengimo vertė 60 515,00</w:t>
      </w:r>
      <w:r>
        <w:rPr>
          <w:lang w:eastAsia="lt-LT"/>
        </w:rPr>
        <w:t xml:space="preserve"> Eur. Savivaldybei reikalinga prisidėti </w:t>
      </w:r>
      <w:r w:rsidR="00E91167">
        <w:rPr>
          <w:lang w:eastAsia="lt-LT"/>
        </w:rPr>
        <w:t>12 640,63</w:t>
      </w:r>
      <w:r>
        <w:rPr>
          <w:lang w:eastAsia="lt-LT"/>
        </w:rPr>
        <w:t xml:space="preserve"> Eur</w:t>
      </w:r>
      <w:r w:rsidR="00E91167">
        <w:rPr>
          <w:lang w:eastAsia="lt-LT"/>
        </w:rPr>
        <w:t>.</w:t>
      </w:r>
      <w:r w:rsidR="00D07E07">
        <w:rPr>
          <w:lang w:eastAsia="lt-LT"/>
        </w:rPr>
        <w:t xml:space="preserve"> </w:t>
      </w:r>
    </w:p>
    <w:p w14:paraId="1950B181" w14:textId="77777777" w:rsidR="00996BE8" w:rsidRPr="00931E2E" w:rsidRDefault="00996BE8" w:rsidP="00996BE8">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14:paraId="47B654BD" w14:textId="77777777" w:rsidR="00996BE8" w:rsidRPr="00743444" w:rsidRDefault="00996BE8" w:rsidP="00996BE8">
      <w:pPr>
        <w:ind w:firstLine="731"/>
        <w:jc w:val="both"/>
        <w:rPr>
          <w:szCs w:val="24"/>
        </w:rPr>
      </w:pPr>
      <w:r w:rsidRPr="00F100FF">
        <w:rPr>
          <w:szCs w:val="24"/>
        </w:rPr>
        <w:t>Priėmus sprendimo projektą, neigiamų pasekmių nenumatoma.</w:t>
      </w:r>
    </w:p>
    <w:p w14:paraId="38DDBD50" w14:textId="77777777" w:rsidR="00BE7C12" w:rsidRDefault="006759A9" w:rsidP="00ED68C7">
      <w:pPr>
        <w:tabs>
          <w:tab w:val="left" w:pos="720"/>
        </w:tabs>
        <w:ind w:firstLine="731"/>
        <w:jc w:val="both"/>
        <w:rPr>
          <w:b/>
          <w:bCs/>
          <w:szCs w:val="24"/>
        </w:rPr>
      </w:pPr>
      <w:r>
        <w:rPr>
          <w:b/>
          <w:bCs/>
          <w:szCs w:val="24"/>
        </w:rPr>
        <w:t>5. Jeigu sprendimui</w:t>
      </w:r>
      <w:r w:rsidR="00BE7C12" w:rsidRPr="00743444">
        <w:rPr>
          <w:b/>
          <w:bCs/>
          <w:szCs w:val="24"/>
        </w:rPr>
        <w:t xml:space="preserve"> įgyvendinti reikia įgyvendinamųjų teisės aktų, – kas ir kada juos turėtų priimti. </w:t>
      </w:r>
    </w:p>
    <w:p w14:paraId="2DB47A0F" w14:textId="77777777" w:rsidR="00996BE8" w:rsidRPr="00996BE8" w:rsidRDefault="00996BE8" w:rsidP="00996BE8">
      <w:pPr>
        <w:ind w:firstLine="731"/>
        <w:jc w:val="both"/>
        <w:rPr>
          <w:bCs/>
          <w:szCs w:val="24"/>
        </w:rPr>
      </w:pPr>
      <w:r>
        <w:rPr>
          <w:bCs/>
          <w:szCs w:val="24"/>
        </w:rPr>
        <w:t>Įgyvendinamųjų teisės aktų priimti nereikia.</w:t>
      </w:r>
    </w:p>
    <w:p w14:paraId="7FBB5CAC" w14:textId="77777777" w:rsidR="00BE7C12" w:rsidRPr="00743444" w:rsidRDefault="000D361A" w:rsidP="00ED68C7">
      <w:pPr>
        <w:tabs>
          <w:tab w:val="left" w:pos="720"/>
        </w:tabs>
        <w:ind w:firstLine="731"/>
        <w:jc w:val="both"/>
        <w:rPr>
          <w:szCs w:val="24"/>
        </w:rPr>
      </w:pPr>
      <w:r>
        <w:rPr>
          <w:b/>
          <w:szCs w:val="24"/>
        </w:rPr>
        <w:t>6.</w:t>
      </w:r>
      <w:r w:rsidR="00BE7C12" w:rsidRPr="00743444">
        <w:rPr>
          <w:b/>
          <w:szCs w:val="24"/>
        </w:rPr>
        <w:t xml:space="preserve"> Sprendimo projekto iniciatoriai.</w:t>
      </w:r>
      <w:r w:rsidR="00BE7C12" w:rsidRPr="00743444">
        <w:rPr>
          <w:szCs w:val="24"/>
        </w:rPr>
        <w:t xml:space="preserve"> </w:t>
      </w:r>
    </w:p>
    <w:p w14:paraId="51DF40C6" w14:textId="77777777" w:rsidR="00BE7C12" w:rsidRPr="00743444" w:rsidRDefault="00BE7C12" w:rsidP="00ED68C7">
      <w:pPr>
        <w:tabs>
          <w:tab w:val="left" w:pos="720"/>
        </w:tabs>
        <w:ind w:firstLine="731"/>
        <w:jc w:val="both"/>
        <w:rPr>
          <w:b/>
          <w:szCs w:val="24"/>
        </w:rPr>
      </w:pPr>
      <w:r w:rsidRPr="00743444">
        <w:rPr>
          <w:szCs w:val="24"/>
        </w:rPr>
        <w:t>Pasvalio ra</w:t>
      </w:r>
      <w:r w:rsidR="00996BE8">
        <w:rPr>
          <w:szCs w:val="24"/>
        </w:rPr>
        <w:t>jono savivaldybės administracijos Strateginio planavimo ir investicijų skyrius.</w:t>
      </w:r>
      <w:r w:rsidR="00D93AEC">
        <w:rPr>
          <w:szCs w:val="24"/>
        </w:rPr>
        <w:t xml:space="preserve"> </w:t>
      </w:r>
    </w:p>
    <w:p w14:paraId="7CC4C35E" w14:textId="77777777" w:rsidR="00996BE8" w:rsidRPr="00743444" w:rsidRDefault="00996BE8" w:rsidP="00996BE8">
      <w:pPr>
        <w:pStyle w:val="Pagrindinistekstas1"/>
        <w:ind w:firstLine="720"/>
        <w:rPr>
          <w:rFonts w:ascii="Times New Roman" w:hAnsi="Times New Roman"/>
          <w:b/>
          <w:bCs/>
          <w:sz w:val="24"/>
          <w:szCs w:val="24"/>
          <w:lang w:val="lt-LT"/>
        </w:rPr>
      </w:pPr>
      <w:r>
        <w:rPr>
          <w:rFonts w:ascii="Times New Roman" w:hAnsi="Times New Roman"/>
          <w:b/>
          <w:sz w:val="24"/>
          <w:szCs w:val="24"/>
          <w:lang w:val="lt-LT"/>
        </w:rPr>
        <w:t>8</w:t>
      </w:r>
      <w:r>
        <w:rPr>
          <w:rFonts w:ascii="Times New Roman" w:hAnsi="Times New Roman"/>
          <w:b/>
          <w:bCs/>
          <w:sz w:val="24"/>
          <w:szCs w:val="24"/>
          <w:lang w:val="lt-LT"/>
        </w:rPr>
        <w:t xml:space="preserve">. </w:t>
      </w:r>
      <w:r w:rsidRPr="00743444">
        <w:rPr>
          <w:rFonts w:ascii="Times New Roman" w:hAnsi="Times New Roman"/>
          <w:b/>
          <w:bCs/>
          <w:sz w:val="24"/>
          <w:szCs w:val="24"/>
          <w:lang w:val="lt-LT"/>
        </w:rPr>
        <w:t xml:space="preserve">Sprendimo projekto rengimo metu gauti specialistų vertinimai ir išvados. </w:t>
      </w:r>
    </w:p>
    <w:p w14:paraId="2387EC61" w14:textId="77777777" w:rsidR="00996BE8" w:rsidRPr="000B1288" w:rsidRDefault="00996BE8" w:rsidP="00996BE8">
      <w:pPr>
        <w:ind w:firstLine="720"/>
        <w:jc w:val="both"/>
        <w:rPr>
          <w:szCs w:val="24"/>
        </w:rPr>
      </w:pPr>
      <w:r w:rsidRPr="000B1288">
        <w:rPr>
          <w:bCs/>
          <w:szCs w:val="24"/>
        </w:rPr>
        <w:t xml:space="preserve">Sprendimo projektą </w:t>
      </w:r>
      <w:r>
        <w:rPr>
          <w:bCs/>
          <w:szCs w:val="24"/>
        </w:rPr>
        <w:t>suderino</w:t>
      </w:r>
      <w:r w:rsidRPr="000B1288">
        <w:rPr>
          <w:bCs/>
          <w:szCs w:val="24"/>
        </w:rPr>
        <w:t xml:space="preserve"> Savivaldybės administracijos specialistai. Sprendimo projektas parengtas atsižvelgiant į gautas išvadas ir rekomendacijas.</w:t>
      </w:r>
    </w:p>
    <w:p w14:paraId="30840933" w14:textId="77777777" w:rsidR="00BE7C12" w:rsidRDefault="00BE7C12" w:rsidP="00ED68C7">
      <w:pPr>
        <w:pStyle w:val="Pagrindinistekstas11"/>
        <w:tabs>
          <w:tab w:val="left" w:pos="720"/>
        </w:tabs>
        <w:ind w:firstLine="720"/>
        <w:rPr>
          <w:rFonts w:ascii="Times New Roman" w:hAnsi="Times New Roman"/>
          <w:sz w:val="24"/>
          <w:szCs w:val="24"/>
          <w:lang w:val="lt-LT"/>
        </w:rPr>
      </w:pPr>
    </w:p>
    <w:p w14:paraId="5461B9B3" w14:textId="77777777" w:rsidR="00F91BED" w:rsidRDefault="00F91BED" w:rsidP="00ED68C7">
      <w:pPr>
        <w:pStyle w:val="Pagrindinistekstas11"/>
        <w:tabs>
          <w:tab w:val="left" w:pos="720"/>
        </w:tabs>
        <w:ind w:firstLine="720"/>
        <w:rPr>
          <w:rFonts w:ascii="Times New Roman" w:hAnsi="Times New Roman"/>
          <w:sz w:val="24"/>
          <w:szCs w:val="24"/>
          <w:lang w:val="lt-LT"/>
        </w:rPr>
      </w:pPr>
    </w:p>
    <w:p w14:paraId="441DEF81" w14:textId="77777777" w:rsidR="00996BE8" w:rsidRDefault="00996BE8" w:rsidP="00996BE8">
      <w:pPr>
        <w:pStyle w:val="Antrats"/>
        <w:tabs>
          <w:tab w:val="left" w:pos="1296"/>
          <w:tab w:val="left" w:pos="8080"/>
        </w:tabs>
        <w:rPr>
          <w:szCs w:val="24"/>
        </w:rPr>
      </w:pPr>
      <w:r w:rsidRPr="00841BA1">
        <w:rPr>
          <w:szCs w:val="24"/>
        </w:rPr>
        <w:t xml:space="preserve">Strateginio planavimo </w:t>
      </w:r>
      <w:r>
        <w:rPr>
          <w:szCs w:val="24"/>
        </w:rPr>
        <w:t>ir investicijų skyriaus vyriausioji specialistė                  Apolonija Lindienė</w:t>
      </w:r>
    </w:p>
    <w:p w14:paraId="4B79FBC8" w14:textId="77777777" w:rsidR="00796E17" w:rsidRDefault="00796E17" w:rsidP="00ED1F10">
      <w:pPr>
        <w:pStyle w:val="Pagrindinistekstas11"/>
        <w:tabs>
          <w:tab w:val="left" w:pos="720"/>
        </w:tabs>
        <w:ind w:firstLine="720"/>
        <w:rPr>
          <w:rFonts w:ascii="Times New Roman" w:hAnsi="Times New Roman"/>
          <w:sz w:val="24"/>
          <w:szCs w:val="24"/>
          <w:lang w:val="lt-LT"/>
        </w:rPr>
      </w:pPr>
    </w:p>
    <w:sectPr w:rsidR="00796E17"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53A57" w14:textId="77777777" w:rsidR="001B0B76" w:rsidRDefault="001B0B76">
      <w:r>
        <w:separator/>
      </w:r>
    </w:p>
  </w:endnote>
  <w:endnote w:type="continuationSeparator" w:id="0">
    <w:p w14:paraId="25A5EA28" w14:textId="77777777" w:rsidR="001B0B76" w:rsidRDefault="001B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32418" w14:textId="77777777" w:rsidR="001B0B76" w:rsidRDefault="001B0B76">
      <w:r>
        <w:separator/>
      </w:r>
    </w:p>
  </w:footnote>
  <w:footnote w:type="continuationSeparator" w:id="0">
    <w:p w14:paraId="5B5BF2FB" w14:textId="77777777" w:rsidR="001B0B76" w:rsidRDefault="001B0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1395" w14:textId="77777777" w:rsidR="00BE7C12" w:rsidRDefault="00BE7C12">
    <w:pPr>
      <w:pStyle w:val="Antrats"/>
      <w:rPr>
        <w:b/>
      </w:rPr>
    </w:pPr>
    <w:r>
      <w:tab/>
    </w:r>
    <w:r>
      <w:tab/>
      <w:t xml:space="preserve">   </w:t>
    </w:r>
  </w:p>
  <w:p w14:paraId="670B18DD" w14:textId="77777777" w:rsidR="00BE7C12" w:rsidRDefault="00BE7C1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712"/>
    <w:multiLevelType w:val="hybridMultilevel"/>
    <w:tmpl w:val="6E44A59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5411FB"/>
    <w:multiLevelType w:val="hybridMultilevel"/>
    <w:tmpl w:val="4ECE8B6C"/>
    <w:lvl w:ilvl="0" w:tplc="EFAC2D18">
      <w:start w:val="1"/>
      <w:numFmt w:val="decimal"/>
      <w:lvlText w:val="%1."/>
      <w:lvlJc w:val="left"/>
      <w:pPr>
        <w:ind w:left="1211" w:hanging="360"/>
      </w:pPr>
      <w:rPr>
        <w:rFonts w:hint="default"/>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04C59B2"/>
    <w:multiLevelType w:val="hybridMultilevel"/>
    <w:tmpl w:val="8376A64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16045E2D"/>
    <w:multiLevelType w:val="hybridMultilevel"/>
    <w:tmpl w:val="9BC8D53A"/>
    <w:lvl w:ilvl="0" w:tplc="4740EF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74D7F4A"/>
    <w:multiLevelType w:val="hybridMultilevel"/>
    <w:tmpl w:val="E95E5D92"/>
    <w:lvl w:ilvl="0" w:tplc="1CBC9E72">
      <w:start w:val="6"/>
      <w:numFmt w:val="upperRoman"/>
      <w:lvlText w:val="%1."/>
      <w:lvlJc w:val="left"/>
      <w:pPr>
        <w:ind w:left="1440" w:hanging="720"/>
      </w:pPr>
      <w:rPr>
        <w:rFonts w:hint="default"/>
        <w:b/>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AF7790D"/>
    <w:multiLevelType w:val="hybridMultilevel"/>
    <w:tmpl w:val="4B50D116"/>
    <w:lvl w:ilvl="0" w:tplc="239EF088">
      <w:start w:val="1"/>
      <w:numFmt w:val="decimal"/>
      <w:lvlText w:val="%1."/>
      <w:lvlJc w:val="left"/>
      <w:pPr>
        <w:ind w:left="1211" w:hanging="360"/>
      </w:pPr>
      <w:rPr>
        <w:rFonts w:eastAsia="Calibr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BA2329C"/>
    <w:multiLevelType w:val="multilevel"/>
    <w:tmpl w:val="C972BC06"/>
    <w:lvl w:ilvl="0">
      <w:start w:val="1"/>
      <w:numFmt w:val="decimal"/>
      <w:lvlText w:val="%1."/>
      <w:lvlJc w:val="left"/>
      <w:pPr>
        <w:ind w:left="360" w:hanging="360"/>
      </w:pPr>
      <w:rPr>
        <w:rFonts w:hint="default"/>
        <w:color w:val="000000"/>
      </w:rPr>
    </w:lvl>
    <w:lvl w:ilvl="1">
      <w:start w:val="1"/>
      <w:numFmt w:val="decimal"/>
      <w:lvlText w:val="%1.%2."/>
      <w:lvlJc w:val="left"/>
      <w:pPr>
        <w:ind w:left="1495"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2C4F0B24"/>
    <w:multiLevelType w:val="hybridMultilevel"/>
    <w:tmpl w:val="351CCC2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7DF3744"/>
    <w:multiLevelType w:val="hybridMultilevel"/>
    <w:tmpl w:val="11FC507A"/>
    <w:lvl w:ilvl="0" w:tplc="ED7E783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3AC608A9"/>
    <w:multiLevelType w:val="hybridMultilevel"/>
    <w:tmpl w:val="EC283ADA"/>
    <w:lvl w:ilvl="0" w:tplc="FE6AF462">
      <w:start w:val="1"/>
      <w:numFmt w:val="decimal"/>
      <w:lvlText w:val="%1."/>
      <w:lvlJc w:val="left"/>
      <w:pPr>
        <w:ind w:left="720" w:hanging="360"/>
      </w:pPr>
      <w:rPr>
        <w:rFonts w:hint="default"/>
        <w:i/>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1115ED7"/>
    <w:multiLevelType w:val="hybridMultilevel"/>
    <w:tmpl w:val="14A8E7CC"/>
    <w:lvl w:ilvl="0" w:tplc="75CC997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36C4736"/>
    <w:multiLevelType w:val="hybridMultilevel"/>
    <w:tmpl w:val="B1466148"/>
    <w:lvl w:ilvl="0" w:tplc="D81C44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6863766"/>
    <w:multiLevelType w:val="hybridMultilevel"/>
    <w:tmpl w:val="A4D28FDE"/>
    <w:lvl w:ilvl="0" w:tplc="F3F804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2B07F10"/>
    <w:multiLevelType w:val="multilevel"/>
    <w:tmpl w:val="4B16D8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val="0"/>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4" w15:restartNumberingAfterBreak="0">
    <w:nsid w:val="54353D99"/>
    <w:multiLevelType w:val="multilevel"/>
    <w:tmpl w:val="722A30C8"/>
    <w:lvl w:ilvl="0">
      <w:start w:val="1"/>
      <w:numFmt w:val="upperRoman"/>
      <w:lvlText w:val="%1."/>
      <w:lvlJc w:val="left"/>
      <w:pPr>
        <w:ind w:left="1080" w:hanging="720"/>
      </w:pPr>
    </w:lvl>
    <w:lvl w:ilvl="1">
      <w:start w:val="1"/>
      <w:numFmt w:val="decimal"/>
      <w:lvlText w:val="%2."/>
      <w:lvlJc w:val="left"/>
      <w:pPr>
        <w:ind w:left="1211" w:hanging="360"/>
      </w:pPr>
      <w:rPr>
        <w:rFonts w:ascii="Times New Roman" w:eastAsia="Times New Roman" w:hAnsi="Times New Roman" w:cs="Times New Roman"/>
        <w:b w:val="0"/>
        <w:bCs/>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15" w15:restartNumberingAfterBreak="0">
    <w:nsid w:val="55235D01"/>
    <w:multiLevelType w:val="multilevel"/>
    <w:tmpl w:val="582A9FA6"/>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5AAC43CA"/>
    <w:multiLevelType w:val="multilevel"/>
    <w:tmpl w:val="32FC5C2C"/>
    <w:lvl w:ilvl="0">
      <w:start w:val="2"/>
      <w:numFmt w:val="decimal"/>
      <w:lvlText w:val="%1."/>
      <w:lvlJc w:val="left"/>
      <w:pPr>
        <w:ind w:left="360" w:hanging="360"/>
      </w:pPr>
      <w:rPr>
        <w:rFonts w:hint="default"/>
        <w:color w:val="000000"/>
      </w:rPr>
    </w:lvl>
    <w:lvl w:ilvl="1">
      <w:start w:val="1"/>
      <w:numFmt w:val="decimal"/>
      <w:lvlText w:val="%2."/>
      <w:lvlJc w:val="left"/>
      <w:pPr>
        <w:ind w:left="360" w:hanging="360"/>
      </w:pPr>
      <w:rPr>
        <w:rFonts w:ascii="Times New Roman" w:eastAsia="Times New Roman" w:hAnsi="Times New Roman" w:cs="Times New Roman"/>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63A45954"/>
    <w:multiLevelType w:val="multilevel"/>
    <w:tmpl w:val="7DF6DA36"/>
    <w:lvl w:ilvl="0">
      <w:start w:val="1"/>
      <w:numFmt w:val="decimal"/>
      <w:lvlText w:val="%1."/>
      <w:lvlJc w:val="left"/>
      <w:pPr>
        <w:ind w:left="1353" w:hanging="360"/>
      </w:pPr>
      <w:rPr>
        <w:rFonts w:hint="default"/>
        <w:color w:val="000000"/>
      </w:rPr>
    </w:lvl>
    <w:lvl w:ilvl="1">
      <w:start w:val="1"/>
      <w:numFmt w:val="decimal"/>
      <w:isLgl/>
      <w:lvlText w:val="%1.%2."/>
      <w:lvlJc w:val="left"/>
      <w:pPr>
        <w:ind w:left="192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8" w15:restartNumberingAfterBreak="0">
    <w:nsid w:val="660050EE"/>
    <w:multiLevelType w:val="hybridMultilevel"/>
    <w:tmpl w:val="F48E8702"/>
    <w:lvl w:ilvl="0" w:tplc="7ECE13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696D5AA4"/>
    <w:multiLevelType w:val="hybridMultilevel"/>
    <w:tmpl w:val="9B708F80"/>
    <w:lvl w:ilvl="0" w:tplc="443051EE">
      <w:start w:val="1"/>
      <w:numFmt w:val="decimal"/>
      <w:lvlText w:val="%1."/>
      <w:lvlJc w:val="left"/>
      <w:pPr>
        <w:ind w:left="1755" w:hanging="1035"/>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733629BA"/>
    <w:multiLevelType w:val="hybridMultilevel"/>
    <w:tmpl w:val="F34C68A0"/>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21" w15:restartNumberingAfterBreak="0">
    <w:nsid w:val="7AAF4ECF"/>
    <w:multiLevelType w:val="multilevel"/>
    <w:tmpl w:val="47F609DC"/>
    <w:lvl w:ilvl="0">
      <w:start w:val="1"/>
      <w:numFmt w:val="upperRoman"/>
      <w:lvlText w:val="%1."/>
      <w:lvlJc w:val="right"/>
      <w:pPr>
        <w:ind w:left="1080" w:hanging="720"/>
      </w:pPr>
    </w:lvl>
    <w:lvl w:ilvl="1">
      <w:start w:val="1"/>
      <w:numFmt w:val="decimal"/>
      <w:lvlText w:val="%1.%2."/>
      <w:lvlJc w:val="left"/>
      <w:pPr>
        <w:ind w:left="1211" w:hanging="360"/>
      </w:pPr>
      <w:rPr>
        <w:rFonts w:eastAsia="Calibri"/>
        <w:b/>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22" w15:restartNumberingAfterBreak="0">
    <w:nsid w:val="7AC82B68"/>
    <w:multiLevelType w:val="hybridMultilevel"/>
    <w:tmpl w:val="86A60DFE"/>
    <w:lvl w:ilvl="0" w:tplc="CA2805D2">
      <w:start w:val="1"/>
      <w:numFmt w:val="decimal"/>
      <w:lvlText w:val="%1."/>
      <w:lvlJc w:val="left"/>
      <w:pPr>
        <w:ind w:left="1069" w:hanging="360"/>
      </w:pPr>
      <w:rPr>
        <w:rFonts w:hint="default"/>
        <w:b/>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2"/>
  </w:num>
  <w:num w:numId="2">
    <w:abstractNumId w:val="18"/>
  </w:num>
  <w:num w:numId="3">
    <w:abstractNumId w:val="19"/>
  </w:num>
  <w:num w:numId="4">
    <w:abstractNumId w:val="13"/>
  </w:num>
  <w:num w:numId="5">
    <w:abstractNumId w:val="11"/>
  </w:num>
  <w:num w:numId="6">
    <w:abstractNumId w:val="10"/>
  </w:num>
  <w:num w:numId="7">
    <w:abstractNumId w:val="8"/>
  </w:num>
  <w:num w:numId="8">
    <w:abstractNumId w:val="3"/>
  </w:num>
  <w:num w:numId="9">
    <w:abstractNumId w:val="22"/>
  </w:num>
  <w:num w:numId="10">
    <w:abstractNumId w:val="2"/>
  </w:num>
  <w:num w:numId="11">
    <w:abstractNumId w:val="20"/>
  </w:num>
  <w:num w:numId="12">
    <w:abstractNumId w:val="5"/>
  </w:num>
  <w:num w:numId="13">
    <w:abstractNumId w:val="21"/>
  </w:num>
  <w:num w:numId="14">
    <w:abstractNumId w:val="14"/>
  </w:num>
  <w:num w:numId="15">
    <w:abstractNumId w:val="17"/>
  </w:num>
  <w:num w:numId="16">
    <w:abstractNumId w:val="9"/>
  </w:num>
  <w:num w:numId="17">
    <w:abstractNumId w:val="15"/>
  </w:num>
  <w:num w:numId="18">
    <w:abstractNumId w:val="6"/>
  </w:num>
  <w:num w:numId="19">
    <w:abstractNumId w:val="16"/>
  </w:num>
  <w:num w:numId="20">
    <w:abstractNumId w:val="0"/>
  </w:num>
  <w:num w:numId="21">
    <w:abstractNumId w:val="4"/>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033E"/>
    <w:rsid w:val="00014138"/>
    <w:rsid w:val="00014993"/>
    <w:rsid w:val="00021765"/>
    <w:rsid w:val="00033C14"/>
    <w:rsid w:val="00056577"/>
    <w:rsid w:val="00063F71"/>
    <w:rsid w:val="000675FB"/>
    <w:rsid w:val="00072EF2"/>
    <w:rsid w:val="000838D6"/>
    <w:rsid w:val="00092DCA"/>
    <w:rsid w:val="000A2B7B"/>
    <w:rsid w:val="000B377A"/>
    <w:rsid w:val="000B649E"/>
    <w:rsid w:val="000C4C33"/>
    <w:rsid w:val="000D361A"/>
    <w:rsid w:val="000F0007"/>
    <w:rsid w:val="000F2A3B"/>
    <w:rsid w:val="00102A0D"/>
    <w:rsid w:val="00106DC2"/>
    <w:rsid w:val="00111D50"/>
    <w:rsid w:val="0011229E"/>
    <w:rsid w:val="001203DF"/>
    <w:rsid w:val="00127672"/>
    <w:rsid w:val="001276B0"/>
    <w:rsid w:val="0014748E"/>
    <w:rsid w:val="001476EE"/>
    <w:rsid w:val="0016111F"/>
    <w:rsid w:val="00162869"/>
    <w:rsid w:val="0017401D"/>
    <w:rsid w:val="00181E3E"/>
    <w:rsid w:val="001864C6"/>
    <w:rsid w:val="00190AA2"/>
    <w:rsid w:val="0019255C"/>
    <w:rsid w:val="001A13ED"/>
    <w:rsid w:val="001B0B76"/>
    <w:rsid w:val="001B1DAF"/>
    <w:rsid w:val="001B5300"/>
    <w:rsid w:val="001B7462"/>
    <w:rsid w:val="001C1F5B"/>
    <w:rsid w:val="001D75E5"/>
    <w:rsid w:val="001D7CF5"/>
    <w:rsid w:val="001E0354"/>
    <w:rsid w:val="002055A3"/>
    <w:rsid w:val="00207D78"/>
    <w:rsid w:val="002120E4"/>
    <w:rsid w:val="00226284"/>
    <w:rsid w:val="00243808"/>
    <w:rsid w:val="00245ECC"/>
    <w:rsid w:val="00261797"/>
    <w:rsid w:val="002617A8"/>
    <w:rsid w:val="00262829"/>
    <w:rsid w:val="00267A0B"/>
    <w:rsid w:val="00291004"/>
    <w:rsid w:val="002933F7"/>
    <w:rsid w:val="002941D2"/>
    <w:rsid w:val="002B1652"/>
    <w:rsid w:val="002B2A32"/>
    <w:rsid w:val="002B6386"/>
    <w:rsid w:val="002C4A0E"/>
    <w:rsid w:val="002D3055"/>
    <w:rsid w:val="002D744D"/>
    <w:rsid w:val="00302652"/>
    <w:rsid w:val="00322BBC"/>
    <w:rsid w:val="003237F9"/>
    <w:rsid w:val="00332711"/>
    <w:rsid w:val="00345559"/>
    <w:rsid w:val="00353996"/>
    <w:rsid w:val="003634E8"/>
    <w:rsid w:val="00370F30"/>
    <w:rsid w:val="00390D97"/>
    <w:rsid w:val="003972A2"/>
    <w:rsid w:val="003973E9"/>
    <w:rsid w:val="003B5EBB"/>
    <w:rsid w:val="003C367C"/>
    <w:rsid w:val="003C614A"/>
    <w:rsid w:val="003D3C74"/>
    <w:rsid w:val="003E26F9"/>
    <w:rsid w:val="003E3B33"/>
    <w:rsid w:val="003E7453"/>
    <w:rsid w:val="003F043A"/>
    <w:rsid w:val="003F32ED"/>
    <w:rsid w:val="003F4351"/>
    <w:rsid w:val="003F5637"/>
    <w:rsid w:val="00407A08"/>
    <w:rsid w:val="004343A8"/>
    <w:rsid w:val="00442B95"/>
    <w:rsid w:val="00446604"/>
    <w:rsid w:val="004524C1"/>
    <w:rsid w:val="00457F65"/>
    <w:rsid w:val="00461E3C"/>
    <w:rsid w:val="004645A1"/>
    <w:rsid w:val="00480128"/>
    <w:rsid w:val="0049758B"/>
    <w:rsid w:val="004B0E12"/>
    <w:rsid w:val="004B7B71"/>
    <w:rsid w:val="004D5DA7"/>
    <w:rsid w:val="004E4753"/>
    <w:rsid w:val="0053538B"/>
    <w:rsid w:val="00542C8B"/>
    <w:rsid w:val="00544E33"/>
    <w:rsid w:val="00545094"/>
    <w:rsid w:val="00551080"/>
    <w:rsid w:val="00554DB8"/>
    <w:rsid w:val="00554F45"/>
    <w:rsid w:val="0056169E"/>
    <w:rsid w:val="005671B7"/>
    <w:rsid w:val="00572CE9"/>
    <w:rsid w:val="0058009B"/>
    <w:rsid w:val="00584FB4"/>
    <w:rsid w:val="005A0F58"/>
    <w:rsid w:val="005B55E1"/>
    <w:rsid w:val="005C2E93"/>
    <w:rsid w:val="005C3320"/>
    <w:rsid w:val="005D13F7"/>
    <w:rsid w:val="005D5323"/>
    <w:rsid w:val="005E5F39"/>
    <w:rsid w:val="005E6E09"/>
    <w:rsid w:val="005E6F4B"/>
    <w:rsid w:val="005F1933"/>
    <w:rsid w:val="005F224C"/>
    <w:rsid w:val="005F7FEF"/>
    <w:rsid w:val="00606150"/>
    <w:rsid w:val="00607E5D"/>
    <w:rsid w:val="0062700B"/>
    <w:rsid w:val="00627C65"/>
    <w:rsid w:val="00651F77"/>
    <w:rsid w:val="006547A9"/>
    <w:rsid w:val="0067054D"/>
    <w:rsid w:val="006759A9"/>
    <w:rsid w:val="00676376"/>
    <w:rsid w:val="006958AC"/>
    <w:rsid w:val="00695EFB"/>
    <w:rsid w:val="006963CC"/>
    <w:rsid w:val="0069647D"/>
    <w:rsid w:val="006970B3"/>
    <w:rsid w:val="006A0E7D"/>
    <w:rsid w:val="006A27A5"/>
    <w:rsid w:val="006B0C80"/>
    <w:rsid w:val="006C748A"/>
    <w:rsid w:val="006C7FA3"/>
    <w:rsid w:val="006E32CB"/>
    <w:rsid w:val="006E55D2"/>
    <w:rsid w:val="006E6591"/>
    <w:rsid w:val="006F12F1"/>
    <w:rsid w:val="006F4108"/>
    <w:rsid w:val="006F4797"/>
    <w:rsid w:val="006F54A1"/>
    <w:rsid w:val="007013FA"/>
    <w:rsid w:val="00703B28"/>
    <w:rsid w:val="0070462D"/>
    <w:rsid w:val="0070590F"/>
    <w:rsid w:val="00710D2C"/>
    <w:rsid w:val="00715A04"/>
    <w:rsid w:val="00715F83"/>
    <w:rsid w:val="00722D7B"/>
    <w:rsid w:val="00731AB1"/>
    <w:rsid w:val="007324BF"/>
    <w:rsid w:val="007330D7"/>
    <w:rsid w:val="00743444"/>
    <w:rsid w:val="00743A5D"/>
    <w:rsid w:val="0074645E"/>
    <w:rsid w:val="00746D33"/>
    <w:rsid w:val="0075375A"/>
    <w:rsid w:val="00761C4B"/>
    <w:rsid w:val="007735C8"/>
    <w:rsid w:val="00786736"/>
    <w:rsid w:val="00794951"/>
    <w:rsid w:val="007959CF"/>
    <w:rsid w:val="00796E17"/>
    <w:rsid w:val="007A73F4"/>
    <w:rsid w:val="007B40A4"/>
    <w:rsid w:val="007B6E03"/>
    <w:rsid w:val="007B7C5A"/>
    <w:rsid w:val="007C5AFB"/>
    <w:rsid w:val="007E28C4"/>
    <w:rsid w:val="007E3F1C"/>
    <w:rsid w:val="007F2176"/>
    <w:rsid w:val="007F47A2"/>
    <w:rsid w:val="007F7051"/>
    <w:rsid w:val="007F7ACF"/>
    <w:rsid w:val="007F7C98"/>
    <w:rsid w:val="008027C3"/>
    <w:rsid w:val="00807DD2"/>
    <w:rsid w:val="00810A01"/>
    <w:rsid w:val="00814839"/>
    <w:rsid w:val="008177B7"/>
    <w:rsid w:val="00830199"/>
    <w:rsid w:val="008332EB"/>
    <w:rsid w:val="008353B6"/>
    <w:rsid w:val="0084531A"/>
    <w:rsid w:val="00850BAD"/>
    <w:rsid w:val="00855A8A"/>
    <w:rsid w:val="00885567"/>
    <w:rsid w:val="008908E8"/>
    <w:rsid w:val="00892E3C"/>
    <w:rsid w:val="0089401C"/>
    <w:rsid w:val="008B0C8B"/>
    <w:rsid w:val="008D6DCA"/>
    <w:rsid w:val="008D753E"/>
    <w:rsid w:val="008E1155"/>
    <w:rsid w:val="008F3903"/>
    <w:rsid w:val="0090188A"/>
    <w:rsid w:val="00924A91"/>
    <w:rsid w:val="0093330A"/>
    <w:rsid w:val="00935A36"/>
    <w:rsid w:val="009437E3"/>
    <w:rsid w:val="00946893"/>
    <w:rsid w:val="00953D8D"/>
    <w:rsid w:val="0098302E"/>
    <w:rsid w:val="00996BE8"/>
    <w:rsid w:val="009970AB"/>
    <w:rsid w:val="009A5141"/>
    <w:rsid w:val="009A7CBA"/>
    <w:rsid w:val="009B1CEF"/>
    <w:rsid w:val="009B6BB2"/>
    <w:rsid w:val="009C5E13"/>
    <w:rsid w:val="009D0336"/>
    <w:rsid w:val="009D217C"/>
    <w:rsid w:val="009F7163"/>
    <w:rsid w:val="00A11998"/>
    <w:rsid w:val="00A14594"/>
    <w:rsid w:val="00A2421E"/>
    <w:rsid w:val="00A254C9"/>
    <w:rsid w:val="00A3590F"/>
    <w:rsid w:val="00A363A1"/>
    <w:rsid w:val="00A420F8"/>
    <w:rsid w:val="00A55B91"/>
    <w:rsid w:val="00A70B25"/>
    <w:rsid w:val="00A73F98"/>
    <w:rsid w:val="00A76F48"/>
    <w:rsid w:val="00A81E21"/>
    <w:rsid w:val="00A94BF2"/>
    <w:rsid w:val="00AA3883"/>
    <w:rsid w:val="00AB4799"/>
    <w:rsid w:val="00AC05CF"/>
    <w:rsid w:val="00AC4572"/>
    <w:rsid w:val="00AD0985"/>
    <w:rsid w:val="00AD58B9"/>
    <w:rsid w:val="00AF0DFD"/>
    <w:rsid w:val="00AF2DF8"/>
    <w:rsid w:val="00B0257E"/>
    <w:rsid w:val="00B17659"/>
    <w:rsid w:val="00B21696"/>
    <w:rsid w:val="00B21B46"/>
    <w:rsid w:val="00B25A45"/>
    <w:rsid w:val="00B25FA2"/>
    <w:rsid w:val="00B37A0D"/>
    <w:rsid w:val="00B50AD2"/>
    <w:rsid w:val="00B514BE"/>
    <w:rsid w:val="00B53517"/>
    <w:rsid w:val="00B6317A"/>
    <w:rsid w:val="00B756B8"/>
    <w:rsid w:val="00B822B9"/>
    <w:rsid w:val="00B9109D"/>
    <w:rsid w:val="00B952D6"/>
    <w:rsid w:val="00B95944"/>
    <w:rsid w:val="00BA7123"/>
    <w:rsid w:val="00BC444E"/>
    <w:rsid w:val="00BD1926"/>
    <w:rsid w:val="00BD4BA9"/>
    <w:rsid w:val="00BE7C12"/>
    <w:rsid w:val="00BF687C"/>
    <w:rsid w:val="00BF73AC"/>
    <w:rsid w:val="00C0094A"/>
    <w:rsid w:val="00C03CFA"/>
    <w:rsid w:val="00C115EF"/>
    <w:rsid w:val="00C130C4"/>
    <w:rsid w:val="00C16CA5"/>
    <w:rsid w:val="00C1706D"/>
    <w:rsid w:val="00C25781"/>
    <w:rsid w:val="00C2673B"/>
    <w:rsid w:val="00C37052"/>
    <w:rsid w:val="00C41C48"/>
    <w:rsid w:val="00C5430E"/>
    <w:rsid w:val="00C5587F"/>
    <w:rsid w:val="00C617D5"/>
    <w:rsid w:val="00C662EF"/>
    <w:rsid w:val="00C70DB2"/>
    <w:rsid w:val="00CB1BCB"/>
    <w:rsid w:val="00CD2C6D"/>
    <w:rsid w:val="00CD5E87"/>
    <w:rsid w:val="00CE2A3B"/>
    <w:rsid w:val="00CE6E8F"/>
    <w:rsid w:val="00CF2106"/>
    <w:rsid w:val="00CF32DE"/>
    <w:rsid w:val="00CF6792"/>
    <w:rsid w:val="00D02133"/>
    <w:rsid w:val="00D03AFC"/>
    <w:rsid w:val="00D07E07"/>
    <w:rsid w:val="00D12D33"/>
    <w:rsid w:val="00D1481F"/>
    <w:rsid w:val="00D350B9"/>
    <w:rsid w:val="00D378B8"/>
    <w:rsid w:val="00D410BE"/>
    <w:rsid w:val="00D414FE"/>
    <w:rsid w:val="00D54E02"/>
    <w:rsid w:val="00D5574F"/>
    <w:rsid w:val="00D62868"/>
    <w:rsid w:val="00D6310E"/>
    <w:rsid w:val="00D64583"/>
    <w:rsid w:val="00D83D4D"/>
    <w:rsid w:val="00D84DA3"/>
    <w:rsid w:val="00D93AEC"/>
    <w:rsid w:val="00D947C9"/>
    <w:rsid w:val="00DA39B0"/>
    <w:rsid w:val="00DB73FF"/>
    <w:rsid w:val="00DC256B"/>
    <w:rsid w:val="00DC2CD1"/>
    <w:rsid w:val="00DC3785"/>
    <w:rsid w:val="00DC6899"/>
    <w:rsid w:val="00DD008B"/>
    <w:rsid w:val="00DE0E5C"/>
    <w:rsid w:val="00DE60F6"/>
    <w:rsid w:val="00E05762"/>
    <w:rsid w:val="00E11D7F"/>
    <w:rsid w:val="00E37650"/>
    <w:rsid w:val="00E56EF6"/>
    <w:rsid w:val="00E722EE"/>
    <w:rsid w:val="00E91167"/>
    <w:rsid w:val="00E94842"/>
    <w:rsid w:val="00E97C49"/>
    <w:rsid w:val="00E97F58"/>
    <w:rsid w:val="00EA042A"/>
    <w:rsid w:val="00EA0460"/>
    <w:rsid w:val="00EA4014"/>
    <w:rsid w:val="00EB38F7"/>
    <w:rsid w:val="00EB7E9E"/>
    <w:rsid w:val="00EC06B1"/>
    <w:rsid w:val="00EC60DC"/>
    <w:rsid w:val="00ED1F10"/>
    <w:rsid w:val="00ED4B91"/>
    <w:rsid w:val="00ED68C7"/>
    <w:rsid w:val="00EF2C24"/>
    <w:rsid w:val="00F0104A"/>
    <w:rsid w:val="00F050D2"/>
    <w:rsid w:val="00F06859"/>
    <w:rsid w:val="00F12664"/>
    <w:rsid w:val="00F1776D"/>
    <w:rsid w:val="00F2462D"/>
    <w:rsid w:val="00F257D9"/>
    <w:rsid w:val="00F27643"/>
    <w:rsid w:val="00F33F97"/>
    <w:rsid w:val="00F341A3"/>
    <w:rsid w:val="00F34483"/>
    <w:rsid w:val="00F407DB"/>
    <w:rsid w:val="00F4561C"/>
    <w:rsid w:val="00F51963"/>
    <w:rsid w:val="00F552A4"/>
    <w:rsid w:val="00F62FC6"/>
    <w:rsid w:val="00F71A54"/>
    <w:rsid w:val="00F734B8"/>
    <w:rsid w:val="00F8596B"/>
    <w:rsid w:val="00F91BED"/>
    <w:rsid w:val="00F929B9"/>
    <w:rsid w:val="00F931F3"/>
    <w:rsid w:val="00F95D0C"/>
    <w:rsid w:val="00F96B70"/>
    <w:rsid w:val="00F96FBA"/>
    <w:rsid w:val="00FA02C3"/>
    <w:rsid w:val="00FA70CC"/>
    <w:rsid w:val="00FB091F"/>
    <w:rsid w:val="00FB4203"/>
    <w:rsid w:val="00FC1A0D"/>
    <w:rsid w:val="00FC3E88"/>
    <w:rsid w:val="00FD0D12"/>
    <w:rsid w:val="00FD2DEE"/>
    <w:rsid w:val="00FD44F2"/>
    <w:rsid w:val="00FD781D"/>
    <w:rsid w:val="00FE15E2"/>
    <w:rsid w:val="00FF0CB8"/>
    <w:rsid w:val="00FF187F"/>
    <w:rsid w:val="00FF1AF4"/>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85A7E"/>
  <w15:docId w15:val="{8D18EE26-5509-4F84-A0FE-73645375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3F1C"/>
    <w:rPr>
      <w:sz w:val="24"/>
      <w:lang w:eastAsia="en-US"/>
    </w:rPr>
  </w:style>
  <w:style w:type="paragraph" w:styleId="Antrat1">
    <w:name w:val="heading 1"/>
    <w:basedOn w:val="prastasis"/>
    <w:next w:val="prastasis"/>
    <w:link w:val="Antrat1Diagrama"/>
    <w:uiPriority w:val="99"/>
    <w:qFormat/>
    <w:rsid w:val="007E3F1C"/>
    <w:pPr>
      <w:keepNext/>
      <w:jc w:val="center"/>
      <w:outlineLvl w:val="0"/>
    </w:pPr>
    <w:rPr>
      <w:b/>
      <w:bCs/>
      <w:caps/>
    </w:rPr>
  </w:style>
  <w:style w:type="paragraph" w:styleId="Antrat2">
    <w:name w:val="heading 2"/>
    <w:basedOn w:val="prastasis"/>
    <w:next w:val="prastasis"/>
    <w:link w:val="Antrat2Diagrama"/>
    <w:semiHidden/>
    <w:unhideWhenUsed/>
    <w:qFormat/>
    <w:locked/>
    <w:rsid w:val="00FC3E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E3F1C"/>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
    <w:basedOn w:val="prastasis"/>
    <w:link w:val="AntratsDiagrama"/>
    <w:uiPriority w:val="99"/>
    <w:rsid w:val="007E3F1C"/>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link w:val="Antrats"/>
    <w:uiPriority w:val="99"/>
    <w:locked/>
    <w:rsid w:val="007E3F1C"/>
    <w:rPr>
      <w:rFonts w:cs="Times New Roman"/>
      <w:sz w:val="24"/>
      <w:lang w:val="lt-LT" w:eastAsia="en-US" w:bidi="ar-SA"/>
    </w:rPr>
  </w:style>
  <w:style w:type="paragraph" w:styleId="Porat">
    <w:name w:val="footer"/>
    <w:basedOn w:val="prastasis"/>
    <w:link w:val="PoratDiagrama"/>
    <w:uiPriority w:val="99"/>
    <w:rsid w:val="007E3F1C"/>
    <w:pPr>
      <w:tabs>
        <w:tab w:val="center" w:pos="4153"/>
        <w:tab w:val="right" w:pos="8306"/>
      </w:tabs>
    </w:pPr>
  </w:style>
  <w:style w:type="character" w:customStyle="1" w:styleId="PoratDiagrama">
    <w:name w:val="Poraštė Diagrama"/>
    <w:link w:val="Porat"/>
    <w:uiPriority w:val="99"/>
    <w:semiHidden/>
    <w:locked/>
    <w:rsid w:val="007E3F1C"/>
    <w:rPr>
      <w:rFonts w:cs="Times New Roman"/>
      <w:sz w:val="20"/>
      <w:szCs w:val="20"/>
      <w:lang w:eastAsia="en-US"/>
    </w:rPr>
  </w:style>
  <w:style w:type="paragraph" w:styleId="Debesliotekstas">
    <w:name w:val="Balloon Text"/>
    <w:basedOn w:val="prastasis"/>
    <w:link w:val="DebesliotekstasDiagrama"/>
    <w:uiPriority w:val="99"/>
    <w:semiHidden/>
    <w:rsid w:val="007E3F1C"/>
    <w:rPr>
      <w:rFonts w:ascii="Tahoma" w:hAnsi="Tahoma" w:cs="Tahoma"/>
      <w:sz w:val="16"/>
      <w:szCs w:val="16"/>
    </w:rPr>
  </w:style>
  <w:style w:type="character" w:customStyle="1" w:styleId="DebesliotekstasDiagrama">
    <w:name w:val="Debesėlio tekstas Diagrama"/>
    <w:link w:val="Debesliotekstas"/>
    <w:uiPriority w:val="99"/>
    <w:semiHidden/>
    <w:locked/>
    <w:rsid w:val="007E3F1C"/>
    <w:rPr>
      <w:rFonts w:cs="Times New Roman"/>
      <w:sz w:val="2"/>
      <w:lang w:eastAsia="en-US"/>
    </w:rPr>
  </w:style>
  <w:style w:type="character" w:customStyle="1" w:styleId="typewriter">
    <w:name w:val="typewriter"/>
    <w:uiPriority w:val="99"/>
    <w:rsid w:val="007E3F1C"/>
    <w:rPr>
      <w:rFonts w:cs="Times New Roman"/>
    </w:rPr>
  </w:style>
  <w:style w:type="character" w:styleId="Vietosrezervavimoenklotekstas">
    <w:name w:val="Placeholder Text"/>
    <w:uiPriority w:val="99"/>
    <w:semiHidden/>
    <w:rsid w:val="007E3F1C"/>
    <w:rPr>
      <w:rFonts w:cs="Times New Roman"/>
      <w:color w:val="808080"/>
    </w:rPr>
  </w:style>
  <w:style w:type="character" w:customStyle="1" w:styleId="antr">
    <w:name w:val="antr"/>
    <w:uiPriority w:val="99"/>
    <w:rsid w:val="007E3F1C"/>
    <w:rPr>
      <w:rFonts w:ascii="Times New Roman" w:hAnsi="Times New Roman" w:cs="Times New Roman"/>
      <w:b/>
      <w:caps/>
      <w:sz w:val="24"/>
    </w:rPr>
  </w:style>
  <w:style w:type="paragraph" w:customStyle="1" w:styleId="Pagrindinistekstas1">
    <w:name w:val="Pagrindinis tekstas1"/>
    <w:uiPriority w:val="99"/>
    <w:rsid w:val="007E3F1C"/>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7E3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7E3F1C"/>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7E3F1C"/>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7E3F1C"/>
    <w:rPr>
      <w:rFonts w:cs="Times New Roman"/>
      <w:sz w:val="24"/>
      <w:lang w:val="lt-LT" w:eastAsia="en-US" w:bidi="ar-SA"/>
    </w:rPr>
  </w:style>
  <w:style w:type="character" w:customStyle="1" w:styleId="DiagramaDiagrama">
    <w:name w:val="Diagrama Diagrama"/>
    <w:uiPriority w:val="99"/>
    <w:locked/>
    <w:rsid w:val="00B25A45"/>
    <w:rPr>
      <w:rFonts w:cs="Times New Roman"/>
      <w:sz w:val="24"/>
      <w:lang w:val="lt-LT" w:eastAsia="en-US" w:bidi="ar-SA"/>
    </w:rPr>
  </w:style>
  <w:style w:type="table" w:styleId="Lentelstinklelis">
    <w:name w:val="Table Grid"/>
    <w:basedOn w:val="prastojilentel"/>
    <w:uiPriority w:val="99"/>
    <w:locked/>
    <w:rsid w:val="00B25A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1">
    <w:name w:val="Pagrindinis tekstas11"/>
    <w:rsid w:val="00B756B8"/>
    <w:pPr>
      <w:snapToGrid w:val="0"/>
      <w:ind w:firstLine="312"/>
      <w:jc w:val="both"/>
    </w:pPr>
    <w:rPr>
      <w:rFonts w:ascii="TimesLT" w:hAnsi="TimesLT"/>
      <w:lang w:val="en-US" w:eastAsia="en-US"/>
    </w:rPr>
  </w:style>
  <w:style w:type="paragraph" w:styleId="Pagrindinistekstas3">
    <w:name w:val="Body Text 3"/>
    <w:basedOn w:val="prastasis"/>
    <w:link w:val="Pagrindinistekstas3Diagrama"/>
    <w:uiPriority w:val="99"/>
    <w:rsid w:val="00B756B8"/>
    <w:pPr>
      <w:spacing w:after="120"/>
    </w:pPr>
    <w:rPr>
      <w:sz w:val="16"/>
      <w:szCs w:val="16"/>
    </w:rPr>
  </w:style>
  <w:style w:type="character" w:customStyle="1" w:styleId="Pagrindinistekstas3Diagrama">
    <w:name w:val="Pagrindinis tekstas 3 Diagrama"/>
    <w:link w:val="Pagrindinistekstas3"/>
    <w:uiPriority w:val="99"/>
    <w:semiHidden/>
    <w:locked/>
    <w:rsid w:val="00B756B8"/>
    <w:rPr>
      <w:rFonts w:cs="Times New Roman"/>
      <w:sz w:val="16"/>
      <w:szCs w:val="16"/>
      <w:lang w:val="lt-LT" w:eastAsia="en-US" w:bidi="ar-SA"/>
    </w:rPr>
  </w:style>
  <w:style w:type="paragraph" w:styleId="Sraopastraipa">
    <w:name w:val="List Paragraph"/>
    <w:basedOn w:val="prastasis"/>
    <w:link w:val="SraopastraipaDiagrama"/>
    <w:uiPriority w:val="34"/>
    <w:qFormat/>
    <w:rsid w:val="00092DCA"/>
    <w:pPr>
      <w:ind w:left="720"/>
      <w:contextualSpacing/>
    </w:pPr>
  </w:style>
  <w:style w:type="character" w:customStyle="1" w:styleId="Antrat2Diagrama">
    <w:name w:val="Antraštė 2 Diagrama"/>
    <w:basedOn w:val="Numatytasispastraiposriftas"/>
    <w:link w:val="Antrat2"/>
    <w:semiHidden/>
    <w:rsid w:val="00FC3E88"/>
    <w:rPr>
      <w:rFonts w:asciiTheme="majorHAnsi" w:eastAsiaTheme="majorEastAsia" w:hAnsiTheme="majorHAnsi" w:cstheme="majorBidi"/>
      <w:b/>
      <w:bCs/>
      <w:color w:val="4F81BD" w:themeColor="accent1"/>
      <w:sz w:val="26"/>
      <w:szCs w:val="26"/>
      <w:lang w:eastAsia="en-US"/>
    </w:rPr>
  </w:style>
  <w:style w:type="paragraph" w:customStyle="1" w:styleId="WW-Default">
    <w:name w:val="WW-Default"/>
    <w:rsid w:val="00F51963"/>
    <w:pPr>
      <w:suppressAutoHyphens/>
      <w:autoSpaceDE w:val="0"/>
    </w:pPr>
    <w:rPr>
      <w:rFonts w:ascii="Arial" w:eastAsia="Calibri" w:hAnsi="Arial" w:cs="Arial"/>
      <w:color w:val="000000"/>
      <w:sz w:val="24"/>
      <w:szCs w:val="24"/>
      <w:lang w:eastAsia="ar-SA"/>
    </w:rPr>
  </w:style>
  <w:style w:type="paragraph" w:customStyle="1" w:styleId="LO-Normal">
    <w:name w:val="LO-Normal"/>
    <w:rsid w:val="00710D2C"/>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raopastraipaDiagrama">
    <w:name w:val="Sąrašo pastraipa Diagrama"/>
    <w:link w:val="Sraopastraipa"/>
    <w:uiPriority w:val="34"/>
    <w:qFormat/>
    <w:locked/>
    <w:rsid w:val="001B1DA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350218">
      <w:bodyDiv w:val="1"/>
      <w:marLeft w:val="0"/>
      <w:marRight w:val="0"/>
      <w:marTop w:val="0"/>
      <w:marBottom w:val="0"/>
      <w:divBdr>
        <w:top w:val="none" w:sz="0" w:space="0" w:color="auto"/>
        <w:left w:val="none" w:sz="0" w:space="0" w:color="auto"/>
        <w:bottom w:val="none" w:sz="0" w:space="0" w:color="auto"/>
        <w:right w:val="none" w:sz="0" w:space="0" w:color="auto"/>
      </w:divBdr>
      <w:divsChild>
        <w:div w:id="8727617">
          <w:marLeft w:val="0"/>
          <w:marRight w:val="0"/>
          <w:marTop w:val="0"/>
          <w:marBottom w:val="0"/>
          <w:divBdr>
            <w:top w:val="none" w:sz="0" w:space="0" w:color="auto"/>
            <w:left w:val="none" w:sz="0" w:space="0" w:color="auto"/>
            <w:bottom w:val="none" w:sz="0" w:space="0" w:color="auto"/>
            <w:right w:val="none" w:sz="0" w:space="0" w:color="auto"/>
          </w:divBdr>
          <w:divsChild>
            <w:div w:id="1083260700">
              <w:marLeft w:val="0"/>
              <w:marRight w:val="0"/>
              <w:marTop w:val="0"/>
              <w:marBottom w:val="0"/>
              <w:divBdr>
                <w:top w:val="none" w:sz="0" w:space="0" w:color="auto"/>
                <w:left w:val="none" w:sz="0" w:space="0" w:color="auto"/>
                <w:bottom w:val="none" w:sz="0" w:space="0" w:color="auto"/>
                <w:right w:val="none" w:sz="0" w:space="0" w:color="auto"/>
              </w:divBdr>
            </w:div>
            <w:div w:id="5898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9FD20-E005-4DDA-87DD-C35BAD0C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656</Words>
  <Characters>5011</Characters>
  <Application>Microsoft Office Word</Application>
  <DocSecurity>0</DocSecurity>
  <Lines>41</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2021-08-12T07:33:00Z</cp:lastPrinted>
  <dcterms:created xsi:type="dcterms:W3CDTF">2021-08-13T10:41:00Z</dcterms:created>
  <dcterms:modified xsi:type="dcterms:W3CDTF">2021-08-13T12:40:00Z</dcterms:modified>
</cp:coreProperties>
</file>