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731C" w14:textId="77777777" w:rsidR="00D9100E" w:rsidRDefault="00544FF3">
      <w:r>
        <w:rPr>
          <w:noProof/>
          <w:lang w:eastAsia="lt-LT"/>
        </w:rPr>
        <mc:AlternateContent>
          <mc:Choice Requires="wps">
            <w:drawing>
              <wp:anchor distT="0" distB="0" distL="114300" distR="114300" simplePos="0" relativeHeight="251658240" behindDoc="0" locked="0" layoutInCell="1" allowOverlap="1" wp14:anchorId="6D417C86" wp14:editId="0452FFFE">
                <wp:simplePos x="0" y="0"/>
                <wp:positionH relativeFrom="column">
                  <wp:posOffset>3429000</wp:posOffset>
                </wp:positionH>
                <wp:positionV relativeFrom="paragraph">
                  <wp:posOffset>-617220</wp:posOffset>
                </wp:positionV>
                <wp:extent cx="2446020" cy="685800"/>
                <wp:effectExtent l="381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EFD5A" w14:textId="77777777" w:rsidR="00D9100E" w:rsidRDefault="00D9100E">
                            <w:pPr>
                              <w:rPr>
                                <w:b/>
                              </w:rPr>
                            </w:pPr>
                            <w:r>
                              <w:rPr>
                                <w:b/>
                                <w:bCs/>
                              </w:rPr>
                              <w:t>projektas</w:t>
                            </w:r>
                          </w:p>
                          <w:p w14:paraId="39EA380B" w14:textId="4F0A8746" w:rsidR="00D9100E" w:rsidRDefault="00D9100E">
                            <w:pPr>
                              <w:rPr>
                                <w:b/>
                              </w:rPr>
                            </w:pPr>
                            <w:r>
                              <w:rPr>
                                <w:b/>
                                <w:bCs/>
                              </w:rPr>
                              <w:t>reg. Nr. T</w:t>
                            </w:r>
                            <w:r>
                              <w:rPr>
                                <w:b/>
                              </w:rPr>
                              <w:t>-</w:t>
                            </w:r>
                            <w:r w:rsidR="00FB7D8C">
                              <w:rPr>
                                <w:b/>
                              </w:rPr>
                              <w:t>212</w:t>
                            </w:r>
                          </w:p>
                          <w:p w14:paraId="6974C95F" w14:textId="396E165E" w:rsidR="00D9100E" w:rsidRDefault="00D9100E">
                            <w:pPr>
                              <w:rPr>
                                <w:b/>
                              </w:rPr>
                            </w:pPr>
                            <w:r>
                              <w:rPr>
                                <w:b/>
                              </w:rPr>
                              <w:t>2.</w:t>
                            </w:r>
                            <w:r w:rsidR="00FD39D3">
                              <w:rPr>
                                <w:b/>
                              </w:rPr>
                              <w:t>11.</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17C86"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421EFD5A" w14:textId="77777777" w:rsidR="00D9100E" w:rsidRDefault="00D9100E">
                      <w:pPr>
                        <w:rPr>
                          <w:b/>
                        </w:rPr>
                      </w:pPr>
                      <w:r>
                        <w:rPr>
                          <w:b/>
                          <w:bCs/>
                        </w:rPr>
                        <w:t>projektas</w:t>
                      </w:r>
                    </w:p>
                    <w:p w14:paraId="39EA380B" w14:textId="4F0A8746" w:rsidR="00D9100E" w:rsidRDefault="00D9100E">
                      <w:pPr>
                        <w:rPr>
                          <w:b/>
                        </w:rPr>
                      </w:pPr>
                      <w:r>
                        <w:rPr>
                          <w:b/>
                          <w:bCs/>
                        </w:rPr>
                        <w:t>reg. Nr. T</w:t>
                      </w:r>
                      <w:r>
                        <w:rPr>
                          <w:b/>
                        </w:rPr>
                        <w:t>-</w:t>
                      </w:r>
                      <w:r w:rsidR="00FB7D8C">
                        <w:rPr>
                          <w:b/>
                        </w:rPr>
                        <w:t>212</w:t>
                      </w:r>
                    </w:p>
                    <w:p w14:paraId="6974C95F" w14:textId="396E165E" w:rsidR="00D9100E" w:rsidRDefault="00D9100E">
                      <w:pPr>
                        <w:rPr>
                          <w:b/>
                        </w:rPr>
                      </w:pPr>
                      <w:r>
                        <w:rPr>
                          <w:b/>
                        </w:rPr>
                        <w:t>2.</w:t>
                      </w:r>
                      <w:r w:rsidR="00FD39D3">
                        <w:rPr>
                          <w:b/>
                        </w:rPr>
                        <w:t>11.</w:t>
                      </w:r>
                      <w:r>
                        <w:rPr>
                          <w:b/>
                        </w:rPr>
                        <w:t>darbotvarkės klausimas</w:t>
                      </w:r>
                    </w:p>
                  </w:txbxContent>
                </v:textbox>
              </v:shape>
            </w:pict>
          </mc:Fallback>
        </mc:AlternateContent>
      </w:r>
    </w:p>
    <w:p w14:paraId="3C95BACF" w14:textId="77777777" w:rsidR="00D9100E" w:rsidRDefault="00D9100E">
      <w:pPr>
        <w:pStyle w:val="Antrats"/>
        <w:jc w:val="center"/>
        <w:rPr>
          <w:b/>
          <w:bCs/>
          <w:caps/>
          <w:sz w:val="26"/>
        </w:rPr>
      </w:pPr>
      <w:bookmarkStart w:id="0" w:name="Institucija"/>
      <w:r>
        <w:rPr>
          <w:b/>
          <w:bCs/>
          <w:caps/>
          <w:sz w:val="26"/>
        </w:rPr>
        <w:t>Pasvalio rajono savivaldybės taryba</w:t>
      </w:r>
      <w:bookmarkEnd w:id="0"/>
    </w:p>
    <w:p w14:paraId="572C7588" w14:textId="77777777" w:rsidR="00D9100E" w:rsidRDefault="00D9100E"/>
    <w:p w14:paraId="5FA5D68B" w14:textId="77777777" w:rsidR="00D9100E" w:rsidRDefault="00D9100E">
      <w:pPr>
        <w:jc w:val="center"/>
        <w:rPr>
          <w:b/>
          <w:caps/>
        </w:rPr>
      </w:pPr>
      <w:bookmarkStart w:id="1" w:name="Forma"/>
      <w:r>
        <w:rPr>
          <w:b/>
          <w:caps/>
        </w:rPr>
        <w:t>Sprendimas</w:t>
      </w:r>
      <w:bookmarkEnd w:id="1"/>
    </w:p>
    <w:p w14:paraId="78248129" w14:textId="73064E43" w:rsidR="00D9100E" w:rsidRDefault="00D9100E" w:rsidP="00D048E0">
      <w:pPr>
        <w:jc w:val="center"/>
      </w:pPr>
      <w:bookmarkStart w:id="2" w:name="Data"/>
      <w:r>
        <w:rPr>
          <w:b/>
          <w:sz w:val="26"/>
        </w:rPr>
        <w:t>DĖL VIEŠ</w:t>
      </w:r>
      <w:r w:rsidR="00D15EE0">
        <w:rPr>
          <w:b/>
          <w:sz w:val="26"/>
        </w:rPr>
        <w:t>OSIOS</w:t>
      </w:r>
      <w:r>
        <w:rPr>
          <w:b/>
          <w:sz w:val="26"/>
        </w:rPr>
        <w:t xml:space="preserve"> ĮSTAIG</w:t>
      </w:r>
      <w:r w:rsidR="00D15EE0">
        <w:rPr>
          <w:b/>
          <w:sz w:val="26"/>
        </w:rPr>
        <w:t>OS PASVALIO LIGONINĖS</w:t>
      </w:r>
      <w:r>
        <w:rPr>
          <w:b/>
          <w:sz w:val="26"/>
        </w:rPr>
        <w:t xml:space="preserve"> </w:t>
      </w:r>
      <w:r w:rsidRPr="001125BC">
        <w:rPr>
          <w:b/>
          <w:sz w:val="26"/>
        </w:rPr>
        <w:t>METINI</w:t>
      </w:r>
      <w:r w:rsidR="00764969">
        <w:rPr>
          <w:b/>
          <w:sz w:val="26"/>
        </w:rPr>
        <w:t>Ų</w:t>
      </w:r>
      <w:r w:rsidRPr="001125BC">
        <w:rPr>
          <w:b/>
          <w:sz w:val="26"/>
        </w:rPr>
        <w:t xml:space="preserve"> FINANSINIŲ ATASKAITŲ RINKINI</w:t>
      </w:r>
      <w:r w:rsidR="00442E67">
        <w:rPr>
          <w:b/>
          <w:sz w:val="26"/>
        </w:rPr>
        <w:t>Ų</w:t>
      </w:r>
      <w:r w:rsidRPr="001125BC">
        <w:rPr>
          <w:b/>
          <w:sz w:val="26"/>
        </w:rPr>
        <w:t xml:space="preserve"> AUDITO</w:t>
      </w:r>
      <w:r>
        <w:t xml:space="preserve"> </w:t>
      </w:r>
    </w:p>
    <w:p w14:paraId="2B7C0CF7" w14:textId="77777777" w:rsidR="00D9100E" w:rsidRDefault="00D9100E" w:rsidP="00D048E0">
      <w:pPr>
        <w:jc w:val="center"/>
      </w:pPr>
    </w:p>
    <w:p w14:paraId="510A1800" w14:textId="0FC55881" w:rsidR="00D9100E" w:rsidRDefault="00D9100E" w:rsidP="00D048E0">
      <w:pPr>
        <w:jc w:val="center"/>
      </w:pPr>
      <w:r>
        <w:t>20</w:t>
      </w:r>
      <w:r w:rsidR="00FD5F46">
        <w:t>21</w:t>
      </w:r>
      <w:r>
        <w:t xml:space="preserve"> m. </w:t>
      </w:r>
      <w:r w:rsidR="00FD5F46">
        <w:t xml:space="preserve">lapkričio  </w:t>
      </w:r>
      <w:r>
        <w:t xml:space="preserve"> d. </w:t>
      </w:r>
      <w:bookmarkEnd w:id="2"/>
      <w:r>
        <w:t xml:space="preserve">Nr. </w:t>
      </w:r>
      <w:bookmarkStart w:id="3" w:name="Nr"/>
      <w:r>
        <w:t>T1-</w:t>
      </w:r>
    </w:p>
    <w:bookmarkEnd w:id="3"/>
    <w:p w14:paraId="0B47A1A7" w14:textId="77777777" w:rsidR="00D9100E" w:rsidRDefault="00D9100E">
      <w:pPr>
        <w:jc w:val="center"/>
      </w:pPr>
      <w:r>
        <w:t>Pasvalys</w:t>
      </w:r>
    </w:p>
    <w:p w14:paraId="56113B7D" w14:textId="77777777" w:rsidR="00D9100E" w:rsidRDefault="00D9100E">
      <w:pPr>
        <w:pStyle w:val="Antrats"/>
        <w:tabs>
          <w:tab w:val="clear" w:pos="4153"/>
          <w:tab w:val="clear" w:pos="8306"/>
        </w:tabs>
      </w:pPr>
    </w:p>
    <w:p w14:paraId="789E2794" w14:textId="2280841F" w:rsidR="00D9100E" w:rsidRPr="00317847" w:rsidRDefault="00D9100E" w:rsidP="00317847">
      <w:pPr>
        <w:pStyle w:val="Antrats"/>
        <w:tabs>
          <w:tab w:val="clear" w:pos="4153"/>
          <w:tab w:val="clear" w:pos="8306"/>
        </w:tabs>
        <w:ind w:firstLine="720"/>
        <w:jc w:val="both"/>
        <w:rPr>
          <w:spacing w:val="40"/>
          <w:szCs w:val="24"/>
        </w:rPr>
      </w:pPr>
      <w:r>
        <w:t xml:space="preserve">Vadovaudamasi Lietuvos Respublikos vietos savivaldos įstatymo 16 straipsnio </w:t>
      </w:r>
      <w:r w:rsidR="00D366C1">
        <w:t>4</w:t>
      </w:r>
      <w:r>
        <w:t xml:space="preserve"> dali</w:t>
      </w:r>
      <w:r w:rsidR="00D366C1">
        <w:t>mi</w:t>
      </w:r>
      <w:r>
        <w:t>, Lietuvos Respublikos viešųjų įstaigų įstatymo 10 straipsnio 1 dalies 14 punktu</w:t>
      </w:r>
      <w:r w:rsidR="008D44C0">
        <w:t xml:space="preserve"> ir</w:t>
      </w:r>
      <w:r>
        <w:t xml:space="preserve"> 8 dalimi, 11 straipsnio 2 dalimi, atsižvelgdama į viešosios įstaigos Pasvalio ligoninės 20</w:t>
      </w:r>
      <w:r w:rsidR="00675AFF">
        <w:t>21</w:t>
      </w:r>
      <w:r>
        <w:t xml:space="preserve"> m.</w:t>
      </w:r>
      <w:r w:rsidR="008319ED">
        <w:t xml:space="preserve"> spalio </w:t>
      </w:r>
      <w:r w:rsidR="00FC00A7">
        <w:t>2</w:t>
      </w:r>
      <w:r w:rsidR="00675AFF">
        <w:t>7</w:t>
      </w:r>
      <w:r>
        <w:t xml:space="preserve"> d. </w:t>
      </w:r>
      <w:r w:rsidRPr="00317847">
        <w:rPr>
          <w:szCs w:val="24"/>
        </w:rPr>
        <w:t>raštą Nr. R3-</w:t>
      </w:r>
      <w:r w:rsidR="00675AFF">
        <w:rPr>
          <w:szCs w:val="24"/>
        </w:rPr>
        <w:t>441</w:t>
      </w:r>
      <w:r w:rsidRPr="00317847">
        <w:rPr>
          <w:szCs w:val="24"/>
        </w:rPr>
        <w:t xml:space="preserve"> „Dėl audito įmonės tvirtinimo“, Pasvalio rajono savivaldybės taryba </w:t>
      </w:r>
      <w:r w:rsidRPr="00317847">
        <w:rPr>
          <w:spacing w:val="40"/>
          <w:szCs w:val="24"/>
        </w:rPr>
        <w:t>nusprendžia:</w:t>
      </w:r>
    </w:p>
    <w:p w14:paraId="4125E241" w14:textId="3DB2F14C" w:rsidR="00D9100E" w:rsidRPr="00317847" w:rsidRDefault="00D9100E" w:rsidP="00D15EE0">
      <w:pPr>
        <w:tabs>
          <w:tab w:val="left" w:pos="-993"/>
        </w:tabs>
        <w:ind w:firstLine="720"/>
        <w:jc w:val="both"/>
        <w:rPr>
          <w:szCs w:val="24"/>
        </w:rPr>
      </w:pPr>
      <w:r w:rsidRPr="00317847">
        <w:rPr>
          <w:szCs w:val="24"/>
        </w:rPr>
        <w:t>1. Atlikti</w:t>
      </w:r>
      <w:r w:rsidR="00D15EE0">
        <w:rPr>
          <w:szCs w:val="24"/>
        </w:rPr>
        <w:t xml:space="preserve"> </w:t>
      </w:r>
      <w:r w:rsidRPr="00317847">
        <w:rPr>
          <w:szCs w:val="24"/>
        </w:rPr>
        <w:t>viešosios įstaigos Pasvalio ligoninės 20</w:t>
      </w:r>
      <w:r w:rsidR="00675AFF">
        <w:rPr>
          <w:szCs w:val="24"/>
        </w:rPr>
        <w:t>21</w:t>
      </w:r>
      <w:r w:rsidRPr="00317847">
        <w:rPr>
          <w:szCs w:val="24"/>
        </w:rPr>
        <w:t xml:space="preserve"> </w:t>
      </w:r>
      <w:r>
        <w:rPr>
          <w:szCs w:val="24"/>
        </w:rPr>
        <w:t>ir 20</w:t>
      </w:r>
      <w:r w:rsidR="008319ED">
        <w:rPr>
          <w:szCs w:val="24"/>
        </w:rPr>
        <w:t>2</w:t>
      </w:r>
      <w:r w:rsidR="00675AFF">
        <w:rPr>
          <w:szCs w:val="24"/>
        </w:rPr>
        <w:t>2</w:t>
      </w:r>
      <w:r>
        <w:rPr>
          <w:szCs w:val="24"/>
        </w:rPr>
        <w:t xml:space="preserve"> </w:t>
      </w:r>
      <w:r w:rsidRPr="00317847">
        <w:rPr>
          <w:szCs w:val="24"/>
        </w:rPr>
        <w:t>metų metin</w:t>
      </w:r>
      <w:r>
        <w:rPr>
          <w:szCs w:val="24"/>
        </w:rPr>
        <w:t>ių finansinių ataskaitų rinkini</w:t>
      </w:r>
      <w:r w:rsidR="008C0311">
        <w:rPr>
          <w:szCs w:val="24"/>
        </w:rPr>
        <w:t>ų</w:t>
      </w:r>
      <w:r w:rsidRPr="00317847">
        <w:rPr>
          <w:szCs w:val="24"/>
        </w:rPr>
        <w:t xml:space="preserve"> auditą</w:t>
      </w:r>
      <w:r w:rsidR="00764969">
        <w:rPr>
          <w:szCs w:val="24"/>
        </w:rPr>
        <w:t>.</w:t>
      </w:r>
    </w:p>
    <w:p w14:paraId="4458738E" w14:textId="6E68DFB9" w:rsidR="00D9100E" w:rsidRPr="00317847" w:rsidRDefault="00D9100E" w:rsidP="00317847">
      <w:pPr>
        <w:ind w:firstLine="720"/>
        <w:jc w:val="both"/>
        <w:rPr>
          <w:szCs w:val="24"/>
        </w:rPr>
      </w:pPr>
      <w:r w:rsidRPr="00317847">
        <w:rPr>
          <w:szCs w:val="24"/>
        </w:rPr>
        <w:t>2. Nustatyti, kad</w:t>
      </w:r>
      <w:r w:rsidR="00764969">
        <w:rPr>
          <w:szCs w:val="24"/>
        </w:rPr>
        <w:t xml:space="preserve"> </w:t>
      </w:r>
      <w:r w:rsidRPr="00317847">
        <w:rPr>
          <w:szCs w:val="24"/>
        </w:rPr>
        <w:t>viešosios įstaigos Pasvalio ligoninės 20</w:t>
      </w:r>
      <w:r w:rsidR="00675AFF">
        <w:rPr>
          <w:szCs w:val="24"/>
        </w:rPr>
        <w:t>21</w:t>
      </w:r>
      <w:r w:rsidRPr="00317847">
        <w:rPr>
          <w:szCs w:val="24"/>
        </w:rPr>
        <w:t xml:space="preserve"> </w:t>
      </w:r>
      <w:r>
        <w:rPr>
          <w:szCs w:val="24"/>
        </w:rPr>
        <w:t>ir 20</w:t>
      </w:r>
      <w:r w:rsidR="008319ED">
        <w:rPr>
          <w:szCs w:val="24"/>
        </w:rPr>
        <w:t>2</w:t>
      </w:r>
      <w:r w:rsidR="00675AFF">
        <w:rPr>
          <w:szCs w:val="24"/>
        </w:rPr>
        <w:t>2</w:t>
      </w:r>
      <w:r>
        <w:rPr>
          <w:szCs w:val="24"/>
        </w:rPr>
        <w:t xml:space="preserve"> </w:t>
      </w:r>
      <w:r w:rsidRPr="00317847">
        <w:rPr>
          <w:szCs w:val="24"/>
        </w:rPr>
        <w:t>metų metin</w:t>
      </w:r>
      <w:r>
        <w:rPr>
          <w:szCs w:val="24"/>
        </w:rPr>
        <w:t>ių finansinių ataskaitų rinkinių</w:t>
      </w:r>
      <w:r w:rsidRPr="00317847">
        <w:rPr>
          <w:szCs w:val="24"/>
        </w:rPr>
        <w:t xml:space="preserve"> auditą atliks </w:t>
      </w:r>
      <w:r w:rsidR="00675AFF">
        <w:rPr>
          <w:szCs w:val="24"/>
        </w:rPr>
        <w:t>uždaroji akcinė bendrovė</w:t>
      </w:r>
      <w:r w:rsidRPr="00317847">
        <w:rPr>
          <w:szCs w:val="24"/>
        </w:rPr>
        <w:t xml:space="preserve"> „Audito nauda“</w:t>
      </w:r>
      <w:r>
        <w:rPr>
          <w:szCs w:val="24"/>
        </w:rPr>
        <w:t>. Atlyginimas</w:t>
      </w:r>
      <w:r w:rsidRPr="00317847">
        <w:rPr>
          <w:szCs w:val="24"/>
        </w:rPr>
        <w:t xml:space="preserve"> už </w:t>
      </w:r>
      <w:r>
        <w:rPr>
          <w:szCs w:val="24"/>
        </w:rPr>
        <w:t xml:space="preserve">vienerių metų auditą – </w:t>
      </w:r>
      <w:r w:rsidR="00FC00A7">
        <w:rPr>
          <w:szCs w:val="24"/>
        </w:rPr>
        <w:t>2 </w:t>
      </w:r>
      <w:r w:rsidR="00675AFF">
        <w:rPr>
          <w:szCs w:val="24"/>
        </w:rPr>
        <w:t>299</w:t>
      </w:r>
      <w:r w:rsidR="00FC00A7">
        <w:rPr>
          <w:szCs w:val="24"/>
        </w:rPr>
        <w:t>,00</w:t>
      </w:r>
      <w:r w:rsidRPr="00317847">
        <w:rPr>
          <w:szCs w:val="24"/>
        </w:rPr>
        <w:t xml:space="preserve"> Eur (su PVM)</w:t>
      </w:r>
      <w:r>
        <w:rPr>
          <w:szCs w:val="24"/>
        </w:rPr>
        <w:t xml:space="preserve"> mokamas iš </w:t>
      </w:r>
      <w:r w:rsidR="00675AFF">
        <w:rPr>
          <w:szCs w:val="24"/>
        </w:rPr>
        <w:t>viešosios įstaigos</w:t>
      </w:r>
      <w:r>
        <w:rPr>
          <w:szCs w:val="24"/>
        </w:rPr>
        <w:t xml:space="preserve"> Pasvalio ligoninės lėšų</w:t>
      </w:r>
      <w:r w:rsidR="00764969">
        <w:rPr>
          <w:szCs w:val="24"/>
        </w:rPr>
        <w:t>.</w:t>
      </w:r>
    </w:p>
    <w:p w14:paraId="59C99F72" w14:textId="4E08637D" w:rsidR="00D9100E" w:rsidRPr="00317847" w:rsidRDefault="00D9100E" w:rsidP="00764969">
      <w:pPr>
        <w:pStyle w:val="Antrats"/>
        <w:tabs>
          <w:tab w:val="clear" w:pos="4153"/>
          <w:tab w:val="clear" w:pos="8306"/>
        </w:tabs>
        <w:jc w:val="both"/>
        <w:rPr>
          <w:szCs w:val="24"/>
        </w:rPr>
      </w:pPr>
      <w:r w:rsidRPr="00317847">
        <w:rPr>
          <w:szCs w:val="24"/>
        </w:rPr>
        <w:tab/>
        <w:t xml:space="preserve">3. Įgalioti viešosios įstaigos Pasvalio ligoninės vyriausiąjį gydytoją pasirašyti sutartį su </w:t>
      </w:r>
      <w:r w:rsidR="00675AFF">
        <w:rPr>
          <w:szCs w:val="24"/>
        </w:rPr>
        <w:t>uždarąja akcine bendrove</w:t>
      </w:r>
      <w:r w:rsidRPr="00317847">
        <w:rPr>
          <w:szCs w:val="24"/>
        </w:rPr>
        <w:t xml:space="preserve"> „Audito nauda“</w:t>
      </w:r>
      <w:r w:rsidR="00764969">
        <w:rPr>
          <w:szCs w:val="24"/>
        </w:rPr>
        <w:t>.</w:t>
      </w:r>
    </w:p>
    <w:p w14:paraId="5A6D5227" w14:textId="77777777" w:rsidR="009B1FE3" w:rsidRDefault="009B1FE3" w:rsidP="009B1FE3">
      <w:pPr>
        <w:ind w:firstLine="709"/>
        <w:jc w:val="both"/>
        <w:rPr>
          <w:color w:val="000000"/>
          <w:szCs w:val="24"/>
          <w:shd w:val="clear" w:color="auto" w:fill="FFFFFF"/>
        </w:rPr>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2EF59556" w14:textId="77777777" w:rsidR="009B1FE3" w:rsidRDefault="009B1FE3" w:rsidP="009B1FE3">
      <w:pPr>
        <w:pStyle w:val="Antrats"/>
        <w:tabs>
          <w:tab w:val="left" w:pos="709"/>
        </w:tabs>
        <w:jc w:val="both"/>
      </w:pPr>
    </w:p>
    <w:p w14:paraId="66E260E8" w14:textId="77777777" w:rsidR="008C0311" w:rsidRDefault="008C0311" w:rsidP="009B1FE3">
      <w:pPr>
        <w:pStyle w:val="Antrats"/>
        <w:tabs>
          <w:tab w:val="clear" w:pos="4153"/>
          <w:tab w:val="clear" w:pos="8306"/>
        </w:tabs>
        <w:jc w:val="both"/>
      </w:pPr>
    </w:p>
    <w:p w14:paraId="1996337E" w14:textId="14DFC056" w:rsidR="009B1FE3" w:rsidRDefault="009B1FE3" w:rsidP="009B1FE3">
      <w:pPr>
        <w:pStyle w:val="Antrats"/>
        <w:tabs>
          <w:tab w:val="clear" w:pos="4153"/>
          <w:tab w:val="clear" w:pos="8306"/>
        </w:tabs>
        <w:jc w:val="both"/>
      </w:pPr>
      <w:r>
        <w:t xml:space="preserve">Savivaldybės meras </w:t>
      </w:r>
      <w:r>
        <w:tab/>
      </w:r>
      <w:r>
        <w:tab/>
      </w:r>
      <w:r>
        <w:tab/>
      </w:r>
      <w:r>
        <w:tab/>
      </w:r>
      <w:r>
        <w:tab/>
      </w:r>
      <w:r>
        <w:tab/>
      </w:r>
      <w:r>
        <w:tab/>
      </w:r>
      <w:r>
        <w:tab/>
        <w:t xml:space="preserve">   </w:t>
      </w:r>
    </w:p>
    <w:p w14:paraId="32421C2D" w14:textId="77777777" w:rsidR="009B1FE3" w:rsidRDefault="009B1FE3" w:rsidP="009B1FE3">
      <w:pPr>
        <w:pStyle w:val="Antrats"/>
        <w:tabs>
          <w:tab w:val="clear" w:pos="4153"/>
          <w:tab w:val="clear" w:pos="8306"/>
        </w:tabs>
        <w:jc w:val="both"/>
      </w:pPr>
    </w:p>
    <w:p w14:paraId="1840BC7A" w14:textId="77777777" w:rsidR="008C0311" w:rsidRDefault="008C0311" w:rsidP="009B1FE3">
      <w:pPr>
        <w:pStyle w:val="Antrats"/>
        <w:tabs>
          <w:tab w:val="clear" w:pos="4153"/>
          <w:tab w:val="clear" w:pos="8306"/>
        </w:tabs>
        <w:jc w:val="both"/>
        <w:rPr>
          <w:sz w:val="22"/>
          <w:szCs w:val="22"/>
        </w:rPr>
      </w:pPr>
    </w:p>
    <w:p w14:paraId="2D3FB50D" w14:textId="15AC90EE" w:rsidR="009B1FE3" w:rsidRPr="00636E8F" w:rsidRDefault="009B1FE3" w:rsidP="009B1FE3">
      <w:pPr>
        <w:pStyle w:val="Antrats"/>
        <w:tabs>
          <w:tab w:val="clear" w:pos="4153"/>
          <w:tab w:val="clear" w:pos="8306"/>
        </w:tabs>
        <w:jc w:val="both"/>
        <w:rPr>
          <w:sz w:val="22"/>
          <w:szCs w:val="22"/>
        </w:rPr>
      </w:pPr>
      <w:r w:rsidRPr="00636E8F">
        <w:rPr>
          <w:sz w:val="22"/>
          <w:szCs w:val="22"/>
        </w:rPr>
        <w:t>Parengė</w:t>
      </w:r>
    </w:p>
    <w:p w14:paraId="0011913D" w14:textId="77777777" w:rsidR="009B1FE3" w:rsidRPr="00636E8F" w:rsidRDefault="009B1FE3" w:rsidP="009B1FE3">
      <w:pPr>
        <w:pStyle w:val="Antrats"/>
        <w:tabs>
          <w:tab w:val="clear" w:pos="4153"/>
          <w:tab w:val="clear" w:pos="8306"/>
        </w:tabs>
        <w:jc w:val="both"/>
        <w:rPr>
          <w:sz w:val="22"/>
          <w:szCs w:val="22"/>
        </w:rPr>
      </w:pPr>
      <w:r>
        <w:rPr>
          <w:sz w:val="22"/>
          <w:szCs w:val="22"/>
        </w:rPr>
        <w:t>Strateginio planavimo ir i</w:t>
      </w:r>
      <w:r w:rsidRPr="00636E8F">
        <w:rPr>
          <w:sz w:val="22"/>
          <w:szCs w:val="22"/>
        </w:rPr>
        <w:t xml:space="preserve">nvesticijų skyriaus </w:t>
      </w:r>
    </w:p>
    <w:p w14:paraId="1C68E6FD" w14:textId="3F19B4ED" w:rsidR="009B1FE3" w:rsidRPr="00636E8F" w:rsidRDefault="009B1FE3" w:rsidP="009B1FE3">
      <w:pPr>
        <w:pStyle w:val="Antrats"/>
        <w:tabs>
          <w:tab w:val="clear" w:pos="4153"/>
          <w:tab w:val="clear" w:pos="8306"/>
        </w:tabs>
        <w:jc w:val="both"/>
        <w:rPr>
          <w:sz w:val="22"/>
          <w:szCs w:val="22"/>
        </w:rPr>
      </w:pPr>
      <w:r w:rsidRPr="00636E8F">
        <w:rPr>
          <w:sz w:val="22"/>
          <w:szCs w:val="22"/>
        </w:rPr>
        <w:t>vyriausi</w:t>
      </w:r>
      <w:r>
        <w:rPr>
          <w:sz w:val="22"/>
          <w:szCs w:val="22"/>
        </w:rPr>
        <w:t xml:space="preserve">oji specialistė </w:t>
      </w:r>
      <w:r w:rsidRPr="00636E8F">
        <w:rPr>
          <w:sz w:val="22"/>
          <w:szCs w:val="22"/>
        </w:rPr>
        <w:t xml:space="preserve"> </w:t>
      </w:r>
      <w:r>
        <w:rPr>
          <w:sz w:val="22"/>
          <w:szCs w:val="22"/>
        </w:rPr>
        <w:t xml:space="preserve">Virginija </w:t>
      </w:r>
      <w:r w:rsidRPr="00636E8F">
        <w:rPr>
          <w:sz w:val="22"/>
          <w:szCs w:val="22"/>
        </w:rPr>
        <w:t>Antanavičienė</w:t>
      </w:r>
    </w:p>
    <w:p w14:paraId="7F7232CD" w14:textId="28738D1A" w:rsidR="009B1FE3" w:rsidRPr="00636E8F" w:rsidRDefault="009B1FE3" w:rsidP="009B1FE3">
      <w:pPr>
        <w:pStyle w:val="Antrats"/>
        <w:tabs>
          <w:tab w:val="clear" w:pos="4153"/>
          <w:tab w:val="clear" w:pos="8306"/>
        </w:tabs>
        <w:jc w:val="both"/>
        <w:rPr>
          <w:sz w:val="22"/>
          <w:szCs w:val="22"/>
        </w:rPr>
      </w:pPr>
      <w:r>
        <w:rPr>
          <w:sz w:val="22"/>
          <w:szCs w:val="22"/>
        </w:rPr>
        <w:t>2021-1</w:t>
      </w:r>
      <w:r w:rsidR="00F41B75">
        <w:rPr>
          <w:sz w:val="22"/>
          <w:szCs w:val="22"/>
        </w:rPr>
        <w:t>1</w:t>
      </w:r>
      <w:r>
        <w:rPr>
          <w:sz w:val="22"/>
          <w:szCs w:val="22"/>
        </w:rPr>
        <w:t>-0</w:t>
      </w:r>
      <w:r w:rsidR="008C0311">
        <w:rPr>
          <w:sz w:val="22"/>
          <w:szCs w:val="22"/>
        </w:rPr>
        <w:t>4</w:t>
      </w:r>
      <w:r w:rsidRPr="00636E8F">
        <w:rPr>
          <w:sz w:val="22"/>
          <w:szCs w:val="22"/>
        </w:rPr>
        <w:t xml:space="preserve"> tel. (8 451) 54 114</w:t>
      </w:r>
    </w:p>
    <w:p w14:paraId="5B13D9D5" w14:textId="77777777" w:rsidR="009B1FE3" w:rsidRPr="00636E8F" w:rsidRDefault="009B1FE3" w:rsidP="009B1FE3">
      <w:pPr>
        <w:pStyle w:val="Antrats"/>
        <w:tabs>
          <w:tab w:val="clear" w:pos="4153"/>
          <w:tab w:val="clear" w:pos="8306"/>
        </w:tabs>
        <w:jc w:val="both"/>
        <w:rPr>
          <w:sz w:val="22"/>
          <w:szCs w:val="22"/>
        </w:rPr>
      </w:pPr>
    </w:p>
    <w:p w14:paraId="2398A7DB" w14:textId="77777777" w:rsidR="009B1FE3" w:rsidRPr="00636E8F" w:rsidRDefault="009B1FE3" w:rsidP="009B1FE3">
      <w:pPr>
        <w:pStyle w:val="Antrats"/>
        <w:tabs>
          <w:tab w:val="clear" w:pos="4153"/>
          <w:tab w:val="clear" w:pos="8306"/>
        </w:tabs>
        <w:jc w:val="both"/>
        <w:rPr>
          <w:sz w:val="22"/>
          <w:szCs w:val="22"/>
        </w:rPr>
      </w:pPr>
      <w:r w:rsidRPr="00636E8F">
        <w:rPr>
          <w:sz w:val="22"/>
          <w:szCs w:val="22"/>
        </w:rPr>
        <w:t>Suderinta DVS Nr. RTS-</w:t>
      </w:r>
    </w:p>
    <w:p w14:paraId="79AFC467" w14:textId="77777777" w:rsidR="00D9100E" w:rsidRPr="00312463" w:rsidRDefault="00D9100E" w:rsidP="009B123A">
      <w:pPr>
        <w:pStyle w:val="Antrats"/>
        <w:tabs>
          <w:tab w:val="clear" w:pos="4153"/>
          <w:tab w:val="clear" w:pos="8306"/>
        </w:tabs>
        <w:rPr>
          <w:b/>
          <w:szCs w:val="24"/>
        </w:rPr>
      </w:pPr>
      <w:r>
        <w:rPr>
          <w:b/>
          <w:szCs w:val="24"/>
        </w:rPr>
        <w:br w:type="page"/>
      </w:r>
      <w:r w:rsidRPr="00312463">
        <w:rPr>
          <w:b/>
          <w:szCs w:val="24"/>
        </w:rPr>
        <w:lastRenderedPageBreak/>
        <w:t>Pasvalio rajono savivaldybės</w:t>
      </w:r>
      <w:r>
        <w:rPr>
          <w:b/>
          <w:szCs w:val="24"/>
        </w:rPr>
        <w:t xml:space="preserve"> tarybai</w:t>
      </w:r>
    </w:p>
    <w:p w14:paraId="670E947C" w14:textId="77777777" w:rsidR="00D9100E" w:rsidRDefault="00D9100E" w:rsidP="009B123A">
      <w:pPr>
        <w:jc w:val="center"/>
        <w:rPr>
          <w:b/>
          <w:szCs w:val="24"/>
        </w:rPr>
      </w:pPr>
    </w:p>
    <w:p w14:paraId="356336A2" w14:textId="77777777" w:rsidR="00D9100E" w:rsidRDefault="00D9100E" w:rsidP="009B123A">
      <w:pPr>
        <w:jc w:val="center"/>
        <w:rPr>
          <w:b/>
          <w:szCs w:val="24"/>
        </w:rPr>
      </w:pPr>
      <w:r>
        <w:rPr>
          <w:b/>
          <w:szCs w:val="24"/>
        </w:rPr>
        <w:t>AIŠKINAMASIS RAŠTAS</w:t>
      </w:r>
    </w:p>
    <w:p w14:paraId="3A33B9AC" w14:textId="77777777" w:rsidR="00D9100E" w:rsidRDefault="00D9100E" w:rsidP="009B123A">
      <w:pPr>
        <w:jc w:val="center"/>
        <w:rPr>
          <w:sz w:val="20"/>
        </w:rPr>
      </w:pPr>
    </w:p>
    <w:p w14:paraId="2F011539" w14:textId="375952BC" w:rsidR="008C0311" w:rsidRPr="003D7991" w:rsidRDefault="008C0311" w:rsidP="008C0311">
      <w:pPr>
        <w:jc w:val="center"/>
        <w:rPr>
          <w:szCs w:val="24"/>
        </w:rPr>
      </w:pPr>
      <w:r w:rsidRPr="003D7991">
        <w:rPr>
          <w:b/>
          <w:szCs w:val="24"/>
        </w:rPr>
        <w:t>DĖL VIEŠOSIOS ĮSTAIGOS PASVALIO LIGONINĖS METINIŲ FINANSINIŲ ATASKAITŲ RINKINI</w:t>
      </w:r>
      <w:r w:rsidR="005037D8" w:rsidRPr="00FB7D8C">
        <w:rPr>
          <w:b/>
          <w:szCs w:val="24"/>
        </w:rPr>
        <w:t>Ų</w:t>
      </w:r>
      <w:r w:rsidRPr="003D7991">
        <w:rPr>
          <w:b/>
          <w:szCs w:val="24"/>
        </w:rPr>
        <w:t xml:space="preserve"> AUDITO</w:t>
      </w:r>
      <w:r w:rsidRPr="003D7991">
        <w:rPr>
          <w:szCs w:val="24"/>
        </w:rPr>
        <w:t xml:space="preserve"> </w:t>
      </w:r>
    </w:p>
    <w:p w14:paraId="1ADF3C2D" w14:textId="77777777" w:rsidR="00D9100E" w:rsidRPr="00317847" w:rsidRDefault="00D9100E" w:rsidP="009B123A">
      <w:pPr>
        <w:rPr>
          <w:b/>
          <w:szCs w:val="24"/>
        </w:rPr>
      </w:pPr>
    </w:p>
    <w:p w14:paraId="01143FA0" w14:textId="7AE38284" w:rsidR="00D9100E" w:rsidRPr="00317847" w:rsidRDefault="00D9100E" w:rsidP="009B123A">
      <w:pPr>
        <w:jc w:val="center"/>
        <w:rPr>
          <w:szCs w:val="24"/>
        </w:rPr>
      </w:pPr>
      <w:r w:rsidRPr="00317847">
        <w:rPr>
          <w:szCs w:val="24"/>
        </w:rPr>
        <w:t>20</w:t>
      </w:r>
      <w:r w:rsidR="009B1FE3">
        <w:rPr>
          <w:szCs w:val="24"/>
        </w:rPr>
        <w:t xml:space="preserve">21 </w:t>
      </w:r>
      <w:r w:rsidRPr="00317847">
        <w:rPr>
          <w:szCs w:val="24"/>
        </w:rPr>
        <w:t xml:space="preserve">m. </w:t>
      </w:r>
      <w:r w:rsidR="008319ED">
        <w:rPr>
          <w:szCs w:val="24"/>
        </w:rPr>
        <w:t>lapkričio</w:t>
      </w:r>
      <w:r>
        <w:rPr>
          <w:szCs w:val="24"/>
        </w:rPr>
        <w:t xml:space="preserve"> </w:t>
      </w:r>
      <w:r w:rsidR="008C0311">
        <w:rPr>
          <w:szCs w:val="24"/>
        </w:rPr>
        <w:t>4</w:t>
      </w:r>
      <w:r w:rsidR="005F4403">
        <w:rPr>
          <w:szCs w:val="24"/>
        </w:rPr>
        <w:t xml:space="preserve"> </w:t>
      </w:r>
      <w:r w:rsidRPr="00317847">
        <w:rPr>
          <w:szCs w:val="24"/>
        </w:rPr>
        <w:t>d.</w:t>
      </w:r>
    </w:p>
    <w:p w14:paraId="00D99639" w14:textId="77777777" w:rsidR="00D9100E" w:rsidRPr="00317847" w:rsidRDefault="00D9100E" w:rsidP="009B123A">
      <w:pPr>
        <w:jc w:val="center"/>
        <w:rPr>
          <w:szCs w:val="24"/>
        </w:rPr>
      </w:pPr>
      <w:r w:rsidRPr="00317847">
        <w:rPr>
          <w:szCs w:val="24"/>
        </w:rPr>
        <w:t>Pasvalys</w:t>
      </w:r>
    </w:p>
    <w:p w14:paraId="3664CBEB" w14:textId="77777777" w:rsidR="00D9100E" w:rsidRDefault="00D9100E" w:rsidP="00ED2032">
      <w:pPr>
        <w:pStyle w:val="Antrats"/>
        <w:tabs>
          <w:tab w:val="clear" w:pos="4153"/>
          <w:tab w:val="clear" w:pos="8306"/>
        </w:tabs>
        <w:ind w:firstLine="731"/>
        <w:jc w:val="both"/>
        <w:rPr>
          <w:b/>
          <w:szCs w:val="24"/>
        </w:rPr>
      </w:pPr>
    </w:p>
    <w:p w14:paraId="53EFD916" w14:textId="77777777" w:rsidR="00D9100E" w:rsidRDefault="00D9100E" w:rsidP="00ED2032">
      <w:pPr>
        <w:pStyle w:val="Antrats"/>
        <w:tabs>
          <w:tab w:val="clear" w:pos="4153"/>
          <w:tab w:val="clear" w:pos="8306"/>
        </w:tabs>
        <w:ind w:firstLine="731"/>
        <w:jc w:val="both"/>
        <w:rPr>
          <w:szCs w:val="24"/>
        </w:rPr>
      </w:pPr>
      <w:r>
        <w:rPr>
          <w:b/>
          <w:szCs w:val="24"/>
        </w:rPr>
        <w:t>1. Problemos esmė.</w:t>
      </w:r>
      <w:r>
        <w:rPr>
          <w:szCs w:val="24"/>
        </w:rPr>
        <w:t xml:space="preserve"> </w:t>
      </w:r>
    </w:p>
    <w:p w14:paraId="33680300" w14:textId="37AF32EA" w:rsidR="00D9100E" w:rsidRDefault="00D9100E" w:rsidP="00317847">
      <w:pPr>
        <w:ind w:firstLine="731"/>
        <w:jc w:val="both"/>
      </w:pPr>
      <w:r>
        <w:t>Viešųjų įstaigų įstatyme numatyta, kad viešosios įstaigos auditas atliekamas, kai visuotinis dalininkų susirinkimas priima sprendimą atlikti auditą ir išrenka audito įmonę.</w:t>
      </w:r>
    </w:p>
    <w:p w14:paraId="3847E0F4" w14:textId="6E7EA4FC" w:rsidR="00D9100E" w:rsidRDefault="00D9100E" w:rsidP="00317847">
      <w:pPr>
        <w:pStyle w:val="Pagrindinistekstas2"/>
        <w:spacing w:after="0" w:line="240" w:lineRule="auto"/>
        <w:ind w:firstLine="720"/>
        <w:jc w:val="both"/>
      </w:pPr>
      <w:r>
        <w:t>V</w:t>
      </w:r>
      <w:r w:rsidR="00F41B75">
        <w:t>iešosios įstaigos</w:t>
      </w:r>
      <w:r>
        <w:t xml:space="preserve"> Pasvalio ligoninės finansinių ataskaitų rinkinio auditui atlikti audito įmonę apklausos būdu rinko VšĮ Pasvalio ligoninė. Buvo gauti </w:t>
      </w:r>
      <w:r w:rsidR="00F41B75">
        <w:t>2</w:t>
      </w:r>
      <w:r>
        <w:t xml:space="preserve"> pasiūlymai auditui atlikti</w:t>
      </w:r>
      <w:r w:rsidRPr="001C177F">
        <w:t xml:space="preserve"> </w:t>
      </w:r>
      <w:r>
        <w:t>(už vienerių metų auditą):</w:t>
      </w:r>
    </w:p>
    <w:p w14:paraId="388DD532" w14:textId="689AADB6" w:rsidR="00FC00A7" w:rsidRDefault="00FC00A7" w:rsidP="00FC00A7">
      <w:pPr>
        <w:pStyle w:val="Pagrindinistekstas2"/>
        <w:numPr>
          <w:ilvl w:val="0"/>
          <w:numId w:val="2"/>
        </w:numPr>
        <w:spacing w:after="0" w:line="240" w:lineRule="auto"/>
        <w:jc w:val="both"/>
      </w:pPr>
      <w:r>
        <w:t xml:space="preserve">UAB „Audito nauda“ – </w:t>
      </w:r>
      <w:r>
        <w:rPr>
          <w:szCs w:val="24"/>
        </w:rPr>
        <w:t>2 </w:t>
      </w:r>
      <w:r w:rsidR="00F41B75">
        <w:rPr>
          <w:szCs w:val="24"/>
        </w:rPr>
        <w:t>299</w:t>
      </w:r>
      <w:r>
        <w:rPr>
          <w:szCs w:val="24"/>
        </w:rPr>
        <w:t>,00</w:t>
      </w:r>
      <w:r w:rsidRPr="00317847">
        <w:rPr>
          <w:szCs w:val="24"/>
        </w:rPr>
        <w:t xml:space="preserve"> </w:t>
      </w:r>
      <w:r>
        <w:t>Eur.</w:t>
      </w:r>
    </w:p>
    <w:p w14:paraId="3438AFDD" w14:textId="2D164142" w:rsidR="00D9100E" w:rsidRDefault="00D9100E" w:rsidP="000E7B26">
      <w:pPr>
        <w:pStyle w:val="Pagrindinistekstas2"/>
        <w:numPr>
          <w:ilvl w:val="0"/>
          <w:numId w:val="2"/>
        </w:numPr>
        <w:spacing w:after="0" w:line="240" w:lineRule="auto"/>
        <w:jc w:val="both"/>
      </w:pPr>
      <w:r w:rsidRPr="000E7B26">
        <w:rPr>
          <w:szCs w:val="24"/>
        </w:rPr>
        <w:t>UAB „</w:t>
      </w:r>
      <w:r w:rsidR="00FC00A7">
        <w:rPr>
          <w:szCs w:val="24"/>
        </w:rPr>
        <w:t>Gaudera</w:t>
      </w:r>
      <w:r w:rsidRPr="000E7B26">
        <w:rPr>
          <w:szCs w:val="24"/>
        </w:rPr>
        <w:t xml:space="preserve">“ – </w:t>
      </w:r>
      <w:r w:rsidR="00FC00A7">
        <w:rPr>
          <w:szCs w:val="24"/>
        </w:rPr>
        <w:t xml:space="preserve">2 </w:t>
      </w:r>
      <w:r w:rsidR="00F41B75">
        <w:rPr>
          <w:szCs w:val="24"/>
        </w:rPr>
        <w:t>783</w:t>
      </w:r>
      <w:r>
        <w:rPr>
          <w:szCs w:val="24"/>
        </w:rPr>
        <w:t>,00</w:t>
      </w:r>
      <w:r w:rsidRPr="000E7B26">
        <w:rPr>
          <w:szCs w:val="24"/>
        </w:rPr>
        <w:t xml:space="preserve"> Eur</w:t>
      </w:r>
      <w:r>
        <w:t>.</w:t>
      </w:r>
    </w:p>
    <w:p w14:paraId="36241500" w14:textId="1F0F8D15" w:rsidR="00D9100E" w:rsidRPr="000E7B26" w:rsidRDefault="00D9100E" w:rsidP="00AA2F3A">
      <w:pPr>
        <w:ind w:firstLine="737"/>
        <w:jc w:val="both"/>
        <w:rPr>
          <w:szCs w:val="24"/>
        </w:rPr>
      </w:pPr>
      <w:r w:rsidRPr="000E7B26">
        <w:rPr>
          <w:szCs w:val="24"/>
        </w:rPr>
        <w:t xml:space="preserve">Siūlome </w:t>
      </w:r>
      <w:r w:rsidR="00F41B75">
        <w:rPr>
          <w:szCs w:val="24"/>
        </w:rPr>
        <w:t>viešosios įstaigos</w:t>
      </w:r>
      <w:r w:rsidRPr="000E7B26">
        <w:rPr>
          <w:szCs w:val="24"/>
        </w:rPr>
        <w:t xml:space="preserve"> Pasvalio ligoninės audito įmone išrinkti UAB „Audito nauda“ atliksiančią vienerių finansinių ataskaitų rinkinio auditą už mažiausią kainą – </w:t>
      </w:r>
      <w:r w:rsidR="00FC00A7">
        <w:rPr>
          <w:szCs w:val="24"/>
        </w:rPr>
        <w:t xml:space="preserve">2  </w:t>
      </w:r>
      <w:r w:rsidR="00F41B75">
        <w:rPr>
          <w:szCs w:val="24"/>
        </w:rPr>
        <w:t>299</w:t>
      </w:r>
      <w:r>
        <w:rPr>
          <w:szCs w:val="24"/>
        </w:rPr>
        <w:t>,</w:t>
      </w:r>
      <w:r w:rsidR="00FC00A7">
        <w:rPr>
          <w:szCs w:val="24"/>
        </w:rPr>
        <w:t>0</w:t>
      </w:r>
      <w:r>
        <w:rPr>
          <w:szCs w:val="24"/>
        </w:rPr>
        <w:t>0</w:t>
      </w:r>
      <w:r w:rsidRPr="000E7B26">
        <w:rPr>
          <w:szCs w:val="24"/>
        </w:rPr>
        <w:t xml:space="preserve"> Eur (su PVM). </w:t>
      </w:r>
    </w:p>
    <w:p w14:paraId="0E57183E" w14:textId="77777777" w:rsidR="00D9100E" w:rsidRPr="00FF7741" w:rsidRDefault="00D9100E" w:rsidP="001C177F">
      <w:pPr>
        <w:ind w:firstLine="737"/>
        <w:jc w:val="both"/>
        <w:rPr>
          <w:szCs w:val="24"/>
        </w:rPr>
      </w:pPr>
      <w:r>
        <w:rPr>
          <w:szCs w:val="24"/>
        </w:rPr>
        <w:t xml:space="preserve">Išrenkant šių įstaigų </w:t>
      </w:r>
      <w:r w:rsidRPr="00FF7741">
        <w:rPr>
          <w:szCs w:val="24"/>
        </w:rPr>
        <w:t>auditoriu</w:t>
      </w:r>
      <w:r>
        <w:rPr>
          <w:szCs w:val="24"/>
        </w:rPr>
        <w:t>s</w:t>
      </w:r>
      <w:r w:rsidRPr="00FF7741">
        <w:rPr>
          <w:szCs w:val="24"/>
        </w:rPr>
        <w:t xml:space="preserve"> 2 metams, </w:t>
      </w:r>
      <w:r>
        <w:rPr>
          <w:szCs w:val="24"/>
        </w:rPr>
        <w:t>jie</w:t>
      </w:r>
      <w:r w:rsidRPr="00FF7741">
        <w:rPr>
          <w:szCs w:val="24"/>
        </w:rPr>
        <w:t xml:space="preserve"> finansinę apskaitą gal</w:t>
      </w:r>
      <w:r>
        <w:rPr>
          <w:szCs w:val="24"/>
        </w:rPr>
        <w:t>ės</w:t>
      </w:r>
      <w:r w:rsidRPr="00FF7741">
        <w:rPr>
          <w:szCs w:val="24"/>
        </w:rPr>
        <w:t xml:space="preserve"> tikrinti ir metų eigoje, teikti konsultacijas.  </w:t>
      </w:r>
    </w:p>
    <w:p w14:paraId="3E49B5A0" w14:textId="636701FB" w:rsidR="00D9100E" w:rsidRPr="00FF7741" w:rsidRDefault="00D9100E" w:rsidP="001C177F">
      <w:pPr>
        <w:pStyle w:val="Pagrindinistekstas2"/>
        <w:spacing w:after="0" w:line="240" w:lineRule="auto"/>
        <w:ind w:firstLine="720"/>
        <w:jc w:val="both"/>
        <w:rPr>
          <w:szCs w:val="24"/>
        </w:rPr>
      </w:pPr>
      <w:r w:rsidRPr="00FF7741">
        <w:rPr>
          <w:b/>
          <w:szCs w:val="24"/>
        </w:rPr>
        <w:t xml:space="preserve">2. Kokios siūlomos naujos teisinio reguliavimo nuostatos ir kokių  rezultatų laukiama. </w:t>
      </w:r>
      <w:r w:rsidRPr="00FF7741">
        <w:rPr>
          <w:szCs w:val="24"/>
        </w:rPr>
        <w:t xml:space="preserve">Naujų teisinio reguliavimo nuostatų nesiūloma. </w:t>
      </w:r>
    </w:p>
    <w:p w14:paraId="2CC99052" w14:textId="77777777" w:rsidR="00D9100E" w:rsidRDefault="00D9100E" w:rsidP="00D17C6A">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4BB2616C" w14:textId="0D63F2E5" w:rsidR="00D9100E" w:rsidRDefault="00D9100E" w:rsidP="00D17C6A">
      <w:pPr>
        <w:pStyle w:val="Antrats"/>
        <w:tabs>
          <w:tab w:val="clear" w:pos="4153"/>
          <w:tab w:val="clear" w:pos="8306"/>
        </w:tabs>
        <w:jc w:val="both"/>
        <w:rPr>
          <w:szCs w:val="24"/>
        </w:rPr>
      </w:pPr>
      <w:r>
        <w:rPr>
          <w:szCs w:val="24"/>
        </w:rPr>
        <w:t>Atlyginimas audito įmonėms būtų mokamas iš vieš</w:t>
      </w:r>
      <w:r w:rsidR="008C0311">
        <w:rPr>
          <w:szCs w:val="24"/>
        </w:rPr>
        <w:t>osios</w:t>
      </w:r>
      <w:r>
        <w:rPr>
          <w:szCs w:val="24"/>
        </w:rPr>
        <w:t xml:space="preserve"> įstaig</w:t>
      </w:r>
      <w:r w:rsidR="008C0311">
        <w:rPr>
          <w:szCs w:val="24"/>
        </w:rPr>
        <w:t>os Pasvalio ligoninės</w:t>
      </w:r>
      <w:r>
        <w:rPr>
          <w:szCs w:val="24"/>
        </w:rPr>
        <w:t xml:space="preserve"> lėšų. </w:t>
      </w:r>
    </w:p>
    <w:p w14:paraId="15503897" w14:textId="77777777" w:rsidR="00D9100E" w:rsidRDefault="00D9100E" w:rsidP="00D17C6A">
      <w:pPr>
        <w:ind w:firstLine="731"/>
        <w:jc w:val="both"/>
        <w:rPr>
          <w:szCs w:val="24"/>
        </w:rPr>
      </w:pPr>
      <w:r w:rsidRPr="002039AE">
        <w:rPr>
          <w:b/>
          <w:bCs/>
          <w:szCs w:val="24"/>
        </w:rPr>
        <w:t xml:space="preserve">4. Numatomo teisinio reguliavimo poveikio vertinimo rezultatai </w:t>
      </w:r>
      <w:r>
        <w:rPr>
          <w:b/>
          <w:bCs/>
          <w:szCs w:val="24"/>
        </w:rPr>
        <w:t>galimos neigiamos priimto sprendimo pasekmės ir kokių priemonių reikėtų imtis, kad tokių pasekmių būtų išvengta</w:t>
      </w:r>
    </w:p>
    <w:p w14:paraId="4197AFDA" w14:textId="77777777" w:rsidR="00D9100E" w:rsidRPr="00184D2E" w:rsidRDefault="00D9100E" w:rsidP="00D17C6A">
      <w:pPr>
        <w:ind w:firstLine="720"/>
        <w:jc w:val="both"/>
        <w:rPr>
          <w:szCs w:val="24"/>
        </w:rPr>
      </w:pPr>
      <w:r w:rsidRPr="00184D2E">
        <w:rPr>
          <w:szCs w:val="24"/>
        </w:rPr>
        <w:t>Priėmus sprendimo  projektą, neigiamų pasekmių nenumatoma.</w:t>
      </w:r>
    </w:p>
    <w:p w14:paraId="73422478" w14:textId="77777777" w:rsidR="00D9100E" w:rsidRPr="00182B5D" w:rsidRDefault="00D9100E" w:rsidP="00D17C6A">
      <w:pPr>
        <w:ind w:firstLine="731"/>
        <w:jc w:val="both"/>
        <w:rPr>
          <w:bCs/>
          <w:szCs w:val="24"/>
        </w:rPr>
      </w:pPr>
      <w:r>
        <w:rPr>
          <w:b/>
          <w:bCs/>
          <w:szCs w:val="24"/>
        </w:rPr>
        <w:t xml:space="preserve">5. Jeigu sprendimui  įgyvendinti reikia įgyvendinamųjų teisės aktų, – kas ir kada juos turėtų priimti – </w:t>
      </w:r>
      <w:r w:rsidRPr="00182B5D">
        <w:rPr>
          <w:bCs/>
          <w:szCs w:val="24"/>
        </w:rPr>
        <w:t>nereikia</w:t>
      </w:r>
      <w:r>
        <w:rPr>
          <w:bCs/>
          <w:szCs w:val="24"/>
        </w:rPr>
        <w:t>.</w:t>
      </w:r>
    </w:p>
    <w:p w14:paraId="4B7E0D79" w14:textId="77777777" w:rsidR="00D9100E" w:rsidRDefault="00D9100E" w:rsidP="00D17C6A">
      <w:pPr>
        <w:ind w:firstLine="720"/>
        <w:jc w:val="both"/>
        <w:rPr>
          <w:b/>
          <w:szCs w:val="24"/>
        </w:rPr>
      </w:pPr>
      <w:r>
        <w:rPr>
          <w:b/>
          <w:szCs w:val="24"/>
        </w:rPr>
        <w:t xml:space="preserve">6.  Sprendimo projekto iniciatoriai. </w:t>
      </w:r>
      <w:r>
        <w:rPr>
          <w:szCs w:val="24"/>
        </w:rPr>
        <w:t xml:space="preserve">Pasvalio </w:t>
      </w:r>
      <w:r w:rsidRPr="00784E2F">
        <w:rPr>
          <w:szCs w:val="24"/>
        </w:rPr>
        <w:t xml:space="preserve">rajono </w:t>
      </w:r>
      <w:r>
        <w:rPr>
          <w:szCs w:val="24"/>
        </w:rPr>
        <w:t>savivaldybės administracij</w:t>
      </w:r>
      <w:r w:rsidR="00D17C6A">
        <w:rPr>
          <w:szCs w:val="24"/>
        </w:rPr>
        <w:t>os</w:t>
      </w:r>
      <w:r w:rsidR="00D17C6A" w:rsidRPr="00D17C6A">
        <w:rPr>
          <w:szCs w:val="24"/>
        </w:rPr>
        <w:t xml:space="preserve"> </w:t>
      </w:r>
      <w:r w:rsidR="00D17C6A">
        <w:rPr>
          <w:szCs w:val="24"/>
        </w:rPr>
        <w:t>Strateginio planavimo ir investicijų skyriaus</w:t>
      </w:r>
      <w:r>
        <w:rPr>
          <w:szCs w:val="24"/>
        </w:rPr>
        <w:t>.</w:t>
      </w:r>
    </w:p>
    <w:p w14:paraId="3DD7BACA" w14:textId="77777777" w:rsidR="00D9100E" w:rsidRDefault="00D9100E" w:rsidP="00D17C6A">
      <w:pPr>
        <w:ind w:firstLine="720"/>
        <w:jc w:val="both"/>
        <w:rPr>
          <w:b/>
          <w:szCs w:val="24"/>
        </w:rPr>
      </w:pPr>
      <w:r>
        <w:rPr>
          <w:b/>
          <w:szCs w:val="24"/>
        </w:rPr>
        <w:t>7</w:t>
      </w:r>
      <w:r>
        <w:rPr>
          <w:b/>
          <w:bCs/>
          <w:szCs w:val="24"/>
        </w:rPr>
        <w:t xml:space="preserve">.  Sprendimo projekto rengimo metu gauti specialistų vertinimai ir išvados </w:t>
      </w:r>
    </w:p>
    <w:p w14:paraId="1825BD70" w14:textId="77777777" w:rsidR="00D9100E" w:rsidRPr="00182B5D" w:rsidRDefault="00D9100E" w:rsidP="00D17C6A">
      <w:pPr>
        <w:pStyle w:val="Pagrindinistekstas11"/>
        <w:ind w:firstLine="720"/>
        <w:rPr>
          <w:rFonts w:ascii="Times New Roman" w:hAnsi="Times New Roman"/>
          <w:sz w:val="24"/>
          <w:szCs w:val="24"/>
          <w:lang w:val="lt-LT"/>
        </w:rPr>
      </w:pPr>
      <w:r w:rsidRPr="00182B5D">
        <w:rPr>
          <w:rFonts w:ascii="Times New Roman" w:hAnsi="Times New Roman"/>
          <w:bCs/>
          <w:sz w:val="24"/>
          <w:szCs w:val="24"/>
          <w:lang w:val="lt-LT"/>
        </w:rPr>
        <w:t>Sprendimo projektui pritarta.</w:t>
      </w:r>
    </w:p>
    <w:p w14:paraId="7AE1344C" w14:textId="77777777" w:rsidR="00D9100E" w:rsidRDefault="00D9100E" w:rsidP="00D17C6A">
      <w:pPr>
        <w:jc w:val="both"/>
        <w:rPr>
          <w:sz w:val="20"/>
        </w:rPr>
      </w:pPr>
    </w:p>
    <w:p w14:paraId="2CA033CF" w14:textId="77777777" w:rsidR="00D9100E" w:rsidRDefault="00D9100E" w:rsidP="00EB2FCF">
      <w:pPr>
        <w:rPr>
          <w:szCs w:val="24"/>
        </w:rPr>
      </w:pPr>
    </w:p>
    <w:p w14:paraId="18F04AC4" w14:textId="77777777" w:rsidR="00D9100E" w:rsidRDefault="00D9100E" w:rsidP="00EB2FCF">
      <w:pPr>
        <w:rPr>
          <w:szCs w:val="24"/>
        </w:rPr>
      </w:pPr>
      <w:r>
        <w:rPr>
          <w:szCs w:val="24"/>
        </w:rPr>
        <w:t xml:space="preserve">Strateginio planavimo ir investicijų skyriaus </w:t>
      </w:r>
    </w:p>
    <w:p w14:paraId="55710E61" w14:textId="77777777" w:rsidR="00D9100E" w:rsidRDefault="00D9100E" w:rsidP="00EB2FCF">
      <w:pPr>
        <w:rPr>
          <w:szCs w:val="24"/>
        </w:rPr>
      </w:pPr>
      <w:r>
        <w:rPr>
          <w:szCs w:val="24"/>
        </w:rPr>
        <w:t xml:space="preserve">vyriausioji specialistė </w:t>
      </w:r>
      <w:r>
        <w:rPr>
          <w:szCs w:val="24"/>
        </w:rPr>
        <w:tab/>
      </w:r>
      <w:r>
        <w:rPr>
          <w:szCs w:val="24"/>
        </w:rPr>
        <w:tab/>
      </w:r>
      <w:r>
        <w:rPr>
          <w:szCs w:val="24"/>
        </w:rPr>
        <w:tab/>
        <w:t xml:space="preserve">                                            Virginija Antanavičienė</w:t>
      </w:r>
    </w:p>
    <w:sectPr w:rsidR="00D9100E" w:rsidSect="00FD44F2">
      <w:headerReference w:type="first" r:id="rId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9B623" w14:textId="77777777" w:rsidR="00025A41" w:rsidRDefault="00025A41">
      <w:r>
        <w:separator/>
      </w:r>
    </w:p>
  </w:endnote>
  <w:endnote w:type="continuationSeparator" w:id="0">
    <w:p w14:paraId="49A912BC" w14:textId="77777777" w:rsidR="00025A41" w:rsidRDefault="00025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DDFFA" w14:textId="77777777" w:rsidR="00025A41" w:rsidRDefault="00025A41">
      <w:r>
        <w:separator/>
      </w:r>
    </w:p>
  </w:footnote>
  <w:footnote w:type="continuationSeparator" w:id="0">
    <w:p w14:paraId="612D5780" w14:textId="77777777" w:rsidR="00025A41" w:rsidRDefault="00025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51F1" w14:textId="77777777" w:rsidR="00D9100E" w:rsidRDefault="00D9100E">
    <w:pPr>
      <w:pStyle w:val="Antrats"/>
      <w:rPr>
        <w:b/>
      </w:rPr>
    </w:pPr>
    <w:r>
      <w:tab/>
    </w:r>
    <w:r>
      <w:tab/>
      <w:t xml:space="preserve">   </w:t>
    </w:r>
  </w:p>
  <w:p w14:paraId="048A7494" w14:textId="77777777" w:rsidR="00D9100E" w:rsidRDefault="00D9100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4584C"/>
    <w:multiLevelType w:val="multilevel"/>
    <w:tmpl w:val="58CC0DD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 w15:restartNumberingAfterBreak="0">
    <w:nsid w:val="2ACD3352"/>
    <w:multiLevelType w:val="hybridMultilevel"/>
    <w:tmpl w:val="58CC0DDA"/>
    <w:lvl w:ilvl="0" w:tplc="110EBFFA">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2D042071"/>
    <w:multiLevelType w:val="hybridMultilevel"/>
    <w:tmpl w:val="BB10DC42"/>
    <w:lvl w:ilvl="0" w:tplc="67FE0AC6">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3E83746D"/>
    <w:multiLevelType w:val="hybridMultilevel"/>
    <w:tmpl w:val="6966FC06"/>
    <w:lvl w:ilvl="0" w:tplc="DE3E97C8">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710A6DAD"/>
    <w:multiLevelType w:val="multilevel"/>
    <w:tmpl w:val="58CC0DD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16658"/>
    <w:rsid w:val="00025A41"/>
    <w:rsid w:val="000459C1"/>
    <w:rsid w:val="000514DF"/>
    <w:rsid w:val="00051514"/>
    <w:rsid w:val="00064EBE"/>
    <w:rsid w:val="0008619A"/>
    <w:rsid w:val="000A19D4"/>
    <w:rsid w:val="000A3A62"/>
    <w:rsid w:val="000B69EC"/>
    <w:rsid w:val="000B6FC1"/>
    <w:rsid w:val="000E7B26"/>
    <w:rsid w:val="000F2F50"/>
    <w:rsid w:val="00104061"/>
    <w:rsid w:val="001125BC"/>
    <w:rsid w:val="00116BB5"/>
    <w:rsid w:val="001440C5"/>
    <w:rsid w:val="00150EB2"/>
    <w:rsid w:val="00157D24"/>
    <w:rsid w:val="00157E2B"/>
    <w:rsid w:val="00167932"/>
    <w:rsid w:val="00171FBD"/>
    <w:rsid w:val="00182B5D"/>
    <w:rsid w:val="00182E83"/>
    <w:rsid w:val="00184D2E"/>
    <w:rsid w:val="00191868"/>
    <w:rsid w:val="00197E85"/>
    <w:rsid w:val="001B04E2"/>
    <w:rsid w:val="001C177F"/>
    <w:rsid w:val="001C3AD1"/>
    <w:rsid w:val="001C6119"/>
    <w:rsid w:val="002039AE"/>
    <w:rsid w:val="002214CD"/>
    <w:rsid w:val="002326C3"/>
    <w:rsid w:val="00243A19"/>
    <w:rsid w:val="002652CF"/>
    <w:rsid w:val="00270E6D"/>
    <w:rsid w:val="002724A5"/>
    <w:rsid w:val="00293248"/>
    <w:rsid w:val="002A6F87"/>
    <w:rsid w:val="002B6729"/>
    <w:rsid w:val="002C7F2E"/>
    <w:rsid w:val="002F4514"/>
    <w:rsid w:val="00304457"/>
    <w:rsid w:val="00312463"/>
    <w:rsid w:val="003139DE"/>
    <w:rsid w:val="00317847"/>
    <w:rsid w:val="003437B7"/>
    <w:rsid w:val="003805C4"/>
    <w:rsid w:val="00382717"/>
    <w:rsid w:val="003A5382"/>
    <w:rsid w:val="003A675E"/>
    <w:rsid w:val="003D1E5C"/>
    <w:rsid w:val="003D7991"/>
    <w:rsid w:val="003E540D"/>
    <w:rsid w:val="004131B8"/>
    <w:rsid w:val="00434287"/>
    <w:rsid w:val="00442E67"/>
    <w:rsid w:val="0044706D"/>
    <w:rsid w:val="00457E7B"/>
    <w:rsid w:val="004605F6"/>
    <w:rsid w:val="00461933"/>
    <w:rsid w:val="00493EB7"/>
    <w:rsid w:val="004B49A1"/>
    <w:rsid w:val="004E2DA7"/>
    <w:rsid w:val="004E3D32"/>
    <w:rsid w:val="004E402E"/>
    <w:rsid w:val="004E723A"/>
    <w:rsid w:val="005037D8"/>
    <w:rsid w:val="00510096"/>
    <w:rsid w:val="005162B7"/>
    <w:rsid w:val="0053521B"/>
    <w:rsid w:val="005405EF"/>
    <w:rsid w:val="00542E82"/>
    <w:rsid w:val="00544FF3"/>
    <w:rsid w:val="00566C44"/>
    <w:rsid w:val="005805F6"/>
    <w:rsid w:val="00593E83"/>
    <w:rsid w:val="0059619A"/>
    <w:rsid w:val="005B2FB0"/>
    <w:rsid w:val="005D463F"/>
    <w:rsid w:val="005D64A8"/>
    <w:rsid w:val="005E2A1C"/>
    <w:rsid w:val="005E4EF9"/>
    <w:rsid w:val="005F4403"/>
    <w:rsid w:val="006126A8"/>
    <w:rsid w:val="00636E8F"/>
    <w:rsid w:val="006418CB"/>
    <w:rsid w:val="0064216F"/>
    <w:rsid w:val="00646ADE"/>
    <w:rsid w:val="00656592"/>
    <w:rsid w:val="00656828"/>
    <w:rsid w:val="00663427"/>
    <w:rsid w:val="00675AFF"/>
    <w:rsid w:val="006A33EC"/>
    <w:rsid w:val="006A4C6B"/>
    <w:rsid w:val="006B6A89"/>
    <w:rsid w:val="006F1FA5"/>
    <w:rsid w:val="0071309D"/>
    <w:rsid w:val="00764969"/>
    <w:rsid w:val="00784E2F"/>
    <w:rsid w:val="007A6BB3"/>
    <w:rsid w:val="007A6D58"/>
    <w:rsid w:val="007B2D47"/>
    <w:rsid w:val="007C0956"/>
    <w:rsid w:val="007E3991"/>
    <w:rsid w:val="007E43E8"/>
    <w:rsid w:val="007F08DF"/>
    <w:rsid w:val="00813557"/>
    <w:rsid w:val="00817393"/>
    <w:rsid w:val="008218E7"/>
    <w:rsid w:val="008319ED"/>
    <w:rsid w:val="008351DA"/>
    <w:rsid w:val="00840368"/>
    <w:rsid w:val="00874F88"/>
    <w:rsid w:val="00876327"/>
    <w:rsid w:val="0088361C"/>
    <w:rsid w:val="00883E3A"/>
    <w:rsid w:val="00891CAE"/>
    <w:rsid w:val="008C0311"/>
    <w:rsid w:val="008C2E93"/>
    <w:rsid w:val="008D44C0"/>
    <w:rsid w:val="008E2CA8"/>
    <w:rsid w:val="008F0F63"/>
    <w:rsid w:val="0090099B"/>
    <w:rsid w:val="00907B95"/>
    <w:rsid w:val="00911E95"/>
    <w:rsid w:val="0093159A"/>
    <w:rsid w:val="009357B7"/>
    <w:rsid w:val="00944AE2"/>
    <w:rsid w:val="009761C9"/>
    <w:rsid w:val="009836C6"/>
    <w:rsid w:val="00985920"/>
    <w:rsid w:val="00992DC2"/>
    <w:rsid w:val="0099467F"/>
    <w:rsid w:val="009B123A"/>
    <w:rsid w:val="009B1FE3"/>
    <w:rsid w:val="009B35FD"/>
    <w:rsid w:val="009E2EA7"/>
    <w:rsid w:val="009F17FC"/>
    <w:rsid w:val="009F3801"/>
    <w:rsid w:val="00A53450"/>
    <w:rsid w:val="00A54A7E"/>
    <w:rsid w:val="00A54CDF"/>
    <w:rsid w:val="00A71A2B"/>
    <w:rsid w:val="00AA1EF8"/>
    <w:rsid w:val="00AA2F3A"/>
    <w:rsid w:val="00AA3143"/>
    <w:rsid w:val="00AC14E2"/>
    <w:rsid w:val="00AE04B8"/>
    <w:rsid w:val="00AE5BF7"/>
    <w:rsid w:val="00AE5F3F"/>
    <w:rsid w:val="00AF0764"/>
    <w:rsid w:val="00B25994"/>
    <w:rsid w:val="00B33ACC"/>
    <w:rsid w:val="00B36013"/>
    <w:rsid w:val="00B408F7"/>
    <w:rsid w:val="00B54746"/>
    <w:rsid w:val="00B71BD3"/>
    <w:rsid w:val="00B83758"/>
    <w:rsid w:val="00BC79EB"/>
    <w:rsid w:val="00BE4F3A"/>
    <w:rsid w:val="00BF3CBD"/>
    <w:rsid w:val="00BF6C60"/>
    <w:rsid w:val="00C363F7"/>
    <w:rsid w:val="00C37751"/>
    <w:rsid w:val="00C6383E"/>
    <w:rsid w:val="00C72F30"/>
    <w:rsid w:val="00C81BBA"/>
    <w:rsid w:val="00C93A66"/>
    <w:rsid w:val="00C976B0"/>
    <w:rsid w:val="00CA6ECD"/>
    <w:rsid w:val="00D048E0"/>
    <w:rsid w:val="00D12232"/>
    <w:rsid w:val="00D15EE0"/>
    <w:rsid w:val="00D17C6A"/>
    <w:rsid w:val="00D366C1"/>
    <w:rsid w:val="00D7055B"/>
    <w:rsid w:val="00D73826"/>
    <w:rsid w:val="00D77414"/>
    <w:rsid w:val="00D80B8C"/>
    <w:rsid w:val="00D82F21"/>
    <w:rsid w:val="00D900DE"/>
    <w:rsid w:val="00D9100E"/>
    <w:rsid w:val="00D9371D"/>
    <w:rsid w:val="00D94545"/>
    <w:rsid w:val="00DB7206"/>
    <w:rsid w:val="00DC0F0A"/>
    <w:rsid w:val="00DF2578"/>
    <w:rsid w:val="00DF53F5"/>
    <w:rsid w:val="00E02D9E"/>
    <w:rsid w:val="00E13A21"/>
    <w:rsid w:val="00E15BE3"/>
    <w:rsid w:val="00E55ABC"/>
    <w:rsid w:val="00EA2971"/>
    <w:rsid w:val="00EB2FCF"/>
    <w:rsid w:val="00EC7BD7"/>
    <w:rsid w:val="00ED2032"/>
    <w:rsid w:val="00EE334C"/>
    <w:rsid w:val="00F00EDC"/>
    <w:rsid w:val="00F03AD4"/>
    <w:rsid w:val="00F05DB9"/>
    <w:rsid w:val="00F32C57"/>
    <w:rsid w:val="00F41B75"/>
    <w:rsid w:val="00F579B8"/>
    <w:rsid w:val="00F64529"/>
    <w:rsid w:val="00F736B0"/>
    <w:rsid w:val="00FB4441"/>
    <w:rsid w:val="00FB7D8C"/>
    <w:rsid w:val="00FC00A7"/>
    <w:rsid w:val="00FD2EE7"/>
    <w:rsid w:val="00FD39D3"/>
    <w:rsid w:val="00FD44F2"/>
    <w:rsid w:val="00FD5F46"/>
    <w:rsid w:val="00FF77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0D4045"/>
  <w15:docId w15:val="{6FDCFF8E-1A7A-428D-911B-82FFD5EA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5405EF"/>
    <w:rPr>
      <w:rFonts w:cs="Times New Roman"/>
      <w:sz w:val="20"/>
      <w:szCs w:val="20"/>
      <w:lang w:eastAsia="en-US"/>
    </w:rPr>
  </w:style>
  <w:style w:type="character" w:customStyle="1" w:styleId="DiagramaDiagrama13">
    <w:name w:val="Diagrama Diagrama13"/>
    <w:basedOn w:val="Numatytasispastraiposriftas"/>
    <w:uiPriority w:val="99"/>
    <w:rsid w:val="00317847"/>
    <w:rPr>
      <w:rFonts w:cs="Times New Roman"/>
      <w:sz w:val="24"/>
      <w:lang w:val="lt-LT" w:eastAsia="en-US" w:bidi="ar-SA"/>
    </w:rPr>
  </w:style>
  <w:style w:type="paragraph" w:customStyle="1" w:styleId="Sraopastraipa1">
    <w:name w:val="Sąrašo pastraipa1"/>
    <w:basedOn w:val="prastasis"/>
    <w:uiPriority w:val="99"/>
    <w:rsid w:val="008319ED"/>
    <w:pPr>
      <w:spacing w:after="160" w:line="252" w:lineRule="auto"/>
      <w:ind w:left="720"/>
      <w:contextualSpacing/>
    </w:pPr>
    <w:rPr>
      <w:rFonts w:ascii="Calibri" w:hAnsi="Calibri"/>
      <w:sz w:val="22"/>
      <w:szCs w:val="22"/>
    </w:rPr>
  </w:style>
  <w:style w:type="paragraph" w:styleId="Pataisymai">
    <w:name w:val="Revision"/>
    <w:hidden/>
    <w:uiPriority w:val="99"/>
    <w:semiHidden/>
    <w:rsid w:val="003D7991"/>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96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507</Words>
  <Characters>3614</Characters>
  <Application>Microsoft Office Word</Application>
  <DocSecurity>0</DocSecurity>
  <Lines>30</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3</cp:revision>
  <cp:lastPrinted>2011-05-31T06:46:00Z</cp:lastPrinted>
  <dcterms:created xsi:type="dcterms:W3CDTF">2021-11-05T13:17:00Z</dcterms:created>
  <dcterms:modified xsi:type="dcterms:W3CDTF">2021-11-11T11:24:00Z</dcterms:modified>
</cp:coreProperties>
</file>