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85B8" w14:textId="77777777" w:rsidR="003B5018" w:rsidRPr="003B5018" w:rsidRDefault="003B5018" w:rsidP="003B5018">
      <w:pPr>
        <w:jc w:val="center"/>
        <w:rPr>
          <w:b/>
          <w:caps/>
        </w:rPr>
      </w:pPr>
      <w:bookmarkStart w:id="0" w:name="Forma"/>
      <w:r w:rsidRPr="003B5018">
        <w:rPr>
          <w:b/>
          <w:caps/>
        </w:rPr>
        <w:t>Sprendimas</w:t>
      </w:r>
      <w:bookmarkEnd w:id="0"/>
    </w:p>
    <w:p w14:paraId="782BA9C0" w14:textId="77777777" w:rsidR="00A965B9" w:rsidRDefault="00A965B9" w:rsidP="00A965B9">
      <w:pPr>
        <w:jc w:val="center"/>
        <w:rPr>
          <w:b/>
          <w:bCs/>
          <w:noProof/>
        </w:rPr>
      </w:pPr>
      <w:r>
        <w:rPr>
          <w:b/>
          <w:bCs/>
          <w:caps/>
        </w:rPr>
        <w:t>Dėl ADMINISTRACINIO PASTATO eksploatacinių išlaidų TARIFO nustatymo</w:t>
      </w:r>
    </w:p>
    <w:p w14:paraId="3E1C16A6" w14:textId="77777777" w:rsidR="003B5018" w:rsidRDefault="003B5018" w:rsidP="003B5018">
      <w:pPr>
        <w:jc w:val="center"/>
      </w:pPr>
    </w:p>
    <w:p w14:paraId="569DA75C" w14:textId="77777777" w:rsidR="003B5018" w:rsidRDefault="003B5018" w:rsidP="003B5018">
      <w:pPr>
        <w:jc w:val="center"/>
      </w:pPr>
      <w:bookmarkStart w:id="1" w:name="Data"/>
      <w:r>
        <w:t>201</w:t>
      </w:r>
      <w:r w:rsidR="00296871">
        <w:t>7</w:t>
      </w:r>
      <w:r>
        <w:t xml:space="preserve"> m. </w:t>
      </w:r>
      <w:r w:rsidR="00F65E7A">
        <w:t>gegužės 24</w:t>
      </w:r>
      <w:r>
        <w:t xml:space="preserve"> d.</w:t>
      </w:r>
      <w:bookmarkEnd w:id="1"/>
      <w:r>
        <w:tab/>
        <w:t xml:space="preserve">Nr. </w:t>
      </w:r>
      <w:bookmarkStart w:id="2" w:name="Nr"/>
      <w:r>
        <w:t>T1-</w:t>
      </w:r>
      <w:r w:rsidR="00A965B9">
        <w:t>114</w:t>
      </w:r>
      <w:r>
        <w:t xml:space="preserve"> </w:t>
      </w:r>
    </w:p>
    <w:bookmarkEnd w:id="2"/>
    <w:p w14:paraId="792A5214" w14:textId="77777777" w:rsidR="003B5018" w:rsidRDefault="003B5018" w:rsidP="003B5018">
      <w:pPr>
        <w:jc w:val="center"/>
      </w:pPr>
      <w:r>
        <w:t>Pasvalys</w:t>
      </w:r>
    </w:p>
    <w:p w14:paraId="679BCB6A" w14:textId="77777777" w:rsidR="000F3306" w:rsidRDefault="000F3306">
      <w:pPr>
        <w:pStyle w:val="Antrats"/>
        <w:tabs>
          <w:tab w:val="clear" w:pos="4153"/>
          <w:tab w:val="clear" w:pos="8306"/>
        </w:tabs>
      </w:pPr>
    </w:p>
    <w:p w14:paraId="5ED78EFA" w14:textId="77777777" w:rsidR="000F3306" w:rsidRDefault="000F3306">
      <w:pPr>
        <w:pStyle w:val="Antrats"/>
        <w:tabs>
          <w:tab w:val="clear" w:pos="4153"/>
          <w:tab w:val="clear" w:pos="8306"/>
        </w:tabs>
        <w:sectPr w:rsidR="000F3306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0E94F520" w14:textId="77777777" w:rsidR="00A965B9" w:rsidRDefault="00A965B9" w:rsidP="00A965B9">
      <w:pPr>
        <w:ind w:firstLine="567"/>
        <w:jc w:val="both"/>
        <w:rPr>
          <w:spacing w:val="40"/>
        </w:rPr>
      </w:pPr>
      <w:r>
        <w:rPr>
          <w:rFonts w:cs="Arial Unicode MS"/>
          <w:color w:val="000000"/>
        </w:rPr>
        <w:t>Vadovaudamasi Lietuvos Respublikos vietos savivaldos įstatymo 16 straipsnio 2 dalies 37 punktu, 18 straipsnio 1 dalimi</w:t>
      </w:r>
      <w:r>
        <w:rPr>
          <w:rFonts w:cs="Arial Unicode MS"/>
        </w:rPr>
        <w:t xml:space="preserve">, Pasvalio rajono </w:t>
      </w:r>
      <w:r>
        <w:t xml:space="preserve">savivaldybės taryba </w:t>
      </w:r>
      <w:r>
        <w:rPr>
          <w:spacing w:val="40"/>
        </w:rPr>
        <w:t>nusprendžia:</w:t>
      </w:r>
    </w:p>
    <w:p w14:paraId="038C7A1C" w14:textId="77777777" w:rsidR="00A965B9" w:rsidRDefault="00A965B9" w:rsidP="00A965B9">
      <w:pPr>
        <w:ind w:firstLine="720"/>
        <w:jc w:val="both"/>
      </w:pPr>
      <w:r>
        <w:t>1. Nustatyti Pasvalio rajono savivaldybės administracijos pastato, esančio Vytauto Didžiojo a. 1, Pasvalys, negyvenamųjų patalpų eksploatacinių išlaidų tarifą – 1,43 Eur už 1 kv. m bendro ploto per mėnesį įstaigoms ir organizacijoms, kurioms suteiktos patalpos šiame pastate pagal nuomos ar panaudos sutartis.</w:t>
      </w:r>
    </w:p>
    <w:p w14:paraId="3F354177" w14:textId="77777777" w:rsidR="00A965B9" w:rsidRDefault="00A965B9" w:rsidP="00A965B9">
      <w:pPr>
        <w:ind w:firstLine="720"/>
        <w:jc w:val="both"/>
      </w:pPr>
      <w:r>
        <w:t xml:space="preserve">2. Pripažinti netekusiu galios Pasvalio rajono savivaldybės valdybos 2000 m. kovo 27 d. sprendimą Nr. 136 „Dėl Savivaldybės pastato eksploatacijos išlaidų“. </w:t>
      </w:r>
    </w:p>
    <w:p w14:paraId="791D3C08" w14:textId="77777777" w:rsidR="00A965B9" w:rsidRDefault="00A965B9" w:rsidP="00A965B9">
      <w:pPr>
        <w:ind w:firstLine="720"/>
        <w:jc w:val="both"/>
        <w:rPr>
          <w:szCs w:val="24"/>
        </w:rPr>
      </w:pPr>
      <w:r>
        <w:rPr>
          <w:szCs w:val="24"/>
        </w:rPr>
        <w:t>3. Sprendimas įsigalioja nuo 2017 m. birželio 1 d.</w:t>
      </w:r>
    </w:p>
    <w:p w14:paraId="7194FBE2" w14:textId="77777777" w:rsidR="00A965B9" w:rsidRDefault="00A965B9" w:rsidP="00A965B9">
      <w:pPr>
        <w:shd w:val="clear" w:color="auto" w:fill="FFFFFF"/>
        <w:tabs>
          <w:tab w:val="left" w:pos="851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Sprendimas per vieną mėnesį gali būti skundžiamas Panevėžio apygardos administraciniam teismui Lietuvos Respublikos administracinių bylų teisenos įstatymo nustatyta tvarka.</w:t>
      </w:r>
    </w:p>
    <w:p w14:paraId="7B900C67" w14:textId="77777777" w:rsidR="000F3306" w:rsidRDefault="000F3306">
      <w:pPr>
        <w:ind w:firstLine="709"/>
        <w:jc w:val="both"/>
      </w:pPr>
    </w:p>
    <w:p w14:paraId="6038BCA2" w14:textId="77777777" w:rsidR="000F3306" w:rsidRDefault="000F3306">
      <w:pPr>
        <w:ind w:firstLine="709"/>
        <w:jc w:val="both"/>
      </w:pPr>
    </w:p>
    <w:p w14:paraId="7BA97E5F" w14:textId="77777777" w:rsidR="000F3306" w:rsidRDefault="000F3306">
      <w:pPr>
        <w:pStyle w:val="Antrats"/>
        <w:tabs>
          <w:tab w:val="clear" w:pos="4153"/>
          <w:tab w:val="clear" w:pos="8306"/>
        </w:tabs>
        <w:jc w:val="both"/>
      </w:pPr>
      <w:r>
        <w:t>Savivaldybės meras                                                                                           Gintautas Gegužinskas</w:t>
      </w:r>
    </w:p>
    <w:p w14:paraId="3061F574" w14:textId="77777777" w:rsidR="000F3306" w:rsidRDefault="000F3306">
      <w:pPr>
        <w:pStyle w:val="Antrats"/>
        <w:tabs>
          <w:tab w:val="clear" w:pos="4153"/>
          <w:tab w:val="clear" w:pos="8306"/>
        </w:tabs>
        <w:ind w:firstLine="709"/>
        <w:jc w:val="both"/>
      </w:pPr>
    </w:p>
    <w:sectPr w:rsidR="000F3306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48B8" w14:textId="77777777" w:rsidR="005E1385" w:rsidRDefault="005E1385">
      <w:r>
        <w:separator/>
      </w:r>
    </w:p>
  </w:endnote>
  <w:endnote w:type="continuationSeparator" w:id="0">
    <w:p w14:paraId="4BA3D07D" w14:textId="77777777" w:rsidR="005E1385" w:rsidRDefault="005E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2F32" w14:textId="77777777" w:rsidR="005E1385" w:rsidRDefault="005E1385">
      <w:r>
        <w:separator/>
      </w:r>
    </w:p>
  </w:footnote>
  <w:footnote w:type="continuationSeparator" w:id="0">
    <w:p w14:paraId="3FD4A111" w14:textId="77777777" w:rsidR="005E1385" w:rsidRDefault="005E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8F43" w14:textId="222A0562" w:rsidR="000F3306" w:rsidRDefault="00581ABF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913DD5" wp14:editId="1E9DAE07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E0658" w14:textId="4529F774" w:rsidR="000F3306" w:rsidRDefault="00581ABF">
                          <w:r>
                            <w:rPr>
                              <w:rFonts w:ascii="HelveticaLT" w:hAnsi="HelveticaLT"/>
                              <w:noProof/>
                            </w:rPr>
                            <w:drawing>
                              <wp:inline distT="0" distB="0" distL="0" distR="0" wp14:anchorId="68A9EDE0" wp14:editId="707EA26C">
                                <wp:extent cx="720725" cy="692785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692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13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" stroked="f" strokecolor="blue">
              <v:textbox>
                <w:txbxContent>
                  <w:p w14:paraId="53FE0658" w14:textId="4529F774" w:rsidR="000F3306" w:rsidRDefault="00581ABF">
                    <w:r>
                      <w:rPr>
                        <w:rFonts w:ascii="HelveticaLT" w:hAnsi="HelveticaLT"/>
                        <w:noProof/>
                      </w:rPr>
                      <w:drawing>
                        <wp:inline distT="0" distB="0" distL="0" distR="0" wp14:anchorId="68A9EDE0" wp14:editId="707EA26C">
                          <wp:extent cx="720725" cy="692785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692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E1CC2A" w14:textId="77777777" w:rsidR="000F3306" w:rsidRDefault="000F3306">
    <w:pPr>
      <w:pStyle w:val="Antrats"/>
    </w:pPr>
  </w:p>
  <w:p w14:paraId="17624465" w14:textId="77777777" w:rsidR="000F3306" w:rsidRDefault="000F3306">
    <w:pPr>
      <w:pStyle w:val="Antrats"/>
    </w:pPr>
  </w:p>
  <w:p w14:paraId="2FE6A811" w14:textId="77777777" w:rsidR="000F3306" w:rsidRDefault="000F3306">
    <w:pPr>
      <w:pStyle w:val="Antrats"/>
      <w:jc w:val="center"/>
      <w:rPr>
        <w:b/>
        <w:bCs/>
        <w:caps/>
      </w:rPr>
    </w:pPr>
  </w:p>
  <w:p w14:paraId="3ECA51B1" w14:textId="77777777" w:rsidR="000F3306" w:rsidRDefault="000F3306">
    <w:pPr>
      <w:pStyle w:val="Antrats"/>
      <w:jc w:val="center"/>
      <w:rPr>
        <w:b/>
        <w:bCs/>
        <w:caps/>
        <w:sz w:val="10"/>
      </w:rPr>
    </w:pPr>
  </w:p>
  <w:p w14:paraId="72ACD202" w14:textId="77777777" w:rsidR="000F3306" w:rsidRDefault="000F3306">
    <w:pPr>
      <w:pStyle w:val="Antrats"/>
      <w:jc w:val="center"/>
      <w:rPr>
        <w:b/>
        <w:bCs/>
        <w:caps/>
        <w:sz w:val="26"/>
      </w:rPr>
    </w:pPr>
    <w:bookmarkStart w:id="3" w:name="Institucija"/>
    <w:r>
      <w:rPr>
        <w:b/>
        <w:bCs/>
        <w:caps/>
        <w:sz w:val="26"/>
      </w:rPr>
      <w:t>Pasvalio rajono savivaldybės taryba</w:t>
    </w:r>
    <w:bookmarkEnd w:id="3"/>
  </w:p>
  <w:p w14:paraId="6B018757" w14:textId="77777777" w:rsidR="000F3306" w:rsidRDefault="000F33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40B00"/>
    <w:rsid w:val="000F3306"/>
    <w:rsid w:val="0017220A"/>
    <w:rsid w:val="00296871"/>
    <w:rsid w:val="003B5018"/>
    <w:rsid w:val="00581ABF"/>
    <w:rsid w:val="005E1385"/>
    <w:rsid w:val="00A14339"/>
    <w:rsid w:val="00A965B9"/>
    <w:rsid w:val="00D04CA2"/>
    <w:rsid w:val="00D909BC"/>
    <w:rsid w:val="00F6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3B39E17"/>
  <w15:chartTrackingRefBased/>
  <w15:docId w15:val="{2E6E2959-604C-427A-9B61-3B9F9C4B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link w:val="Antrats"/>
    <w:uiPriority w:val="99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pPr>
      <w:ind w:left="720"/>
    </w:pPr>
  </w:style>
  <w:style w:type="paragraph" w:customStyle="1" w:styleId="ISTATYMAS">
    <w:name w:val="ISTATYMAS"/>
    <w:basedOn w:val="prastasis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uiPriority w:val="99"/>
    <w:rPr>
      <w:rFonts w:ascii="Times New Roman" w:hAnsi="Times New Roman" w:cs="Times New Roman"/>
      <w:b/>
      <w:caps/>
      <w:sz w:val="24"/>
    </w:rPr>
  </w:style>
  <w:style w:type="paragraph" w:styleId="Sraopastraipa">
    <w:name w:val="List Paragraph"/>
    <w:basedOn w:val="prastasis"/>
    <w:uiPriority w:val="34"/>
    <w:qFormat/>
    <w:rsid w:val="00F6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2</cp:revision>
  <cp:lastPrinted>2014-10-07T12:04:00Z</cp:lastPrinted>
  <dcterms:created xsi:type="dcterms:W3CDTF">2021-12-02T08:41:00Z</dcterms:created>
  <dcterms:modified xsi:type="dcterms:W3CDTF">2021-12-02T08:41:00Z</dcterms:modified>
</cp:coreProperties>
</file>