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pPr w:leftFromText="180" w:rightFromText="180" w:vertAnchor="page" w:horzAnchor="margin" w:tblpXSpec="right" w:tblpY="8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0960A3" w:rsidRPr="00596BBC" w14:paraId="7AD19618" w14:textId="77777777" w:rsidTr="001F2F9A">
        <w:tc>
          <w:tcPr>
            <w:tcW w:w="2941" w:type="dxa"/>
          </w:tcPr>
          <w:p w14:paraId="0DB4A092" w14:textId="77777777" w:rsidR="000960A3" w:rsidRDefault="006D38D0" w:rsidP="00096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Pasvalio rajono savivaldybės </w:t>
            </w:r>
          </w:p>
          <w:p w14:paraId="6580BA48" w14:textId="77777777" w:rsidR="006D38D0" w:rsidRDefault="00DE7D6B" w:rsidP="00096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D38D0">
              <w:rPr>
                <w:sz w:val="20"/>
                <w:szCs w:val="20"/>
              </w:rPr>
              <w:t xml:space="preserve">plinkos apsaugos rėmimo specialiosios programos rengimo, vykdymo ir lėšų panaudojimo kontrolės tvarkos aprašo </w:t>
            </w:r>
          </w:p>
          <w:p w14:paraId="167753AB" w14:textId="77777777" w:rsidR="006D38D0" w:rsidRPr="00596BBC" w:rsidRDefault="006D38D0" w:rsidP="00096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priedas</w:t>
            </w:r>
          </w:p>
        </w:tc>
      </w:tr>
    </w:tbl>
    <w:p w14:paraId="557801CA" w14:textId="77777777" w:rsidR="000960A3" w:rsidRDefault="000960A3" w:rsidP="006B5535"/>
    <w:p w14:paraId="77E991F3" w14:textId="77777777" w:rsidR="006D38D0" w:rsidRDefault="006D38D0" w:rsidP="006B5535"/>
    <w:p w14:paraId="569102E0" w14:textId="77777777" w:rsidR="001F2F9A" w:rsidRDefault="00596BBC" w:rsidP="001F2F9A">
      <w:pPr>
        <w:spacing w:after="0" w:line="240" w:lineRule="auto"/>
        <w:jc w:val="center"/>
        <w:rPr>
          <w:b/>
        </w:rPr>
      </w:pPr>
      <w:r>
        <w:rPr>
          <w:b/>
        </w:rPr>
        <w:t>PASVALIO RAJONO SAVIVALDYBĖS APLINKOS APSAUGOS PRIEMONĖS VERTINIMO LAPAS</w:t>
      </w:r>
    </w:p>
    <w:p w14:paraId="14281EEC" w14:textId="77777777" w:rsidR="00596BBC" w:rsidRDefault="00596BBC" w:rsidP="001F2F9A">
      <w:pPr>
        <w:spacing w:after="0" w:line="240" w:lineRule="auto"/>
        <w:jc w:val="center"/>
        <w:rPr>
          <w:b/>
        </w:rPr>
      </w:pPr>
    </w:p>
    <w:p w14:paraId="62370B84" w14:textId="77777777" w:rsidR="00596BBC" w:rsidRDefault="00596BBC" w:rsidP="001F2F9A">
      <w:pPr>
        <w:spacing w:after="0" w:line="240" w:lineRule="auto"/>
        <w:jc w:val="center"/>
        <w:rPr>
          <w:b/>
        </w:rPr>
      </w:pPr>
      <w:r>
        <w:rPr>
          <w:b/>
        </w:rPr>
        <w:t xml:space="preserve">_______________________________________________________________   </w:t>
      </w:r>
    </w:p>
    <w:p w14:paraId="74C1A13D" w14:textId="77777777" w:rsidR="00596BBC" w:rsidRPr="00596BBC" w:rsidRDefault="00596BBC" w:rsidP="001F2F9A">
      <w:pPr>
        <w:spacing w:after="0" w:line="240" w:lineRule="auto"/>
        <w:jc w:val="center"/>
        <w:rPr>
          <w:sz w:val="20"/>
          <w:szCs w:val="20"/>
        </w:rPr>
      </w:pPr>
      <w:r w:rsidRPr="00596BBC">
        <w:rPr>
          <w:sz w:val="20"/>
          <w:szCs w:val="20"/>
        </w:rPr>
        <w:t>(paraiškos teikėjo ir priemonės pavadinimas)</w:t>
      </w:r>
    </w:p>
    <w:p w14:paraId="43539CA4" w14:textId="77777777" w:rsidR="00596BBC" w:rsidRPr="00596BBC" w:rsidRDefault="00596BBC" w:rsidP="0044468C">
      <w:pPr>
        <w:spacing w:after="120"/>
      </w:pPr>
    </w:p>
    <w:tbl>
      <w:tblPr>
        <w:tblStyle w:val="Lentelstinklelis"/>
        <w:tblpPr w:leftFromText="180" w:rightFromText="180" w:vertAnchor="page" w:horzAnchor="margin" w:tblpXSpec="center" w:tblpY="4321"/>
        <w:tblW w:w="0" w:type="auto"/>
        <w:tblLook w:val="04A0" w:firstRow="1" w:lastRow="0" w:firstColumn="1" w:lastColumn="0" w:noHBand="0" w:noVBand="1"/>
      </w:tblPr>
      <w:tblGrid>
        <w:gridCol w:w="704"/>
        <w:gridCol w:w="4258"/>
        <w:gridCol w:w="1949"/>
        <w:gridCol w:w="1028"/>
        <w:gridCol w:w="1134"/>
        <w:gridCol w:w="1134"/>
        <w:gridCol w:w="1098"/>
        <w:gridCol w:w="1028"/>
        <w:gridCol w:w="1238"/>
      </w:tblGrid>
      <w:tr w:rsidR="007F12A8" w14:paraId="62DFEA73" w14:textId="77777777" w:rsidTr="007F12A8">
        <w:tc>
          <w:tcPr>
            <w:tcW w:w="704" w:type="dxa"/>
          </w:tcPr>
          <w:p w14:paraId="79AD269A" w14:textId="77777777" w:rsidR="006B5535" w:rsidRPr="001F2F9A" w:rsidRDefault="006B5535" w:rsidP="006B5535">
            <w:pPr>
              <w:jc w:val="right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 xml:space="preserve">Eil. Nr. </w:t>
            </w:r>
          </w:p>
        </w:tc>
        <w:tc>
          <w:tcPr>
            <w:tcW w:w="4258" w:type="dxa"/>
          </w:tcPr>
          <w:p w14:paraId="02AED8C9" w14:textId="77777777" w:rsidR="006B5535" w:rsidRPr="001F2F9A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Vertinimo kriterijus</w:t>
            </w:r>
          </w:p>
        </w:tc>
        <w:tc>
          <w:tcPr>
            <w:tcW w:w="1949" w:type="dxa"/>
          </w:tcPr>
          <w:p w14:paraId="08BF4DCC" w14:textId="77777777" w:rsidR="006B5535" w:rsidRPr="001F2F9A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Didžiausias balas</w:t>
            </w:r>
          </w:p>
        </w:tc>
        <w:tc>
          <w:tcPr>
            <w:tcW w:w="1028" w:type="dxa"/>
          </w:tcPr>
          <w:p w14:paraId="2E18361F" w14:textId="77777777" w:rsidR="006B5535" w:rsidRPr="001F2F9A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komisijos narys</w:t>
            </w:r>
          </w:p>
        </w:tc>
        <w:tc>
          <w:tcPr>
            <w:tcW w:w="1134" w:type="dxa"/>
          </w:tcPr>
          <w:p w14:paraId="71E117C5" w14:textId="77777777" w:rsidR="006B5535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komisijos narys</w:t>
            </w:r>
          </w:p>
        </w:tc>
        <w:tc>
          <w:tcPr>
            <w:tcW w:w="1134" w:type="dxa"/>
          </w:tcPr>
          <w:p w14:paraId="6359CD53" w14:textId="77777777" w:rsidR="006B5535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komisijos narys</w:t>
            </w:r>
          </w:p>
        </w:tc>
        <w:tc>
          <w:tcPr>
            <w:tcW w:w="1098" w:type="dxa"/>
          </w:tcPr>
          <w:p w14:paraId="0726C8D7" w14:textId="77777777" w:rsidR="006B5535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komisijos narys</w:t>
            </w:r>
          </w:p>
        </w:tc>
        <w:tc>
          <w:tcPr>
            <w:tcW w:w="1028" w:type="dxa"/>
          </w:tcPr>
          <w:p w14:paraId="75F391DB" w14:textId="77777777" w:rsidR="006B5535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komisijos narys</w:t>
            </w:r>
          </w:p>
        </w:tc>
        <w:tc>
          <w:tcPr>
            <w:tcW w:w="1238" w:type="dxa"/>
          </w:tcPr>
          <w:p w14:paraId="1C2F6FC7" w14:textId="77777777" w:rsidR="006B5535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Komisijos balų vidurkis</w:t>
            </w:r>
          </w:p>
        </w:tc>
      </w:tr>
      <w:tr w:rsidR="007F12A8" w14:paraId="1DC5EED4" w14:textId="77777777" w:rsidTr="007F12A8">
        <w:tc>
          <w:tcPr>
            <w:tcW w:w="704" w:type="dxa"/>
          </w:tcPr>
          <w:p w14:paraId="433230B8" w14:textId="77777777" w:rsidR="006B5535" w:rsidRPr="001F2F9A" w:rsidRDefault="006B5535" w:rsidP="007F12A8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8" w:type="dxa"/>
          </w:tcPr>
          <w:p w14:paraId="7783CEBE" w14:textId="77777777" w:rsidR="006B5535" w:rsidRPr="001F2F9A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49" w:type="dxa"/>
          </w:tcPr>
          <w:p w14:paraId="169F4F4E" w14:textId="77777777" w:rsidR="006B5535" w:rsidRPr="001F2F9A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14:paraId="78B2159C" w14:textId="77777777" w:rsidR="006B5535" w:rsidRPr="001F2F9A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2F3FD4D" w14:textId="77777777" w:rsidR="006B5535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5496816" w14:textId="77777777" w:rsidR="006B5535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14:paraId="2C2AEA29" w14:textId="77777777" w:rsidR="006B5535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14:paraId="0565FC64" w14:textId="77777777" w:rsidR="006B5535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38" w:type="dxa"/>
          </w:tcPr>
          <w:p w14:paraId="34904578" w14:textId="77777777" w:rsidR="006B5535" w:rsidRDefault="006B5535" w:rsidP="006B5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F12A8" w14:paraId="3DE91C0D" w14:textId="77777777" w:rsidTr="007F12A8">
        <w:tc>
          <w:tcPr>
            <w:tcW w:w="704" w:type="dxa"/>
          </w:tcPr>
          <w:p w14:paraId="4D67F383" w14:textId="77777777" w:rsidR="006B5535" w:rsidRPr="007F12A8" w:rsidRDefault="006B5535" w:rsidP="007F12A8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58" w:type="dxa"/>
          </w:tcPr>
          <w:p w14:paraId="27F5C0C8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Tikslas suformuluotas aiškiai, uždaviniai tinkamai pasirinkti</w:t>
            </w:r>
          </w:p>
        </w:tc>
        <w:tc>
          <w:tcPr>
            <w:tcW w:w="1949" w:type="dxa"/>
          </w:tcPr>
          <w:p w14:paraId="19F18A7B" w14:textId="77777777" w:rsidR="006B5535" w:rsidRPr="007F12A8" w:rsidRDefault="006B5535" w:rsidP="006B5535">
            <w:pPr>
              <w:jc w:val="center"/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20</w:t>
            </w:r>
          </w:p>
        </w:tc>
        <w:tc>
          <w:tcPr>
            <w:tcW w:w="1028" w:type="dxa"/>
          </w:tcPr>
          <w:p w14:paraId="625A51A5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DFB134A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641FCA62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98" w:type="dxa"/>
          </w:tcPr>
          <w:p w14:paraId="32A3FCE6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28" w:type="dxa"/>
          </w:tcPr>
          <w:p w14:paraId="5829E197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238" w:type="dxa"/>
          </w:tcPr>
          <w:p w14:paraId="59C0361F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</w:tr>
      <w:tr w:rsidR="007F12A8" w14:paraId="4083EA5C" w14:textId="77777777" w:rsidTr="007F12A8">
        <w:tc>
          <w:tcPr>
            <w:tcW w:w="704" w:type="dxa"/>
          </w:tcPr>
          <w:p w14:paraId="32E601EE" w14:textId="77777777" w:rsidR="006B5535" w:rsidRPr="007F12A8" w:rsidRDefault="006B5535" w:rsidP="007F12A8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58" w:type="dxa"/>
          </w:tcPr>
          <w:p w14:paraId="3CE4CDD2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Priemonės aktualumas Pasvalio rajone</w:t>
            </w:r>
          </w:p>
        </w:tc>
        <w:tc>
          <w:tcPr>
            <w:tcW w:w="1949" w:type="dxa"/>
          </w:tcPr>
          <w:p w14:paraId="30B8BA45" w14:textId="77777777" w:rsidR="006B5535" w:rsidRPr="007F12A8" w:rsidRDefault="006B5535" w:rsidP="006B5535">
            <w:pPr>
              <w:jc w:val="center"/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20</w:t>
            </w:r>
          </w:p>
        </w:tc>
        <w:tc>
          <w:tcPr>
            <w:tcW w:w="1028" w:type="dxa"/>
          </w:tcPr>
          <w:p w14:paraId="39CEBFC2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4B9F5562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A9B7D9F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98" w:type="dxa"/>
          </w:tcPr>
          <w:p w14:paraId="7A2F219D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28" w:type="dxa"/>
          </w:tcPr>
          <w:p w14:paraId="7D29709A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238" w:type="dxa"/>
          </w:tcPr>
          <w:p w14:paraId="39D1CBCA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</w:tr>
      <w:tr w:rsidR="007F12A8" w14:paraId="7DFFDE35" w14:textId="77777777" w:rsidTr="007F12A8">
        <w:tc>
          <w:tcPr>
            <w:tcW w:w="704" w:type="dxa"/>
          </w:tcPr>
          <w:p w14:paraId="1FC2AD6E" w14:textId="77777777" w:rsidR="006B5535" w:rsidRPr="007F12A8" w:rsidRDefault="006B5535" w:rsidP="007F12A8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58" w:type="dxa"/>
          </w:tcPr>
          <w:p w14:paraId="0A841EEB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Nurodyti planuojami rezultatai</w:t>
            </w:r>
          </w:p>
        </w:tc>
        <w:tc>
          <w:tcPr>
            <w:tcW w:w="1949" w:type="dxa"/>
          </w:tcPr>
          <w:p w14:paraId="09A2DB91" w14:textId="77777777" w:rsidR="006B5535" w:rsidRPr="007F12A8" w:rsidRDefault="006B5535" w:rsidP="006B5535">
            <w:pPr>
              <w:jc w:val="center"/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20</w:t>
            </w:r>
          </w:p>
        </w:tc>
        <w:tc>
          <w:tcPr>
            <w:tcW w:w="1028" w:type="dxa"/>
          </w:tcPr>
          <w:p w14:paraId="47CDF403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4316E29E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6000A4D5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98" w:type="dxa"/>
          </w:tcPr>
          <w:p w14:paraId="13C06CA1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28" w:type="dxa"/>
          </w:tcPr>
          <w:p w14:paraId="58140985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238" w:type="dxa"/>
          </w:tcPr>
          <w:p w14:paraId="13BE1387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</w:tr>
      <w:tr w:rsidR="007F12A8" w14:paraId="30353DB2" w14:textId="77777777" w:rsidTr="007F12A8">
        <w:tc>
          <w:tcPr>
            <w:tcW w:w="704" w:type="dxa"/>
          </w:tcPr>
          <w:p w14:paraId="5BFC91FC" w14:textId="77777777" w:rsidR="006B5535" w:rsidRPr="007F12A8" w:rsidRDefault="006B5535" w:rsidP="007F12A8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58" w:type="dxa"/>
          </w:tcPr>
          <w:p w14:paraId="03795EC5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Priemonės tęstinumas</w:t>
            </w:r>
          </w:p>
        </w:tc>
        <w:tc>
          <w:tcPr>
            <w:tcW w:w="1949" w:type="dxa"/>
          </w:tcPr>
          <w:p w14:paraId="62356675" w14:textId="77777777" w:rsidR="006B5535" w:rsidRPr="007F12A8" w:rsidRDefault="006B5535" w:rsidP="006B5535">
            <w:pPr>
              <w:jc w:val="center"/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20</w:t>
            </w:r>
          </w:p>
        </w:tc>
        <w:tc>
          <w:tcPr>
            <w:tcW w:w="1028" w:type="dxa"/>
          </w:tcPr>
          <w:p w14:paraId="35A88DDE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1E573EB0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140CB2E4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98" w:type="dxa"/>
          </w:tcPr>
          <w:p w14:paraId="46379D35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28" w:type="dxa"/>
          </w:tcPr>
          <w:p w14:paraId="5E96E5ED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238" w:type="dxa"/>
          </w:tcPr>
          <w:p w14:paraId="5DFF8F9C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</w:tr>
      <w:tr w:rsidR="007F12A8" w14:paraId="0E25CE79" w14:textId="77777777" w:rsidTr="007F12A8">
        <w:tc>
          <w:tcPr>
            <w:tcW w:w="704" w:type="dxa"/>
          </w:tcPr>
          <w:p w14:paraId="058CB055" w14:textId="77777777" w:rsidR="006B5535" w:rsidRPr="007F12A8" w:rsidRDefault="006B5535" w:rsidP="007F12A8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58" w:type="dxa"/>
          </w:tcPr>
          <w:p w14:paraId="0155581E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Priemonės finansavimo šaltiniai</w:t>
            </w:r>
          </w:p>
        </w:tc>
        <w:tc>
          <w:tcPr>
            <w:tcW w:w="1949" w:type="dxa"/>
          </w:tcPr>
          <w:p w14:paraId="422222F5" w14:textId="77777777" w:rsidR="006B5535" w:rsidRPr="007F12A8" w:rsidRDefault="006B5535" w:rsidP="006B5535">
            <w:pPr>
              <w:jc w:val="center"/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10</w:t>
            </w:r>
          </w:p>
        </w:tc>
        <w:tc>
          <w:tcPr>
            <w:tcW w:w="1028" w:type="dxa"/>
          </w:tcPr>
          <w:p w14:paraId="32A3E35A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5455CA89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7A47D79C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98" w:type="dxa"/>
          </w:tcPr>
          <w:p w14:paraId="312786D1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28" w:type="dxa"/>
          </w:tcPr>
          <w:p w14:paraId="546BBF3D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238" w:type="dxa"/>
          </w:tcPr>
          <w:p w14:paraId="449473A8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</w:tr>
      <w:tr w:rsidR="007F12A8" w14:paraId="6B923059" w14:textId="77777777" w:rsidTr="007F12A8">
        <w:tc>
          <w:tcPr>
            <w:tcW w:w="704" w:type="dxa"/>
          </w:tcPr>
          <w:p w14:paraId="5B6EB4A6" w14:textId="77777777" w:rsidR="006B5535" w:rsidRPr="007F12A8" w:rsidRDefault="006B5535" w:rsidP="007F12A8">
            <w:pPr>
              <w:pStyle w:val="Sraopastraipa"/>
              <w:numPr>
                <w:ilvl w:val="0"/>
                <w:numId w:val="2"/>
              </w:numPr>
              <w:rPr>
                <w:rFonts w:cs="Times New Roman"/>
                <w:sz w:val="22"/>
              </w:rPr>
            </w:pPr>
          </w:p>
        </w:tc>
        <w:tc>
          <w:tcPr>
            <w:tcW w:w="4258" w:type="dxa"/>
          </w:tcPr>
          <w:p w14:paraId="41152317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Priemonės biudžeto pagrįstumas</w:t>
            </w:r>
          </w:p>
        </w:tc>
        <w:tc>
          <w:tcPr>
            <w:tcW w:w="1949" w:type="dxa"/>
          </w:tcPr>
          <w:p w14:paraId="62EFFA93" w14:textId="77777777" w:rsidR="006B5535" w:rsidRPr="007F12A8" w:rsidRDefault="006B5535" w:rsidP="006B5535">
            <w:pPr>
              <w:jc w:val="center"/>
              <w:rPr>
                <w:rFonts w:cs="Times New Roman"/>
                <w:sz w:val="22"/>
              </w:rPr>
            </w:pPr>
            <w:r w:rsidRPr="007F12A8">
              <w:rPr>
                <w:rFonts w:cs="Times New Roman"/>
                <w:sz w:val="22"/>
              </w:rPr>
              <w:t>30</w:t>
            </w:r>
          </w:p>
        </w:tc>
        <w:tc>
          <w:tcPr>
            <w:tcW w:w="1028" w:type="dxa"/>
          </w:tcPr>
          <w:p w14:paraId="2B6CD5B6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094F67B6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464A5442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98" w:type="dxa"/>
          </w:tcPr>
          <w:p w14:paraId="2C8F4916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028" w:type="dxa"/>
          </w:tcPr>
          <w:p w14:paraId="0FF3940E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  <w:tc>
          <w:tcPr>
            <w:tcW w:w="1238" w:type="dxa"/>
          </w:tcPr>
          <w:p w14:paraId="0E83A65F" w14:textId="77777777" w:rsidR="006B5535" w:rsidRPr="007F12A8" w:rsidRDefault="006B5535" w:rsidP="006B5535">
            <w:pPr>
              <w:rPr>
                <w:rFonts w:cs="Times New Roman"/>
                <w:sz w:val="22"/>
              </w:rPr>
            </w:pPr>
          </w:p>
        </w:tc>
      </w:tr>
      <w:tr w:rsidR="00487869" w14:paraId="4BBC14A3" w14:textId="77777777" w:rsidTr="00486406">
        <w:tc>
          <w:tcPr>
            <w:tcW w:w="12333" w:type="dxa"/>
            <w:gridSpan w:val="8"/>
          </w:tcPr>
          <w:p w14:paraId="6255BC1E" w14:textId="77777777" w:rsidR="00487869" w:rsidRPr="00487869" w:rsidRDefault="00487869" w:rsidP="00487869">
            <w:pPr>
              <w:jc w:val="right"/>
              <w:rPr>
                <w:rFonts w:cs="Times New Roman"/>
                <w:b/>
                <w:sz w:val="22"/>
              </w:rPr>
            </w:pPr>
            <w:r w:rsidRPr="00487869">
              <w:rPr>
                <w:rFonts w:cs="Times New Roman"/>
                <w:b/>
                <w:sz w:val="22"/>
              </w:rPr>
              <w:t>Viso</w:t>
            </w:r>
            <w:r w:rsidR="00FF1EEB">
              <w:rPr>
                <w:rFonts w:cs="Times New Roman"/>
                <w:b/>
                <w:sz w:val="22"/>
              </w:rPr>
              <w:t xml:space="preserve"> surinkta balų</w:t>
            </w:r>
            <w:r w:rsidRPr="00487869"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238" w:type="dxa"/>
          </w:tcPr>
          <w:p w14:paraId="0E1EB96C" w14:textId="77777777" w:rsidR="00487869" w:rsidRPr="007F12A8" w:rsidRDefault="00487869" w:rsidP="006B5535">
            <w:pPr>
              <w:rPr>
                <w:rFonts w:cs="Times New Roman"/>
                <w:sz w:val="22"/>
              </w:rPr>
            </w:pPr>
          </w:p>
        </w:tc>
      </w:tr>
    </w:tbl>
    <w:p w14:paraId="09709818" w14:textId="77777777" w:rsidR="00890986" w:rsidRDefault="00890986" w:rsidP="00596BBC"/>
    <w:tbl>
      <w:tblPr>
        <w:tblStyle w:val="Lentelstinklelis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4956"/>
        <w:gridCol w:w="6096"/>
      </w:tblGrid>
      <w:tr w:rsidR="00596BBC" w14:paraId="573AD955" w14:textId="77777777" w:rsidTr="00825C19">
        <w:tc>
          <w:tcPr>
            <w:tcW w:w="2556" w:type="dxa"/>
          </w:tcPr>
          <w:p w14:paraId="3F879341" w14:textId="77777777" w:rsidR="00596BBC" w:rsidRPr="00487869" w:rsidRDefault="00596BBC" w:rsidP="00596BBC">
            <w:pPr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Komisijos pirmininkas (ė)</w:t>
            </w:r>
          </w:p>
        </w:tc>
        <w:tc>
          <w:tcPr>
            <w:tcW w:w="4956" w:type="dxa"/>
          </w:tcPr>
          <w:p w14:paraId="4F2909D7" w14:textId="77777777" w:rsidR="00596BBC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6096" w:type="dxa"/>
          </w:tcPr>
          <w:p w14:paraId="746B6627" w14:textId="77777777" w:rsidR="00596BBC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________________________________</w:t>
            </w:r>
          </w:p>
        </w:tc>
      </w:tr>
      <w:tr w:rsidR="006B5535" w14:paraId="6F748940" w14:textId="77777777" w:rsidTr="00825C19">
        <w:tc>
          <w:tcPr>
            <w:tcW w:w="2556" w:type="dxa"/>
          </w:tcPr>
          <w:p w14:paraId="07B072C4" w14:textId="77777777" w:rsidR="006B5535" w:rsidRPr="00487869" w:rsidRDefault="006B5535" w:rsidP="00596BBC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172F775D" w14:textId="77777777" w:rsidR="006B5535" w:rsidRPr="00487869" w:rsidRDefault="00825C19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(parašas)</w:t>
            </w:r>
          </w:p>
        </w:tc>
        <w:tc>
          <w:tcPr>
            <w:tcW w:w="6096" w:type="dxa"/>
          </w:tcPr>
          <w:p w14:paraId="1302DA11" w14:textId="77777777" w:rsidR="006B5535" w:rsidRPr="00487869" w:rsidRDefault="00825C19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(vardas, pavardė)</w:t>
            </w:r>
          </w:p>
        </w:tc>
      </w:tr>
      <w:tr w:rsidR="00596BBC" w14:paraId="3EAEB42A" w14:textId="77777777" w:rsidTr="00825C19">
        <w:tc>
          <w:tcPr>
            <w:tcW w:w="2556" w:type="dxa"/>
          </w:tcPr>
          <w:p w14:paraId="64C25C9A" w14:textId="77777777" w:rsidR="00596BBC" w:rsidRPr="00487869" w:rsidRDefault="00596BBC" w:rsidP="00596BBC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0F675FA2" w14:textId="77777777" w:rsidR="00596BBC" w:rsidRPr="00487869" w:rsidRDefault="00596BBC" w:rsidP="006B5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0BCC7B9C" w14:textId="77777777" w:rsidR="00596BBC" w:rsidRPr="00487869" w:rsidRDefault="00596BBC" w:rsidP="006B5535">
            <w:pPr>
              <w:jc w:val="center"/>
              <w:rPr>
                <w:sz w:val="20"/>
                <w:szCs w:val="20"/>
              </w:rPr>
            </w:pPr>
          </w:p>
        </w:tc>
      </w:tr>
      <w:tr w:rsidR="006B5535" w14:paraId="779DA8EB" w14:textId="77777777" w:rsidTr="00825C19">
        <w:tc>
          <w:tcPr>
            <w:tcW w:w="2556" w:type="dxa"/>
          </w:tcPr>
          <w:p w14:paraId="4F427457" w14:textId="77777777" w:rsidR="006B5535" w:rsidRPr="00487869" w:rsidRDefault="006B5535" w:rsidP="006B5535">
            <w:pPr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Komisijos sekretorius (ė)</w:t>
            </w:r>
          </w:p>
        </w:tc>
        <w:tc>
          <w:tcPr>
            <w:tcW w:w="4956" w:type="dxa"/>
          </w:tcPr>
          <w:p w14:paraId="43761994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6096" w:type="dxa"/>
          </w:tcPr>
          <w:p w14:paraId="24C012CB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________________________________</w:t>
            </w:r>
          </w:p>
        </w:tc>
      </w:tr>
      <w:tr w:rsidR="006B5535" w14:paraId="14CDBB69" w14:textId="77777777" w:rsidTr="00825C19">
        <w:tc>
          <w:tcPr>
            <w:tcW w:w="2556" w:type="dxa"/>
          </w:tcPr>
          <w:p w14:paraId="766641E5" w14:textId="77777777" w:rsidR="006B5535" w:rsidRPr="00487869" w:rsidRDefault="006B5535" w:rsidP="006B5535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4BFAD837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(parašas)</w:t>
            </w:r>
          </w:p>
        </w:tc>
        <w:tc>
          <w:tcPr>
            <w:tcW w:w="6096" w:type="dxa"/>
          </w:tcPr>
          <w:p w14:paraId="714590B7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(vardas, pavardė)</w:t>
            </w:r>
          </w:p>
        </w:tc>
      </w:tr>
      <w:tr w:rsidR="00825C19" w14:paraId="4E8015C7" w14:textId="77777777" w:rsidTr="00825C19">
        <w:tc>
          <w:tcPr>
            <w:tcW w:w="2556" w:type="dxa"/>
          </w:tcPr>
          <w:p w14:paraId="339B7998" w14:textId="77777777" w:rsidR="00825C19" w:rsidRPr="00487869" w:rsidRDefault="00825C19" w:rsidP="006B5535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6E949CE0" w14:textId="77777777" w:rsidR="00825C19" w:rsidRPr="00487869" w:rsidRDefault="00825C19" w:rsidP="006B5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5653235A" w14:textId="77777777" w:rsidR="00825C19" w:rsidRPr="00487869" w:rsidRDefault="00825C19" w:rsidP="006B5535">
            <w:pPr>
              <w:jc w:val="center"/>
              <w:rPr>
                <w:sz w:val="20"/>
                <w:szCs w:val="20"/>
              </w:rPr>
            </w:pPr>
          </w:p>
        </w:tc>
      </w:tr>
      <w:tr w:rsidR="006B5535" w14:paraId="630E0522" w14:textId="77777777" w:rsidTr="00825C19">
        <w:tc>
          <w:tcPr>
            <w:tcW w:w="2556" w:type="dxa"/>
          </w:tcPr>
          <w:p w14:paraId="22D04438" w14:textId="77777777" w:rsidR="006B5535" w:rsidRPr="00487869" w:rsidRDefault="006B5535" w:rsidP="006B5535">
            <w:pPr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Nariai</w:t>
            </w:r>
          </w:p>
        </w:tc>
        <w:tc>
          <w:tcPr>
            <w:tcW w:w="4956" w:type="dxa"/>
          </w:tcPr>
          <w:p w14:paraId="2AD5D26A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6096" w:type="dxa"/>
          </w:tcPr>
          <w:p w14:paraId="67F5FD94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________________________________</w:t>
            </w:r>
          </w:p>
        </w:tc>
      </w:tr>
      <w:tr w:rsidR="006B5535" w14:paraId="1B8A9D7F" w14:textId="77777777" w:rsidTr="00825C19">
        <w:tc>
          <w:tcPr>
            <w:tcW w:w="2556" w:type="dxa"/>
          </w:tcPr>
          <w:p w14:paraId="2BE7D88C" w14:textId="77777777" w:rsidR="006B5535" w:rsidRPr="00487869" w:rsidRDefault="006B5535" w:rsidP="006B5535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786B3B9D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(parašas)</w:t>
            </w:r>
          </w:p>
        </w:tc>
        <w:tc>
          <w:tcPr>
            <w:tcW w:w="6096" w:type="dxa"/>
          </w:tcPr>
          <w:p w14:paraId="44DADE2F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(vardas, pavardė)</w:t>
            </w:r>
          </w:p>
        </w:tc>
      </w:tr>
      <w:tr w:rsidR="00890986" w14:paraId="08648140" w14:textId="77777777" w:rsidTr="00825C19">
        <w:tc>
          <w:tcPr>
            <w:tcW w:w="2556" w:type="dxa"/>
          </w:tcPr>
          <w:p w14:paraId="2FC8E49C" w14:textId="77777777" w:rsidR="00890986" w:rsidRPr="00487869" w:rsidRDefault="00890986" w:rsidP="006B5535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48F6F57C" w14:textId="77777777" w:rsidR="00890986" w:rsidRPr="00487869" w:rsidRDefault="00890986" w:rsidP="006B5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45347475" w14:textId="77777777" w:rsidR="00890986" w:rsidRPr="00487869" w:rsidRDefault="00890986" w:rsidP="006B5535">
            <w:pPr>
              <w:jc w:val="center"/>
              <w:rPr>
                <w:sz w:val="20"/>
                <w:szCs w:val="20"/>
              </w:rPr>
            </w:pPr>
          </w:p>
        </w:tc>
      </w:tr>
      <w:tr w:rsidR="006B5535" w14:paraId="60BA2F73" w14:textId="77777777" w:rsidTr="00825C19">
        <w:tc>
          <w:tcPr>
            <w:tcW w:w="2556" w:type="dxa"/>
          </w:tcPr>
          <w:p w14:paraId="12BF3870" w14:textId="77777777" w:rsidR="006B5535" w:rsidRPr="00487869" w:rsidRDefault="006B5535" w:rsidP="006B5535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4CE4DF67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6096" w:type="dxa"/>
          </w:tcPr>
          <w:p w14:paraId="035B4D89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________________________________</w:t>
            </w:r>
          </w:p>
        </w:tc>
      </w:tr>
      <w:tr w:rsidR="00825C19" w14:paraId="6A887783" w14:textId="77777777" w:rsidTr="00825C19">
        <w:tc>
          <w:tcPr>
            <w:tcW w:w="2556" w:type="dxa"/>
          </w:tcPr>
          <w:p w14:paraId="61BB2ED5" w14:textId="77777777" w:rsidR="00825C19" w:rsidRPr="00487869" w:rsidRDefault="00825C19" w:rsidP="006B5535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65009C56" w14:textId="77777777" w:rsidR="00825C19" w:rsidRPr="00487869" w:rsidRDefault="00825C19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(parašas)</w:t>
            </w:r>
          </w:p>
        </w:tc>
        <w:tc>
          <w:tcPr>
            <w:tcW w:w="6096" w:type="dxa"/>
          </w:tcPr>
          <w:p w14:paraId="637A6BDA" w14:textId="77777777" w:rsidR="00825C19" w:rsidRPr="00487869" w:rsidRDefault="00825C19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(vardas, pavardė)</w:t>
            </w:r>
          </w:p>
        </w:tc>
      </w:tr>
      <w:tr w:rsidR="00890986" w14:paraId="12E854FD" w14:textId="77777777" w:rsidTr="00825C19">
        <w:tc>
          <w:tcPr>
            <w:tcW w:w="2556" w:type="dxa"/>
          </w:tcPr>
          <w:p w14:paraId="105DDD52" w14:textId="77777777" w:rsidR="00890986" w:rsidRPr="00487869" w:rsidRDefault="00890986" w:rsidP="006B5535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7C004882" w14:textId="77777777" w:rsidR="00890986" w:rsidRPr="00487869" w:rsidRDefault="00890986" w:rsidP="006B5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31EAAC7F" w14:textId="77777777" w:rsidR="00890986" w:rsidRPr="00487869" w:rsidRDefault="00890986" w:rsidP="006B5535">
            <w:pPr>
              <w:jc w:val="center"/>
              <w:rPr>
                <w:sz w:val="20"/>
                <w:szCs w:val="20"/>
              </w:rPr>
            </w:pPr>
          </w:p>
        </w:tc>
      </w:tr>
      <w:tr w:rsidR="006B5535" w14:paraId="1EB68965" w14:textId="77777777" w:rsidTr="00825C19">
        <w:tc>
          <w:tcPr>
            <w:tcW w:w="2556" w:type="dxa"/>
          </w:tcPr>
          <w:p w14:paraId="76112102" w14:textId="77777777" w:rsidR="006B5535" w:rsidRPr="00487869" w:rsidRDefault="006B5535" w:rsidP="006B5535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0A2C4549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6096" w:type="dxa"/>
          </w:tcPr>
          <w:p w14:paraId="5F6AC939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________________________________</w:t>
            </w:r>
          </w:p>
        </w:tc>
      </w:tr>
      <w:tr w:rsidR="006B5535" w14:paraId="303D59D2" w14:textId="77777777" w:rsidTr="00825C19">
        <w:tc>
          <w:tcPr>
            <w:tcW w:w="2556" w:type="dxa"/>
          </w:tcPr>
          <w:p w14:paraId="5BC19A91" w14:textId="77777777" w:rsidR="006B5535" w:rsidRPr="00487869" w:rsidRDefault="006B5535" w:rsidP="006B5535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2D539354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(parašas)</w:t>
            </w:r>
          </w:p>
        </w:tc>
        <w:tc>
          <w:tcPr>
            <w:tcW w:w="6096" w:type="dxa"/>
          </w:tcPr>
          <w:p w14:paraId="7A47D182" w14:textId="77777777" w:rsidR="006B5535" w:rsidRPr="00487869" w:rsidRDefault="006B5535" w:rsidP="006B5535">
            <w:pPr>
              <w:jc w:val="center"/>
              <w:rPr>
                <w:sz w:val="20"/>
                <w:szCs w:val="20"/>
              </w:rPr>
            </w:pPr>
            <w:r w:rsidRPr="00487869">
              <w:rPr>
                <w:sz w:val="20"/>
                <w:szCs w:val="20"/>
              </w:rPr>
              <w:t>(vardas, pavardė)</w:t>
            </w:r>
          </w:p>
        </w:tc>
      </w:tr>
    </w:tbl>
    <w:p w14:paraId="3CAB8EDA" w14:textId="77777777" w:rsidR="00596BBC" w:rsidRPr="00596BBC" w:rsidRDefault="00596BBC" w:rsidP="00890986"/>
    <w:sectPr w:rsidR="00596BBC" w:rsidRPr="00596BBC" w:rsidSect="00596BBC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CFF"/>
    <w:multiLevelType w:val="multilevel"/>
    <w:tmpl w:val="A50C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1F27EC"/>
    <w:multiLevelType w:val="hybridMultilevel"/>
    <w:tmpl w:val="29DAE038"/>
    <w:lvl w:ilvl="0" w:tplc="557A7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A5"/>
    <w:rsid w:val="000960A3"/>
    <w:rsid w:val="000F128E"/>
    <w:rsid w:val="001F2F9A"/>
    <w:rsid w:val="0033041C"/>
    <w:rsid w:val="003B3EF8"/>
    <w:rsid w:val="0044468C"/>
    <w:rsid w:val="00463D15"/>
    <w:rsid w:val="00487869"/>
    <w:rsid w:val="00596BBC"/>
    <w:rsid w:val="0065533C"/>
    <w:rsid w:val="0068727C"/>
    <w:rsid w:val="006B5535"/>
    <w:rsid w:val="006D38D0"/>
    <w:rsid w:val="007F12A8"/>
    <w:rsid w:val="00825C19"/>
    <w:rsid w:val="00890986"/>
    <w:rsid w:val="00A42F11"/>
    <w:rsid w:val="00B83ED5"/>
    <w:rsid w:val="00D45EA5"/>
    <w:rsid w:val="00DD27F9"/>
    <w:rsid w:val="00DE7D6B"/>
    <w:rsid w:val="00FC687B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1E35"/>
  <w15:chartTrackingRefBased/>
  <w15:docId w15:val="{791EAB8C-3D9C-48D7-BEA4-98FE1BE6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9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F2F9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504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Apolonija Lindienė</dc:creator>
  <cp:keywords/>
  <dc:description/>
  <cp:lastModifiedBy>Vartotojas</cp:lastModifiedBy>
  <cp:revision>2</cp:revision>
  <cp:lastPrinted>2020-02-24T08:49:00Z</cp:lastPrinted>
  <dcterms:created xsi:type="dcterms:W3CDTF">2021-12-08T08:56:00Z</dcterms:created>
  <dcterms:modified xsi:type="dcterms:W3CDTF">2021-12-08T08:56:00Z</dcterms:modified>
</cp:coreProperties>
</file>