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5CFB8" w14:textId="77777777" w:rsidR="000B1774" w:rsidRDefault="00F15C5B" w:rsidP="003B5018">
      <w:pPr>
        <w:jc w:val="center"/>
        <w:rPr>
          <w:noProof/>
        </w:rPr>
      </w:pPr>
      <w:bookmarkStart w:id="0" w:name="Forma"/>
      <w:r>
        <w:rPr>
          <w:noProof/>
          <w:lang w:eastAsia="lt-LT"/>
        </w:rPr>
        <mc:AlternateContent>
          <mc:Choice Requires="wps">
            <w:drawing>
              <wp:anchor distT="0" distB="0" distL="114300" distR="114300" simplePos="0" relativeHeight="251659264" behindDoc="0" locked="0" layoutInCell="1" allowOverlap="1" wp14:anchorId="5C2C9686" wp14:editId="359776A3">
                <wp:simplePos x="0" y="0"/>
                <wp:positionH relativeFrom="column">
                  <wp:posOffset>3448050</wp:posOffset>
                </wp:positionH>
                <wp:positionV relativeFrom="paragraph">
                  <wp:posOffset>-451485</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CE1BC5F" w14:textId="77777777" w:rsidR="00820EFB" w:rsidRDefault="00820EFB" w:rsidP="00820EFB">
                            <w:pPr>
                              <w:rPr>
                                <w:b/>
                              </w:rPr>
                            </w:pPr>
                            <w:r>
                              <w:rPr>
                                <w:b/>
                                <w:bCs/>
                              </w:rPr>
                              <w:t>projektas</w:t>
                            </w:r>
                          </w:p>
                          <w:p w14:paraId="3B046054" w14:textId="696A0D54" w:rsidR="00820EFB" w:rsidRDefault="00820EFB" w:rsidP="00820EFB">
                            <w:pPr>
                              <w:rPr>
                                <w:b/>
                              </w:rPr>
                            </w:pPr>
                            <w:r>
                              <w:rPr>
                                <w:b/>
                                <w:bCs/>
                              </w:rPr>
                              <w:t>reg. Nr. T</w:t>
                            </w:r>
                            <w:r>
                              <w:rPr>
                                <w:b/>
                              </w:rPr>
                              <w:t>-</w:t>
                            </w:r>
                            <w:r w:rsidR="00490569">
                              <w:rPr>
                                <w:b/>
                              </w:rPr>
                              <w:t>20</w:t>
                            </w:r>
                          </w:p>
                          <w:p w14:paraId="31F04BDC" w14:textId="7D23242A" w:rsidR="00820EFB" w:rsidRDefault="00820EFB" w:rsidP="00820EFB">
                            <w:pPr>
                              <w:rPr>
                                <w:b/>
                              </w:rPr>
                            </w:pPr>
                            <w:r>
                              <w:rPr>
                                <w:b/>
                              </w:rPr>
                              <w:t>2.</w:t>
                            </w:r>
                            <w:r w:rsidR="004A4282">
                              <w:rPr>
                                <w:b/>
                              </w:rPr>
                              <w:t>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C9686" id="_x0000_t202" coordsize="21600,21600" o:spt="202" path="m,l,21600r21600,l21600,xe">
                <v:stroke joinstyle="miter"/>
                <v:path gradientshapeok="t" o:connecttype="rect"/>
              </v:shapetype>
              <v:shape id="Text Box 2" o:spid="_x0000_s1026" type="#_x0000_t202" style="position:absolute;left:0;text-align:left;margin-left:271.5pt;margin-top:-35.55pt;width:192.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" stroked="f">
                <v:textbox>
                  <w:txbxContent>
                    <w:p w14:paraId="3CE1BC5F" w14:textId="77777777" w:rsidR="00820EFB" w:rsidRDefault="00820EFB" w:rsidP="00820EFB">
                      <w:pPr>
                        <w:rPr>
                          <w:b/>
                        </w:rPr>
                      </w:pPr>
                      <w:r>
                        <w:rPr>
                          <w:b/>
                          <w:bCs/>
                        </w:rPr>
                        <w:t>projektas</w:t>
                      </w:r>
                    </w:p>
                    <w:p w14:paraId="3B046054" w14:textId="696A0D54" w:rsidR="00820EFB" w:rsidRDefault="00820EFB" w:rsidP="00820EFB">
                      <w:pPr>
                        <w:rPr>
                          <w:b/>
                        </w:rPr>
                      </w:pPr>
                      <w:r>
                        <w:rPr>
                          <w:b/>
                          <w:bCs/>
                        </w:rPr>
                        <w:t>reg. Nr. T</w:t>
                      </w:r>
                      <w:r>
                        <w:rPr>
                          <w:b/>
                        </w:rPr>
                        <w:t>-</w:t>
                      </w:r>
                      <w:r w:rsidR="00490569">
                        <w:rPr>
                          <w:b/>
                        </w:rPr>
                        <w:t>20</w:t>
                      </w:r>
                    </w:p>
                    <w:p w14:paraId="31F04BDC" w14:textId="7D23242A" w:rsidR="00820EFB" w:rsidRDefault="00820EFB" w:rsidP="00820EFB">
                      <w:pPr>
                        <w:rPr>
                          <w:b/>
                        </w:rPr>
                      </w:pPr>
                      <w:r>
                        <w:rPr>
                          <w:b/>
                        </w:rPr>
                        <w:t>2.</w:t>
                      </w:r>
                      <w:r w:rsidR="004A4282">
                        <w:rPr>
                          <w:b/>
                        </w:rPr>
                        <w:t>1.</w:t>
                      </w:r>
                      <w:r>
                        <w:rPr>
                          <w:b/>
                        </w:rPr>
                        <w:t xml:space="preserve"> darbotvarkės klausimas</w:t>
                      </w:r>
                    </w:p>
                  </w:txbxContent>
                </v:textbox>
              </v:shape>
            </w:pict>
          </mc:Fallback>
        </mc:AlternateContent>
      </w:r>
    </w:p>
    <w:p w14:paraId="04FE683D" w14:textId="77777777" w:rsidR="00820EFB" w:rsidRDefault="00820EFB" w:rsidP="003B5018">
      <w:pPr>
        <w:jc w:val="center"/>
        <w:rPr>
          <w:noProof/>
        </w:rPr>
      </w:pPr>
    </w:p>
    <w:p w14:paraId="2EF1ADF3" w14:textId="77777777" w:rsidR="00820EFB" w:rsidRDefault="00820EFB" w:rsidP="003B5018">
      <w:pPr>
        <w:jc w:val="center"/>
        <w:rPr>
          <w:b/>
          <w:caps/>
        </w:rPr>
      </w:pPr>
    </w:p>
    <w:p w14:paraId="08AB0930" w14:textId="77777777" w:rsidR="000B1774" w:rsidRDefault="000B1774" w:rsidP="003B5018">
      <w:pPr>
        <w:jc w:val="center"/>
        <w:rPr>
          <w:b/>
          <w:caps/>
        </w:rPr>
      </w:pPr>
      <w:r>
        <w:rPr>
          <w:b/>
          <w:caps/>
        </w:rPr>
        <w:t>PASVALIO RAJONO SAVIVALDYBĖS TARYBA</w:t>
      </w:r>
    </w:p>
    <w:p w14:paraId="248C3BF9" w14:textId="77777777" w:rsidR="000B1774" w:rsidRDefault="000B1774" w:rsidP="003B5018">
      <w:pPr>
        <w:jc w:val="center"/>
        <w:rPr>
          <w:b/>
          <w:caps/>
        </w:rPr>
      </w:pPr>
    </w:p>
    <w:p w14:paraId="32E58883" w14:textId="77777777" w:rsidR="003B5018" w:rsidRPr="003B5018" w:rsidRDefault="003B5018" w:rsidP="003B5018">
      <w:pPr>
        <w:jc w:val="center"/>
        <w:rPr>
          <w:b/>
          <w:caps/>
        </w:rPr>
      </w:pPr>
      <w:r w:rsidRPr="003B5018">
        <w:rPr>
          <w:b/>
          <w:caps/>
        </w:rPr>
        <w:t>Sprendimas</w:t>
      </w:r>
      <w:bookmarkEnd w:id="0"/>
    </w:p>
    <w:p w14:paraId="3986B59F" w14:textId="0F9C546D" w:rsidR="00906CB0" w:rsidRPr="007462FE" w:rsidRDefault="00906CB0" w:rsidP="00906CB0">
      <w:pPr>
        <w:jc w:val="center"/>
        <w:rPr>
          <w:b/>
          <w:caps/>
        </w:rPr>
      </w:pPr>
      <w:r w:rsidRPr="007462FE">
        <w:rPr>
          <w:b/>
          <w:caps/>
        </w:rPr>
        <w:t xml:space="preserve">Dėl </w:t>
      </w:r>
      <w:r>
        <w:rPr>
          <w:b/>
          <w:caps/>
        </w:rPr>
        <w:t>PRITARIMO PASVALIO RAJONO BENDROJO IR NEFORMALIOJO UGDYMO ĮSTAIGŲ 2021 METŲ VEIKLOS ATASKAITOMS</w:t>
      </w:r>
    </w:p>
    <w:p w14:paraId="2C5E5E0A" w14:textId="77777777" w:rsidR="008740D0" w:rsidRDefault="008740D0" w:rsidP="008740D0">
      <w:pPr>
        <w:jc w:val="center"/>
      </w:pPr>
    </w:p>
    <w:p w14:paraId="3B4A6CAA" w14:textId="65F4D1FB" w:rsidR="003B5018" w:rsidRDefault="003B5018" w:rsidP="003B5018">
      <w:pPr>
        <w:jc w:val="center"/>
      </w:pPr>
      <w:bookmarkStart w:id="1" w:name="Data"/>
      <w:r>
        <w:t>20</w:t>
      </w:r>
      <w:r w:rsidR="0026011A">
        <w:t>2</w:t>
      </w:r>
      <w:r w:rsidR="00906CB0">
        <w:t>2</w:t>
      </w:r>
      <w:r>
        <w:t xml:space="preserve"> m. </w:t>
      </w:r>
      <w:r w:rsidR="00906CB0">
        <w:t>vasario</w:t>
      </w:r>
      <w:r w:rsidR="003A35C9">
        <w:t xml:space="preserve">  </w:t>
      </w:r>
      <w:r>
        <w:t xml:space="preserve"> d.</w:t>
      </w:r>
      <w:bookmarkEnd w:id="1"/>
      <w:r w:rsidR="008659CA">
        <w:t xml:space="preserve"> </w:t>
      </w:r>
      <w:r>
        <w:t xml:space="preserve">Nr. </w:t>
      </w:r>
      <w:bookmarkStart w:id="2" w:name="Nr"/>
      <w:r>
        <w:t>T1-</w:t>
      </w:r>
    </w:p>
    <w:bookmarkEnd w:id="2"/>
    <w:p w14:paraId="31379717" w14:textId="77777777" w:rsidR="003B5018" w:rsidRDefault="003B5018" w:rsidP="003B5018">
      <w:pPr>
        <w:jc w:val="center"/>
      </w:pPr>
      <w:r>
        <w:t>Pasvalys</w:t>
      </w:r>
    </w:p>
    <w:p w14:paraId="3CAC2552" w14:textId="77777777" w:rsidR="000F3306" w:rsidRDefault="000F3306">
      <w:pPr>
        <w:pStyle w:val="Antrats"/>
        <w:tabs>
          <w:tab w:val="clear" w:pos="4153"/>
          <w:tab w:val="clear" w:pos="8306"/>
        </w:tabs>
      </w:pPr>
    </w:p>
    <w:p w14:paraId="4D289A80" w14:textId="683D0310" w:rsidR="00906CB0" w:rsidRPr="00265058" w:rsidRDefault="00906CB0" w:rsidP="00906CB0">
      <w:pPr>
        <w:ind w:firstLine="720"/>
        <w:jc w:val="both"/>
        <w:rPr>
          <w:iCs/>
        </w:rPr>
      </w:pPr>
      <w:r w:rsidRPr="007462FE">
        <w:rPr>
          <w:iCs/>
        </w:rPr>
        <w:t xml:space="preserve">Vadovaudamasi </w:t>
      </w:r>
      <w:r w:rsidRPr="00265058">
        <w:rPr>
          <w:iCs/>
        </w:rPr>
        <w:t>Lietuvos Respublikos vietos savivaldos</w:t>
      </w:r>
      <w:r>
        <w:rPr>
          <w:iCs/>
        </w:rPr>
        <w:t xml:space="preserve"> įstatymo 16 straipsnio 2 dalies 19 punktu</w:t>
      </w:r>
      <w:r w:rsidRPr="00265058">
        <w:rPr>
          <w:iCs/>
        </w:rPr>
        <w:t>, Pasvalio rajono savivaldybės tarybos veiklos reglamento, patvirtinto Savivaldybės tarybos 2009 m. gegužės 13 d. sprendimu Nr. T1-86 „Dėl Pasvalio rajono savivaldybės tarybos veiklos reglamento patvirtinimo“ (</w:t>
      </w:r>
      <w:r>
        <w:rPr>
          <w:bCs/>
          <w:szCs w:val="24"/>
        </w:rPr>
        <w:t>Pasvalio rajono savivaldybės tarybos 2020 m. lapkričio 25 d. sprendimo Nr. T1-216 redakcija</w:t>
      </w:r>
      <w:r w:rsidRPr="00265058">
        <w:rPr>
          <w:iCs/>
        </w:rPr>
        <w:t>)</w:t>
      </w:r>
      <w:r>
        <w:rPr>
          <w:iCs/>
        </w:rPr>
        <w:t xml:space="preserve"> (su visais aktualiais pakeitimais), </w:t>
      </w:r>
      <w:r w:rsidRPr="00265058">
        <w:rPr>
          <w:iCs/>
        </w:rPr>
        <w:t>2</w:t>
      </w:r>
      <w:r>
        <w:rPr>
          <w:iCs/>
        </w:rPr>
        <w:t>89</w:t>
      </w:r>
      <w:r w:rsidRPr="00265058">
        <w:rPr>
          <w:iCs/>
        </w:rPr>
        <w:t>, 2</w:t>
      </w:r>
      <w:r>
        <w:rPr>
          <w:iCs/>
        </w:rPr>
        <w:t>90</w:t>
      </w:r>
      <w:r w:rsidRPr="00265058">
        <w:rPr>
          <w:iCs/>
        </w:rPr>
        <w:t xml:space="preserve"> punktais, Pasvalio rajono savivaldybės taryba </w:t>
      </w:r>
      <w:r w:rsidRPr="003B39FD">
        <w:rPr>
          <w:iCs/>
          <w:spacing w:val="20"/>
        </w:rPr>
        <w:t>nusprendžia</w:t>
      </w:r>
      <w:r w:rsidR="00FA6085">
        <w:rPr>
          <w:iCs/>
          <w:spacing w:val="20"/>
        </w:rPr>
        <w:t>:</w:t>
      </w:r>
    </w:p>
    <w:p w14:paraId="29BC0654" w14:textId="76D53DCB" w:rsidR="00906CB0" w:rsidRPr="00265058" w:rsidRDefault="00906CB0" w:rsidP="00906CB0">
      <w:pPr>
        <w:jc w:val="both"/>
        <w:rPr>
          <w:iCs/>
        </w:rPr>
      </w:pPr>
      <w:r w:rsidRPr="00265058">
        <w:rPr>
          <w:iCs/>
        </w:rPr>
        <w:tab/>
      </w:r>
      <w:r w:rsidR="00FA6085">
        <w:rPr>
          <w:iCs/>
        </w:rPr>
        <w:t>P</w:t>
      </w:r>
      <w:r w:rsidR="00FA6085" w:rsidRPr="00265058">
        <w:rPr>
          <w:iCs/>
        </w:rPr>
        <w:t xml:space="preserve">ritarti </w:t>
      </w:r>
      <w:r w:rsidRPr="00265058">
        <w:rPr>
          <w:iCs/>
        </w:rPr>
        <w:t>Pasvalio rajono bendrojo ir neformalioj</w:t>
      </w:r>
      <w:r>
        <w:rPr>
          <w:iCs/>
        </w:rPr>
        <w:t>o ugdymo įstaigų 202</w:t>
      </w:r>
      <w:r w:rsidR="009845C0">
        <w:rPr>
          <w:iCs/>
        </w:rPr>
        <w:t>1</w:t>
      </w:r>
      <w:r w:rsidRPr="00265058">
        <w:rPr>
          <w:iCs/>
        </w:rPr>
        <w:t xml:space="preserve"> metų veiklos ataskaitoms:</w:t>
      </w:r>
    </w:p>
    <w:p w14:paraId="2D4B9896" w14:textId="77777777" w:rsidR="00906CB0" w:rsidRPr="00265058" w:rsidRDefault="00906CB0" w:rsidP="00906CB0">
      <w:pPr>
        <w:jc w:val="both"/>
        <w:rPr>
          <w:iCs/>
        </w:rPr>
      </w:pPr>
      <w:r w:rsidRPr="00265058">
        <w:rPr>
          <w:iCs/>
        </w:rPr>
        <w:tab/>
        <w:t>1. Pasvalio Petro Vileišio gimnazijos.</w:t>
      </w:r>
    </w:p>
    <w:p w14:paraId="482984B0" w14:textId="77777777" w:rsidR="00906CB0" w:rsidRPr="00265058" w:rsidRDefault="00906CB0" w:rsidP="00906CB0">
      <w:pPr>
        <w:jc w:val="both"/>
        <w:rPr>
          <w:iCs/>
        </w:rPr>
      </w:pPr>
      <w:r w:rsidRPr="00265058">
        <w:rPr>
          <w:iCs/>
        </w:rPr>
        <w:tab/>
        <w:t>2. Pasvalio r. Joniškėlio Gabrielės Petkevičaitės-Bitės gimnazijos.</w:t>
      </w:r>
    </w:p>
    <w:p w14:paraId="7BD437BD" w14:textId="77777777" w:rsidR="00906CB0" w:rsidRPr="00265058" w:rsidRDefault="00906CB0" w:rsidP="00906CB0">
      <w:pPr>
        <w:jc w:val="both"/>
        <w:rPr>
          <w:iCs/>
        </w:rPr>
      </w:pPr>
      <w:r w:rsidRPr="00265058">
        <w:rPr>
          <w:iCs/>
        </w:rPr>
        <w:tab/>
        <w:t>3. Pasvalio r. Pumpėnų gimnazijos.</w:t>
      </w:r>
    </w:p>
    <w:p w14:paraId="176B4BC4" w14:textId="77777777" w:rsidR="00906CB0" w:rsidRPr="00265058" w:rsidRDefault="00906CB0" w:rsidP="00906CB0">
      <w:pPr>
        <w:jc w:val="both"/>
        <w:rPr>
          <w:iCs/>
        </w:rPr>
      </w:pPr>
      <w:r w:rsidRPr="00265058">
        <w:rPr>
          <w:iCs/>
        </w:rPr>
        <w:tab/>
        <w:t xml:space="preserve">4. </w:t>
      </w:r>
      <w:r>
        <w:rPr>
          <w:iCs/>
        </w:rPr>
        <w:t>Pasvalio r. V</w:t>
      </w:r>
      <w:r w:rsidRPr="00265058">
        <w:rPr>
          <w:iCs/>
        </w:rPr>
        <w:t>aškų gimnazijos.</w:t>
      </w:r>
    </w:p>
    <w:p w14:paraId="0A466CA8" w14:textId="7FA56CA6" w:rsidR="00906CB0" w:rsidRPr="00265058" w:rsidRDefault="00906CB0" w:rsidP="00906CB0">
      <w:pPr>
        <w:jc w:val="both"/>
        <w:rPr>
          <w:iCs/>
        </w:rPr>
      </w:pPr>
      <w:r w:rsidRPr="00265058">
        <w:rPr>
          <w:iCs/>
        </w:rPr>
        <w:tab/>
        <w:t xml:space="preserve">5. Pasvalio r. Krinčino Antano Vienažindžio </w:t>
      </w:r>
      <w:r w:rsidR="009845C0">
        <w:rPr>
          <w:iCs/>
        </w:rPr>
        <w:t>progimnazijos.</w:t>
      </w:r>
    </w:p>
    <w:p w14:paraId="4AC32353" w14:textId="77777777" w:rsidR="00906CB0" w:rsidRPr="00265058" w:rsidRDefault="00906CB0" w:rsidP="00906CB0">
      <w:pPr>
        <w:jc w:val="both"/>
        <w:rPr>
          <w:iCs/>
        </w:rPr>
      </w:pPr>
      <w:r w:rsidRPr="00265058">
        <w:rPr>
          <w:iCs/>
        </w:rPr>
        <w:tab/>
        <w:t>6. Pasvalio Lėvens pagrindinės mokyklos.</w:t>
      </w:r>
    </w:p>
    <w:p w14:paraId="3B2F0D21" w14:textId="77777777" w:rsidR="00906CB0" w:rsidRPr="00265058" w:rsidRDefault="00906CB0" w:rsidP="00906CB0">
      <w:pPr>
        <w:jc w:val="both"/>
        <w:rPr>
          <w:iCs/>
        </w:rPr>
      </w:pPr>
      <w:r w:rsidRPr="00265058">
        <w:rPr>
          <w:iCs/>
        </w:rPr>
        <w:tab/>
        <w:t>7. Pasvalio Svalios progimnazijos.</w:t>
      </w:r>
    </w:p>
    <w:p w14:paraId="17178CFF" w14:textId="77777777" w:rsidR="00906CB0" w:rsidRPr="00265058" w:rsidRDefault="00906CB0" w:rsidP="00906CB0">
      <w:pPr>
        <w:jc w:val="both"/>
        <w:rPr>
          <w:iCs/>
        </w:rPr>
      </w:pPr>
      <w:r w:rsidRPr="00265058">
        <w:rPr>
          <w:iCs/>
        </w:rPr>
        <w:tab/>
        <w:t>8. Pasvalio r. Saločių Antano Poškos pagrindinės mokyklos.</w:t>
      </w:r>
    </w:p>
    <w:p w14:paraId="7D88DC96" w14:textId="77777777" w:rsidR="00906CB0" w:rsidRPr="00265058" w:rsidRDefault="00906CB0" w:rsidP="00906CB0">
      <w:pPr>
        <w:jc w:val="both"/>
        <w:rPr>
          <w:iCs/>
        </w:rPr>
      </w:pPr>
      <w:r w:rsidRPr="00265058">
        <w:rPr>
          <w:iCs/>
        </w:rPr>
        <w:tab/>
        <w:t xml:space="preserve">9. Pasvalio </w:t>
      </w:r>
      <w:r>
        <w:rPr>
          <w:iCs/>
        </w:rPr>
        <w:t>,,Riešuto“</w:t>
      </w:r>
      <w:r w:rsidRPr="00265058">
        <w:rPr>
          <w:iCs/>
        </w:rPr>
        <w:t xml:space="preserve"> mokyklos.</w:t>
      </w:r>
    </w:p>
    <w:p w14:paraId="0683716A" w14:textId="77777777" w:rsidR="00906CB0" w:rsidRPr="00265058" w:rsidRDefault="00906CB0" w:rsidP="00906CB0">
      <w:pPr>
        <w:ind w:firstLine="720"/>
        <w:jc w:val="both"/>
        <w:rPr>
          <w:iCs/>
        </w:rPr>
      </w:pPr>
      <w:r w:rsidRPr="00265058">
        <w:rPr>
          <w:iCs/>
        </w:rPr>
        <w:t>10.</w:t>
      </w:r>
      <w:r w:rsidRPr="0069449D">
        <w:rPr>
          <w:iCs/>
        </w:rPr>
        <w:t xml:space="preserve"> </w:t>
      </w:r>
      <w:r w:rsidRPr="00265058">
        <w:rPr>
          <w:iCs/>
        </w:rPr>
        <w:t>Pasvalio muzikos mokyklos.</w:t>
      </w:r>
    </w:p>
    <w:p w14:paraId="7BA299FD" w14:textId="77777777" w:rsidR="00906CB0" w:rsidRPr="00265058" w:rsidRDefault="00906CB0" w:rsidP="00906CB0">
      <w:pPr>
        <w:jc w:val="both"/>
        <w:rPr>
          <w:iCs/>
        </w:rPr>
      </w:pPr>
      <w:r w:rsidRPr="00265058">
        <w:rPr>
          <w:iCs/>
        </w:rPr>
        <w:tab/>
        <w:t>11. Pasvalio sporto mokyklos.</w:t>
      </w:r>
    </w:p>
    <w:p w14:paraId="27FA7EBD" w14:textId="77777777" w:rsidR="00906CB0" w:rsidRPr="00265058" w:rsidRDefault="00906CB0" w:rsidP="00906CB0">
      <w:pPr>
        <w:jc w:val="both"/>
        <w:rPr>
          <w:iCs/>
        </w:rPr>
      </w:pPr>
      <w:r w:rsidRPr="00265058">
        <w:rPr>
          <w:iCs/>
        </w:rPr>
        <w:tab/>
        <w:t>12. Pasvalio lopšelio-darželio „Eglutė“.</w:t>
      </w:r>
    </w:p>
    <w:p w14:paraId="4FDCEE01" w14:textId="77777777" w:rsidR="00906CB0" w:rsidRPr="00265058" w:rsidRDefault="00906CB0" w:rsidP="00906CB0">
      <w:pPr>
        <w:jc w:val="both"/>
        <w:rPr>
          <w:iCs/>
        </w:rPr>
      </w:pPr>
      <w:r w:rsidRPr="00265058">
        <w:rPr>
          <w:iCs/>
        </w:rPr>
        <w:tab/>
        <w:t>13. Pasvalio lopšelio-darželio „Liepaitė“.</w:t>
      </w:r>
    </w:p>
    <w:p w14:paraId="69A371EE" w14:textId="77777777" w:rsidR="00906CB0" w:rsidRPr="00265058" w:rsidRDefault="00906CB0" w:rsidP="00906CB0">
      <w:pPr>
        <w:jc w:val="both"/>
        <w:rPr>
          <w:iCs/>
        </w:rPr>
      </w:pPr>
      <w:r w:rsidRPr="00265058">
        <w:rPr>
          <w:iCs/>
        </w:rPr>
        <w:tab/>
        <w:t>14. Pasvalio lopšelio-darželio „Žilvitis“.</w:t>
      </w:r>
    </w:p>
    <w:p w14:paraId="3E56A1EF" w14:textId="77777777" w:rsidR="00906CB0" w:rsidRPr="00265058" w:rsidRDefault="00906CB0" w:rsidP="00906CB0">
      <w:pPr>
        <w:jc w:val="both"/>
        <w:rPr>
          <w:iCs/>
        </w:rPr>
      </w:pPr>
      <w:r w:rsidRPr="00265058">
        <w:rPr>
          <w:iCs/>
        </w:rPr>
        <w:tab/>
        <w:t>1</w:t>
      </w:r>
      <w:r>
        <w:rPr>
          <w:iCs/>
        </w:rPr>
        <w:t>5</w:t>
      </w:r>
      <w:r w:rsidRPr="00265058">
        <w:rPr>
          <w:iCs/>
        </w:rPr>
        <w:t>. Pasvalio rajono savivaldybės Švietimo pagalbos tarnybos.</w:t>
      </w:r>
    </w:p>
    <w:p w14:paraId="1C8F2BF0" w14:textId="77777777" w:rsidR="00906CB0" w:rsidRPr="00A476CD" w:rsidRDefault="00906CB0" w:rsidP="00906CB0">
      <w:pPr>
        <w:ind w:firstLine="567"/>
        <w:jc w:val="both"/>
        <w:rPr>
          <w:color w:val="000000"/>
          <w:szCs w:val="24"/>
          <w:shd w:val="clear" w:color="auto" w:fill="FFFFFF"/>
        </w:rPr>
      </w:pPr>
      <w:r>
        <w:tab/>
      </w: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2C59258E" w14:textId="77777777" w:rsidR="000F3306" w:rsidRDefault="000F3306">
      <w:pPr>
        <w:ind w:firstLine="709"/>
        <w:jc w:val="both"/>
      </w:pPr>
    </w:p>
    <w:p w14:paraId="730277BF" w14:textId="77777777" w:rsidR="00FA1381" w:rsidRDefault="00FA1381">
      <w:pPr>
        <w:ind w:firstLine="709"/>
        <w:jc w:val="both"/>
      </w:pPr>
    </w:p>
    <w:p w14:paraId="6ED5E088" w14:textId="02FD2D5B" w:rsidR="00D50DC9" w:rsidRDefault="000F3306" w:rsidP="009845C0">
      <w:pPr>
        <w:pStyle w:val="Antrats"/>
        <w:tabs>
          <w:tab w:val="clear" w:pos="4153"/>
          <w:tab w:val="clear" w:pos="8306"/>
        </w:tabs>
        <w:jc w:val="both"/>
      </w:pPr>
      <w:r>
        <w:t>Savivaldybės meras</w:t>
      </w:r>
      <w:r w:rsidR="00912143">
        <w:tab/>
      </w:r>
      <w:r w:rsidR="00912143">
        <w:tab/>
      </w:r>
      <w:r w:rsidR="00912143">
        <w:tab/>
      </w:r>
      <w:r w:rsidR="00912143">
        <w:tab/>
      </w:r>
      <w:r w:rsidR="00912143">
        <w:tab/>
      </w:r>
      <w:r w:rsidR="00912143">
        <w:tab/>
      </w:r>
      <w:r w:rsidR="00912143">
        <w:tab/>
      </w:r>
      <w:r w:rsidR="00912143">
        <w:tab/>
        <w:t xml:space="preserve">   </w:t>
      </w:r>
    </w:p>
    <w:p w14:paraId="1E13C342" w14:textId="77777777" w:rsidR="00D50DC9" w:rsidRPr="004B64B7" w:rsidRDefault="00D50DC9" w:rsidP="00D50DC9">
      <w:pPr>
        <w:pStyle w:val="Antrats"/>
        <w:tabs>
          <w:tab w:val="clear" w:pos="4153"/>
          <w:tab w:val="clear" w:pos="8306"/>
        </w:tabs>
        <w:rPr>
          <w:szCs w:val="24"/>
        </w:rPr>
      </w:pPr>
      <w:r w:rsidRPr="004B64B7">
        <w:rPr>
          <w:szCs w:val="24"/>
        </w:rPr>
        <w:t>Parengė</w:t>
      </w:r>
      <w:r w:rsidRPr="004B64B7">
        <w:rPr>
          <w:szCs w:val="24"/>
        </w:rPr>
        <w:tab/>
      </w:r>
      <w:r w:rsidRPr="004B64B7">
        <w:rPr>
          <w:szCs w:val="24"/>
        </w:rPr>
        <w:tab/>
      </w:r>
      <w:r w:rsidRPr="004B64B7">
        <w:rPr>
          <w:szCs w:val="24"/>
        </w:rPr>
        <w:tab/>
      </w:r>
      <w:r w:rsidRPr="004B64B7">
        <w:rPr>
          <w:szCs w:val="24"/>
        </w:rPr>
        <w:tab/>
      </w:r>
      <w:r w:rsidRPr="004B64B7">
        <w:rPr>
          <w:szCs w:val="24"/>
        </w:rPr>
        <w:tab/>
      </w:r>
      <w:r w:rsidRPr="004B64B7">
        <w:rPr>
          <w:szCs w:val="24"/>
        </w:rPr>
        <w:tab/>
      </w:r>
      <w:r w:rsidRPr="004B64B7">
        <w:rPr>
          <w:szCs w:val="24"/>
        </w:rPr>
        <w:tab/>
      </w:r>
    </w:p>
    <w:p w14:paraId="763B31FF" w14:textId="498A9A40" w:rsidR="00D50DC9" w:rsidRPr="004B64B7" w:rsidRDefault="00D50DC9" w:rsidP="00D50DC9">
      <w:pPr>
        <w:pStyle w:val="Antrats"/>
        <w:tabs>
          <w:tab w:val="clear" w:pos="4153"/>
          <w:tab w:val="clear" w:pos="8306"/>
        </w:tabs>
      </w:pPr>
      <w:r w:rsidRPr="004B64B7">
        <w:rPr>
          <w:szCs w:val="24"/>
        </w:rPr>
        <w:t>Švietimo ir sporto skyriaus</w:t>
      </w:r>
      <w:r w:rsidR="00C35426" w:rsidRPr="004B64B7">
        <w:rPr>
          <w:szCs w:val="24"/>
        </w:rPr>
        <w:t xml:space="preserve"> vedėjas </w:t>
      </w:r>
      <w:r w:rsidR="00C35426" w:rsidRPr="004B64B7">
        <w:t>dr. G. Vilys</w:t>
      </w:r>
    </w:p>
    <w:p w14:paraId="57F9F561" w14:textId="69B2040D" w:rsidR="00D50DC9" w:rsidRPr="00D50DC9" w:rsidRDefault="00D50DC9" w:rsidP="00D50DC9">
      <w:pPr>
        <w:pStyle w:val="Antrats"/>
        <w:rPr>
          <w:szCs w:val="24"/>
        </w:rPr>
      </w:pPr>
      <w:r w:rsidRPr="004B64B7">
        <w:rPr>
          <w:szCs w:val="24"/>
        </w:rPr>
        <w:t>Suderinta DVS Nr. RTS-</w:t>
      </w:r>
    </w:p>
    <w:p w14:paraId="2B4770D1" w14:textId="77777777" w:rsidR="00D50DC9" w:rsidRDefault="00D50DC9" w:rsidP="00D50DC9">
      <w:pPr>
        <w:pStyle w:val="Antrats"/>
        <w:ind w:firstLine="426"/>
        <w:jc w:val="both"/>
        <w:rPr>
          <w:color w:val="FF0000"/>
          <w:szCs w:val="24"/>
        </w:rPr>
      </w:pPr>
    </w:p>
    <w:p w14:paraId="40A46275" w14:textId="77777777" w:rsidR="00C35426" w:rsidRDefault="00C35426">
      <w:pPr>
        <w:rPr>
          <w:szCs w:val="24"/>
        </w:rPr>
      </w:pPr>
      <w:r>
        <w:rPr>
          <w:szCs w:val="24"/>
        </w:rPr>
        <w:br w:type="page"/>
      </w:r>
    </w:p>
    <w:p w14:paraId="4A155444" w14:textId="654C7153" w:rsidR="009845C0" w:rsidRPr="009845C0" w:rsidRDefault="009845C0" w:rsidP="009845C0">
      <w:pPr>
        <w:rPr>
          <w:szCs w:val="24"/>
        </w:rPr>
      </w:pPr>
      <w:r w:rsidRPr="009845C0">
        <w:rPr>
          <w:szCs w:val="24"/>
        </w:rPr>
        <w:lastRenderedPageBreak/>
        <w:t>Pasvalio rajono savivaldybės tarybai</w:t>
      </w:r>
    </w:p>
    <w:p w14:paraId="7485933E" w14:textId="77777777" w:rsidR="009845C0" w:rsidRPr="009845C0" w:rsidRDefault="009845C0" w:rsidP="009845C0">
      <w:pPr>
        <w:rPr>
          <w:szCs w:val="24"/>
        </w:rPr>
      </w:pPr>
    </w:p>
    <w:p w14:paraId="436EA177" w14:textId="77777777" w:rsidR="009845C0" w:rsidRPr="009845C0" w:rsidRDefault="009845C0" w:rsidP="009845C0">
      <w:pPr>
        <w:jc w:val="center"/>
        <w:rPr>
          <w:b/>
          <w:szCs w:val="24"/>
        </w:rPr>
      </w:pPr>
      <w:r w:rsidRPr="009845C0">
        <w:rPr>
          <w:b/>
          <w:szCs w:val="24"/>
        </w:rPr>
        <w:t>AIŠKINAMASIS RAŠTAS</w:t>
      </w:r>
    </w:p>
    <w:p w14:paraId="77326601" w14:textId="77777777" w:rsidR="009845C0" w:rsidRPr="007462FE" w:rsidRDefault="009845C0" w:rsidP="009845C0">
      <w:pPr>
        <w:jc w:val="center"/>
        <w:rPr>
          <w:b/>
          <w:caps/>
        </w:rPr>
      </w:pPr>
      <w:r w:rsidRPr="007462FE">
        <w:rPr>
          <w:b/>
          <w:caps/>
        </w:rPr>
        <w:t xml:space="preserve">Dėl </w:t>
      </w:r>
      <w:r>
        <w:rPr>
          <w:b/>
          <w:caps/>
        </w:rPr>
        <w:t>PRITARIMO PASVALIO RAJONO BENDROJO IR NEFORMALIOJO UGDYMO ĮSTAIGŲ 2021 METŲ VEIKLOS ATASKAITOMS</w:t>
      </w:r>
    </w:p>
    <w:p w14:paraId="43106761" w14:textId="77777777" w:rsidR="009845C0" w:rsidRPr="009845C0" w:rsidRDefault="009845C0" w:rsidP="009845C0">
      <w:pPr>
        <w:jc w:val="center"/>
        <w:rPr>
          <w:szCs w:val="24"/>
        </w:rPr>
      </w:pPr>
    </w:p>
    <w:p w14:paraId="675ADC03" w14:textId="77777777" w:rsidR="009845C0" w:rsidRPr="009845C0" w:rsidRDefault="009845C0" w:rsidP="009845C0">
      <w:pPr>
        <w:jc w:val="center"/>
        <w:rPr>
          <w:szCs w:val="24"/>
        </w:rPr>
      </w:pPr>
      <w:r w:rsidRPr="009845C0">
        <w:rPr>
          <w:szCs w:val="24"/>
        </w:rPr>
        <w:t>2022-01-27</w:t>
      </w:r>
    </w:p>
    <w:p w14:paraId="23B74EE3" w14:textId="77777777" w:rsidR="009845C0" w:rsidRPr="009845C0" w:rsidRDefault="009845C0" w:rsidP="009845C0">
      <w:pPr>
        <w:jc w:val="center"/>
        <w:rPr>
          <w:szCs w:val="24"/>
        </w:rPr>
      </w:pPr>
      <w:r w:rsidRPr="009845C0">
        <w:rPr>
          <w:szCs w:val="24"/>
        </w:rPr>
        <w:t>Pasvalys</w:t>
      </w:r>
    </w:p>
    <w:p w14:paraId="4A5A0E3D" w14:textId="77777777" w:rsidR="009845C0" w:rsidRPr="009845C0" w:rsidRDefault="009845C0" w:rsidP="009845C0">
      <w:pPr>
        <w:jc w:val="center"/>
        <w:rPr>
          <w:szCs w:val="24"/>
        </w:rPr>
      </w:pPr>
    </w:p>
    <w:p w14:paraId="7BE127B4" w14:textId="77777777" w:rsidR="009845C0" w:rsidRPr="009845C0" w:rsidRDefault="009845C0" w:rsidP="009845C0">
      <w:pPr>
        <w:pStyle w:val="Antrats"/>
        <w:spacing w:line="276" w:lineRule="auto"/>
        <w:ind w:firstLine="731"/>
        <w:rPr>
          <w:b/>
          <w:szCs w:val="24"/>
        </w:rPr>
      </w:pPr>
      <w:r w:rsidRPr="009845C0">
        <w:rPr>
          <w:b/>
          <w:szCs w:val="24"/>
        </w:rPr>
        <w:t>1. Sprendimo projekto rengimo pagrindas.</w:t>
      </w:r>
    </w:p>
    <w:p w14:paraId="14B30932" w14:textId="1469CE41" w:rsidR="009845C0" w:rsidRDefault="009845C0" w:rsidP="00FB1A5F">
      <w:pPr>
        <w:ind w:firstLine="720"/>
        <w:jc w:val="both"/>
      </w:pPr>
      <w:r>
        <w:rPr>
          <w:szCs w:val="24"/>
        </w:rPr>
        <w:t xml:space="preserve">Vadovaujantis Lietuvos Respublikos vietos savivaldos įstatymo 16 straipsnio 2 dalies 19 punktu ir </w:t>
      </w:r>
      <w:r w:rsidRPr="00265058">
        <w:rPr>
          <w:iCs/>
        </w:rPr>
        <w:t>Pasvalio rajono savivaldybės tarybos veiklos reglamento, patvirtinto Savivaldybės tarybos 2009 m. gegužės 13 d. sprendimu Nr. T1-86 „Dėl Pasvalio rajono savivaldybės tarybos veiklos reglamento patvirtinimo“ (</w:t>
      </w:r>
      <w:r>
        <w:rPr>
          <w:bCs/>
          <w:szCs w:val="24"/>
        </w:rPr>
        <w:t>Pasvalio rajono savivaldybės tarybos 2020 m. lapkričio 25 d. sprendimo Nr. T1-216 redakcija</w:t>
      </w:r>
      <w:r w:rsidRPr="00265058">
        <w:rPr>
          <w:iCs/>
        </w:rPr>
        <w:t>)</w:t>
      </w:r>
      <w:r>
        <w:rPr>
          <w:iCs/>
        </w:rPr>
        <w:t xml:space="preserve">, </w:t>
      </w:r>
      <w:r w:rsidRPr="00265058">
        <w:rPr>
          <w:iCs/>
        </w:rPr>
        <w:t>2</w:t>
      </w:r>
      <w:r>
        <w:rPr>
          <w:iCs/>
        </w:rPr>
        <w:t>89</w:t>
      </w:r>
      <w:r w:rsidRPr="00265058">
        <w:rPr>
          <w:iCs/>
        </w:rPr>
        <w:t>, 2</w:t>
      </w:r>
      <w:r>
        <w:rPr>
          <w:iCs/>
        </w:rPr>
        <w:t>90</w:t>
      </w:r>
      <w:r w:rsidRPr="00265058">
        <w:rPr>
          <w:iCs/>
        </w:rPr>
        <w:t xml:space="preserve"> punktais, </w:t>
      </w:r>
      <w:r>
        <w:rPr>
          <w:iCs/>
          <w:szCs w:val="24"/>
        </w:rPr>
        <w:t>teikiamos Pasvalio rajono bendrojo ir neformaliojo ugdymo įstaigų 2021 metų veiklos ataskaitos.</w:t>
      </w:r>
    </w:p>
    <w:p w14:paraId="7BA80A31" w14:textId="572A7986" w:rsidR="009845C0" w:rsidRPr="004A3F57" w:rsidRDefault="009845C0" w:rsidP="00FB1A5F">
      <w:pPr>
        <w:pStyle w:val="Sraopastraipa"/>
        <w:numPr>
          <w:ilvl w:val="0"/>
          <w:numId w:val="7"/>
        </w:numPr>
        <w:rPr>
          <w:b/>
          <w:szCs w:val="24"/>
        </w:rPr>
      </w:pPr>
      <w:r w:rsidRPr="004A3F57">
        <w:rPr>
          <w:b/>
          <w:szCs w:val="24"/>
        </w:rPr>
        <w:t>S</w:t>
      </w:r>
      <w:r w:rsidRPr="004A3F57">
        <w:rPr>
          <w:b/>
          <w:color w:val="000000"/>
          <w:szCs w:val="24"/>
        </w:rPr>
        <w:t>prendimo projekto tikslai ir uždaviniai</w:t>
      </w:r>
      <w:r w:rsidRPr="004A3F57">
        <w:rPr>
          <w:b/>
          <w:szCs w:val="24"/>
        </w:rPr>
        <w:t>.</w:t>
      </w:r>
    </w:p>
    <w:p w14:paraId="61D22D8E" w14:textId="7E6226B2" w:rsidR="004A3F57" w:rsidRPr="004A3F57" w:rsidRDefault="004A3F57" w:rsidP="00FB1A5F">
      <w:pPr>
        <w:ind w:firstLine="720"/>
        <w:jc w:val="both"/>
        <w:rPr>
          <w:bCs/>
          <w:szCs w:val="24"/>
        </w:rPr>
      </w:pPr>
      <w:r w:rsidRPr="004A3F57">
        <w:rPr>
          <w:bCs/>
          <w:szCs w:val="24"/>
        </w:rPr>
        <w:t xml:space="preserve">Vadovaujantis teisės aktais išreikštas pritarimas </w:t>
      </w:r>
      <w:r w:rsidR="00C94537">
        <w:rPr>
          <w:bCs/>
          <w:szCs w:val="24"/>
        </w:rPr>
        <w:t xml:space="preserve">2021 metų </w:t>
      </w:r>
      <w:r w:rsidRPr="004A3F57">
        <w:rPr>
          <w:bCs/>
          <w:szCs w:val="24"/>
        </w:rPr>
        <w:t xml:space="preserve">Pasvalio rajono bendrojo ir neformaliojo ugdymo įstaigų veiklos ataskaitoms. </w:t>
      </w:r>
    </w:p>
    <w:p w14:paraId="0FA54EA3" w14:textId="5ED65FB9" w:rsidR="009845C0" w:rsidRDefault="009845C0" w:rsidP="00FB1A5F">
      <w:pPr>
        <w:pStyle w:val="Pagrindiniotekstotrauka2"/>
        <w:numPr>
          <w:ilvl w:val="0"/>
          <w:numId w:val="7"/>
        </w:numPr>
        <w:spacing w:line="240" w:lineRule="auto"/>
        <w:rPr>
          <w:b/>
          <w:bCs/>
          <w:szCs w:val="24"/>
        </w:rPr>
      </w:pPr>
      <w:r w:rsidRPr="009845C0">
        <w:rPr>
          <w:b/>
          <w:bCs/>
          <w:szCs w:val="24"/>
        </w:rPr>
        <w:t xml:space="preserve">Kokios siūlomos naujos teisinio reguliavimo nuostatos ir kokių rezultatų laukiama. </w:t>
      </w:r>
    </w:p>
    <w:p w14:paraId="3CF2CD60" w14:textId="69B2860C" w:rsidR="00E179B5" w:rsidRPr="00E179B5" w:rsidRDefault="00E179B5" w:rsidP="00FB1A5F">
      <w:pPr>
        <w:pStyle w:val="Antrats"/>
        <w:tabs>
          <w:tab w:val="clear" w:pos="4153"/>
          <w:tab w:val="clear" w:pos="8306"/>
        </w:tabs>
        <w:ind w:firstLine="720"/>
        <w:jc w:val="both"/>
      </w:pPr>
      <w:r>
        <w:rPr>
          <w:iCs/>
          <w:szCs w:val="24"/>
        </w:rPr>
        <w:t xml:space="preserve">Pasvalio rajono bendrojo ir neformaliojo ugdymo įstaigų 2021 metų veiklos ataskaitos parengtos pagal formas, aptartas </w:t>
      </w:r>
      <w:r>
        <w:rPr>
          <w:szCs w:val="24"/>
        </w:rPr>
        <w:t>Savivaldybės tarybos Švietimo, kultūros ir sporto komiteto 2021 m. spalio 22 d. posėdyje (protokolo Nr. T3-28)</w:t>
      </w:r>
      <w:r>
        <w:rPr>
          <w:iCs/>
          <w:szCs w:val="24"/>
        </w:rPr>
        <w:t xml:space="preserve"> ir patvirtintas Savivaldybės mero </w:t>
      </w:r>
      <w:r w:rsidRPr="00917AAA">
        <w:t>20</w:t>
      </w:r>
      <w:r>
        <w:t xml:space="preserve">21 </w:t>
      </w:r>
      <w:r w:rsidRPr="00917AAA">
        <w:t>m.</w:t>
      </w:r>
      <w:r>
        <w:t xml:space="preserve"> lapkričio 3 d.</w:t>
      </w:r>
      <w:r w:rsidRPr="00917AAA">
        <w:t xml:space="preserve"> </w:t>
      </w:r>
      <w:r>
        <w:t xml:space="preserve">potvarkiu </w:t>
      </w:r>
      <w:r w:rsidRPr="00917AAA">
        <w:t>Nr. MV-</w:t>
      </w:r>
      <w:r>
        <w:t xml:space="preserve">59 </w:t>
      </w:r>
      <w:r w:rsidRPr="00E179B5">
        <w:t>,,</w:t>
      </w:r>
      <w:r>
        <w:t>D</w:t>
      </w:r>
      <w:r w:rsidRPr="00E179B5">
        <w:t xml:space="preserve">ėl </w:t>
      </w:r>
      <w:r>
        <w:t>P</w:t>
      </w:r>
      <w:r w:rsidRPr="00E179B5">
        <w:t>asvalio rajono savivaldybės švietimo įstaigų metų veiklos ataskaitų formų patvirtinimo“</w:t>
      </w:r>
      <w:r>
        <w:t>.</w:t>
      </w:r>
      <w:r>
        <w:rPr>
          <w:szCs w:val="24"/>
        </w:rPr>
        <w:t xml:space="preserve"> </w:t>
      </w:r>
    </w:p>
    <w:p w14:paraId="0C85F4C8" w14:textId="77777777" w:rsidR="009845C0" w:rsidRPr="009845C0" w:rsidRDefault="009845C0" w:rsidP="00FB1A5F">
      <w:pPr>
        <w:ind w:firstLine="720"/>
        <w:jc w:val="both"/>
        <w:rPr>
          <w:szCs w:val="24"/>
        </w:rPr>
      </w:pPr>
      <w:r w:rsidRPr="009845C0">
        <w:rPr>
          <w:b/>
          <w:szCs w:val="24"/>
        </w:rPr>
        <w:t>4. Skaičiavimai, išlaidų sąmatos, finansavimo šaltiniai</w:t>
      </w:r>
      <w:r w:rsidRPr="009845C0">
        <w:rPr>
          <w:szCs w:val="24"/>
        </w:rPr>
        <w:t xml:space="preserve">. </w:t>
      </w:r>
    </w:p>
    <w:p w14:paraId="57B62965" w14:textId="77777777" w:rsidR="004A3F57" w:rsidRPr="00711464" w:rsidRDefault="004A3F57" w:rsidP="00FB1A5F">
      <w:pPr>
        <w:snapToGrid w:val="0"/>
        <w:ind w:firstLine="720"/>
        <w:jc w:val="both"/>
        <w:rPr>
          <w:szCs w:val="24"/>
        </w:rPr>
      </w:pPr>
      <w:r>
        <w:rPr>
          <w:szCs w:val="24"/>
        </w:rPr>
        <w:t>Sprendimo projekto įgyvendinimui lėšų nereikia.</w:t>
      </w:r>
    </w:p>
    <w:p w14:paraId="1802FC27" w14:textId="77777777" w:rsidR="009845C0" w:rsidRPr="009845C0" w:rsidRDefault="009845C0" w:rsidP="00FB1A5F">
      <w:pPr>
        <w:ind w:firstLine="731"/>
        <w:jc w:val="both"/>
        <w:rPr>
          <w:b/>
          <w:bCs/>
          <w:szCs w:val="24"/>
        </w:rPr>
      </w:pPr>
      <w:r w:rsidRPr="009845C0">
        <w:rPr>
          <w:b/>
          <w:bCs/>
          <w:szCs w:val="24"/>
        </w:rPr>
        <w:t xml:space="preserve">5. Numatomo teisinio reguliavimo poveikio vertinimo rezultatai </w:t>
      </w:r>
      <w:r w:rsidRPr="009845C0">
        <w:rPr>
          <w:bCs/>
          <w:szCs w:val="24"/>
        </w:rPr>
        <w:t>(jeigu rengiant sprendimo projektą toks vertinimas turi būti atliktas ir jo rezultatai nepateikiami atskiru dokumentu),</w:t>
      </w:r>
      <w:r w:rsidRPr="009845C0">
        <w:rPr>
          <w:b/>
          <w:bCs/>
          <w:szCs w:val="24"/>
        </w:rPr>
        <w:t xml:space="preserve"> galimos neigiamos priimto sprendimo pasekmės ir kokių priemonių reikėtų imtis, kad tokių pasekmių būtų išvengta.</w:t>
      </w:r>
    </w:p>
    <w:p w14:paraId="45901E50" w14:textId="77777777" w:rsidR="009845C0" w:rsidRPr="009845C0" w:rsidRDefault="009845C0" w:rsidP="00FB1A5F">
      <w:pPr>
        <w:ind w:firstLine="731"/>
        <w:jc w:val="both"/>
        <w:rPr>
          <w:szCs w:val="24"/>
        </w:rPr>
      </w:pPr>
      <w:r w:rsidRPr="009845C0">
        <w:rPr>
          <w:szCs w:val="24"/>
        </w:rPr>
        <w:t>Neigiamų pasekmių nenumatoma.</w:t>
      </w:r>
    </w:p>
    <w:p w14:paraId="44E7BB1A" w14:textId="77777777" w:rsidR="009845C0" w:rsidRPr="009845C0" w:rsidRDefault="009845C0" w:rsidP="00FB1A5F">
      <w:pPr>
        <w:ind w:firstLine="731"/>
        <w:rPr>
          <w:b/>
          <w:bCs/>
          <w:szCs w:val="24"/>
        </w:rPr>
      </w:pPr>
      <w:r w:rsidRPr="009845C0">
        <w:rPr>
          <w:b/>
          <w:bCs/>
          <w:szCs w:val="24"/>
        </w:rPr>
        <w:t>6. Jeigu sprendimui įgyvendinti reikia įgyvendinamųjų teisės aktų, – kas ir kada juos turėtų priimti.</w:t>
      </w:r>
    </w:p>
    <w:p w14:paraId="0901BEB3" w14:textId="77777777" w:rsidR="009845C0" w:rsidRPr="009845C0" w:rsidRDefault="009845C0" w:rsidP="00FB1A5F">
      <w:pPr>
        <w:ind w:firstLine="731"/>
        <w:rPr>
          <w:szCs w:val="24"/>
        </w:rPr>
      </w:pPr>
      <w:r w:rsidRPr="009845C0">
        <w:rPr>
          <w:szCs w:val="24"/>
        </w:rPr>
        <w:t>Nėra.</w:t>
      </w:r>
    </w:p>
    <w:p w14:paraId="22FD7BDF" w14:textId="77777777" w:rsidR="009845C0" w:rsidRPr="009845C0" w:rsidRDefault="009845C0" w:rsidP="00FB1A5F">
      <w:pPr>
        <w:ind w:firstLine="731"/>
        <w:rPr>
          <w:b/>
          <w:bCs/>
          <w:szCs w:val="24"/>
        </w:rPr>
      </w:pPr>
      <w:r w:rsidRPr="009845C0">
        <w:rPr>
          <w:b/>
          <w:bCs/>
          <w:szCs w:val="24"/>
        </w:rPr>
        <w:t>7. Sprendimo projekto antikorupcinis vertinimas.</w:t>
      </w:r>
    </w:p>
    <w:p w14:paraId="7185DF3E" w14:textId="77777777" w:rsidR="009845C0" w:rsidRPr="009845C0" w:rsidRDefault="009845C0" w:rsidP="00FB1A5F">
      <w:pPr>
        <w:ind w:firstLine="731"/>
        <w:rPr>
          <w:szCs w:val="24"/>
        </w:rPr>
      </w:pPr>
      <w:r w:rsidRPr="009845C0">
        <w:rPr>
          <w:szCs w:val="24"/>
        </w:rPr>
        <w:t>Neatliekamas.</w:t>
      </w:r>
    </w:p>
    <w:p w14:paraId="37D2476F" w14:textId="77777777" w:rsidR="009845C0" w:rsidRPr="009845C0" w:rsidRDefault="009845C0" w:rsidP="00FB1A5F">
      <w:pPr>
        <w:ind w:firstLine="720"/>
        <w:jc w:val="both"/>
        <w:rPr>
          <w:b/>
          <w:szCs w:val="24"/>
        </w:rPr>
      </w:pPr>
      <w:r w:rsidRPr="009845C0">
        <w:rPr>
          <w:b/>
          <w:szCs w:val="24"/>
        </w:rPr>
        <w:t xml:space="preserve">8. Sprendimo projekto iniciatoriai </w:t>
      </w:r>
      <w:r w:rsidRPr="009845C0">
        <w:rPr>
          <w:b/>
          <w:bCs/>
          <w:szCs w:val="24"/>
        </w:rPr>
        <w:t>ir</w:t>
      </w:r>
      <w:r w:rsidRPr="009845C0">
        <w:rPr>
          <w:szCs w:val="24"/>
        </w:rPr>
        <w:t xml:space="preserve"> </w:t>
      </w:r>
      <w:r w:rsidRPr="009845C0">
        <w:rPr>
          <w:b/>
          <w:szCs w:val="24"/>
        </w:rPr>
        <w:t>asmuo atsakingas už sprendimo vykdymo kontrolę.</w:t>
      </w:r>
    </w:p>
    <w:p w14:paraId="190B352F" w14:textId="315DF234" w:rsidR="009845C0" w:rsidRDefault="009845C0" w:rsidP="00FB1A5F">
      <w:pPr>
        <w:ind w:firstLine="720"/>
        <w:jc w:val="both"/>
        <w:rPr>
          <w:bCs/>
          <w:szCs w:val="24"/>
        </w:rPr>
      </w:pPr>
      <w:r w:rsidRPr="004B64B7">
        <w:rPr>
          <w:bCs/>
          <w:szCs w:val="24"/>
        </w:rPr>
        <w:t>Švietimo ir sporto skyrius. Švietimo ir sporto skyriaus vedėjas dr. Gvidas Vilys</w:t>
      </w:r>
    </w:p>
    <w:p w14:paraId="61102865" w14:textId="77777777" w:rsidR="00C35426" w:rsidRPr="009845C0" w:rsidRDefault="00C35426" w:rsidP="00FB1A5F">
      <w:pPr>
        <w:ind w:firstLine="720"/>
        <w:jc w:val="both"/>
        <w:rPr>
          <w:bCs/>
          <w:szCs w:val="24"/>
        </w:rPr>
      </w:pPr>
    </w:p>
    <w:p w14:paraId="61EDA1AD" w14:textId="77777777" w:rsidR="004A3F57" w:rsidRPr="003A137A" w:rsidRDefault="004A3F57" w:rsidP="00FB1A5F">
      <w:pPr>
        <w:snapToGrid w:val="0"/>
        <w:ind w:firstLine="720"/>
        <w:jc w:val="both"/>
        <w:rPr>
          <w:szCs w:val="24"/>
        </w:rPr>
      </w:pPr>
      <w:r w:rsidRPr="003A137A">
        <w:rPr>
          <w:szCs w:val="24"/>
        </w:rPr>
        <w:t>PRIDEDAMA.</w:t>
      </w:r>
    </w:p>
    <w:p w14:paraId="746044F5" w14:textId="1A955740" w:rsidR="004A3F57" w:rsidRPr="0014183F" w:rsidRDefault="004A3F57" w:rsidP="00FB1A5F">
      <w:pPr>
        <w:snapToGrid w:val="0"/>
        <w:ind w:firstLine="709"/>
        <w:jc w:val="both"/>
        <w:rPr>
          <w:iCs/>
          <w:szCs w:val="24"/>
        </w:rPr>
      </w:pPr>
      <w:r w:rsidRPr="0014183F">
        <w:rPr>
          <w:iCs/>
          <w:szCs w:val="24"/>
        </w:rPr>
        <w:t>1. Pasvalio Petro Vileišio gimnazijos veiklos ataskaita, 1 egz., 1</w:t>
      </w:r>
      <w:r w:rsidR="00387A46" w:rsidRPr="0014183F">
        <w:rPr>
          <w:iCs/>
          <w:szCs w:val="24"/>
        </w:rPr>
        <w:t>1</w:t>
      </w:r>
      <w:r w:rsidRPr="0014183F">
        <w:rPr>
          <w:iCs/>
          <w:szCs w:val="24"/>
        </w:rPr>
        <w:t xml:space="preserve"> l.</w:t>
      </w:r>
    </w:p>
    <w:p w14:paraId="2C42666A" w14:textId="08524B9A" w:rsidR="004A3F57" w:rsidRPr="00387A46" w:rsidRDefault="004A3F57" w:rsidP="00FB1A5F">
      <w:pPr>
        <w:snapToGrid w:val="0"/>
        <w:ind w:firstLine="709"/>
        <w:jc w:val="both"/>
        <w:rPr>
          <w:iCs/>
          <w:szCs w:val="24"/>
        </w:rPr>
      </w:pPr>
      <w:r w:rsidRPr="00387A46">
        <w:rPr>
          <w:iCs/>
          <w:szCs w:val="24"/>
        </w:rPr>
        <w:t>2. Pasvalio r. Joniškėlio Gabrielės Petkevičaitės-Bitės gimnazijos veiklos ataskaita, 1 egz., 1</w:t>
      </w:r>
      <w:r w:rsidR="00387A46">
        <w:rPr>
          <w:iCs/>
          <w:szCs w:val="24"/>
        </w:rPr>
        <w:t>2</w:t>
      </w:r>
      <w:r w:rsidRPr="00387A46">
        <w:rPr>
          <w:iCs/>
          <w:szCs w:val="24"/>
        </w:rPr>
        <w:t xml:space="preserve"> l.</w:t>
      </w:r>
    </w:p>
    <w:p w14:paraId="0A5FAA48" w14:textId="0EE724D1" w:rsidR="004A3F57" w:rsidRPr="00387A46" w:rsidRDefault="004A3F57" w:rsidP="00FB1A5F">
      <w:pPr>
        <w:snapToGrid w:val="0"/>
        <w:ind w:firstLine="709"/>
        <w:jc w:val="both"/>
        <w:rPr>
          <w:iCs/>
          <w:szCs w:val="24"/>
        </w:rPr>
      </w:pPr>
      <w:r w:rsidRPr="00387A46">
        <w:rPr>
          <w:iCs/>
          <w:szCs w:val="24"/>
        </w:rPr>
        <w:t xml:space="preserve">3. Pasvalio r. Pumpėnų gimnazijos veiklos ataskaita, 1 egz., </w:t>
      </w:r>
      <w:r w:rsidR="00387A46">
        <w:rPr>
          <w:iCs/>
          <w:szCs w:val="24"/>
        </w:rPr>
        <w:t>10</w:t>
      </w:r>
      <w:r w:rsidRPr="00387A46">
        <w:rPr>
          <w:iCs/>
          <w:szCs w:val="24"/>
        </w:rPr>
        <w:t xml:space="preserve"> l.</w:t>
      </w:r>
    </w:p>
    <w:p w14:paraId="1314415C" w14:textId="426034EA" w:rsidR="004A3F57" w:rsidRPr="00387A46" w:rsidRDefault="004A3F57" w:rsidP="00FB1A5F">
      <w:pPr>
        <w:snapToGrid w:val="0"/>
        <w:ind w:firstLine="709"/>
        <w:jc w:val="both"/>
        <w:rPr>
          <w:iCs/>
          <w:szCs w:val="24"/>
        </w:rPr>
      </w:pPr>
      <w:r w:rsidRPr="00387A46">
        <w:rPr>
          <w:iCs/>
          <w:szCs w:val="24"/>
        </w:rPr>
        <w:t xml:space="preserve">4. Pasvalio r. Vaškų gimnazijos veiklos ataskaita, 1 egz., </w:t>
      </w:r>
      <w:r w:rsidR="00387A46">
        <w:rPr>
          <w:iCs/>
          <w:szCs w:val="24"/>
        </w:rPr>
        <w:t>9</w:t>
      </w:r>
      <w:r w:rsidRPr="00387A46">
        <w:rPr>
          <w:iCs/>
          <w:szCs w:val="24"/>
        </w:rPr>
        <w:t xml:space="preserve"> l.</w:t>
      </w:r>
    </w:p>
    <w:p w14:paraId="0B1C188D" w14:textId="6077FF16" w:rsidR="004A3F57" w:rsidRPr="00A54135" w:rsidRDefault="004A3F57" w:rsidP="00FB1A5F">
      <w:pPr>
        <w:snapToGrid w:val="0"/>
        <w:ind w:firstLine="709"/>
        <w:jc w:val="both"/>
        <w:rPr>
          <w:iCs/>
          <w:szCs w:val="24"/>
        </w:rPr>
      </w:pPr>
      <w:r w:rsidRPr="00A54135">
        <w:rPr>
          <w:iCs/>
          <w:szCs w:val="24"/>
        </w:rPr>
        <w:t>5. Pasvalio r. Krinčino Antano Vienažindžio progimnazijos ataskaita, 1 egz., 7 l.</w:t>
      </w:r>
    </w:p>
    <w:p w14:paraId="4FE6A08E" w14:textId="1D96FBEE" w:rsidR="004A3F57" w:rsidRPr="00387A46" w:rsidRDefault="004A3F57" w:rsidP="00FB1A5F">
      <w:pPr>
        <w:snapToGrid w:val="0"/>
        <w:ind w:firstLine="709"/>
        <w:jc w:val="both"/>
        <w:rPr>
          <w:iCs/>
          <w:szCs w:val="24"/>
        </w:rPr>
      </w:pPr>
      <w:r w:rsidRPr="00387A46">
        <w:rPr>
          <w:iCs/>
          <w:szCs w:val="24"/>
        </w:rPr>
        <w:t xml:space="preserve">6. Pasvalio Lėvens pagrindinės mokyklos veiklos ataskaita, 1 egz., </w:t>
      </w:r>
      <w:r w:rsidR="00387A46">
        <w:rPr>
          <w:iCs/>
          <w:szCs w:val="24"/>
        </w:rPr>
        <w:t>11</w:t>
      </w:r>
      <w:r w:rsidRPr="00387A46">
        <w:rPr>
          <w:iCs/>
          <w:szCs w:val="24"/>
        </w:rPr>
        <w:t xml:space="preserve"> l.</w:t>
      </w:r>
    </w:p>
    <w:p w14:paraId="5DAA3E6D" w14:textId="5B074AAD" w:rsidR="004A3F57" w:rsidRPr="002F3C2E" w:rsidRDefault="004A3F57" w:rsidP="00FB1A5F">
      <w:pPr>
        <w:snapToGrid w:val="0"/>
        <w:ind w:firstLine="709"/>
        <w:jc w:val="both"/>
        <w:rPr>
          <w:iCs/>
          <w:szCs w:val="24"/>
        </w:rPr>
      </w:pPr>
      <w:r w:rsidRPr="002F3C2E">
        <w:rPr>
          <w:iCs/>
          <w:szCs w:val="24"/>
        </w:rPr>
        <w:t xml:space="preserve">7. Pasvalio Svalios progimnazijos veiklos ataskaita, 1 egz., </w:t>
      </w:r>
      <w:r w:rsidR="002F3C2E" w:rsidRPr="002F3C2E">
        <w:rPr>
          <w:iCs/>
          <w:szCs w:val="24"/>
        </w:rPr>
        <w:t>9</w:t>
      </w:r>
      <w:r w:rsidRPr="002F3C2E">
        <w:rPr>
          <w:iCs/>
          <w:szCs w:val="24"/>
        </w:rPr>
        <w:t xml:space="preserve"> l.</w:t>
      </w:r>
    </w:p>
    <w:p w14:paraId="6729C971" w14:textId="214BCE0F" w:rsidR="004A3F57" w:rsidRPr="008061F6" w:rsidRDefault="004A3F57" w:rsidP="00FB1A5F">
      <w:pPr>
        <w:snapToGrid w:val="0"/>
        <w:ind w:firstLine="709"/>
        <w:jc w:val="both"/>
        <w:rPr>
          <w:iCs/>
          <w:szCs w:val="24"/>
        </w:rPr>
      </w:pPr>
      <w:r w:rsidRPr="008061F6">
        <w:rPr>
          <w:iCs/>
          <w:szCs w:val="24"/>
        </w:rPr>
        <w:t xml:space="preserve">8. Pasvalio r. Saločių Antano Poškos pagrindinės mokyklos veiklos ataskaita, 1 egz., </w:t>
      </w:r>
      <w:r w:rsidR="00387A46" w:rsidRPr="008061F6">
        <w:rPr>
          <w:iCs/>
          <w:szCs w:val="24"/>
        </w:rPr>
        <w:t>9</w:t>
      </w:r>
      <w:r w:rsidRPr="008061F6">
        <w:rPr>
          <w:iCs/>
          <w:szCs w:val="24"/>
        </w:rPr>
        <w:t xml:space="preserve"> l.</w:t>
      </w:r>
    </w:p>
    <w:p w14:paraId="4921D8D4" w14:textId="56BB3861" w:rsidR="004A3F57" w:rsidRPr="0014183F" w:rsidRDefault="004A3F57" w:rsidP="00FB1A5F">
      <w:pPr>
        <w:snapToGrid w:val="0"/>
        <w:ind w:firstLine="709"/>
        <w:jc w:val="both"/>
        <w:rPr>
          <w:iCs/>
          <w:szCs w:val="24"/>
        </w:rPr>
      </w:pPr>
      <w:r w:rsidRPr="0014183F">
        <w:rPr>
          <w:iCs/>
          <w:szCs w:val="24"/>
        </w:rPr>
        <w:t xml:space="preserve">9. Pasvalio ,,Riešuto“ mokyklos veiklos ataskaita, 1 egz., </w:t>
      </w:r>
      <w:r w:rsidR="00387A46" w:rsidRPr="0014183F">
        <w:rPr>
          <w:iCs/>
          <w:szCs w:val="24"/>
        </w:rPr>
        <w:t>11</w:t>
      </w:r>
      <w:r w:rsidRPr="0014183F">
        <w:rPr>
          <w:iCs/>
          <w:szCs w:val="24"/>
        </w:rPr>
        <w:t xml:space="preserve"> l.</w:t>
      </w:r>
    </w:p>
    <w:p w14:paraId="3288229F" w14:textId="5F42D867" w:rsidR="004A3F57" w:rsidRPr="008061F6" w:rsidRDefault="004A3F57" w:rsidP="00FB1A5F">
      <w:pPr>
        <w:snapToGrid w:val="0"/>
        <w:ind w:firstLine="709"/>
        <w:jc w:val="both"/>
        <w:rPr>
          <w:iCs/>
          <w:szCs w:val="24"/>
        </w:rPr>
      </w:pPr>
      <w:r w:rsidRPr="008061F6">
        <w:rPr>
          <w:iCs/>
          <w:szCs w:val="24"/>
        </w:rPr>
        <w:t xml:space="preserve">10. Pasvalio muzikos mokyklos veiklos ataskaita, 1 egz., </w:t>
      </w:r>
      <w:r w:rsidR="00387A46" w:rsidRPr="008061F6">
        <w:rPr>
          <w:iCs/>
          <w:szCs w:val="24"/>
        </w:rPr>
        <w:t>7</w:t>
      </w:r>
      <w:r w:rsidRPr="008061F6">
        <w:rPr>
          <w:iCs/>
          <w:szCs w:val="24"/>
        </w:rPr>
        <w:t xml:space="preserve"> l.</w:t>
      </w:r>
    </w:p>
    <w:p w14:paraId="2BA4ECEE" w14:textId="2BC55FBE" w:rsidR="004A3F57" w:rsidRPr="005201D0" w:rsidRDefault="004A3F57" w:rsidP="00FB1A5F">
      <w:pPr>
        <w:snapToGrid w:val="0"/>
        <w:ind w:firstLine="709"/>
        <w:jc w:val="both"/>
        <w:rPr>
          <w:iCs/>
          <w:szCs w:val="24"/>
        </w:rPr>
      </w:pPr>
      <w:r w:rsidRPr="005201D0">
        <w:rPr>
          <w:iCs/>
          <w:szCs w:val="24"/>
        </w:rPr>
        <w:t xml:space="preserve">11. Pasvalio sporto mokyklos veiklos ataskaita, 1 egz., </w:t>
      </w:r>
      <w:r w:rsidR="00387A46" w:rsidRPr="005201D0">
        <w:rPr>
          <w:iCs/>
          <w:szCs w:val="24"/>
        </w:rPr>
        <w:t>9</w:t>
      </w:r>
      <w:r w:rsidRPr="005201D0">
        <w:rPr>
          <w:iCs/>
          <w:szCs w:val="24"/>
        </w:rPr>
        <w:t xml:space="preserve"> l.</w:t>
      </w:r>
    </w:p>
    <w:p w14:paraId="71221EA8" w14:textId="1845505A" w:rsidR="004A3F57" w:rsidRPr="008061F6" w:rsidRDefault="004A3F57" w:rsidP="00FB1A5F">
      <w:pPr>
        <w:snapToGrid w:val="0"/>
        <w:ind w:firstLine="709"/>
        <w:jc w:val="both"/>
        <w:rPr>
          <w:iCs/>
          <w:szCs w:val="24"/>
        </w:rPr>
      </w:pPr>
      <w:r w:rsidRPr="008061F6">
        <w:rPr>
          <w:iCs/>
          <w:szCs w:val="24"/>
        </w:rPr>
        <w:t>12. Pasvalio lopšelio-darželio „Eglutė“ veiklos ataskaita, 1 egz.,1</w:t>
      </w:r>
      <w:r w:rsidR="00604BAC">
        <w:rPr>
          <w:iCs/>
          <w:szCs w:val="24"/>
        </w:rPr>
        <w:t>1</w:t>
      </w:r>
      <w:r w:rsidRPr="008061F6">
        <w:rPr>
          <w:iCs/>
          <w:szCs w:val="24"/>
        </w:rPr>
        <w:t xml:space="preserve"> l.</w:t>
      </w:r>
    </w:p>
    <w:p w14:paraId="44FEF5B6" w14:textId="74B81BF7" w:rsidR="004A3F57" w:rsidRPr="00387A46" w:rsidRDefault="004A3F57" w:rsidP="00FB1A5F">
      <w:pPr>
        <w:snapToGrid w:val="0"/>
        <w:ind w:firstLine="709"/>
        <w:jc w:val="both"/>
        <w:rPr>
          <w:iCs/>
          <w:szCs w:val="24"/>
        </w:rPr>
      </w:pPr>
      <w:r w:rsidRPr="00387A46">
        <w:rPr>
          <w:iCs/>
          <w:szCs w:val="24"/>
        </w:rPr>
        <w:t>13. Pasvalio lopšelio-darželio „Liepaitė“ veiklos ataskaita, 1 egz., 1</w:t>
      </w:r>
      <w:r w:rsidR="00387A46">
        <w:rPr>
          <w:iCs/>
          <w:szCs w:val="24"/>
        </w:rPr>
        <w:t>3</w:t>
      </w:r>
      <w:r w:rsidRPr="00387A46">
        <w:rPr>
          <w:iCs/>
          <w:szCs w:val="24"/>
        </w:rPr>
        <w:t xml:space="preserve"> l.</w:t>
      </w:r>
    </w:p>
    <w:p w14:paraId="04252981" w14:textId="2ED61AF5" w:rsidR="004A3F57" w:rsidRPr="00E322B2" w:rsidRDefault="004A3F57" w:rsidP="00FB1A5F">
      <w:pPr>
        <w:snapToGrid w:val="0"/>
        <w:ind w:firstLine="709"/>
        <w:jc w:val="both"/>
        <w:rPr>
          <w:iCs/>
          <w:szCs w:val="24"/>
        </w:rPr>
      </w:pPr>
      <w:r w:rsidRPr="00E322B2">
        <w:rPr>
          <w:iCs/>
          <w:szCs w:val="24"/>
        </w:rPr>
        <w:t xml:space="preserve">14. Pasvalio lopšelio-darželio „Žilvitis“ veiklos ataskaita, 1 egz., </w:t>
      </w:r>
      <w:r w:rsidR="00E322B2" w:rsidRPr="00E322B2">
        <w:rPr>
          <w:iCs/>
          <w:szCs w:val="24"/>
        </w:rPr>
        <w:t>7</w:t>
      </w:r>
      <w:r w:rsidRPr="00E322B2">
        <w:rPr>
          <w:iCs/>
          <w:szCs w:val="24"/>
        </w:rPr>
        <w:t xml:space="preserve"> l.</w:t>
      </w:r>
    </w:p>
    <w:p w14:paraId="15D20E17" w14:textId="0294FD5C" w:rsidR="0050713A" w:rsidRPr="008061F6" w:rsidRDefault="0050713A" w:rsidP="00FB1A5F">
      <w:pPr>
        <w:snapToGrid w:val="0"/>
        <w:ind w:firstLine="709"/>
        <w:jc w:val="both"/>
        <w:rPr>
          <w:iCs/>
          <w:szCs w:val="24"/>
        </w:rPr>
      </w:pPr>
      <w:r w:rsidRPr="008061F6">
        <w:rPr>
          <w:iCs/>
        </w:rPr>
        <w:t>15. Pasvalio rajono savivaldybės Švietimo pagalbos tarnybos, 1 egz., 7 l.</w:t>
      </w:r>
    </w:p>
    <w:p w14:paraId="5B8C2917" w14:textId="77777777" w:rsidR="009845C0" w:rsidRPr="009845C0" w:rsidRDefault="009845C0" w:rsidP="00FB1A5F">
      <w:pPr>
        <w:jc w:val="both"/>
        <w:rPr>
          <w:szCs w:val="24"/>
        </w:rPr>
      </w:pPr>
    </w:p>
    <w:p w14:paraId="2B113EC2" w14:textId="77777777" w:rsidR="009845C0" w:rsidRPr="009845C0" w:rsidRDefault="009845C0" w:rsidP="00FB1A5F">
      <w:pPr>
        <w:jc w:val="both"/>
        <w:rPr>
          <w:szCs w:val="24"/>
        </w:rPr>
      </w:pPr>
    </w:p>
    <w:p w14:paraId="500B4A42" w14:textId="36060E08" w:rsidR="00D50DC9" w:rsidRPr="00C35426" w:rsidRDefault="009845C0" w:rsidP="00FB1A5F">
      <w:pPr>
        <w:jc w:val="both"/>
        <w:rPr>
          <w:szCs w:val="24"/>
        </w:rPr>
      </w:pPr>
      <w:r w:rsidRPr="004B64B7">
        <w:rPr>
          <w:szCs w:val="24"/>
        </w:rPr>
        <w:t xml:space="preserve">Švietimo ir sporto skyriaus vedėjas </w:t>
      </w:r>
      <w:r w:rsidRPr="004B64B7">
        <w:rPr>
          <w:szCs w:val="24"/>
        </w:rPr>
        <w:tab/>
      </w:r>
      <w:r w:rsidRPr="004B64B7">
        <w:rPr>
          <w:szCs w:val="24"/>
        </w:rPr>
        <w:tab/>
      </w:r>
      <w:r w:rsidRPr="004B64B7">
        <w:rPr>
          <w:szCs w:val="24"/>
        </w:rPr>
        <w:tab/>
      </w:r>
      <w:r w:rsidRPr="004B64B7">
        <w:rPr>
          <w:szCs w:val="24"/>
        </w:rPr>
        <w:tab/>
      </w:r>
      <w:r w:rsidRPr="004B64B7">
        <w:rPr>
          <w:szCs w:val="24"/>
        </w:rPr>
        <w:tab/>
      </w:r>
      <w:r w:rsidRPr="004B64B7">
        <w:rPr>
          <w:szCs w:val="24"/>
        </w:rPr>
        <w:tab/>
        <w:t>dr. Gvidas Vilys</w:t>
      </w:r>
    </w:p>
    <w:sectPr w:rsidR="00D50DC9" w:rsidRPr="00C35426" w:rsidSect="00387A46">
      <w:type w:val="continuous"/>
      <w:pgSz w:w="11906" w:h="16838" w:code="9"/>
      <w:pgMar w:top="1134" w:right="566" w:bottom="709"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2DB55" w14:textId="77777777" w:rsidR="003E018A" w:rsidRDefault="003E018A">
      <w:r>
        <w:separator/>
      </w:r>
    </w:p>
  </w:endnote>
  <w:endnote w:type="continuationSeparator" w:id="0">
    <w:p w14:paraId="1432274F" w14:textId="77777777" w:rsidR="003E018A" w:rsidRDefault="003E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7E277" w14:textId="77777777" w:rsidR="003E018A" w:rsidRDefault="003E018A">
      <w:r>
        <w:separator/>
      </w:r>
    </w:p>
  </w:footnote>
  <w:footnote w:type="continuationSeparator" w:id="0">
    <w:p w14:paraId="7187D912" w14:textId="77777777" w:rsidR="003E018A" w:rsidRDefault="003E0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E325B"/>
    <w:multiLevelType w:val="hybridMultilevel"/>
    <w:tmpl w:val="2708DF2C"/>
    <w:lvl w:ilvl="0" w:tplc="8DEC2694">
      <w:start w:val="2"/>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2"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6"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5"/>
  </w:num>
  <w:num w:numId="2">
    <w:abstractNumId w:val="1"/>
  </w:num>
  <w:num w:numId="3">
    <w:abstractNumId w:val="3"/>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18"/>
    <w:rsid w:val="0001703E"/>
    <w:rsid w:val="00023A05"/>
    <w:rsid w:val="00030A3F"/>
    <w:rsid w:val="00033ADA"/>
    <w:rsid w:val="00040B00"/>
    <w:rsid w:val="00041FFE"/>
    <w:rsid w:val="000439A4"/>
    <w:rsid w:val="00050D31"/>
    <w:rsid w:val="00050FAC"/>
    <w:rsid w:val="00060F44"/>
    <w:rsid w:val="000678A3"/>
    <w:rsid w:val="000B1268"/>
    <w:rsid w:val="000B1774"/>
    <w:rsid w:val="000B3ABD"/>
    <w:rsid w:val="000B7F82"/>
    <w:rsid w:val="000C368D"/>
    <w:rsid w:val="000F2EAC"/>
    <w:rsid w:val="000F3306"/>
    <w:rsid w:val="000F6F35"/>
    <w:rsid w:val="00113DEB"/>
    <w:rsid w:val="00117080"/>
    <w:rsid w:val="001316C2"/>
    <w:rsid w:val="0014183F"/>
    <w:rsid w:val="00144013"/>
    <w:rsid w:val="00151E8F"/>
    <w:rsid w:val="001659C7"/>
    <w:rsid w:val="0017220A"/>
    <w:rsid w:val="00175052"/>
    <w:rsid w:val="00181EEA"/>
    <w:rsid w:val="00186646"/>
    <w:rsid w:val="0019747E"/>
    <w:rsid w:val="001A6071"/>
    <w:rsid w:val="001C2BD3"/>
    <w:rsid w:val="001C4828"/>
    <w:rsid w:val="001E6CB2"/>
    <w:rsid w:val="001F370C"/>
    <w:rsid w:val="002046D5"/>
    <w:rsid w:val="00215D2D"/>
    <w:rsid w:val="00220DC5"/>
    <w:rsid w:val="00232EC4"/>
    <w:rsid w:val="00240B2A"/>
    <w:rsid w:val="00243245"/>
    <w:rsid w:val="00250756"/>
    <w:rsid w:val="0026011A"/>
    <w:rsid w:val="002661A0"/>
    <w:rsid w:val="002749E0"/>
    <w:rsid w:val="00274EE2"/>
    <w:rsid w:val="00275A5C"/>
    <w:rsid w:val="00282005"/>
    <w:rsid w:val="00282D55"/>
    <w:rsid w:val="002874EB"/>
    <w:rsid w:val="00290E39"/>
    <w:rsid w:val="002A4AFD"/>
    <w:rsid w:val="002B45F5"/>
    <w:rsid w:val="002D588B"/>
    <w:rsid w:val="002D6B6B"/>
    <w:rsid w:val="002F3C2E"/>
    <w:rsid w:val="002F7994"/>
    <w:rsid w:val="0030000E"/>
    <w:rsid w:val="00304FC1"/>
    <w:rsid w:val="00321D53"/>
    <w:rsid w:val="00345F9C"/>
    <w:rsid w:val="00353169"/>
    <w:rsid w:val="00353311"/>
    <w:rsid w:val="003605A1"/>
    <w:rsid w:val="00382699"/>
    <w:rsid w:val="0038280F"/>
    <w:rsid w:val="00386AEC"/>
    <w:rsid w:val="00387A46"/>
    <w:rsid w:val="003A32C3"/>
    <w:rsid w:val="003A35C9"/>
    <w:rsid w:val="003A3D17"/>
    <w:rsid w:val="003A3F89"/>
    <w:rsid w:val="003A753D"/>
    <w:rsid w:val="003B5018"/>
    <w:rsid w:val="003D2888"/>
    <w:rsid w:val="003E018A"/>
    <w:rsid w:val="003E4417"/>
    <w:rsid w:val="00414131"/>
    <w:rsid w:val="00414760"/>
    <w:rsid w:val="00417394"/>
    <w:rsid w:val="0042045C"/>
    <w:rsid w:val="0042392E"/>
    <w:rsid w:val="004344E6"/>
    <w:rsid w:val="004435A6"/>
    <w:rsid w:val="0046100F"/>
    <w:rsid w:val="004673F1"/>
    <w:rsid w:val="0047766F"/>
    <w:rsid w:val="00485083"/>
    <w:rsid w:val="00485A28"/>
    <w:rsid w:val="00486638"/>
    <w:rsid w:val="004877F4"/>
    <w:rsid w:val="00490078"/>
    <w:rsid w:val="00490569"/>
    <w:rsid w:val="004A3F57"/>
    <w:rsid w:val="004A4282"/>
    <w:rsid w:val="004A6FD6"/>
    <w:rsid w:val="004B0F8D"/>
    <w:rsid w:val="004B64B7"/>
    <w:rsid w:val="004C05AA"/>
    <w:rsid w:val="004C1024"/>
    <w:rsid w:val="004C3906"/>
    <w:rsid w:val="004C5C0E"/>
    <w:rsid w:val="004D780A"/>
    <w:rsid w:val="004E5973"/>
    <w:rsid w:val="00503D66"/>
    <w:rsid w:val="00504595"/>
    <w:rsid w:val="0050713A"/>
    <w:rsid w:val="005201D0"/>
    <w:rsid w:val="00540047"/>
    <w:rsid w:val="005424F5"/>
    <w:rsid w:val="00563B1D"/>
    <w:rsid w:val="005713AB"/>
    <w:rsid w:val="005A0C84"/>
    <w:rsid w:val="005A10D4"/>
    <w:rsid w:val="005A2F30"/>
    <w:rsid w:val="005B00B6"/>
    <w:rsid w:val="005F0637"/>
    <w:rsid w:val="005F7966"/>
    <w:rsid w:val="00604BAC"/>
    <w:rsid w:val="00610104"/>
    <w:rsid w:val="0061709D"/>
    <w:rsid w:val="006248FE"/>
    <w:rsid w:val="00631AF9"/>
    <w:rsid w:val="00631CEC"/>
    <w:rsid w:val="00646B1B"/>
    <w:rsid w:val="00665598"/>
    <w:rsid w:val="00670D7B"/>
    <w:rsid w:val="00672E24"/>
    <w:rsid w:val="00675F9B"/>
    <w:rsid w:val="006777F4"/>
    <w:rsid w:val="0069473A"/>
    <w:rsid w:val="006B0460"/>
    <w:rsid w:val="006B28E5"/>
    <w:rsid w:val="006B5073"/>
    <w:rsid w:val="006D107C"/>
    <w:rsid w:val="006D7FC5"/>
    <w:rsid w:val="006E34C0"/>
    <w:rsid w:val="006E3E92"/>
    <w:rsid w:val="006E4F2E"/>
    <w:rsid w:val="006E712F"/>
    <w:rsid w:val="006E7380"/>
    <w:rsid w:val="006F0106"/>
    <w:rsid w:val="006F1FFA"/>
    <w:rsid w:val="0071174C"/>
    <w:rsid w:val="00713127"/>
    <w:rsid w:val="00723772"/>
    <w:rsid w:val="00733495"/>
    <w:rsid w:val="00752865"/>
    <w:rsid w:val="00753DC2"/>
    <w:rsid w:val="00762A1B"/>
    <w:rsid w:val="00775243"/>
    <w:rsid w:val="00775597"/>
    <w:rsid w:val="00780AAF"/>
    <w:rsid w:val="00784056"/>
    <w:rsid w:val="007868E4"/>
    <w:rsid w:val="007A7C5F"/>
    <w:rsid w:val="007B16B3"/>
    <w:rsid w:val="007B6594"/>
    <w:rsid w:val="007C7E38"/>
    <w:rsid w:val="007D0349"/>
    <w:rsid w:val="007F400D"/>
    <w:rsid w:val="00803EF2"/>
    <w:rsid w:val="0080401F"/>
    <w:rsid w:val="008061F6"/>
    <w:rsid w:val="008063F8"/>
    <w:rsid w:val="00820EFB"/>
    <w:rsid w:val="00821A9B"/>
    <w:rsid w:val="0082296A"/>
    <w:rsid w:val="00823A8B"/>
    <w:rsid w:val="00827FD6"/>
    <w:rsid w:val="00830457"/>
    <w:rsid w:val="0083154B"/>
    <w:rsid w:val="00835E1A"/>
    <w:rsid w:val="008366D4"/>
    <w:rsid w:val="0084071C"/>
    <w:rsid w:val="00840F2E"/>
    <w:rsid w:val="00847599"/>
    <w:rsid w:val="00855E06"/>
    <w:rsid w:val="00860635"/>
    <w:rsid w:val="008617DC"/>
    <w:rsid w:val="0086193D"/>
    <w:rsid w:val="008659CA"/>
    <w:rsid w:val="008728A0"/>
    <w:rsid w:val="008740D0"/>
    <w:rsid w:val="00876B2D"/>
    <w:rsid w:val="00886095"/>
    <w:rsid w:val="00891FD4"/>
    <w:rsid w:val="00896BFE"/>
    <w:rsid w:val="008A41CA"/>
    <w:rsid w:val="008A6AD2"/>
    <w:rsid w:val="008B3377"/>
    <w:rsid w:val="008C2BBA"/>
    <w:rsid w:val="008D6784"/>
    <w:rsid w:val="00901C72"/>
    <w:rsid w:val="00901DE3"/>
    <w:rsid w:val="00906CB0"/>
    <w:rsid w:val="00912143"/>
    <w:rsid w:val="00912B43"/>
    <w:rsid w:val="009214AD"/>
    <w:rsid w:val="0092279B"/>
    <w:rsid w:val="00922851"/>
    <w:rsid w:val="00927B7E"/>
    <w:rsid w:val="009353E1"/>
    <w:rsid w:val="009373EF"/>
    <w:rsid w:val="009443D3"/>
    <w:rsid w:val="00953FF5"/>
    <w:rsid w:val="00962D2E"/>
    <w:rsid w:val="00976855"/>
    <w:rsid w:val="009845C0"/>
    <w:rsid w:val="00990DA2"/>
    <w:rsid w:val="00995D98"/>
    <w:rsid w:val="009A5BBE"/>
    <w:rsid w:val="009C7CB1"/>
    <w:rsid w:val="009D24B7"/>
    <w:rsid w:val="009E0354"/>
    <w:rsid w:val="009F055C"/>
    <w:rsid w:val="009F3453"/>
    <w:rsid w:val="009F377D"/>
    <w:rsid w:val="009F6785"/>
    <w:rsid w:val="00A05569"/>
    <w:rsid w:val="00A10922"/>
    <w:rsid w:val="00A14339"/>
    <w:rsid w:val="00A15FAF"/>
    <w:rsid w:val="00A211FE"/>
    <w:rsid w:val="00A22E75"/>
    <w:rsid w:val="00A23912"/>
    <w:rsid w:val="00A26AB6"/>
    <w:rsid w:val="00A27699"/>
    <w:rsid w:val="00A50A46"/>
    <w:rsid w:val="00A54135"/>
    <w:rsid w:val="00A601D2"/>
    <w:rsid w:val="00A621ED"/>
    <w:rsid w:val="00A627C7"/>
    <w:rsid w:val="00A72437"/>
    <w:rsid w:val="00A73A84"/>
    <w:rsid w:val="00A90FB0"/>
    <w:rsid w:val="00AA28C5"/>
    <w:rsid w:val="00AB246A"/>
    <w:rsid w:val="00AB6E9E"/>
    <w:rsid w:val="00AC0FC6"/>
    <w:rsid w:val="00AC7103"/>
    <w:rsid w:val="00AD16FE"/>
    <w:rsid w:val="00AD4CAB"/>
    <w:rsid w:val="00AD5335"/>
    <w:rsid w:val="00AD540E"/>
    <w:rsid w:val="00AE7837"/>
    <w:rsid w:val="00AF2B09"/>
    <w:rsid w:val="00B1232A"/>
    <w:rsid w:val="00B15279"/>
    <w:rsid w:val="00B2380A"/>
    <w:rsid w:val="00B26363"/>
    <w:rsid w:val="00B2742C"/>
    <w:rsid w:val="00B321E1"/>
    <w:rsid w:val="00B323B6"/>
    <w:rsid w:val="00B36AE3"/>
    <w:rsid w:val="00B649B8"/>
    <w:rsid w:val="00B656FD"/>
    <w:rsid w:val="00B65B98"/>
    <w:rsid w:val="00B74F98"/>
    <w:rsid w:val="00B80ACD"/>
    <w:rsid w:val="00BA65F8"/>
    <w:rsid w:val="00BC692F"/>
    <w:rsid w:val="00BC69D4"/>
    <w:rsid w:val="00BD05D1"/>
    <w:rsid w:val="00BD659A"/>
    <w:rsid w:val="00C1215D"/>
    <w:rsid w:val="00C30F8B"/>
    <w:rsid w:val="00C322FE"/>
    <w:rsid w:val="00C324BB"/>
    <w:rsid w:val="00C335D4"/>
    <w:rsid w:val="00C35426"/>
    <w:rsid w:val="00C358DC"/>
    <w:rsid w:val="00C3798B"/>
    <w:rsid w:val="00C45AF1"/>
    <w:rsid w:val="00C516C7"/>
    <w:rsid w:val="00C530F9"/>
    <w:rsid w:val="00C54DB9"/>
    <w:rsid w:val="00C723C1"/>
    <w:rsid w:val="00C94537"/>
    <w:rsid w:val="00C95350"/>
    <w:rsid w:val="00C961E3"/>
    <w:rsid w:val="00CB0F41"/>
    <w:rsid w:val="00CE7BC2"/>
    <w:rsid w:val="00CF0440"/>
    <w:rsid w:val="00CF5116"/>
    <w:rsid w:val="00D173E6"/>
    <w:rsid w:val="00D351F7"/>
    <w:rsid w:val="00D3745E"/>
    <w:rsid w:val="00D379C3"/>
    <w:rsid w:val="00D50A0B"/>
    <w:rsid w:val="00D50DC9"/>
    <w:rsid w:val="00D564C6"/>
    <w:rsid w:val="00D634E7"/>
    <w:rsid w:val="00D67F79"/>
    <w:rsid w:val="00D70350"/>
    <w:rsid w:val="00D81237"/>
    <w:rsid w:val="00D82697"/>
    <w:rsid w:val="00D86C32"/>
    <w:rsid w:val="00D87547"/>
    <w:rsid w:val="00D90DF3"/>
    <w:rsid w:val="00DB679C"/>
    <w:rsid w:val="00DC04DD"/>
    <w:rsid w:val="00DE3179"/>
    <w:rsid w:val="00DF5FEF"/>
    <w:rsid w:val="00DF6DE4"/>
    <w:rsid w:val="00E04E26"/>
    <w:rsid w:val="00E15CDE"/>
    <w:rsid w:val="00E179B5"/>
    <w:rsid w:val="00E322B2"/>
    <w:rsid w:val="00E45A60"/>
    <w:rsid w:val="00E55015"/>
    <w:rsid w:val="00E7238D"/>
    <w:rsid w:val="00E739A8"/>
    <w:rsid w:val="00E82525"/>
    <w:rsid w:val="00E851ED"/>
    <w:rsid w:val="00E90E36"/>
    <w:rsid w:val="00EB7140"/>
    <w:rsid w:val="00ED2A90"/>
    <w:rsid w:val="00ED35DF"/>
    <w:rsid w:val="00EE46D8"/>
    <w:rsid w:val="00EF4841"/>
    <w:rsid w:val="00F11504"/>
    <w:rsid w:val="00F15C5B"/>
    <w:rsid w:val="00F306ED"/>
    <w:rsid w:val="00F309F1"/>
    <w:rsid w:val="00F5555D"/>
    <w:rsid w:val="00F6401F"/>
    <w:rsid w:val="00F71529"/>
    <w:rsid w:val="00F71AF3"/>
    <w:rsid w:val="00F72277"/>
    <w:rsid w:val="00F73855"/>
    <w:rsid w:val="00F75310"/>
    <w:rsid w:val="00F75F3A"/>
    <w:rsid w:val="00F775C7"/>
    <w:rsid w:val="00F90C46"/>
    <w:rsid w:val="00F92EC7"/>
    <w:rsid w:val="00F95BD1"/>
    <w:rsid w:val="00FA1381"/>
    <w:rsid w:val="00FA6085"/>
    <w:rsid w:val="00FA7AA6"/>
    <w:rsid w:val="00FB1A5F"/>
    <w:rsid w:val="00FB3F7B"/>
    <w:rsid w:val="00FB4908"/>
    <w:rsid w:val="00FC024C"/>
    <w:rsid w:val="00FC17BA"/>
    <w:rsid w:val="00FD0D82"/>
    <w:rsid w:val="00FE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080BDA"/>
  <w15:docId w15:val="{7A556C63-BB5B-4450-91B5-A96684E0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D0349"/>
    <w:rPr>
      <w:sz w:val="24"/>
      <w:lang w:eastAsia="en-US"/>
    </w:rPr>
  </w:style>
  <w:style w:type="paragraph" w:styleId="Antrat1">
    <w:name w:val="heading 1"/>
    <w:basedOn w:val="prastasis"/>
    <w:next w:val="prastasis"/>
    <w:qFormat/>
    <w:rsid w:val="007D0349"/>
    <w:pPr>
      <w:keepNext/>
      <w:jc w:val="center"/>
      <w:outlineLvl w:val="0"/>
    </w:pPr>
    <w:rPr>
      <w:b/>
      <w:bCs/>
      <w:caps/>
    </w:rPr>
  </w:style>
  <w:style w:type="paragraph" w:styleId="Antrat3">
    <w:name w:val="heading 3"/>
    <w:basedOn w:val="prastasis"/>
    <w:next w:val="prastasis"/>
    <w:qFormat/>
    <w:rsid w:val="007D0349"/>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 Diagrama,Diagrama Diagrama Diagrama Diagrama,Diagrama Diagrama Diagrama Diagrama Diagrama Diagrama Diagrama,Diagrama Diagrama Diagrama Diagrama Diagrama,Diagrama Diagrama Diagrama"/>
    <w:basedOn w:val="prastasis"/>
    <w:link w:val="AntratsDiagrama"/>
    <w:rsid w:val="007D0349"/>
    <w:pPr>
      <w:tabs>
        <w:tab w:val="center" w:pos="4153"/>
        <w:tab w:val="right" w:pos="8306"/>
      </w:tabs>
    </w:pPr>
  </w:style>
  <w:style w:type="paragraph" w:styleId="Porat">
    <w:name w:val="footer"/>
    <w:basedOn w:val="prastasis"/>
    <w:rsid w:val="007D0349"/>
    <w:pPr>
      <w:tabs>
        <w:tab w:val="center" w:pos="4153"/>
        <w:tab w:val="right" w:pos="8306"/>
      </w:tabs>
    </w:pPr>
  </w:style>
  <w:style w:type="paragraph" w:styleId="Debesliotekstas">
    <w:name w:val="Balloon Text"/>
    <w:basedOn w:val="prastasis"/>
    <w:semiHidden/>
    <w:rsid w:val="007D0349"/>
    <w:rPr>
      <w:rFonts w:ascii="Tahoma" w:hAnsi="Tahoma" w:cs="Tahoma"/>
      <w:sz w:val="16"/>
      <w:szCs w:val="16"/>
    </w:rPr>
  </w:style>
  <w:style w:type="paragraph" w:styleId="Pagrindinistekstas">
    <w:name w:val="Body Text"/>
    <w:basedOn w:val="prastasis"/>
    <w:link w:val="PagrindinistekstasDiagrama"/>
    <w:uiPriority w:val="99"/>
    <w:rsid w:val="007D0349"/>
    <w:pPr>
      <w:jc w:val="both"/>
    </w:pPr>
  </w:style>
  <w:style w:type="paragraph" w:customStyle="1" w:styleId="Pagrindinistekstas1">
    <w:name w:val="Pagrindinis tekstas1"/>
    <w:rsid w:val="007D0349"/>
    <w:pPr>
      <w:ind w:firstLine="312"/>
      <w:jc w:val="both"/>
    </w:pPr>
    <w:rPr>
      <w:rFonts w:ascii="TimesLT" w:hAnsi="TimesLT"/>
      <w:snapToGrid w:val="0"/>
      <w:lang w:val="en-US" w:eastAsia="en-US"/>
    </w:rPr>
  </w:style>
  <w:style w:type="character" w:customStyle="1" w:styleId="AntratsDiagrama">
    <w:name w:val="Antraštės Diagrama"/>
    <w:aliases w:val="Diagrama Diagrama,Char Diagrama, Diagrama Diagrama,Diagrama Diagrama Diagrama Diagrama Diagrama1,Diagrama Diagrama Diagrama Diagrama Diagrama Diagrama Diagrama Diagrama,Diagrama Diagrama Diagrama Diagrama Diagrama Diagrama"/>
    <w:link w:val="Antrats"/>
    <w:rsid w:val="007D0349"/>
    <w:rPr>
      <w:sz w:val="24"/>
      <w:lang w:val="lt-LT" w:eastAsia="en-US" w:bidi="ar-SA"/>
    </w:rPr>
  </w:style>
  <w:style w:type="paragraph" w:styleId="Pagrindiniotekstotrauka">
    <w:name w:val="Body Text Indent"/>
    <w:basedOn w:val="prastasis"/>
    <w:link w:val="PagrindiniotekstotraukaDiagrama"/>
    <w:uiPriority w:val="99"/>
    <w:rsid w:val="007D0349"/>
    <w:pPr>
      <w:spacing w:after="120"/>
      <w:ind w:left="283"/>
    </w:pPr>
  </w:style>
  <w:style w:type="character" w:customStyle="1" w:styleId="PagrindiniotekstotraukaDiagrama">
    <w:name w:val="Pagrindinio teksto įtrauka Diagrama"/>
    <w:link w:val="Pagrindiniotekstotrauka"/>
    <w:uiPriority w:val="99"/>
    <w:rsid w:val="007D0349"/>
    <w:rPr>
      <w:sz w:val="24"/>
      <w:lang w:val="lt-LT"/>
    </w:rPr>
  </w:style>
  <w:style w:type="paragraph" w:customStyle="1" w:styleId="Sraopastraipa1">
    <w:name w:val="Sąrašo pastraipa1"/>
    <w:basedOn w:val="prastasis"/>
    <w:uiPriority w:val="34"/>
    <w:qFormat/>
    <w:rsid w:val="007D0349"/>
    <w:pPr>
      <w:ind w:left="720"/>
    </w:pPr>
  </w:style>
  <w:style w:type="paragraph" w:customStyle="1" w:styleId="ISTATYMAS">
    <w:name w:val="ISTATYMAS"/>
    <w:basedOn w:val="prastasis"/>
    <w:link w:val="ISTATYMASChar"/>
    <w:rsid w:val="007D0349"/>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7D0349"/>
    <w:rPr>
      <w:color w:val="000000"/>
      <w:lang w:val="en-GB"/>
    </w:rPr>
  </w:style>
  <w:style w:type="character" w:customStyle="1" w:styleId="antr">
    <w:name w:val="antr"/>
    <w:rsid w:val="007D0349"/>
    <w:rPr>
      <w:rFonts w:ascii="Times New Roman" w:hAnsi="Times New Roman" w:cs="Times New Roman"/>
      <w:b/>
      <w:caps/>
      <w:sz w:val="24"/>
    </w:rPr>
  </w:style>
  <w:style w:type="character" w:styleId="Emfaz">
    <w:name w:val="Emphasis"/>
    <w:qFormat/>
    <w:rsid w:val="008659CA"/>
    <w:rPr>
      <w:i/>
      <w:iCs/>
    </w:rPr>
  </w:style>
  <w:style w:type="paragraph" w:customStyle="1" w:styleId="Pagrindinistekstas10">
    <w:name w:val="Pagrindinis tekstas1"/>
    <w:rsid w:val="008659CA"/>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6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iankstoformatuotasDiagrama">
    <w:name w:val="HTML iš anksto formatuotas Diagrama"/>
    <w:link w:val="HTMLiankstoformatuotas"/>
    <w:uiPriority w:val="99"/>
    <w:rsid w:val="008659CA"/>
    <w:rPr>
      <w:rFonts w:ascii="Courier New" w:hAnsi="Courier New" w:cs="Courier New"/>
      <w:lang w:val="lt-LT" w:eastAsia="lt-LT"/>
    </w:rPr>
  </w:style>
  <w:style w:type="paragraph" w:styleId="Pagrindiniotekstotrauka2">
    <w:name w:val="Body Text Indent 2"/>
    <w:basedOn w:val="prastasis"/>
    <w:link w:val="Pagrindiniotekstotrauka2Diagrama"/>
    <w:uiPriority w:val="99"/>
    <w:unhideWhenUsed/>
    <w:rsid w:val="008659CA"/>
    <w:pPr>
      <w:spacing w:after="120" w:line="480" w:lineRule="auto"/>
      <w:ind w:left="283"/>
    </w:pPr>
  </w:style>
  <w:style w:type="character" w:customStyle="1" w:styleId="Pagrindiniotekstotrauka2Diagrama">
    <w:name w:val="Pagrindinio teksto įtrauka 2 Diagrama"/>
    <w:link w:val="Pagrindiniotekstotrauka2"/>
    <w:uiPriority w:val="99"/>
    <w:rsid w:val="008659CA"/>
    <w:rPr>
      <w:sz w:val="24"/>
      <w:lang w:val="lt-LT"/>
    </w:rPr>
  </w:style>
  <w:style w:type="paragraph" w:styleId="Betarp">
    <w:name w:val="No Spacing"/>
    <w:uiPriority w:val="1"/>
    <w:qFormat/>
    <w:rsid w:val="00AB246A"/>
    <w:rPr>
      <w:sz w:val="24"/>
      <w:lang w:eastAsia="en-US"/>
    </w:rPr>
  </w:style>
  <w:style w:type="paragraph" w:styleId="Sraopastraipa">
    <w:name w:val="List Paragraph"/>
    <w:basedOn w:val="prastasis"/>
    <w:uiPriority w:val="34"/>
    <w:qFormat/>
    <w:rsid w:val="0047766F"/>
    <w:pPr>
      <w:ind w:left="720"/>
      <w:contextualSpacing/>
    </w:pPr>
  </w:style>
  <w:style w:type="paragraph" w:styleId="prastasiniatinklio">
    <w:name w:val="Normal (Web)"/>
    <w:basedOn w:val="prastasis"/>
    <w:uiPriority w:val="99"/>
    <w:rsid w:val="00F72277"/>
    <w:pPr>
      <w:overflowPunct w:val="0"/>
      <w:autoSpaceDE w:val="0"/>
      <w:autoSpaceDN w:val="0"/>
      <w:adjustRightInd w:val="0"/>
      <w:spacing w:before="100" w:beforeAutospacing="1" w:after="100" w:afterAutospacing="1"/>
    </w:pPr>
    <w:rPr>
      <w:lang w:val="en-GB"/>
    </w:rPr>
  </w:style>
  <w:style w:type="character" w:customStyle="1" w:styleId="apple-converted-space">
    <w:name w:val="apple-converted-space"/>
    <w:basedOn w:val="Numatytasispastraiposriftas"/>
    <w:rsid w:val="00F72277"/>
  </w:style>
  <w:style w:type="paragraph" w:customStyle="1" w:styleId="Default">
    <w:name w:val="Default"/>
    <w:uiPriority w:val="99"/>
    <w:rsid w:val="00847599"/>
    <w:pPr>
      <w:autoSpaceDE w:val="0"/>
      <w:autoSpaceDN w:val="0"/>
      <w:adjustRightInd w:val="0"/>
    </w:pPr>
    <w:rPr>
      <w:color w:val="000000"/>
      <w:sz w:val="24"/>
      <w:szCs w:val="24"/>
      <w:lang w:val="en-US" w:eastAsia="en-US"/>
    </w:rPr>
  </w:style>
  <w:style w:type="character" w:customStyle="1" w:styleId="PagrindinistekstasDiagrama">
    <w:name w:val="Pagrindinis tekstas Diagrama"/>
    <w:basedOn w:val="Numatytasispastraiposriftas"/>
    <w:link w:val="Pagrindinistekstas"/>
    <w:uiPriority w:val="99"/>
    <w:rsid w:val="009845C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955667">
      <w:bodyDiv w:val="1"/>
      <w:marLeft w:val="0"/>
      <w:marRight w:val="0"/>
      <w:marTop w:val="0"/>
      <w:marBottom w:val="0"/>
      <w:divBdr>
        <w:top w:val="none" w:sz="0" w:space="0" w:color="auto"/>
        <w:left w:val="none" w:sz="0" w:space="0" w:color="auto"/>
        <w:bottom w:val="none" w:sz="0" w:space="0" w:color="auto"/>
        <w:right w:val="none" w:sz="0" w:space="0" w:color="auto"/>
      </w:divBdr>
    </w:div>
    <w:div w:id="1375619621">
      <w:bodyDiv w:val="1"/>
      <w:marLeft w:val="0"/>
      <w:marRight w:val="0"/>
      <w:marTop w:val="0"/>
      <w:marBottom w:val="0"/>
      <w:divBdr>
        <w:top w:val="none" w:sz="0" w:space="0" w:color="auto"/>
        <w:left w:val="none" w:sz="0" w:space="0" w:color="auto"/>
        <w:bottom w:val="none" w:sz="0" w:space="0" w:color="auto"/>
        <w:right w:val="none" w:sz="0" w:space="0" w:color="auto"/>
      </w:divBdr>
    </w:div>
    <w:div w:id="1883706625">
      <w:bodyDiv w:val="1"/>
      <w:marLeft w:val="0"/>
      <w:marRight w:val="0"/>
      <w:marTop w:val="0"/>
      <w:marBottom w:val="0"/>
      <w:divBdr>
        <w:top w:val="none" w:sz="0" w:space="0" w:color="auto"/>
        <w:left w:val="none" w:sz="0" w:space="0" w:color="auto"/>
        <w:bottom w:val="none" w:sz="0" w:space="0" w:color="auto"/>
        <w:right w:val="none" w:sz="0" w:space="0" w:color="auto"/>
      </w:divBdr>
    </w:div>
    <w:div w:id="194510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0AA26-93EA-45CF-94F0-E8C7DA9A9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5051</Characters>
  <Application>Microsoft Office Word</Application>
  <DocSecurity>0</DocSecurity>
  <Lines>42</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2018-11-30T08:04:00Z</cp:lastPrinted>
  <dcterms:created xsi:type="dcterms:W3CDTF">2022-02-02T11:46:00Z</dcterms:created>
  <dcterms:modified xsi:type="dcterms:W3CDTF">2022-02-06T14:34:00Z</dcterms:modified>
</cp:coreProperties>
</file>