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FA71" w14:textId="3FB16B91" w:rsidR="00496533" w:rsidRPr="00CA66A9" w:rsidRDefault="00B02B94">
      <w:pPr>
        <w:rPr>
          <w:color w:val="000000" w:themeColor="text1"/>
          <w:szCs w:val="24"/>
        </w:rPr>
      </w:pPr>
      <w:r>
        <w:rPr>
          <w:noProof/>
          <w:color w:val="000000" w:themeColor="text1"/>
          <w:szCs w:val="24"/>
          <w:lang w:eastAsia="lt-LT"/>
        </w:rPr>
        <mc:AlternateContent>
          <mc:Choice Requires="wps">
            <w:drawing>
              <wp:anchor distT="0" distB="0" distL="114300" distR="114300" simplePos="0" relativeHeight="251658240" behindDoc="0" locked="0" layoutInCell="1" allowOverlap="1" wp14:anchorId="3F16BC26" wp14:editId="02F9AEB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72C1E1" w14:textId="77777777" w:rsidR="00496533" w:rsidRDefault="00496533">
                            <w:pPr>
                              <w:rPr>
                                <w:b/>
                              </w:rPr>
                            </w:pPr>
                            <w:r>
                              <w:rPr>
                                <w:b/>
                                <w:bCs/>
                              </w:rPr>
                              <w:t>projektas</w:t>
                            </w:r>
                          </w:p>
                          <w:p w14:paraId="5984CAF9" w14:textId="74F06F33" w:rsidR="00496533" w:rsidRDefault="00496533">
                            <w:pPr>
                              <w:rPr>
                                <w:b/>
                              </w:rPr>
                            </w:pPr>
                            <w:r>
                              <w:rPr>
                                <w:b/>
                                <w:bCs/>
                              </w:rPr>
                              <w:t>reg. Nr.</w:t>
                            </w:r>
                            <w:r w:rsidR="007B7567">
                              <w:rPr>
                                <w:b/>
                                <w:bCs/>
                              </w:rPr>
                              <w:t xml:space="preserve"> T-6</w:t>
                            </w:r>
                            <w:r w:rsidR="001419E5">
                              <w:rPr>
                                <w:b/>
                                <w:bCs/>
                              </w:rPr>
                              <w:t>4</w:t>
                            </w:r>
                            <w:r>
                              <w:rPr>
                                <w:b/>
                                <w:bCs/>
                              </w:rPr>
                              <w:t xml:space="preserve"> </w:t>
                            </w:r>
                          </w:p>
                          <w:p w14:paraId="566BA492" w14:textId="09B538FC" w:rsidR="00496533" w:rsidRDefault="00876301">
                            <w:pPr>
                              <w:rPr>
                                <w:b/>
                              </w:rPr>
                            </w:pPr>
                            <w:r>
                              <w:rPr>
                                <w:b/>
                              </w:rPr>
                              <w:t>2.</w:t>
                            </w:r>
                            <w:r w:rsidR="002A0387">
                              <w:rPr>
                                <w:b/>
                              </w:rPr>
                              <w:t>13.</w:t>
                            </w:r>
                            <w:r w:rsidR="001107AE">
                              <w:rPr>
                                <w:b/>
                              </w:rPr>
                              <w:t xml:space="preserve"> </w:t>
                            </w:r>
                            <w:r w:rsidR="00496533">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6BC2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C72C1E1" w14:textId="77777777" w:rsidR="00496533" w:rsidRDefault="00496533">
                      <w:pPr>
                        <w:rPr>
                          <w:b/>
                        </w:rPr>
                      </w:pPr>
                      <w:r>
                        <w:rPr>
                          <w:b/>
                          <w:bCs/>
                        </w:rPr>
                        <w:t>projektas</w:t>
                      </w:r>
                    </w:p>
                    <w:p w14:paraId="5984CAF9" w14:textId="74F06F33" w:rsidR="00496533" w:rsidRDefault="00496533">
                      <w:pPr>
                        <w:rPr>
                          <w:b/>
                        </w:rPr>
                      </w:pPr>
                      <w:r>
                        <w:rPr>
                          <w:b/>
                          <w:bCs/>
                        </w:rPr>
                        <w:t>reg. Nr.</w:t>
                      </w:r>
                      <w:r w:rsidR="007B7567">
                        <w:rPr>
                          <w:b/>
                          <w:bCs/>
                        </w:rPr>
                        <w:t xml:space="preserve"> T-6</w:t>
                      </w:r>
                      <w:r w:rsidR="001419E5">
                        <w:rPr>
                          <w:b/>
                          <w:bCs/>
                        </w:rPr>
                        <w:t>4</w:t>
                      </w:r>
                      <w:r>
                        <w:rPr>
                          <w:b/>
                          <w:bCs/>
                        </w:rPr>
                        <w:t xml:space="preserve"> </w:t>
                      </w:r>
                    </w:p>
                    <w:p w14:paraId="566BA492" w14:textId="09B538FC" w:rsidR="00496533" w:rsidRDefault="00876301">
                      <w:pPr>
                        <w:rPr>
                          <w:b/>
                        </w:rPr>
                      </w:pPr>
                      <w:r>
                        <w:rPr>
                          <w:b/>
                        </w:rPr>
                        <w:t>2.</w:t>
                      </w:r>
                      <w:r w:rsidR="002A0387">
                        <w:rPr>
                          <w:b/>
                        </w:rPr>
                        <w:t>13.</w:t>
                      </w:r>
                      <w:r w:rsidR="001107AE">
                        <w:rPr>
                          <w:b/>
                        </w:rPr>
                        <w:t xml:space="preserve"> </w:t>
                      </w:r>
                      <w:r w:rsidR="00496533">
                        <w:rPr>
                          <w:b/>
                        </w:rPr>
                        <w:t xml:space="preserve"> darbotvarkės klausimas</w:t>
                      </w:r>
                    </w:p>
                  </w:txbxContent>
                </v:textbox>
              </v:shape>
            </w:pict>
          </mc:Fallback>
        </mc:AlternateContent>
      </w:r>
    </w:p>
    <w:p w14:paraId="5CF9B21E" w14:textId="77777777" w:rsidR="00496533" w:rsidRPr="00CA66A9" w:rsidRDefault="00496533">
      <w:pPr>
        <w:pStyle w:val="Antrats"/>
        <w:jc w:val="center"/>
        <w:rPr>
          <w:b/>
          <w:bCs/>
          <w:caps/>
          <w:color w:val="000000" w:themeColor="text1"/>
          <w:szCs w:val="24"/>
        </w:rPr>
      </w:pPr>
      <w:bookmarkStart w:id="0" w:name="Institucija"/>
      <w:r w:rsidRPr="00CA66A9">
        <w:rPr>
          <w:b/>
          <w:bCs/>
          <w:caps/>
          <w:color w:val="000000" w:themeColor="text1"/>
          <w:szCs w:val="24"/>
        </w:rPr>
        <w:t>Pasvalio rajono savivaldybės taryba</w:t>
      </w:r>
      <w:bookmarkEnd w:id="0"/>
    </w:p>
    <w:p w14:paraId="72330668" w14:textId="77777777" w:rsidR="00496533" w:rsidRPr="00CA66A9" w:rsidRDefault="00496533">
      <w:pPr>
        <w:rPr>
          <w:color w:val="000000" w:themeColor="text1"/>
          <w:szCs w:val="24"/>
        </w:rPr>
      </w:pPr>
    </w:p>
    <w:p w14:paraId="2A89B7FF" w14:textId="77777777" w:rsidR="00496533" w:rsidRPr="00CA66A9" w:rsidRDefault="00496533">
      <w:pPr>
        <w:jc w:val="center"/>
        <w:rPr>
          <w:b/>
          <w:caps/>
          <w:color w:val="000000" w:themeColor="text1"/>
          <w:szCs w:val="24"/>
        </w:rPr>
      </w:pPr>
      <w:bookmarkStart w:id="1" w:name="Forma"/>
      <w:r w:rsidRPr="00CA66A9">
        <w:rPr>
          <w:b/>
          <w:caps/>
          <w:color w:val="000000" w:themeColor="text1"/>
          <w:szCs w:val="24"/>
        </w:rPr>
        <w:t>Sprendimas</w:t>
      </w:r>
      <w:bookmarkEnd w:id="1"/>
    </w:p>
    <w:p w14:paraId="006480FD" w14:textId="77777777" w:rsidR="00496533" w:rsidRPr="00CA66A9" w:rsidRDefault="00496533" w:rsidP="00836AA3">
      <w:pPr>
        <w:jc w:val="center"/>
        <w:rPr>
          <w:b/>
          <w:caps/>
          <w:color w:val="FF0000"/>
          <w:szCs w:val="24"/>
        </w:rPr>
      </w:pPr>
      <w:bookmarkStart w:id="2" w:name="_Hlk97796187"/>
      <w:bookmarkStart w:id="3" w:name="Pavadinimas"/>
      <w:r w:rsidRPr="00CA66A9">
        <w:rPr>
          <w:b/>
          <w:caps/>
          <w:color w:val="000000" w:themeColor="text1"/>
          <w:szCs w:val="24"/>
        </w:rPr>
        <w:t xml:space="preserve">Dėl </w:t>
      </w:r>
      <w:r w:rsidR="00CF753F" w:rsidRPr="00CA66A9">
        <w:rPr>
          <w:b/>
          <w:caps/>
          <w:color w:val="000000" w:themeColor="text1"/>
          <w:szCs w:val="24"/>
        </w:rPr>
        <w:t>PASVALIO RAJONO SAVIVALDYBĖS TARYBOS 20</w:t>
      </w:r>
      <w:r w:rsidR="00FF6214" w:rsidRPr="00CA66A9">
        <w:rPr>
          <w:b/>
          <w:caps/>
          <w:color w:val="000000" w:themeColor="text1"/>
          <w:szCs w:val="24"/>
        </w:rPr>
        <w:t>1</w:t>
      </w:r>
      <w:r w:rsidR="00D6708E" w:rsidRPr="00CA66A9">
        <w:rPr>
          <w:b/>
          <w:caps/>
          <w:color w:val="000000" w:themeColor="text1"/>
          <w:szCs w:val="24"/>
        </w:rPr>
        <w:t>9</w:t>
      </w:r>
      <w:r w:rsidR="0057261C" w:rsidRPr="00CA66A9">
        <w:rPr>
          <w:b/>
          <w:caps/>
          <w:color w:val="000000" w:themeColor="text1"/>
          <w:szCs w:val="24"/>
        </w:rPr>
        <w:t xml:space="preserve"> </w:t>
      </w:r>
      <w:r w:rsidR="00CF753F" w:rsidRPr="00CA66A9">
        <w:rPr>
          <w:b/>
          <w:caps/>
          <w:color w:val="000000" w:themeColor="text1"/>
          <w:szCs w:val="24"/>
        </w:rPr>
        <w:t xml:space="preserve">M. </w:t>
      </w:r>
      <w:r w:rsidR="00D6708E" w:rsidRPr="00CA66A9">
        <w:rPr>
          <w:b/>
          <w:caps/>
          <w:color w:val="000000" w:themeColor="text1"/>
          <w:szCs w:val="24"/>
        </w:rPr>
        <w:t>GEGUŽĖS 30</w:t>
      </w:r>
      <w:r w:rsidR="00CF753F" w:rsidRPr="00CA66A9">
        <w:rPr>
          <w:b/>
          <w:caps/>
          <w:color w:val="000000" w:themeColor="text1"/>
          <w:szCs w:val="24"/>
        </w:rPr>
        <w:t xml:space="preserve"> D. SPRENDIMO NR. T1-</w:t>
      </w:r>
      <w:r w:rsidR="00D6708E" w:rsidRPr="00CA66A9">
        <w:rPr>
          <w:b/>
          <w:caps/>
          <w:color w:val="000000" w:themeColor="text1"/>
          <w:szCs w:val="24"/>
        </w:rPr>
        <w:t>116</w:t>
      </w:r>
      <w:r w:rsidR="00CF753F" w:rsidRPr="00CA66A9">
        <w:rPr>
          <w:b/>
          <w:caps/>
          <w:color w:val="000000" w:themeColor="text1"/>
          <w:szCs w:val="24"/>
        </w:rPr>
        <w:t xml:space="preserve"> „</w:t>
      </w:r>
      <w:r w:rsidR="0057261C" w:rsidRPr="00CA66A9">
        <w:rPr>
          <w:b/>
          <w:caps/>
          <w:color w:val="000000" w:themeColor="text1"/>
          <w:szCs w:val="24"/>
        </w:rPr>
        <w:t xml:space="preserve">DĖL PASVALIO RAJONO </w:t>
      </w:r>
      <w:r w:rsidR="00D6708E" w:rsidRPr="00CA66A9">
        <w:rPr>
          <w:b/>
          <w:caps/>
          <w:color w:val="000000" w:themeColor="text1"/>
          <w:szCs w:val="24"/>
        </w:rPr>
        <w:t>savivaldybės jaunimo reikalų tarybos sudėties</w:t>
      </w:r>
      <w:r w:rsidR="0057261C" w:rsidRPr="00CA66A9">
        <w:rPr>
          <w:b/>
          <w:caps/>
          <w:color w:val="000000" w:themeColor="text1"/>
          <w:szCs w:val="24"/>
        </w:rPr>
        <w:t xml:space="preserve"> PATVIRTINIMO“ pakeitimo</w:t>
      </w:r>
    </w:p>
    <w:bookmarkEnd w:id="2"/>
    <w:p w14:paraId="2AB52B19" w14:textId="77777777" w:rsidR="00496533" w:rsidRPr="00CA66A9" w:rsidRDefault="00496533" w:rsidP="00836AA3">
      <w:pPr>
        <w:jc w:val="center"/>
        <w:rPr>
          <w:color w:val="000000" w:themeColor="text1"/>
          <w:szCs w:val="24"/>
        </w:rPr>
      </w:pPr>
    </w:p>
    <w:p w14:paraId="034338FA" w14:textId="77777777" w:rsidR="00496533" w:rsidRPr="00CA66A9" w:rsidRDefault="00496533">
      <w:pPr>
        <w:jc w:val="center"/>
        <w:rPr>
          <w:color w:val="000000" w:themeColor="text1"/>
          <w:szCs w:val="24"/>
        </w:rPr>
      </w:pPr>
      <w:bookmarkStart w:id="4" w:name="Data"/>
      <w:bookmarkEnd w:id="3"/>
      <w:r w:rsidRPr="00CA66A9">
        <w:rPr>
          <w:color w:val="000000" w:themeColor="text1"/>
          <w:szCs w:val="24"/>
        </w:rPr>
        <w:t>20</w:t>
      </w:r>
      <w:r w:rsidR="00112A4A" w:rsidRPr="00CA66A9">
        <w:rPr>
          <w:color w:val="000000" w:themeColor="text1"/>
          <w:szCs w:val="24"/>
        </w:rPr>
        <w:t>2</w:t>
      </w:r>
      <w:r w:rsidR="00FF6214" w:rsidRPr="00CA66A9">
        <w:rPr>
          <w:color w:val="000000" w:themeColor="text1"/>
          <w:szCs w:val="24"/>
        </w:rPr>
        <w:t>2</w:t>
      </w:r>
      <w:r w:rsidR="00C56F65" w:rsidRPr="00CA66A9">
        <w:rPr>
          <w:color w:val="000000" w:themeColor="text1"/>
          <w:szCs w:val="24"/>
        </w:rPr>
        <w:t xml:space="preserve"> m. </w:t>
      </w:r>
      <w:r w:rsidR="00D6708E" w:rsidRPr="00CA66A9">
        <w:rPr>
          <w:color w:val="000000" w:themeColor="text1"/>
          <w:szCs w:val="24"/>
        </w:rPr>
        <w:t>kovo</w:t>
      </w:r>
      <w:r w:rsidR="001107AE" w:rsidRPr="00CA66A9">
        <w:rPr>
          <w:color w:val="000000" w:themeColor="text1"/>
          <w:szCs w:val="24"/>
        </w:rPr>
        <w:t xml:space="preserve"> </w:t>
      </w:r>
      <w:r w:rsidR="0076481B" w:rsidRPr="00CA66A9">
        <w:rPr>
          <w:color w:val="000000" w:themeColor="text1"/>
          <w:szCs w:val="24"/>
        </w:rPr>
        <w:t xml:space="preserve">   </w:t>
      </w:r>
      <w:r w:rsidRPr="00CA66A9">
        <w:rPr>
          <w:color w:val="000000" w:themeColor="text1"/>
          <w:szCs w:val="24"/>
        </w:rPr>
        <w:t xml:space="preserve"> d. </w:t>
      </w:r>
      <w:bookmarkEnd w:id="4"/>
      <w:r w:rsidRPr="00CA66A9">
        <w:rPr>
          <w:color w:val="000000" w:themeColor="text1"/>
          <w:szCs w:val="24"/>
        </w:rPr>
        <w:tab/>
        <w:t xml:space="preserve">Nr. </w:t>
      </w:r>
      <w:bookmarkStart w:id="5" w:name="Nr"/>
      <w:r w:rsidRPr="00CA66A9">
        <w:rPr>
          <w:color w:val="000000" w:themeColor="text1"/>
          <w:szCs w:val="24"/>
        </w:rPr>
        <w:t>T1-</w:t>
      </w:r>
    </w:p>
    <w:bookmarkEnd w:id="5"/>
    <w:p w14:paraId="44ED76FB" w14:textId="77777777" w:rsidR="00496533" w:rsidRPr="00CA66A9" w:rsidRDefault="00496533">
      <w:pPr>
        <w:jc w:val="center"/>
        <w:rPr>
          <w:color w:val="000000" w:themeColor="text1"/>
          <w:szCs w:val="24"/>
        </w:rPr>
      </w:pPr>
      <w:r w:rsidRPr="00CA66A9">
        <w:rPr>
          <w:color w:val="000000" w:themeColor="text1"/>
          <w:szCs w:val="24"/>
        </w:rPr>
        <w:t>Pasvalys</w:t>
      </w:r>
    </w:p>
    <w:p w14:paraId="64FA62CF" w14:textId="77777777" w:rsidR="00496533" w:rsidRPr="00CA66A9" w:rsidRDefault="00496533">
      <w:pPr>
        <w:pStyle w:val="Antrats"/>
        <w:tabs>
          <w:tab w:val="clear" w:pos="4153"/>
          <w:tab w:val="clear" w:pos="8306"/>
        </w:tabs>
        <w:rPr>
          <w:color w:val="000000" w:themeColor="text1"/>
          <w:szCs w:val="24"/>
        </w:rPr>
      </w:pPr>
    </w:p>
    <w:p w14:paraId="74AD980E" w14:textId="77777777" w:rsidR="00496533" w:rsidRPr="00CA66A9" w:rsidRDefault="00496533">
      <w:pPr>
        <w:pStyle w:val="Antrats"/>
        <w:tabs>
          <w:tab w:val="clear" w:pos="4153"/>
          <w:tab w:val="clear" w:pos="8306"/>
        </w:tabs>
        <w:rPr>
          <w:color w:val="000000" w:themeColor="text1"/>
          <w:szCs w:val="24"/>
        </w:rPr>
        <w:sectPr w:rsidR="00496533" w:rsidRPr="00CA66A9">
          <w:headerReference w:type="first" r:id="rId8"/>
          <w:pgSz w:w="11906" w:h="16838" w:code="9"/>
          <w:pgMar w:top="1134" w:right="567" w:bottom="1134" w:left="1701" w:header="964" w:footer="567" w:gutter="0"/>
          <w:cols w:space="1296"/>
          <w:titlePg/>
        </w:sectPr>
      </w:pPr>
    </w:p>
    <w:p w14:paraId="42AF50C4" w14:textId="59733473" w:rsidR="00390297" w:rsidRPr="00CA66A9" w:rsidRDefault="00390297" w:rsidP="00CB7E4E">
      <w:pPr>
        <w:ind w:firstLine="851"/>
        <w:jc w:val="both"/>
        <w:rPr>
          <w:color w:val="FF0000"/>
          <w:spacing w:val="44"/>
          <w:szCs w:val="24"/>
        </w:rPr>
      </w:pPr>
      <w:r w:rsidRPr="00CA66A9">
        <w:rPr>
          <w:color w:val="000000" w:themeColor="text1"/>
          <w:szCs w:val="24"/>
        </w:rPr>
        <w:t xml:space="preserve">Vadovaudamasi Lietuvos Respublikos vietos savivaldos </w:t>
      </w:r>
      <w:r w:rsidRPr="00713579">
        <w:rPr>
          <w:color w:val="000000" w:themeColor="text1"/>
          <w:szCs w:val="24"/>
        </w:rPr>
        <w:t xml:space="preserve">įstatymo 18 straipsnio 1 dalimi, </w:t>
      </w:r>
      <w:r w:rsidR="005D2999">
        <w:rPr>
          <w:color w:val="000000" w:themeColor="text1"/>
          <w:szCs w:val="24"/>
        </w:rPr>
        <w:t>Lietuvos Respublikos j</w:t>
      </w:r>
      <w:r w:rsidR="00A008B8" w:rsidRPr="00713579">
        <w:rPr>
          <w:color w:val="000000" w:themeColor="text1"/>
          <w:szCs w:val="24"/>
        </w:rPr>
        <w:t>aunimo politikos</w:t>
      </w:r>
      <w:r w:rsidR="005D2999">
        <w:rPr>
          <w:color w:val="000000" w:themeColor="text1"/>
          <w:szCs w:val="24"/>
        </w:rPr>
        <w:t xml:space="preserve"> pagrindų</w:t>
      </w:r>
      <w:r w:rsidR="00A008B8" w:rsidRPr="00713579">
        <w:rPr>
          <w:color w:val="000000" w:themeColor="text1"/>
          <w:szCs w:val="24"/>
        </w:rPr>
        <w:t xml:space="preserve"> įstatymo 5 straipsnio 1 ir 3 dalimi</w:t>
      </w:r>
      <w:r w:rsidR="00713579" w:rsidRPr="00713579">
        <w:rPr>
          <w:color w:val="000000" w:themeColor="text1"/>
          <w:szCs w:val="24"/>
        </w:rPr>
        <w:t>s</w:t>
      </w:r>
      <w:r w:rsidR="00A008B8" w:rsidRPr="00713579">
        <w:rPr>
          <w:color w:val="000000" w:themeColor="text1"/>
          <w:szCs w:val="24"/>
        </w:rPr>
        <w:t xml:space="preserve">, </w:t>
      </w:r>
      <w:r w:rsidR="00CF629C" w:rsidRPr="00713579">
        <w:rPr>
          <w:color w:val="000000" w:themeColor="text1"/>
          <w:szCs w:val="24"/>
        </w:rPr>
        <w:t>įgyvendindama</w:t>
      </w:r>
      <w:r w:rsidR="003606D2" w:rsidRPr="00713579">
        <w:rPr>
          <w:color w:val="000000" w:themeColor="text1"/>
          <w:szCs w:val="24"/>
        </w:rPr>
        <w:t xml:space="preserve"> </w:t>
      </w:r>
      <w:r w:rsidR="00410426" w:rsidRPr="00713579">
        <w:rPr>
          <w:color w:val="000000" w:themeColor="text1"/>
          <w:szCs w:val="24"/>
        </w:rPr>
        <w:t xml:space="preserve">Pasvalio rajono savivaldybės jaunimo reikalų tarybos nuostatų, patvirtintų Pasvalio rajono savivaldybės tarybos </w:t>
      </w:r>
      <w:r w:rsidR="00410426" w:rsidRPr="00CA66A9">
        <w:rPr>
          <w:color w:val="000000" w:themeColor="text1"/>
          <w:szCs w:val="24"/>
        </w:rPr>
        <w:t xml:space="preserve">2007 m. gegužės 16 d. sprendimu Nr. T1-37 ,,Dėl Pasvalio rajono savivaldybės jaunimo reikalų tarybos nuostatų patvirtinimo“ </w:t>
      </w:r>
      <w:r w:rsidR="005D2999">
        <w:rPr>
          <w:color w:val="000000" w:themeColor="text1"/>
          <w:szCs w:val="24"/>
        </w:rPr>
        <w:t>(Pasvalio rajono savivaldybės tarybos 2018 m. gruodžio 19 d. sprendimo Nr. T1-248 redakcija)</w:t>
      </w:r>
      <w:r w:rsidR="00410426" w:rsidRPr="00CA66A9">
        <w:rPr>
          <w:color w:val="000000" w:themeColor="text1"/>
          <w:szCs w:val="24"/>
        </w:rPr>
        <w:t>, 9, 10</w:t>
      </w:r>
      <w:r w:rsidR="005D2999">
        <w:rPr>
          <w:color w:val="000000" w:themeColor="text1"/>
          <w:szCs w:val="24"/>
        </w:rPr>
        <w:t xml:space="preserve"> punktus,</w:t>
      </w:r>
      <w:r w:rsidR="005D2999" w:rsidRPr="00CA66A9">
        <w:rPr>
          <w:color w:val="000000" w:themeColor="text1"/>
          <w:szCs w:val="24"/>
        </w:rPr>
        <w:t xml:space="preserve"> </w:t>
      </w:r>
      <w:r w:rsidR="003606D2" w:rsidRPr="00CA66A9">
        <w:rPr>
          <w:color w:val="000000" w:themeColor="text1"/>
          <w:szCs w:val="24"/>
        </w:rPr>
        <w:t>12.3</w:t>
      </w:r>
      <w:r w:rsidR="00410426" w:rsidRPr="00CA66A9">
        <w:rPr>
          <w:color w:val="000000" w:themeColor="text1"/>
          <w:szCs w:val="24"/>
        </w:rPr>
        <w:t xml:space="preserve"> </w:t>
      </w:r>
      <w:r w:rsidR="005D2999">
        <w:rPr>
          <w:color w:val="000000" w:themeColor="text1"/>
          <w:szCs w:val="24"/>
        </w:rPr>
        <w:t>papunktį</w:t>
      </w:r>
      <w:r w:rsidR="00410426" w:rsidRPr="00CA66A9">
        <w:rPr>
          <w:color w:val="000000" w:themeColor="text1"/>
          <w:szCs w:val="24"/>
        </w:rPr>
        <w:t xml:space="preserve">, </w:t>
      </w:r>
      <w:r w:rsidR="00413069" w:rsidRPr="00CA66A9">
        <w:rPr>
          <w:color w:val="000000" w:themeColor="text1"/>
          <w:szCs w:val="24"/>
        </w:rPr>
        <w:t xml:space="preserve">atsižvelgdama į </w:t>
      </w:r>
      <w:r w:rsidR="00101DF0" w:rsidRPr="00CA66A9">
        <w:rPr>
          <w:color w:val="000000" w:themeColor="text1"/>
          <w:szCs w:val="24"/>
        </w:rPr>
        <w:t xml:space="preserve">Pasvalio rajono jaunimo </w:t>
      </w:r>
      <w:r w:rsidR="003606D2" w:rsidRPr="00CA66A9">
        <w:rPr>
          <w:color w:val="000000" w:themeColor="text1"/>
          <w:szCs w:val="24"/>
        </w:rPr>
        <w:t>organizacijų sąjungos „Apskritas stalas“ 2022 m. sausio 1 d. raštą Nr. 1 „Dėl Pasvalio rajono savivaldybės jaunimo reikalų tarybos delegatų“</w:t>
      </w:r>
      <w:r w:rsidR="00120DA0" w:rsidRPr="00CA66A9">
        <w:rPr>
          <w:color w:val="000000" w:themeColor="text1"/>
          <w:szCs w:val="24"/>
        </w:rPr>
        <w:t xml:space="preserve">, </w:t>
      </w:r>
      <w:r w:rsidRPr="00CA66A9">
        <w:rPr>
          <w:color w:val="000000" w:themeColor="text1"/>
          <w:szCs w:val="24"/>
        </w:rPr>
        <w:t xml:space="preserve">Pasvalio rajono savivaldybės taryba </w:t>
      </w:r>
      <w:r w:rsidRPr="00CA66A9">
        <w:rPr>
          <w:color w:val="000000" w:themeColor="text1"/>
          <w:spacing w:val="44"/>
          <w:szCs w:val="24"/>
        </w:rPr>
        <w:t>nusprendži</w:t>
      </w:r>
      <w:r w:rsidR="00CB7E4E" w:rsidRPr="00CA66A9">
        <w:rPr>
          <w:color w:val="000000" w:themeColor="text1"/>
          <w:spacing w:val="44"/>
          <w:szCs w:val="24"/>
        </w:rPr>
        <w:t>a</w:t>
      </w:r>
      <w:r w:rsidR="003D54CB" w:rsidRPr="00CA66A9">
        <w:rPr>
          <w:color w:val="000000" w:themeColor="text1"/>
          <w:spacing w:val="44"/>
          <w:szCs w:val="24"/>
        </w:rPr>
        <w:t>:</w:t>
      </w:r>
    </w:p>
    <w:p w14:paraId="5ABA3675" w14:textId="77777777" w:rsidR="008233DC" w:rsidRPr="0031086A" w:rsidRDefault="008233DC" w:rsidP="008233DC">
      <w:pPr>
        <w:pStyle w:val="Antrats"/>
        <w:tabs>
          <w:tab w:val="clear" w:pos="4153"/>
          <w:tab w:val="clear" w:pos="8306"/>
        </w:tabs>
        <w:ind w:firstLine="709"/>
        <w:jc w:val="both"/>
        <w:rPr>
          <w:color w:val="000000" w:themeColor="text1"/>
        </w:rPr>
      </w:pPr>
      <w:r w:rsidRPr="00CA66A9">
        <w:t>Pakeisti Pasvalio rajono savivaldybės tarybos 2019 m. gegužės 30 d. sprendimą Nr. T1-116 „</w:t>
      </w:r>
      <w:r w:rsidRPr="0031086A">
        <w:rPr>
          <w:color w:val="000000" w:themeColor="text1"/>
        </w:rPr>
        <w:t>Dėl Pasvalio rajono savivaldybės jaunimo reikalų tarybos sudėties patvirtinimo“:</w:t>
      </w:r>
    </w:p>
    <w:p w14:paraId="34C81CBE" w14:textId="77777777" w:rsidR="008233DC" w:rsidRPr="0031086A" w:rsidRDefault="008233DC" w:rsidP="008233DC">
      <w:pPr>
        <w:pStyle w:val="Antrats"/>
        <w:tabs>
          <w:tab w:val="clear" w:pos="4153"/>
          <w:tab w:val="clear" w:pos="8306"/>
        </w:tabs>
        <w:ind w:firstLine="709"/>
        <w:jc w:val="both"/>
        <w:rPr>
          <w:color w:val="000000" w:themeColor="text1"/>
        </w:rPr>
      </w:pPr>
      <w:r w:rsidRPr="0031086A">
        <w:rPr>
          <w:color w:val="000000" w:themeColor="text1"/>
        </w:rPr>
        <w:t>1. Pakeisti 1.3 papunktį ir jį išdėstyti taip:</w:t>
      </w:r>
    </w:p>
    <w:p w14:paraId="7C03709F" w14:textId="77777777" w:rsidR="008233DC" w:rsidRPr="0031086A" w:rsidRDefault="008233DC" w:rsidP="008233DC">
      <w:pPr>
        <w:pStyle w:val="Antrats"/>
        <w:tabs>
          <w:tab w:val="clear" w:pos="4153"/>
          <w:tab w:val="clear" w:pos="8306"/>
        </w:tabs>
        <w:ind w:firstLine="709"/>
        <w:jc w:val="both"/>
        <w:rPr>
          <w:color w:val="000000" w:themeColor="text1"/>
        </w:rPr>
      </w:pPr>
      <w:r w:rsidRPr="0031086A">
        <w:rPr>
          <w:color w:val="000000" w:themeColor="text1"/>
        </w:rPr>
        <w:t>„1.</w:t>
      </w:r>
      <w:r w:rsidR="00CF629C" w:rsidRPr="0031086A">
        <w:rPr>
          <w:color w:val="000000" w:themeColor="text1"/>
        </w:rPr>
        <w:t>3</w:t>
      </w:r>
      <w:r w:rsidRPr="0031086A">
        <w:rPr>
          <w:color w:val="000000" w:themeColor="text1"/>
        </w:rPr>
        <w:t>. Viktorija Gaspariūnaitė, VšĮ „Socialinė iniciatyva“ direktorė</w:t>
      </w:r>
      <w:r w:rsidR="00713579">
        <w:rPr>
          <w:color w:val="000000" w:themeColor="text1"/>
        </w:rPr>
        <w:t>;</w:t>
      </w:r>
      <w:r w:rsidRPr="0031086A">
        <w:rPr>
          <w:color w:val="000000" w:themeColor="text1"/>
        </w:rPr>
        <w:t>“;</w:t>
      </w:r>
    </w:p>
    <w:p w14:paraId="2B048E88" w14:textId="77777777" w:rsidR="008233DC" w:rsidRPr="0031086A" w:rsidRDefault="008233DC" w:rsidP="008233DC">
      <w:pPr>
        <w:pStyle w:val="Antrats"/>
        <w:tabs>
          <w:tab w:val="clear" w:pos="4153"/>
          <w:tab w:val="clear" w:pos="8306"/>
        </w:tabs>
        <w:ind w:firstLine="709"/>
        <w:jc w:val="both"/>
        <w:rPr>
          <w:color w:val="000000" w:themeColor="text1"/>
        </w:rPr>
      </w:pPr>
      <w:r w:rsidRPr="0031086A">
        <w:rPr>
          <w:color w:val="000000" w:themeColor="text1"/>
        </w:rPr>
        <w:t>2. Pakeisti 1.5 papunktį ir jį išdėstyti taip:</w:t>
      </w:r>
    </w:p>
    <w:p w14:paraId="68DCBA2A" w14:textId="77777777" w:rsidR="008233DC" w:rsidRPr="0031086A" w:rsidRDefault="008233DC" w:rsidP="008233DC">
      <w:pPr>
        <w:pStyle w:val="Antrats"/>
        <w:tabs>
          <w:tab w:val="clear" w:pos="4153"/>
          <w:tab w:val="clear" w:pos="8306"/>
        </w:tabs>
        <w:ind w:firstLine="709"/>
        <w:jc w:val="both"/>
        <w:rPr>
          <w:color w:val="000000" w:themeColor="text1"/>
        </w:rPr>
      </w:pPr>
      <w:r w:rsidRPr="0031086A">
        <w:rPr>
          <w:color w:val="000000" w:themeColor="text1"/>
        </w:rPr>
        <w:t>„1.</w:t>
      </w:r>
      <w:r w:rsidR="00CF629C" w:rsidRPr="0031086A">
        <w:rPr>
          <w:color w:val="000000" w:themeColor="text1"/>
        </w:rPr>
        <w:t>5</w:t>
      </w:r>
      <w:r w:rsidRPr="0031086A">
        <w:rPr>
          <w:color w:val="000000" w:themeColor="text1"/>
        </w:rPr>
        <w:t xml:space="preserve">. Enrika Budrytė, </w:t>
      </w:r>
      <w:r w:rsidR="00CF629C" w:rsidRPr="0031086A">
        <w:rPr>
          <w:color w:val="000000" w:themeColor="text1"/>
        </w:rPr>
        <w:t>Jaunimo klubo</w:t>
      </w:r>
      <w:r w:rsidRPr="0031086A">
        <w:rPr>
          <w:color w:val="000000" w:themeColor="text1"/>
        </w:rPr>
        <w:t xml:space="preserve"> „Sklaidus atspindys“ pirmininkė</w:t>
      </w:r>
      <w:r w:rsidR="00713579">
        <w:rPr>
          <w:color w:val="000000" w:themeColor="text1"/>
        </w:rPr>
        <w:t>;</w:t>
      </w:r>
      <w:r w:rsidRPr="0031086A">
        <w:rPr>
          <w:color w:val="000000" w:themeColor="text1"/>
        </w:rPr>
        <w:t>“</w:t>
      </w:r>
      <w:r w:rsidR="00CF629C" w:rsidRPr="0031086A">
        <w:rPr>
          <w:color w:val="000000" w:themeColor="text1"/>
        </w:rPr>
        <w:t xml:space="preserve">. </w:t>
      </w:r>
    </w:p>
    <w:p w14:paraId="76DED763" w14:textId="77777777" w:rsidR="008233DC" w:rsidRPr="00CA66A9" w:rsidRDefault="008233DC" w:rsidP="008233DC">
      <w:pPr>
        <w:ind w:firstLine="709"/>
        <w:jc w:val="both"/>
        <w:rPr>
          <w:color w:val="000000"/>
          <w:szCs w:val="24"/>
          <w:shd w:val="clear" w:color="auto" w:fill="FFFFFF"/>
        </w:rPr>
      </w:pPr>
      <w:r w:rsidRPr="00CA66A9">
        <w:rPr>
          <w:color w:val="000000"/>
          <w:szCs w:val="24"/>
        </w:rPr>
        <w:t xml:space="preserve">Sprendimas gali būti skundžiamas </w:t>
      </w:r>
      <w:r w:rsidRPr="00CA66A9">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A66A9">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A66A9">
        <w:rPr>
          <w:color w:val="000000"/>
          <w:szCs w:val="24"/>
          <w:shd w:val="clear" w:color="auto" w:fill="FFFFFF"/>
        </w:rPr>
        <w:t>jo paskelbimo arba įteikimo suinteresuotai šaliai dienos.</w:t>
      </w:r>
    </w:p>
    <w:p w14:paraId="5DF9F403" w14:textId="77777777" w:rsidR="008233DC" w:rsidRPr="00CA66A9" w:rsidRDefault="008233DC" w:rsidP="008233DC">
      <w:pPr>
        <w:pStyle w:val="Antrats"/>
        <w:tabs>
          <w:tab w:val="clear" w:pos="4153"/>
          <w:tab w:val="clear" w:pos="8306"/>
        </w:tabs>
        <w:ind w:firstLine="709"/>
        <w:jc w:val="both"/>
      </w:pPr>
    </w:p>
    <w:p w14:paraId="2B76C808" w14:textId="77777777" w:rsidR="00FF6214" w:rsidRPr="00CA66A9" w:rsidRDefault="00FF6214" w:rsidP="00BE7D75">
      <w:pPr>
        <w:pStyle w:val="Antrats"/>
        <w:tabs>
          <w:tab w:val="clear" w:pos="4153"/>
          <w:tab w:val="clear" w:pos="8306"/>
        </w:tabs>
        <w:ind w:firstLine="851"/>
        <w:jc w:val="both"/>
        <w:rPr>
          <w:color w:val="000000" w:themeColor="text1"/>
          <w:szCs w:val="24"/>
        </w:rPr>
      </w:pPr>
    </w:p>
    <w:p w14:paraId="06E493A1" w14:textId="77777777" w:rsidR="00390297" w:rsidRPr="00CA66A9" w:rsidRDefault="00390297" w:rsidP="005B4F2E">
      <w:pPr>
        <w:pStyle w:val="Antrats"/>
        <w:tabs>
          <w:tab w:val="clear" w:pos="4153"/>
          <w:tab w:val="clear" w:pos="8306"/>
        </w:tabs>
        <w:rPr>
          <w:color w:val="000000" w:themeColor="text1"/>
          <w:szCs w:val="24"/>
        </w:rPr>
      </w:pPr>
      <w:r w:rsidRPr="00CA66A9">
        <w:rPr>
          <w:color w:val="000000" w:themeColor="text1"/>
          <w:szCs w:val="24"/>
        </w:rPr>
        <w:t xml:space="preserve">Savivaldybės meras </w:t>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p>
    <w:p w14:paraId="0A004E39" w14:textId="77777777" w:rsidR="00390297" w:rsidRPr="00CA66A9" w:rsidRDefault="00390297" w:rsidP="00390297">
      <w:pPr>
        <w:pStyle w:val="Antrats"/>
        <w:tabs>
          <w:tab w:val="clear" w:pos="4153"/>
          <w:tab w:val="clear" w:pos="8306"/>
        </w:tabs>
        <w:rPr>
          <w:color w:val="000000" w:themeColor="text1"/>
          <w:szCs w:val="24"/>
        </w:rPr>
      </w:pPr>
    </w:p>
    <w:p w14:paraId="48C5A62A" w14:textId="77777777" w:rsidR="005B4F2E" w:rsidRPr="00CA66A9" w:rsidRDefault="005B4F2E" w:rsidP="00390297">
      <w:pPr>
        <w:pStyle w:val="Antrats"/>
        <w:tabs>
          <w:tab w:val="clear" w:pos="4153"/>
          <w:tab w:val="clear" w:pos="8306"/>
        </w:tabs>
        <w:rPr>
          <w:color w:val="000000" w:themeColor="text1"/>
          <w:szCs w:val="24"/>
        </w:rPr>
      </w:pPr>
    </w:p>
    <w:p w14:paraId="618481B5" w14:textId="77777777" w:rsidR="00390297" w:rsidRPr="00CA66A9" w:rsidRDefault="00390297" w:rsidP="00390297">
      <w:pPr>
        <w:pStyle w:val="Antrats"/>
        <w:tabs>
          <w:tab w:val="clear" w:pos="4153"/>
          <w:tab w:val="clear" w:pos="8306"/>
        </w:tabs>
        <w:rPr>
          <w:color w:val="000000" w:themeColor="text1"/>
          <w:szCs w:val="24"/>
        </w:rPr>
      </w:pPr>
      <w:r w:rsidRPr="00CA66A9">
        <w:rPr>
          <w:color w:val="000000" w:themeColor="text1"/>
          <w:szCs w:val="24"/>
        </w:rPr>
        <w:t>Parengė</w:t>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r w:rsidRPr="00CA66A9">
        <w:rPr>
          <w:color w:val="000000" w:themeColor="text1"/>
          <w:szCs w:val="24"/>
        </w:rPr>
        <w:tab/>
      </w:r>
    </w:p>
    <w:p w14:paraId="3370DE89" w14:textId="77777777" w:rsidR="00390297" w:rsidRPr="00CA66A9" w:rsidRDefault="00390297" w:rsidP="00390297">
      <w:pPr>
        <w:pStyle w:val="Antrats"/>
        <w:tabs>
          <w:tab w:val="clear" w:pos="4153"/>
          <w:tab w:val="clear" w:pos="8306"/>
        </w:tabs>
        <w:rPr>
          <w:color w:val="000000" w:themeColor="text1"/>
          <w:szCs w:val="24"/>
        </w:rPr>
      </w:pPr>
      <w:r w:rsidRPr="00CA66A9">
        <w:rPr>
          <w:color w:val="000000" w:themeColor="text1"/>
          <w:szCs w:val="24"/>
        </w:rPr>
        <w:t>vyriausiasis specialistas</w:t>
      </w:r>
    </w:p>
    <w:p w14:paraId="0C16092F" w14:textId="77777777" w:rsidR="00390297" w:rsidRPr="00CA66A9" w:rsidRDefault="00390297" w:rsidP="00390297">
      <w:pPr>
        <w:pStyle w:val="Antrats"/>
        <w:tabs>
          <w:tab w:val="clear" w:pos="4153"/>
          <w:tab w:val="clear" w:pos="8306"/>
        </w:tabs>
        <w:rPr>
          <w:color w:val="000000" w:themeColor="text1"/>
          <w:szCs w:val="24"/>
        </w:rPr>
      </w:pPr>
      <w:r w:rsidRPr="00CA66A9">
        <w:rPr>
          <w:color w:val="000000" w:themeColor="text1"/>
          <w:szCs w:val="24"/>
        </w:rPr>
        <w:t>Rima Šivickienė</w:t>
      </w:r>
    </w:p>
    <w:p w14:paraId="446B1AA1" w14:textId="77777777" w:rsidR="00390297" w:rsidRPr="00CA66A9" w:rsidRDefault="00FF6214" w:rsidP="00390297">
      <w:pPr>
        <w:pStyle w:val="Antrats"/>
        <w:tabs>
          <w:tab w:val="clear" w:pos="4153"/>
          <w:tab w:val="clear" w:pos="8306"/>
        </w:tabs>
        <w:rPr>
          <w:color w:val="000000" w:themeColor="text1"/>
          <w:szCs w:val="24"/>
        </w:rPr>
      </w:pPr>
      <w:r w:rsidRPr="00CA66A9">
        <w:rPr>
          <w:color w:val="000000" w:themeColor="text1"/>
          <w:szCs w:val="24"/>
        </w:rPr>
        <w:t>2022</w:t>
      </w:r>
      <w:r w:rsidR="00390297" w:rsidRPr="00CA66A9">
        <w:rPr>
          <w:color w:val="000000" w:themeColor="text1"/>
          <w:szCs w:val="24"/>
        </w:rPr>
        <w:t>-</w:t>
      </w:r>
      <w:r w:rsidR="00D6708E" w:rsidRPr="00CA66A9">
        <w:rPr>
          <w:color w:val="000000" w:themeColor="text1"/>
          <w:szCs w:val="24"/>
        </w:rPr>
        <w:t>03-10</w:t>
      </w:r>
    </w:p>
    <w:p w14:paraId="5BE96210" w14:textId="77777777" w:rsidR="0097694F" w:rsidRDefault="00390297" w:rsidP="00FD76D0">
      <w:pPr>
        <w:pStyle w:val="Antrats"/>
        <w:tabs>
          <w:tab w:val="left" w:pos="709"/>
        </w:tabs>
        <w:jc w:val="both"/>
        <w:rPr>
          <w:color w:val="000000" w:themeColor="text1"/>
          <w:szCs w:val="24"/>
        </w:rPr>
      </w:pPr>
      <w:r w:rsidRPr="00CA66A9">
        <w:rPr>
          <w:color w:val="000000" w:themeColor="text1"/>
          <w:szCs w:val="24"/>
        </w:rPr>
        <w:t>Suderinta DVS Nr. RTS-</w:t>
      </w:r>
      <w:r w:rsidR="008233DC" w:rsidRPr="00CA66A9">
        <w:rPr>
          <w:color w:val="000000" w:themeColor="text1"/>
          <w:szCs w:val="24"/>
        </w:rPr>
        <w:t>65</w:t>
      </w:r>
    </w:p>
    <w:p w14:paraId="2363D5E8" w14:textId="77777777" w:rsidR="0097694F" w:rsidRDefault="0097694F">
      <w:pPr>
        <w:rPr>
          <w:color w:val="000000" w:themeColor="text1"/>
          <w:szCs w:val="24"/>
        </w:rPr>
      </w:pPr>
      <w:r>
        <w:rPr>
          <w:color w:val="000000" w:themeColor="text1"/>
          <w:szCs w:val="24"/>
        </w:rPr>
        <w:br w:type="page"/>
      </w:r>
    </w:p>
    <w:p w14:paraId="4811F3CE" w14:textId="77777777" w:rsidR="00BE7D75" w:rsidRPr="00CA66A9" w:rsidRDefault="00BE7D75" w:rsidP="00FD76D0">
      <w:pPr>
        <w:pStyle w:val="Antrats"/>
        <w:tabs>
          <w:tab w:val="left" w:pos="709"/>
        </w:tabs>
        <w:jc w:val="both"/>
        <w:rPr>
          <w:color w:val="000000" w:themeColor="text1"/>
          <w:szCs w:val="24"/>
        </w:rPr>
      </w:pPr>
    </w:p>
    <w:p w14:paraId="73C30D75" w14:textId="77777777" w:rsidR="00BE7D75" w:rsidRPr="00CA66A9" w:rsidRDefault="000F2328" w:rsidP="000F2328">
      <w:pPr>
        <w:pStyle w:val="Antrats"/>
        <w:rPr>
          <w:color w:val="000000" w:themeColor="text1"/>
          <w:szCs w:val="24"/>
        </w:rPr>
      </w:pPr>
      <w:r w:rsidRPr="00CA66A9">
        <w:rPr>
          <w:color w:val="000000" w:themeColor="text1"/>
          <w:szCs w:val="24"/>
        </w:rPr>
        <w:t>Pasvalio rajono savivaldybės tarybai</w:t>
      </w:r>
    </w:p>
    <w:p w14:paraId="1CE849BA" w14:textId="77777777" w:rsidR="000F2328" w:rsidRPr="00CA66A9" w:rsidRDefault="000F2328" w:rsidP="000F2328">
      <w:pPr>
        <w:jc w:val="center"/>
        <w:rPr>
          <w:b/>
          <w:color w:val="000000" w:themeColor="text1"/>
          <w:szCs w:val="24"/>
        </w:rPr>
      </w:pPr>
    </w:p>
    <w:p w14:paraId="166120BE" w14:textId="77777777" w:rsidR="000F2328" w:rsidRPr="00CA66A9" w:rsidRDefault="000F2328" w:rsidP="000F2328">
      <w:pPr>
        <w:jc w:val="center"/>
        <w:rPr>
          <w:b/>
          <w:color w:val="000000" w:themeColor="text1"/>
          <w:szCs w:val="24"/>
        </w:rPr>
      </w:pPr>
      <w:r w:rsidRPr="00CA66A9">
        <w:rPr>
          <w:b/>
          <w:color w:val="000000" w:themeColor="text1"/>
          <w:szCs w:val="24"/>
        </w:rPr>
        <w:t>AIŠKINAMASIS RAŠTAS</w:t>
      </w:r>
    </w:p>
    <w:p w14:paraId="2731C708" w14:textId="77777777" w:rsidR="000F2328" w:rsidRPr="00CA66A9" w:rsidRDefault="000F2328" w:rsidP="000F2328">
      <w:pPr>
        <w:jc w:val="center"/>
        <w:rPr>
          <w:color w:val="000000" w:themeColor="text1"/>
          <w:szCs w:val="24"/>
        </w:rPr>
      </w:pPr>
    </w:p>
    <w:p w14:paraId="3BAD459D" w14:textId="77777777" w:rsidR="00CA66A9" w:rsidRPr="00CA66A9" w:rsidRDefault="00CA66A9" w:rsidP="00CA66A9">
      <w:pPr>
        <w:jc w:val="center"/>
        <w:rPr>
          <w:b/>
          <w:caps/>
          <w:color w:val="FF0000"/>
          <w:szCs w:val="24"/>
        </w:rPr>
      </w:pPr>
      <w:r w:rsidRPr="00CA66A9">
        <w:rPr>
          <w:b/>
          <w:caps/>
          <w:color w:val="000000" w:themeColor="text1"/>
          <w:szCs w:val="24"/>
        </w:rPr>
        <w:t>Dėl PASVALIO RAJONO SAVIVALDYBĖS TARYBOS 2019 M. GEGUŽĖS 30 D. SPRENDIMO NR. T1-116 „DĖL PASVALIO RAJONO savivaldybės jaunimo reikalų tarybos sudėties PATVIRTINIMO“ pakeitimo</w:t>
      </w:r>
    </w:p>
    <w:p w14:paraId="01546B5C" w14:textId="77777777" w:rsidR="002E415A" w:rsidRPr="00CA66A9" w:rsidRDefault="002E415A" w:rsidP="000F2328">
      <w:pPr>
        <w:jc w:val="center"/>
        <w:rPr>
          <w:b/>
          <w:color w:val="000000" w:themeColor="text1"/>
          <w:szCs w:val="24"/>
        </w:rPr>
      </w:pPr>
    </w:p>
    <w:p w14:paraId="1EA75B4D" w14:textId="77777777" w:rsidR="000F2328" w:rsidRPr="00CA66A9" w:rsidRDefault="000F2328" w:rsidP="000F2328">
      <w:pPr>
        <w:jc w:val="center"/>
        <w:rPr>
          <w:color w:val="000000" w:themeColor="text1"/>
          <w:szCs w:val="24"/>
        </w:rPr>
      </w:pPr>
      <w:r w:rsidRPr="00CA66A9">
        <w:rPr>
          <w:color w:val="000000" w:themeColor="text1"/>
          <w:szCs w:val="24"/>
        </w:rPr>
        <w:t>202</w:t>
      </w:r>
      <w:r w:rsidR="00F24FDA" w:rsidRPr="00CA66A9">
        <w:rPr>
          <w:color w:val="000000" w:themeColor="text1"/>
          <w:szCs w:val="24"/>
        </w:rPr>
        <w:t>2</w:t>
      </w:r>
      <w:r w:rsidRPr="00CA66A9">
        <w:rPr>
          <w:color w:val="000000" w:themeColor="text1"/>
          <w:szCs w:val="24"/>
        </w:rPr>
        <w:t xml:space="preserve"> m. </w:t>
      </w:r>
      <w:r w:rsidR="00CA66A9">
        <w:rPr>
          <w:color w:val="000000" w:themeColor="text1"/>
          <w:szCs w:val="24"/>
        </w:rPr>
        <w:t>kovo 10</w:t>
      </w:r>
      <w:r w:rsidRPr="00CA66A9">
        <w:rPr>
          <w:color w:val="000000" w:themeColor="text1"/>
          <w:szCs w:val="24"/>
        </w:rPr>
        <w:t xml:space="preserve"> d.</w:t>
      </w:r>
    </w:p>
    <w:p w14:paraId="15665944" w14:textId="77777777" w:rsidR="000F2328" w:rsidRPr="00CA66A9" w:rsidRDefault="000F2328" w:rsidP="000F2328">
      <w:pPr>
        <w:jc w:val="center"/>
        <w:rPr>
          <w:color w:val="000000" w:themeColor="text1"/>
          <w:szCs w:val="24"/>
        </w:rPr>
      </w:pPr>
      <w:r w:rsidRPr="00CA66A9">
        <w:rPr>
          <w:color w:val="000000" w:themeColor="text1"/>
          <w:szCs w:val="24"/>
        </w:rPr>
        <w:t>Pasvalys</w:t>
      </w:r>
    </w:p>
    <w:p w14:paraId="127B3ED7" w14:textId="77777777" w:rsidR="004D690A" w:rsidRPr="00CA66A9" w:rsidRDefault="004D690A" w:rsidP="00BE7D75">
      <w:pPr>
        <w:jc w:val="center"/>
        <w:rPr>
          <w:color w:val="000000" w:themeColor="text1"/>
          <w:szCs w:val="24"/>
        </w:rPr>
      </w:pPr>
    </w:p>
    <w:p w14:paraId="1D26719F" w14:textId="77777777" w:rsidR="009F7D80" w:rsidRPr="00CA66A9" w:rsidRDefault="00DF6FB2" w:rsidP="00BE7D75">
      <w:pPr>
        <w:pStyle w:val="Antrats"/>
        <w:numPr>
          <w:ilvl w:val="0"/>
          <w:numId w:val="11"/>
        </w:numPr>
        <w:tabs>
          <w:tab w:val="left" w:pos="1134"/>
        </w:tabs>
        <w:ind w:left="0" w:firstLine="851"/>
        <w:rPr>
          <w:b/>
          <w:color w:val="000000" w:themeColor="text1"/>
          <w:szCs w:val="24"/>
        </w:rPr>
      </w:pPr>
      <w:r w:rsidRPr="00CA66A9">
        <w:rPr>
          <w:b/>
          <w:color w:val="000000" w:themeColor="text1"/>
          <w:szCs w:val="24"/>
        </w:rPr>
        <w:t>Sprendimo projekto rengimo pagrindas.</w:t>
      </w:r>
    </w:p>
    <w:p w14:paraId="66E1A2BC" w14:textId="052404BE" w:rsidR="002375B3" w:rsidRPr="00C5643E" w:rsidRDefault="001826A6" w:rsidP="00BE7D75">
      <w:pPr>
        <w:ind w:firstLine="851"/>
        <w:jc w:val="both"/>
        <w:rPr>
          <w:color w:val="000000" w:themeColor="text1"/>
          <w:szCs w:val="24"/>
        </w:rPr>
      </w:pPr>
      <w:r>
        <w:rPr>
          <w:color w:val="000000" w:themeColor="text1"/>
          <w:szCs w:val="24"/>
        </w:rPr>
        <w:t>Lietuvos Respublikos j</w:t>
      </w:r>
      <w:r w:rsidR="002375B3" w:rsidRPr="00C5643E">
        <w:rPr>
          <w:color w:val="000000" w:themeColor="text1"/>
          <w:szCs w:val="24"/>
        </w:rPr>
        <w:t xml:space="preserve">aunimo politikos pagrindų įstatymo 5 straipsnio 1 dalyje nustatyta, kad </w:t>
      </w:r>
      <w:r>
        <w:rPr>
          <w:color w:val="000000" w:themeColor="text1"/>
          <w:szCs w:val="24"/>
        </w:rPr>
        <w:t>s</w:t>
      </w:r>
      <w:r w:rsidRPr="00C5643E">
        <w:rPr>
          <w:color w:val="000000" w:themeColor="text1"/>
          <w:szCs w:val="24"/>
        </w:rPr>
        <w:t xml:space="preserve">avivaldybės </w:t>
      </w:r>
      <w:r w:rsidR="002375B3" w:rsidRPr="00C5643E">
        <w:rPr>
          <w:color w:val="000000" w:themeColor="text1"/>
          <w:szCs w:val="24"/>
        </w:rPr>
        <w:t>jaunimo reikalų taryba – visuomeninė patariamoji institucija, vadovaujantis lygybės principu sudaroma iš savivaldybės administracijos ir (ar) savivaldybės tarybos ir savivaldybės teritorijoje veikiančių savivaldybės jaunimo organizacijų tarybos deleguotų atstovų.</w:t>
      </w:r>
    </w:p>
    <w:p w14:paraId="792CF0CE" w14:textId="51D693E9" w:rsidR="00C5643E" w:rsidRPr="00C5643E" w:rsidRDefault="00C5643E" w:rsidP="00C5643E">
      <w:pPr>
        <w:pStyle w:val="Sraopastraipa"/>
        <w:spacing w:after="0" w:line="240" w:lineRule="auto"/>
        <w:ind w:left="0" w:firstLine="851"/>
        <w:jc w:val="both"/>
        <w:rPr>
          <w:rFonts w:ascii="Times New Roman" w:hAnsi="Times New Roman"/>
          <w:color w:val="000000" w:themeColor="text1"/>
          <w:sz w:val="24"/>
          <w:szCs w:val="24"/>
          <w:lang w:eastAsia="lt-LT"/>
        </w:rPr>
      </w:pPr>
      <w:r w:rsidRPr="00C5643E">
        <w:rPr>
          <w:rFonts w:ascii="Times New Roman" w:hAnsi="Times New Roman"/>
          <w:sz w:val="24"/>
          <w:szCs w:val="24"/>
          <w:lang w:eastAsia="lt-LT"/>
        </w:rPr>
        <w:t xml:space="preserve">Pasvalio rajono savivaldybės jaunimo reikalų tarybos nuostatuose nurodyta, kad Pasvalio </w:t>
      </w:r>
      <w:r w:rsidRPr="00C5643E">
        <w:rPr>
          <w:rFonts w:ascii="Times New Roman" w:hAnsi="Times New Roman"/>
          <w:color w:val="000000" w:themeColor="text1"/>
          <w:sz w:val="24"/>
          <w:szCs w:val="24"/>
          <w:lang w:eastAsia="lt-LT"/>
        </w:rPr>
        <w:t xml:space="preserve">rajono savivaldybės jaunimo reikalų taryba lygiateisės partnerystės pagrindu sudaroma iš 8 narių: 4 narius deleguoja </w:t>
      </w:r>
      <w:r w:rsidR="001826A6">
        <w:rPr>
          <w:rFonts w:ascii="Times New Roman" w:hAnsi="Times New Roman"/>
          <w:color w:val="000000" w:themeColor="text1"/>
          <w:sz w:val="24"/>
          <w:szCs w:val="24"/>
          <w:lang w:eastAsia="lt-LT"/>
        </w:rPr>
        <w:t>Pasvalio rajono s</w:t>
      </w:r>
      <w:r w:rsidRPr="00C5643E">
        <w:rPr>
          <w:rFonts w:ascii="Times New Roman" w:hAnsi="Times New Roman"/>
          <w:color w:val="000000" w:themeColor="text1"/>
          <w:sz w:val="24"/>
          <w:szCs w:val="24"/>
          <w:lang w:eastAsia="lt-LT"/>
        </w:rPr>
        <w:t>avivaldybės</w:t>
      </w:r>
      <w:r w:rsidR="001826A6">
        <w:rPr>
          <w:rFonts w:ascii="Times New Roman" w:hAnsi="Times New Roman"/>
          <w:color w:val="000000" w:themeColor="text1"/>
          <w:sz w:val="24"/>
          <w:szCs w:val="24"/>
          <w:lang w:eastAsia="lt-LT"/>
        </w:rPr>
        <w:t xml:space="preserve"> (toliau – Savivaldybė)</w:t>
      </w:r>
      <w:r w:rsidRPr="00C5643E">
        <w:rPr>
          <w:rFonts w:ascii="Times New Roman" w:hAnsi="Times New Roman"/>
          <w:color w:val="000000" w:themeColor="text1"/>
          <w:sz w:val="24"/>
          <w:szCs w:val="24"/>
          <w:lang w:eastAsia="lt-LT"/>
        </w:rPr>
        <w:t xml:space="preserve"> taryba; 4 narius deleguoja Savivaldybės teritorijoje veikianti Savivaldybės jaunimo organizacijų taryba arba, nesant Savivaldybės jaunimo organizacijų tarybos ar jai nedelegavus atstovų, 4 nariai išrenkami viešame visuotiniame jaunimo organizacijų ir su jaunimu dirbančių organizacijų, mokinių ir (ar) studentų savivaldos atstovų, veikiančių Savivaldybės teritorijoje, susirinkime.</w:t>
      </w:r>
    </w:p>
    <w:p w14:paraId="4C1F0393" w14:textId="77777777" w:rsidR="00C5643E" w:rsidRPr="00C5643E" w:rsidRDefault="00C5643E" w:rsidP="00C5643E">
      <w:pPr>
        <w:ind w:firstLine="851"/>
        <w:jc w:val="both"/>
        <w:rPr>
          <w:color w:val="000000" w:themeColor="text1"/>
          <w:szCs w:val="24"/>
        </w:rPr>
      </w:pPr>
      <w:r w:rsidRPr="00C5643E">
        <w:rPr>
          <w:szCs w:val="24"/>
          <w:lang w:eastAsia="lt-LT"/>
        </w:rPr>
        <w:t>Pasvalio rajono savivaldybės jaunimo reikalų tarybos nuostatų 12.3 papunktyje nustatyta, kad Pasvalio rajono savivaldybės jaunimo reikalų tarybos nario įgaliojimai nutrūksta, jei jis atšaukiamas jį delegavusios institucijos iniciatyva.</w:t>
      </w:r>
    </w:p>
    <w:p w14:paraId="5CD8F83D" w14:textId="77777777" w:rsidR="00C5643E" w:rsidRPr="00C5643E" w:rsidRDefault="00C5643E" w:rsidP="00C5643E">
      <w:pPr>
        <w:pStyle w:val="Sraopastraipa"/>
        <w:spacing w:after="0" w:line="240" w:lineRule="auto"/>
        <w:ind w:left="0" w:firstLine="851"/>
        <w:jc w:val="both"/>
        <w:rPr>
          <w:rFonts w:ascii="Times New Roman" w:hAnsi="Times New Roman"/>
          <w:color w:val="000000" w:themeColor="text1"/>
          <w:sz w:val="24"/>
          <w:szCs w:val="24"/>
        </w:rPr>
      </w:pPr>
      <w:r w:rsidRPr="00C5643E">
        <w:rPr>
          <w:rFonts w:ascii="Times New Roman" w:hAnsi="Times New Roman"/>
          <w:color w:val="000000" w:themeColor="text1"/>
          <w:sz w:val="24"/>
          <w:szCs w:val="24"/>
        </w:rPr>
        <w:t xml:space="preserve">Pasvalio rajono savivaldybės teritorijoje veikia Pasvalio rajono savivaldybės jaunimo organizacijų sąjunga „Apskritas stalas“, kuri pateikė 2022 m. sausio 1 d. raštą Nr. 1 „Dėl Pasvalio rajono savivaldybės jaunimo reikalų tarybos delegatų“. </w:t>
      </w:r>
      <w:r>
        <w:rPr>
          <w:rFonts w:ascii="Times New Roman" w:hAnsi="Times New Roman"/>
          <w:color w:val="000000" w:themeColor="text1"/>
          <w:sz w:val="24"/>
          <w:szCs w:val="24"/>
        </w:rPr>
        <w:t xml:space="preserve">Rašte nurodoma, kad remiantis </w:t>
      </w:r>
      <w:r w:rsidRPr="00C5643E">
        <w:rPr>
          <w:rFonts w:ascii="Times New Roman" w:hAnsi="Times New Roman"/>
          <w:sz w:val="24"/>
          <w:szCs w:val="24"/>
          <w:lang w:eastAsia="lt-LT"/>
        </w:rPr>
        <w:t>Pasvalio rajono savivaldybės jaunimo reikalų tarybos nuostatų 12.3 papunk</w:t>
      </w:r>
      <w:r>
        <w:rPr>
          <w:rFonts w:ascii="Times New Roman" w:hAnsi="Times New Roman"/>
          <w:sz w:val="24"/>
          <w:szCs w:val="24"/>
          <w:lang w:eastAsia="lt-LT"/>
        </w:rPr>
        <w:t>čiu</w:t>
      </w:r>
      <w:r w:rsidR="00B4118D">
        <w:rPr>
          <w:rFonts w:ascii="Times New Roman" w:hAnsi="Times New Roman"/>
          <w:sz w:val="24"/>
          <w:szCs w:val="24"/>
          <w:lang w:eastAsia="lt-LT"/>
        </w:rPr>
        <w:t>,</w:t>
      </w:r>
      <w:r>
        <w:rPr>
          <w:rFonts w:ascii="Times New Roman" w:hAnsi="Times New Roman"/>
          <w:sz w:val="24"/>
          <w:szCs w:val="24"/>
          <w:lang w:eastAsia="lt-LT"/>
        </w:rPr>
        <w:t xml:space="preserve"> yra keičiami </w:t>
      </w:r>
      <w:r w:rsidR="00230E81">
        <w:rPr>
          <w:rFonts w:ascii="Times New Roman" w:hAnsi="Times New Roman"/>
          <w:sz w:val="24"/>
          <w:szCs w:val="24"/>
          <w:lang w:eastAsia="lt-LT"/>
        </w:rPr>
        <w:t xml:space="preserve">– </w:t>
      </w:r>
      <w:r>
        <w:rPr>
          <w:rFonts w:ascii="Times New Roman" w:hAnsi="Times New Roman"/>
          <w:sz w:val="24"/>
          <w:szCs w:val="24"/>
          <w:lang w:eastAsia="lt-LT"/>
        </w:rPr>
        <w:t xml:space="preserve">deleguojami </w:t>
      </w:r>
      <w:r w:rsidR="00230E81">
        <w:rPr>
          <w:rFonts w:ascii="Times New Roman" w:hAnsi="Times New Roman"/>
          <w:sz w:val="24"/>
          <w:szCs w:val="24"/>
          <w:lang w:eastAsia="lt-LT"/>
        </w:rPr>
        <w:t xml:space="preserve">du </w:t>
      </w:r>
      <w:r>
        <w:rPr>
          <w:rFonts w:ascii="Times New Roman" w:hAnsi="Times New Roman"/>
          <w:sz w:val="24"/>
          <w:szCs w:val="24"/>
          <w:lang w:eastAsia="lt-LT"/>
        </w:rPr>
        <w:t xml:space="preserve">nauji asmenys į Pasvalio rajono savivaldybės jaunimo reikalų tarybos narius. </w:t>
      </w:r>
    </w:p>
    <w:p w14:paraId="0AB83433" w14:textId="77777777" w:rsidR="002375B3" w:rsidRPr="00052971" w:rsidRDefault="00DF6FB2" w:rsidP="005B07A8">
      <w:pPr>
        <w:ind w:firstLine="851"/>
        <w:rPr>
          <w:b/>
          <w:color w:val="000000" w:themeColor="text1"/>
          <w:szCs w:val="24"/>
        </w:rPr>
      </w:pPr>
      <w:r w:rsidRPr="00052971">
        <w:rPr>
          <w:b/>
          <w:color w:val="000000" w:themeColor="text1"/>
          <w:szCs w:val="24"/>
        </w:rPr>
        <w:t>2</w:t>
      </w:r>
      <w:r w:rsidR="000F2328" w:rsidRPr="00052971">
        <w:rPr>
          <w:b/>
          <w:color w:val="000000" w:themeColor="text1"/>
          <w:szCs w:val="24"/>
        </w:rPr>
        <w:t>. Sprendimo projekto tiksla</w:t>
      </w:r>
      <w:r w:rsidR="00F71BE0" w:rsidRPr="00052971">
        <w:rPr>
          <w:b/>
          <w:color w:val="000000" w:themeColor="text1"/>
          <w:szCs w:val="24"/>
        </w:rPr>
        <w:t>i</w:t>
      </w:r>
      <w:r w:rsidR="005E563C" w:rsidRPr="00052971">
        <w:rPr>
          <w:b/>
          <w:color w:val="000000" w:themeColor="text1"/>
          <w:szCs w:val="24"/>
        </w:rPr>
        <w:t xml:space="preserve"> ir</w:t>
      </w:r>
      <w:r w:rsidR="000F2328" w:rsidRPr="00052971">
        <w:rPr>
          <w:b/>
          <w:color w:val="000000" w:themeColor="text1"/>
          <w:szCs w:val="24"/>
        </w:rPr>
        <w:t xml:space="preserve"> uždaviniai</w:t>
      </w:r>
      <w:r w:rsidRPr="00052971">
        <w:rPr>
          <w:b/>
          <w:color w:val="000000" w:themeColor="text1"/>
          <w:szCs w:val="24"/>
        </w:rPr>
        <w:t>.</w:t>
      </w:r>
    </w:p>
    <w:p w14:paraId="57B73B8D" w14:textId="77777777" w:rsidR="002375B3" w:rsidRPr="006F2713" w:rsidRDefault="00476A9C" w:rsidP="006F2713">
      <w:pPr>
        <w:ind w:firstLine="851"/>
        <w:jc w:val="both"/>
        <w:rPr>
          <w:color w:val="000000" w:themeColor="text1"/>
          <w:szCs w:val="24"/>
          <w:lang w:eastAsia="lt-LT"/>
        </w:rPr>
      </w:pPr>
      <w:r w:rsidRPr="00052971">
        <w:rPr>
          <w:color w:val="000000" w:themeColor="text1"/>
          <w:szCs w:val="24"/>
          <w:lang w:eastAsia="lt-LT"/>
        </w:rPr>
        <w:t>S</w:t>
      </w:r>
      <w:r w:rsidR="00A62850" w:rsidRPr="00052971">
        <w:rPr>
          <w:color w:val="000000" w:themeColor="text1"/>
          <w:szCs w:val="24"/>
          <w:lang w:eastAsia="lt-LT"/>
        </w:rPr>
        <w:t xml:space="preserve">prendimo projektu </w:t>
      </w:r>
      <w:r w:rsidR="006F2713">
        <w:rPr>
          <w:color w:val="000000" w:themeColor="text1"/>
          <w:szCs w:val="24"/>
          <w:lang w:eastAsia="lt-LT"/>
        </w:rPr>
        <w:t>norima</w:t>
      </w:r>
      <w:r w:rsidR="00A62850" w:rsidRPr="00052971">
        <w:rPr>
          <w:color w:val="000000" w:themeColor="text1"/>
          <w:szCs w:val="24"/>
          <w:lang w:eastAsia="lt-LT"/>
        </w:rPr>
        <w:t xml:space="preserve"> patikslinti Pasvalio rajono </w:t>
      </w:r>
      <w:r w:rsidR="005B07A8" w:rsidRPr="00052971">
        <w:rPr>
          <w:color w:val="000000" w:themeColor="text1"/>
          <w:szCs w:val="24"/>
          <w:lang w:eastAsia="lt-LT"/>
        </w:rPr>
        <w:t>savivaldybės jaunimo reikalų tarybos sudėtį</w:t>
      </w:r>
      <w:r w:rsidR="00052971" w:rsidRPr="00052971">
        <w:rPr>
          <w:color w:val="000000" w:themeColor="text1"/>
          <w:szCs w:val="24"/>
          <w:lang w:eastAsia="lt-LT"/>
        </w:rPr>
        <w:t xml:space="preserve"> –</w:t>
      </w:r>
      <w:r w:rsidR="00052971">
        <w:rPr>
          <w:color w:val="000000" w:themeColor="text1"/>
          <w:szCs w:val="24"/>
          <w:lang w:eastAsia="lt-LT"/>
        </w:rPr>
        <w:t xml:space="preserve"> </w:t>
      </w:r>
      <w:r w:rsidR="00052971" w:rsidRPr="00052971">
        <w:rPr>
          <w:color w:val="000000" w:themeColor="text1"/>
          <w:szCs w:val="24"/>
          <w:lang w:eastAsia="lt-LT"/>
        </w:rPr>
        <w:t>Pasvalio rajono savivaldybės jaunimo organizacijų sąjungos „Apskritas stalas“ atšaukiamus narius pakeisti naujai deleguotais</w:t>
      </w:r>
      <w:r w:rsidR="00104F92" w:rsidRPr="00052971">
        <w:rPr>
          <w:color w:val="000000" w:themeColor="text1"/>
          <w:szCs w:val="24"/>
          <w:lang w:eastAsia="lt-LT"/>
        </w:rPr>
        <w:t>.</w:t>
      </w:r>
      <w:r w:rsidR="00A62850" w:rsidRPr="00052971">
        <w:rPr>
          <w:color w:val="000000" w:themeColor="text1"/>
          <w:szCs w:val="24"/>
          <w:lang w:eastAsia="lt-LT"/>
        </w:rPr>
        <w:t xml:space="preserve"> </w:t>
      </w:r>
      <w:r w:rsidR="006F2713">
        <w:rPr>
          <w:color w:val="000000" w:themeColor="text1"/>
          <w:szCs w:val="24"/>
          <w:lang w:eastAsia="lt-LT"/>
        </w:rPr>
        <w:t xml:space="preserve">Siekiama, kad </w:t>
      </w:r>
      <w:r w:rsidR="006B67E6">
        <w:rPr>
          <w:color w:val="000000" w:themeColor="text1"/>
          <w:szCs w:val="24"/>
          <w:lang w:eastAsia="lt-LT"/>
        </w:rPr>
        <w:t xml:space="preserve">būtų užtikrintas </w:t>
      </w:r>
      <w:r w:rsidR="006F2713" w:rsidRPr="00CA66A9">
        <w:rPr>
          <w:color w:val="000000" w:themeColor="text1"/>
          <w:szCs w:val="24"/>
        </w:rPr>
        <w:t xml:space="preserve">Pasvalio rajono savivaldybės jaunimo reikalų tarybos </w:t>
      </w:r>
      <w:r w:rsidR="006B67E6">
        <w:rPr>
          <w:color w:val="000000" w:themeColor="text1"/>
          <w:szCs w:val="24"/>
        </w:rPr>
        <w:t xml:space="preserve">darbo organizavimas, o jos </w:t>
      </w:r>
      <w:r w:rsidR="002375B3">
        <w:t>nariai savo veikloje vadovaut</w:t>
      </w:r>
      <w:r w:rsidR="006F2713">
        <w:t>ųsi</w:t>
      </w:r>
      <w:r w:rsidR="002375B3">
        <w:t xml:space="preserve"> aktyvaus įsitraukimo, domėjimosi, tinkamo atstovavimo ir k</w:t>
      </w:r>
      <w:r w:rsidR="006F2713">
        <w:t>itais</w:t>
      </w:r>
      <w:r w:rsidR="002375B3">
        <w:t xml:space="preserve"> kokybiškos veiklos principais.</w:t>
      </w:r>
    </w:p>
    <w:p w14:paraId="2B7484D0" w14:textId="77777777" w:rsidR="009F71F6" w:rsidRPr="00CA66A9" w:rsidRDefault="004D690A" w:rsidP="00BE7D75">
      <w:pPr>
        <w:ind w:firstLine="851"/>
        <w:rPr>
          <w:b/>
          <w:bCs/>
          <w:color w:val="000000" w:themeColor="text1"/>
          <w:szCs w:val="24"/>
        </w:rPr>
      </w:pPr>
      <w:r w:rsidRPr="00CA66A9">
        <w:rPr>
          <w:b/>
          <w:bCs/>
          <w:color w:val="000000" w:themeColor="text1"/>
          <w:szCs w:val="24"/>
        </w:rPr>
        <w:t>3</w:t>
      </w:r>
      <w:r w:rsidR="000F2328" w:rsidRPr="00CA66A9">
        <w:rPr>
          <w:b/>
          <w:bCs/>
          <w:color w:val="000000" w:themeColor="text1"/>
          <w:szCs w:val="24"/>
        </w:rPr>
        <w:t>. Kokios siūlomos naujos teisinio reguliavimo nuostatos ir kokių rezultatų laukiama.</w:t>
      </w:r>
    </w:p>
    <w:p w14:paraId="3017EB51" w14:textId="77777777" w:rsidR="00104F92" w:rsidRPr="002375B3" w:rsidRDefault="002375B3" w:rsidP="002375B3">
      <w:pPr>
        <w:ind w:firstLine="851"/>
        <w:jc w:val="both"/>
        <w:rPr>
          <w:szCs w:val="24"/>
        </w:rPr>
      </w:pPr>
      <w:r>
        <w:rPr>
          <w:color w:val="000000" w:themeColor="text1"/>
          <w:szCs w:val="24"/>
        </w:rPr>
        <w:t>Pakeitus</w:t>
      </w:r>
      <w:r w:rsidR="00AB4035">
        <w:rPr>
          <w:color w:val="000000" w:themeColor="text1"/>
          <w:szCs w:val="24"/>
        </w:rPr>
        <w:t xml:space="preserve"> du</w:t>
      </w:r>
      <w:r>
        <w:rPr>
          <w:color w:val="000000" w:themeColor="text1"/>
          <w:szCs w:val="24"/>
        </w:rPr>
        <w:t xml:space="preserve"> </w:t>
      </w:r>
      <w:r w:rsidRPr="00CA66A9">
        <w:rPr>
          <w:color w:val="000000" w:themeColor="text1"/>
          <w:szCs w:val="24"/>
        </w:rPr>
        <w:t>Pasvalio rajono savivaldybės jaunimo reikalų tarybos</w:t>
      </w:r>
      <w:r>
        <w:rPr>
          <w:color w:val="000000" w:themeColor="text1"/>
          <w:szCs w:val="24"/>
        </w:rPr>
        <w:t xml:space="preserve"> narius,</w:t>
      </w:r>
      <w:r w:rsidRPr="00CA66A9">
        <w:rPr>
          <w:color w:val="000000" w:themeColor="text1"/>
          <w:szCs w:val="24"/>
        </w:rPr>
        <w:t xml:space="preserve"> </w:t>
      </w:r>
      <w:r w:rsidR="00AB4035" w:rsidRPr="00EE24D7">
        <w:rPr>
          <w:szCs w:val="24"/>
          <w:lang w:eastAsia="lt-LT"/>
        </w:rPr>
        <w:t>Pasvalio rajono savivaldybės jaunimo reikalų taryb</w:t>
      </w:r>
      <w:r w:rsidR="00AB4035">
        <w:rPr>
          <w:szCs w:val="24"/>
          <w:lang w:eastAsia="lt-LT"/>
        </w:rPr>
        <w:t>a</w:t>
      </w:r>
      <w:r w:rsidRPr="006A36FD">
        <w:rPr>
          <w:szCs w:val="24"/>
        </w:rPr>
        <w:t xml:space="preserve"> galės vykdyti veiklą pagal patvirtintus nuostatus.</w:t>
      </w:r>
    </w:p>
    <w:p w14:paraId="20AB4E68" w14:textId="77777777" w:rsidR="000F2328" w:rsidRPr="00CA66A9" w:rsidRDefault="004D690A" w:rsidP="00BE7D75">
      <w:pPr>
        <w:pStyle w:val="prastasiniatinklio"/>
        <w:spacing w:before="0" w:beforeAutospacing="0" w:after="0" w:afterAutospacing="0"/>
        <w:ind w:firstLine="851"/>
        <w:jc w:val="both"/>
        <w:rPr>
          <w:color w:val="000000" w:themeColor="text1"/>
          <w:lang w:val="lt-LT"/>
        </w:rPr>
      </w:pPr>
      <w:r w:rsidRPr="00CA66A9">
        <w:rPr>
          <w:b/>
          <w:color w:val="000000" w:themeColor="text1"/>
          <w:lang w:val="lt-LT"/>
        </w:rPr>
        <w:t>4</w:t>
      </w:r>
      <w:r w:rsidR="000F2328" w:rsidRPr="00CA66A9">
        <w:rPr>
          <w:b/>
          <w:color w:val="000000" w:themeColor="text1"/>
          <w:lang w:val="lt-LT"/>
        </w:rPr>
        <w:t>. Skaičiavimai, išlaidų s</w:t>
      </w:r>
      <w:r w:rsidR="00667A2D" w:rsidRPr="00CA66A9">
        <w:rPr>
          <w:b/>
          <w:color w:val="000000" w:themeColor="text1"/>
          <w:lang w:val="lt-LT"/>
        </w:rPr>
        <w:t>ą</w:t>
      </w:r>
      <w:r w:rsidR="000F2328" w:rsidRPr="00CA66A9">
        <w:rPr>
          <w:b/>
          <w:color w:val="000000" w:themeColor="text1"/>
          <w:lang w:val="lt-LT"/>
        </w:rPr>
        <w:t>matos, finansavimo šaltiniai</w:t>
      </w:r>
      <w:r w:rsidR="000F2328" w:rsidRPr="00CA66A9">
        <w:rPr>
          <w:color w:val="000000" w:themeColor="text1"/>
          <w:lang w:val="lt-LT"/>
        </w:rPr>
        <w:t xml:space="preserve">. </w:t>
      </w:r>
    </w:p>
    <w:p w14:paraId="66EBA64C" w14:textId="77777777" w:rsidR="00F36E68" w:rsidRPr="002375B3" w:rsidRDefault="00F36E68" w:rsidP="00BE7D75">
      <w:pPr>
        <w:ind w:firstLine="851"/>
        <w:jc w:val="both"/>
        <w:rPr>
          <w:color w:val="000000" w:themeColor="text1"/>
          <w:szCs w:val="24"/>
        </w:rPr>
      </w:pPr>
      <w:r w:rsidRPr="002375B3">
        <w:rPr>
          <w:color w:val="000000" w:themeColor="text1"/>
          <w:szCs w:val="24"/>
        </w:rPr>
        <w:t>Sprendimo projekto įgyvendinimui lėšų nereikia.</w:t>
      </w:r>
    </w:p>
    <w:p w14:paraId="7957AC7D" w14:textId="77777777" w:rsidR="000F2328" w:rsidRPr="00CA66A9" w:rsidRDefault="004D690A" w:rsidP="00BE7D75">
      <w:pPr>
        <w:ind w:firstLine="851"/>
        <w:jc w:val="both"/>
        <w:rPr>
          <w:b/>
          <w:bCs/>
          <w:color w:val="000000" w:themeColor="text1"/>
          <w:szCs w:val="24"/>
        </w:rPr>
      </w:pPr>
      <w:r w:rsidRPr="00CA66A9">
        <w:rPr>
          <w:b/>
          <w:bCs/>
          <w:color w:val="000000" w:themeColor="text1"/>
          <w:szCs w:val="24"/>
        </w:rPr>
        <w:t>5</w:t>
      </w:r>
      <w:r w:rsidR="000F2328" w:rsidRPr="00CA66A9">
        <w:rPr>
          <w:b/>
          <w:bCs/>
          <w:color w:val="000000" w:themeColor="text1"/>
          <w:szCs w:val="24"/>
        </w:rPr>
        <w:t xml:space="preserve">. Numatomo teisinio reguliavimo poveikio vertinimo rezultatai </w:t>
      </w:r>
      <w:r w:rsidR="000F2328" w:rsidRPr="00CA66A9">
        <w:rPr>
          <w:bCs/>
          <w:color w:val="000000" w:themeColor="text1"/>
          <w:szCs w:val="24"/>
        </w:rPr>
        <w:t>(jeigu rengiant sprendimo projektą toks vertinimas turi būti atliktas ir jo rezultatai nepateikiami atskiru dokumentu),</w:t>
      </w:r>
      <w:r w:rsidR="000F2328" w:rsidRPr="00CA66A9">
        <w:rPr>
          <w:b/>
          <w:bCs/>
          <w:color w:val="000000" w:themeColor="text1"/>
          <w:szCs w:val="24"/>
        </w:rPr>
        <w:t xml:space="preserve"> galimos neigiamos priimto sprendimo pasekmės ir kokių priemonių reikėtų imtis, kad tokių pasekmių būtų išvengta.</w:t>
      </w:r>
    </w:p>
    <w:p w14:paraId="3381336B" w14:textId="77777777" w:rsidR="0046209E" w:rsidRPr="00CA66A9" w:rsidRDefault="009F71F6" w:rsidP="00BE7D75">
      <w:pPr>
        <w:ind w:firstLine="851"/>
        <w:jc w:val="both"/>
        <w:rPr>
          <w:color w:val="000000" w:themeColor="text1"/>
          <w:szCs w:val="24"/>
        </w:rPr>
      </w:pPr>
      <w:r w:rsidRPr="00CA66A9">
        <w:rPr>
          <w:color w:val="000000" w:themeColor="text1"/>
          <w:szCs w:val="24"/>
        </w:rPr>
        <w:t>Priėmus sprendimo projektą, neigiamų pasekmių nenumatoma.</w:t>
      </w:r>
    </w:p>
    <w:p w14:paraId="7E9E5B05" w14:textId="77777777" w:rsidR="000F2328" w:rsidRPr="00CA66A9" w:rsidRDefault="00054658" w:rsidP="00BE7D75">
      <w:pPr>
        <w:ind w:firstLine="851"/>
        <w:rPr>
          <w:b/>
          <w:bCs/>
          <w:color w:val="000000" w:themeColor="text1"/>
          <w:szCs w:val="24"/>
        </w:rPr>
      </w:pPr>
      <w:r w:rsidRPr="00CA66A9">
        <w:rPr>
          <w:b/>
          <w:bCs/>
          <w:color w:val="000000" w:themeColor="text1"/>
          <w:szCs w:val="24"/>
        </w:rPr>
        <w:t>6</w:t>
      </w:r>
      <w:r w:rsidR="000F2328" w:rsidRPr="00CA66A9">
        <w:rPr>
          <w:b/>
          <w:bCs/>
          <w:color w:val="000000" w:themeColor="text1"/>
          <w:szCs w:val="24"/>
        </w:rPr>
        <w:t>. Jeigu sprendimui įgyvendinti reikia įgyvendinamųjų teisės aktų, – kas ir kada juos turėtų priimti.</w:t>
      </w:r>
    </w:p>
    <w:p w14:paraId="1C16D624" w14:textId="77777777" w:rsidR="00C91F2B" w:rsidRPr="00CA66A9" w:rsidRDefault="004A4AD3" w:rsidP="00BE7D75">
      <w:pPr>
        <w:ind w:firstLine="851"/>
        <w:jc w:val="both"/>
        <w:rPr>
          <w:color w:val="000000" w:themeColor="text1"/>
          <w:szCs w:val="24"/>
        </w:rPr>
      </w:pPr>
      <w:r w:rsidRPr="00CA66A9">
        <w:rPr>
          <w:color w:val="000000" w:themeColor="text1"/>
          <w:szCs w:val="24"/>
        </w:rPr>
        <w:t xml:space="preserve">Nereikia. </w:t>
      </w:r>
    </w:p>
    <w:p w14:paraId="3321D85A" w14:textId="77777777" w:rsidR="00964B6F" w:rsidRPr="00CA66A9" w:rsidRDefault="00964B6F" w:rsidP="00BE7D75">
      <w:pPr>
        <w:ind w:firstLine="851"/>
        <w:rPr>
          <w:b/>
          <w:bCs/>
          <w:color w:val="000000" w:themeColor="text1"/>
          <w:szCs w:val="24"/>
        </w:rPr>
      </w:pPr>
      <w:r w:rsidRPr="00CA66A9">
        <w:rPr>
          <w:b/>
          <w:bCs/>
          <w:color w:val="000000" w:themeColor="text1"/>
          <w:szCs w:val="24"/>
        </w:rPr>
        <w:t xml:space="preserve">7. </w:t>
      </w:r>
      <w:r w:rsidR="00D33EDD" w:rsidRPr="00CA66A9">
        <w:rPr>
          <w:b/>
          <w:bCs/>
          <w:color w:val="000000" w:themeColor="text1"/>
          <w:szCs w:val="24"/>
        </w:rPr>
        <w:t>Sprendimo</w:t>
      </w:r>
      <w:r w:rsidRPr="00CA66A9">
        <w:rPr>
          <w:b/>
          <w:bCs/>
          <w:color w:val="000000" w:themeColor="text1"/>
          <w:szCs w:val="24"/>
        </w:rPr>
        <w:t xml:space="preserve"> projekto antikorupcinis vertinimas.</w:t>
      </w:r>
    </w:p>
    <w:p w14:paraId="3475D428" w14:textId="77777777" w:rsidR="0046209E" w:rsidRPr="00F36E68" w:rsidRDefault="00CC32E8" w:rsidP="00BE7D75">
      <w:pPr>
        <w:ind w:firstLine="851"/>
        <w:rPr>
          <w:color w:val="000000" w:themeColor="text1"/>
          <w:szCs w:val="24"/>
        </w:rPr>
      </w:pPr>
      <w:r w:rsidRPr="00F36E68">
        <w:rPr>
          <w:color w:val="000000" w:themeColor="text1"/>
          <w:szCs w:val="24"/>
        </w:rPr>
        <w:t>Antikorupcinis vertinimas neatliekamas</w:t>
      </w:r>
      <w:r w:rsidR="00AB3D00" w:rsidRPr="00F36E68">
        <w:rPr>
          <w:color w:val="000000" w:themeColor="text1"/>
          <w:szCs w:val="24"/>
        </w:rPr>
        <w:t xml:space="preserve">. </w:t>
      </w:r>
    </w:p>
    <w:p w14:paraId="2758C5BE" w14:textId="77777777" w:rsidR="000F2328" w:rsidRPr="00CA66A9" w:rsidRDefault="00964B6F" w:rsidP="00BE7D75">
      <w:pPr>
        <w:ind w:firstLine="851"/>
        <w:jc w:val="both"/>
        <w:rPr>
          <w:b/>
          <w:color w:val="000000" w:themeColor="text1"/>
          <w:szCs w:val="24"/>
        </w:rPr>
      </w:pPr>
      <w:r w:rsidRPr="00CA66A9">
        <w:rPr>
          <w:b/>
          <w:color w:val="000000" w:themeColor="text1"/>
          <w:szCs w:val="24"/>
        </w:rPr>
        <w:t>8</w:t>
      </w:r>
      <w:r w:rsidR="000F2328" w:rsidRPr="00CA66A9">
        <w:rPr>
          <w:b/>
          <w:color w:val="000000" w:themeColor="text1"/>
          <w:szCs w:val="24"/>
        </w:rPr>
        <w:t xml:space="preserve">. Sprendimo projekto iniciatoriai </w:t>
      </w:r>
      <w:r w:rsidR="003F4DE6" w:rsidRPr="00CA66A9">
        <w:rPr>
          <w:b/>
          <w:bCs/>
          <w:color w:val="000000" w:themeColor="text1"/>
          <w:szCs w:val="24"/>
        </w:rPr>
        <w:t>ir</w:t>
      </w:r>
      <w:r w:rsidR="003F4DE6" w:rsidRPr="00CA66A9">
        <w:rPr>
          <w:color w:val="000000" w:themeColor="text1"/>
          <w:szCs w:val="24"/>
        </w:rPr>
        <w:t xml:space="preserve"> </w:t>
      </w:r>
      <w:r w:rsidR="003F4DE6" w:rsidRPr="00CA66A9">
        <w:rPr>
          <w:b/>
          <w:color w:val="000000" w:themeColor="text1"/>
          <w:szCs w:val="24"/>
        </w:rPr>
        <w:t>asmuo atsakingas už sprendimo vykdymo kontrolę.</w:t>
      </w:r>
    </w:p>
    <w:p w14:paraId="13A6E13E" w14:textId="77777777" w:rsidR="0077207E" w:rsidRPr="00F36E68" w:rsidRDefault="0077207E" w:rsidP="00BE7D75">
      <w:pPr>
        <w:ind w:firstLine="851"/>
        <w:jc w:val="both"/>
        <w:rPr>
          <w:bCs/>
          <w:color w:val="000000" w:themeColor="text1"/>
          <w:szCs w:val="24"/>
        </w:rPr>
      </w:pPr>
      <w:r w:rsidRPr="00F36E68">
        <w:rPr>
          <w:bCs/>
          <w:color w:val="000000" w:themeColor="text1"/>
          <w:szCs w:val="24"/>
        </w:rPr>
        <w:t xml:space="preserve">Sprendimo projekto iniciatorius: </w:t>
      </w:r>
      <w:r w:rsidR="00F36E68" w:rsidRPr="00F36E68">
        <w:rPr>
          <w:color w:val="000000" w:themeColor="text1"/>
          <w:szCs w:val="24"/>
        </w:rPr>
        <w:t xml:space="preserve">Pasvalio rajono savivaldybės jaunimo organizacijų sąjunga „Apskritas stalas“, </w:t>
      </w:r>
      <w:r w:rsidR="00D84994" w:rsidRPr="00F36E68">
        <w:rPr>
          <w:bCs/>
          <w:color w:val="000000" w:themeColor="text1"/>
          <w:szCs w:val="24"/>
        </w:rPr>
        <w:t>Švietimo ir sporto skyri</w:t>
      </w:r>
      <w:r w:rsidR="00B4118D">
        <w:rPr>
          <w:bCs/>
          <w:color w:val="000000" w:themeColor="text1"/>
          <w:szCs w:val="24"/>
        </w:rPr>
        <w:t>aus vyriausioji specialistė Rima Šivickienė</w:t>
      </w:r>
      <w:r w:rsidR="00F36E68" w:rsidRPr="00F36E68">
        <w:rPr>
          <w:bCs/>
          <w:color w:val="000000" w:themeColor="text1"/>
          <w:szCs w:val="24"/>
        </w:rPr>
        <w:t xml:space="preserve">. </w:t>
      </w:r>
      <w:r w:rsidR="004A4AD3" w:rsidRPr="00F36E68">
        <w:rPr>
          <w:bCs/>
          <w:color w:val="000000" w:themeColor="text1"/>
          <w:szCs w:val="24"/>
        </w:rPr>
        <w:t xml:space="preserve"> </w:t>
      </w:r>
    </w:p>
    <w:p w14:paraId="041BCB7D" w14:textId="77777777" w:rsidR="0077207E" w:rsidRPr="00F36E68" w:rsidRDefault="0077207E" w:rsidP="00BE7D75">
      <w:pPr>
        <w:ind w:firstLine="851"/>
        <w:jc w:val="both"/>
        <w:rPr>
          <w:i/>
          <w:color w:val="FF0000"/>
          <w:szCs w:val="24"/>
        </w:rPr>
      </w:pPr>
      <w:r w:rsidRPr="00F36E68">
        <w:rPr>
          <w:bCs/>
          <w:color w:val="000000" w:themeColor="text1"/>
          <w:szCs w:val="24"/>
        </w:rPr>
        <w:t>Asmuo</w:t>
      </w:r>
      <w:r w:rsidR="00CC29DE" w:rsidRPr="00F36E68">
        <w:rPr>
          <w:bCs/>
          <w:color w:val="000000" w:themeColor="text1"/>
          <w:szCs w:val="24"/>
        </w:rPr>
        <w:t>,</w:t>
      </w:r>
      <w:r w:rsidRPr="00F36E68">
        <w:rPr>
          <w:bCs/>
          <w:color w:val="000000" w:themeColor="text1"/>
          <w:szCs w:val="24"/>
        </w:rPr>
        <w:t xml:space="preserve"> atsakingas už sprendimo vykdymo kontrolę: </w:t>
      </w:r>
      <w:r w:rsidR="009F71F6" w:rsidRPr="00B4118D">
        <w:rPr>
          <w:bCs/>
          <w:color w:val="000000" w:themeColor="text1"/>
          <w:szCs w:val="24"/>
        </w:rPr>
        <w:t>Švietimo ir sporto skyri</w:t>
      </w:r>
      <w:r w:rsidRPr="00B4118D">
        <w:rPr>
          <w:bCs/>
          <w:color w:val="000000" w:themeColor="text1"/>
          <w:szCs w:val="24"/>
        </w:rPr>
        <w:t xml:space="preserve">aus </w:t>
      </w:r>
      <w:r w:rsidR="00F36E68" w:rsidRPr="00B4118D">
        <w:rPr>
          <w:bCs/>
          <w:color w:val="000000" w:themeColor="text1"/>
          <w:szCs w:val="24"/>
        </w:rPr>
        <w:t xml:space="preserve">vedėjas. </w:t>
      </w:r>
    </w:p>
    <w:p w14:paraId="395A2439" w14:textId="77777777" w:rsidR="00F71BE0" w:rsidRPr="00CA66A9" w:rsidRDefault="00F71BE0" w:rsidP="00BE7D75">
      <w:pPr>
        <w:jc w:val="both"/>
        <w:rPr>
          <w:color w:val="000000" w:themeColor="text1"/>
          <w:szCs w:val="24"/>
        </w:rPr>
      </w:pPr>
    </w:p>
    <w:p w14:paraId="522C5FD2" w14:textId="77777777" w:rsidR="00AC119F" w:rsidRPr="00CA66A9" w:rsidRDefault="00023E55" w:rsidP="00BE7D75">
      <w:pPr>
        <w:ind w:firstLine="851"/>
        <w:jc w:val="both"/>
        <w:rPr>
          <w:color w:val="000000" w:themeColor="text1"/>
          <w:szCs w:val="24"/>
        </w:rPr>
      </w:pPr>
      <w:r w:rsidRPr="00CA66A9">
        <w:rPr>
          <w:color w:val="000000" w:themeColor="text1"/>
          <w:szCs w:val="24"/>
        </w:rPr>
        <w:t>PRIDEDAMA</w:t>
      </w:r>
      <w:r w:rsidR="00A97945" w:rsidRPr="00CA66A9">
        <w:rPr>
          <w:color w:val="000000" w:themeColor="text1"/>
          <w:szCs w:val="24"/>
        </w:rPr>
        <w:t>:</w:t>
      </w:r>
    </w:p>
    <w:p w14:paraId="0B64CF36" w14:textId="723E5295" w:rsidR="00F36E68" w:rsidRPr="00EE24D7" w:rsidRDefault="00F36E68" w:rsidP="00F36E68">
      <w:pPr>
        <w:pStyle w:val="Sraopastraipa"/>
        <w:numPr>
          <w:ilvl w:val="0"/>
          <w:numId w:val="23"/>
        </w:numPr>
        <w:tabs>
          <w:tab w:val="left" w:pos="1134"/>
        </w:tabs>
        <w:spacing w:line="240" w:lineRule="auto"/>
        <w:ind w:left="0" w:firstLine="851"/>
        <w:jc w:val="both"/>
        <w:rPr>
          <w:rFonts w:ascii="Times New Roman" w:hAnsi="Times New Roman"/>
          <w:color w:val="000000" w:themeColor="text1"/>
          <w:sz w:val="24"/>
          <w:szCs w:val="24"/>
        </w:rPr>
      </w:pPr>
      <w:r w:rsidRPr="00EE24D7">
        <w:rPr>
          <w:rFonts w:ascii="Times New Roman" w:hAnsi="Times New Roman"/>
          <w:color w:val="000000" w:themeColor="text1"/>
          <w:sz w:val="24"/>
          <w:szCs w:val="24"/>
        </w:rPr>
        <w:t>Pasvalio rajono savivaldybės jaunimo organizacijų sąjungos „Apskritas stalas“ 2022 m. sausio 1 d. raštas Nr. 1 „Dėl Pasvalio rajono savivaldybės jaunimo reikalų tarybos delegatų“</w:t>
      </w:r>
      <w:r w:rsidR="00675683">
        <w:rPr>
          <w:rFonts w:ascii="Times New Roman" w:hAnsi="Times New Roman"/>
          <w:color w:val="000000" w:themeColor="text1"/>
          <w:sz w:val="24"/>
          <w:szCs w:val="24"/>
        </w:rPr>
        <w:t>.</w:t>
      </w:r>
    </w:p>
    <w:p w14:paraId="356E0EE1" w14:textId="5BF304C8" w:rsidR="00F36E68" w:rsidRPr="00EE24D7" w:rsidRDefault="00F36E68" w:rsidP="00EE24D7">
      <w:pPr>
        <w:pStyle w:val="Sraopastraipa"/>
        <w:numPr>
          <w:ilvl w:val="0"/>
          <w:numId w:val="23"/>
        </w:numPr>
        <w:tabs>
          <w:tab w:val="left" w:pos="1134"/>
        </w:tabs>
        <w:ind w:left="0" w:firstLine="851"/>
        <w:jc w:val="both"/>
        <w:rPr>
          <w:rFonts w:ascii="Times New Roman" w:hAnsi="Times New Roman"/>
          <w:sz w:val="24"/>
          <w:szCs w:val="24"/>
          <w:lang w:eastAsia="lt-LT"/>
        </w:rPr>
      </w:pPr>
      <w:r w:rsidRPr="00EE24D7">
        <w:rPr>
          <w:rFonts w:ascii="Times New Roman" w:hAnsi="Times New Roman"/>
          <w:sz w:val="24"/>
          <w:szCs w:val="24"/>
          <w:lang w:eastAsia="lt-LT"/>
        </w:rPr>
        <w:t>Pasvalio rajono savivaldybės jaunimo reikalų tarybos nuostatai</w:t>
      </w:r>
      <w:r w:rsidR="00EE24D7" w:rsidRPr="00EE24D7">
        <w:rPr>
          <w:rFonts w:ascii="Times New Roman" w:hAnsi="Times New Roman"/>
          <w:sz w:val="24"/>
          <w:szCs w:val="24"/>
          <w:lang w:eastAsia="lt-LT"/>
        </w:rPr>
        <w:t xml:space="preserve"> (Pasvalio rajono savivaldybės tarybos 2018 m. gruodžio 19 d. sprendimo Nr. T1-248 redakcija)</w:t>
      </w:r>
      <w:r w:rsidR="00675683">
        <w:rPr>
          <w:rFonts w:ascii="Times New Roman" w:hAnsi="Times New Roman"/>
          <w:sz w:val="24"/>
          <w:szCs w:val="24"/>
          <w:lang w:eastAsia="lt-LT"/>
        </w:rPr>
        <w:t>.</w:t>
      </w:r>
    </w:p>
    <w:p w14:paraId="5A3D936C" w14:textId="77777777" w:rsidR="00F36E68" w:rsidRPr="00F36E68" w:rsidRDefault="00F36E68" w:rsidP="00A722E1">
      <w:pPr>
        <w:pStyle w:val="Sraopastraipa"/>
        <w:numPr>
          <w:ilvl w:val="0"/>
          <w:numId w:val="23"/>
        </w:numPr>
        <w:tabs>
          <w:tab w:val="left" w:pos="1134"/>
        </w:tabs>
        <w:spacing w:line="240" w:lineRule="auto"/>
        <w:ind w:left="0" w:firstLine="851"/>
        <w:jc w:val="both"/>
        <w:rPr>
          <w:rFonts w:ascii="Times New Roman" w:hAnsi="Times New Roman"/>
          <w:color w:val="000000" w:themeColor="text1"/>
          <w:sz w:val="24"/>
          <w:szCs w:val="24"/>
        </w:rPr>
      </w:pPr>
      <w:r w:rsidRPr="00EE24D7">
        <w:rPr>
          <w:rFonts w:ascii="Times New Roman" w:hAnsi="Times New Roman"/>
          <w:color w:val="000000" w:themeColor="text1"/>
          <w:sz w:val="24"/>
          <w:szCs w:val="24"/>
        </w:rPr>
        <w:t>Pasvalio rajono savivaldybės tarybos 2019 m. gegužės 30 d. sprendimas Nr. T1-116 „Dėl Pasvalio rajono savivaldybės jaunimo reikalų tarybos sudėties patvirtinimo</w:t>
      </w:r>
      <w:r w:rsidRPr="00F36E68">
        <w:rPr>
          <w:rFonts w:ascii="Times New Roman" w:hAnsi="Times New Roman"/>
          <w:color w:val="000000" w:themeColor="text1"/>
          <w:sz w:val="24"/>
          <w:szCs w:val="24"/>
        </w:rPr>
        <w:t xml:space="preserve">“. </w:t>
      </w:r>
    </w:p>
    <w:p w14:paraId="074D6D3B" w14:textId="77777777" w:rsidR="00023E55" w:rsidRPr="00F36E68" w:rsidRDefault="00023E55" w:rsidP="00023E55">
      <w:pPr>
        <w:ind w:firstLine="851"/>
        <w:jc w:val="both"/>
        <w:rPr>
          <w:color w:val="000000" w:themeColor="text1"/>
          <w:szCs w:val="24"/>
        </w:rPr>
      </w:pPr>
    </w:p>
    <w:p w14:paraId="40641F7D" w14:textId="77777777" w:rsidR="00023E55" w:rsidRPr="00CA66A9" w:rsidRDefault="00023E55" w:rsidP="00931E2E">
      <w:pPr>
        <w:jc w:val="both"/>
        <w:rPr>
          <w:color w:val="000000" w:themeColor="text1"/>
          <w:szCs w:val="24"/>
        </w:rPr>
      </w:pPr>
    </w:p>
    <w:p w14:paraId="5C18DAF2" w14:textId="77777777" w:rsidR="00931E2E" w:rsidRPr="00CA66A9" w:rsidRDefault="002E415A" w:rsidP="00931E2E">
      <w:pPr>
        <w:jc w:val="both"/>
        <w:rPr>
          <w:color w:val="000000" w:themeColor="text1"/>
          <w:szCs w:val="24"/>
        </w:rPr>
      </w:pPr>
      <w:r w:rsidRPr="00CA66A9">
        <w:rPr>
          <w:color w:val="000000" w:themeColor="text1"/>
          <w:szCs w:val="24"/>
        </w:rPr>
        <w:t xml:space="preserve">Švietimo ir sporto skyriaus vyriausioji specialistė </w:t>
      </w:r>
      <w:r w:rsidRPr="00CA66A9">
        <w:rPr>
          <w:color w:val="000000" w:themeColor="text1"/>
          <w:szCs w:val="24"/>
        </w:rPr>
        <w:tab/>
      </w:r>
      <w:r w:rsidR="00931E2E" w:rsidRPr="00CA66A9">
        <w:rPr>
          <w:color w:val="000000" w:themeColor="text1"/>
          <w:szCs w:val="24"/>
        </w:rPr>
        <w:tab/>
      </w:r>
      <w:r w:rsidR="00931E2E" w:rsidRPr="00CA66A9">
        <w:rPr>
          <w:color w:val="000000" w:themeColor="text1"/>
          <w:szCs w:val="24"/>
        </w:rPr>
        <w:tab/>
      </w:r>
      <w:r w:rsidR="005F5350" w:rsidRPr="00CA66A9">
        <w:rPr>
          <w:color w:val="000000" w:themeColor="text1"/>
          <w:szCs w:val="24"/>
        </w:rPr>
        <w:tab/>
      </w:r>
      <w:r w:rsidR="000E51E3" w:rsidRPr="00CA66A9">
        <w:rPr>
          <w:color w:val="000000" w:themeColor="text1"/>
          <w:szCs w:val="24"/>
        </w:rPr>
        <w:tab/>
      </w:r>
      <w:r w:rsidRPr="00CA66A9">
        <w:rPr>
          <w:color w:val="000000" w:themeColor="text1"/>
          <w:szCs w:val="24"/>
        </w:rPr>
        <w:t>Rima Šivickienė</w:t>
      </w:r>
    </w:p>
    <w:p w14:paraId="40945C44" w14:textId="77777777" w:rsidR="002E415A" w:rsidRPr="00CA66A9" w:rsidRDefault="002E415A" w:rsidP="00931E2E">
      <w:pPr>
        <w:jc w:val="both"/>
        <w:rPr>
          <w:color w:val="000000" w:themeColor="text1"/>
          <w:szCs w:val="24"/>
        </w:rPr>
      </w:pPr>
    </w:p>
    <w:p w14:paraId="16A47B31" w14:textId="77777777" w:rsidR="002E415A" w:rsidRPr="00CA66A9" w:rsidRDefault="002E415A" w:rsidP="00931E2E">
      <w:pPr>
        <w:jc w:val="both"/>
        <w:rPr>
          <w:color w:val="000000" w:themeColor="text1"/>
          <w:szCs w:val="24"/>
        </w:rPr>
      </w:pPr>
    </w:p>
    <w:sectPr w:rsidR="002E415A" w:rsidRPr="00CA66A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0261" w14:textId="77777777" w:rsidR="008839CD" w:rsidRDefault="008839CD">
      <w:r>
        <w:separator/>
      </w:r>
    </w:p>
  </w:endnote>
  <w:endnote w:type="continuationSeparator" w:id="0">
    <w:p w14:paraId="53A6D99B" w14:textId="77777777" w:rsidR="008839CD" w:rsidRDefault="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5F1D" w14:textId="77777777" w:rsidR="008839CD" w:rsidRDefault="008839CD">
      <w:r>
        <w:separator/>
      </w:r>
    </w:p>
  </w:footnote>
  <w:footnote w:type="continuationSeparator" w:id="0">
    <w:p w14:paraId="1D964C92" w14:textId="77777777" w:rsidR="008839CD" w:rsidRDefault="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05B" w14:textId="77777777" w:rsidR="00496533" w:rsidRDefault="00496533">
    <w:pPr>
      <w:pStyle w:val="Antrats"/>
      <w:rPr>
        <w:b/>
      </w:rPr>
    </w:pPr>
    <w:r>
      <w:tab/>
    </w:r>
    <w:r>
      <w:tab/>
      <w:t xml:space="preserve">   </w:t>
    </w:r>
  </w:p>
  <w:p w14:paraId="4E892AD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7B4"/>
    <w:multiLevelType w:val="hybridMultilevel"/>
    <w:tmpl w:val="5012597E"/>
    <w:lvl w:ilvl="0" w:tplc="2D685F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4CD27F3"/>
    <w:multiLevelType w:val="hybridMultilevel"/>
    <w:tmpl w:val="8104E91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17B541B8"/>
    <w:multiLevelType w:val="multilevel"/>
    <w:tmpl w:val="893E7B78"/>
    <w:lvl w:ilvl="0">
      <w:start w:val="1"/>
      <w:numFmt w:val="decimal"/>
      <w:lvlText w:val="%1."/>
      <w:lvlJc w:val="left"/>
      <w:pPr>
        <w:ind w:left="1571" w:hanging="360"/>
      </w:p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188B3C5A"/>
    <w:multiLevelType w:val="hybridMultilevel"/>
    <w:tmpl w:val="F8C2BED2"/>
    <w:lvl w:ilvl="0" w:tplc="5F4AF43A">
      <w:start w:val="1"/>
      <w:numFmt w:val="decimal"/>
      <w:lvlText w:val="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DE3799"/>
    <w:multiLevelType w:val="hybridMultilevel"/>
    <w:tmpl w:val="8BA4BC32"/>
    <w:lvl w:ilvl="0" w:tplc="5F4AF43A">
      <w:start w:val="1"/>
      <w:numFmt w:val="decimal"/>
      <w:lvlText w:val="1.%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61921"/>
    <w:multiLevelType w:val="hybridMultilevel"/>
    <w:tmpl w:val="18E695E6"/>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AD4986"/>
    <w:multiLevelType w:val="hybridMultilevel"/>
    <w:tmpl w:val="AF643950"/>
    <w:lvl w:ilvl="0" w:tplc="3D0C63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4F7582F"/>
    <w:multiLevelType w:val="hybridMultilevel"/>
    <w:tmpl w:val="8CF633E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9DF2F17"/>
    <w:multiLevelType w:val="hybridMultilevel"/>
    <w:tmpl w:val="4536BD3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C77352E"/>
    <w:multiLevelType w:val="hybridMultilevel"/>
    <w:tmpl w:val="AD9A58C4"/>
    <w:lvl w:ilvl="0" w:tplc="8B247768">
      <w:start w:val="1"/>
      <w:numFmt w:val="decimal"/>
      <w:lvlText w:val="1.%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7" w15:restartNumberingAfterBreak="0">
    <w:nsid w:val="50494148"/>
    <w:multiLevelType w:val="hybridMultilevel"/>
    <w:tmpl w:val="73DA0A5C"/>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F440EE2"/>
    <w:multiLevelType w:val="hybridMultilevel"/>
    <w:tmpl w:val="4678DC9E"/>
    <w:lvl w:ilvl="0" w:tplc="AB102326">
      <w:start w:val="1"/>
      <w:numFmt w:val="decimal"/>
      <w:lvlText w:val="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9245451"/>
    <w:multiLevelType w:val="hybridMultilevel"/>
    <w:tmpl w:val="2F8089C6"/>
    <w:lvl w:ilvl="0" w:tplc="E7A4FCD2">
      <w:start w:val="1"/>
      <w:numFmt w:val="decimal"/>
      <w:lvlText w:val="%1.1."/>
      <w:lvlJc w:val="left"/>
      <w:pPr>
        <w:ind w:left="1440" w:hanging="360"/>
      </w:pPr>
      <w:rPr>
        <w:rFonts w:hint="default"/>
      </w:rPr>
    </w:lvl>
    <w:lvl w:ilvl="1" w:tplc="8B247768">
      <w:start w:val="1"/>
      <w:numFmt w:val="decimal"/>
      <w:lvlText w:val="1.%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23F1C25"/>
    <w:multiLevelType w:val="hybridMultilevel"/>
    <w:tmpl w:val="6C1274BE"/>
    <w:lvl w:ilvl="0" w:tplc="312CC74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2" w15:restartNumberingAfterBreak="0">
    <w:nsid w:val="7E60031E"/>
    <w:multiLevelType w:val="hybridMultilevel"/>
    <w:tmpl w:val="79505ACE"/>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2"/>
  </w:num>
  <w:num w:numId="6">
    <w:abstractNumId w:val="8"/>
  </w:num>
  <w:num w:numId="7">
    <w:abstractNumId w:val="19"/>
  </w:num>
  <w:num w:numId="8">
    <w:abstractNumId w:val="1"/>
  </w:num>
  <w:num w:numId="9">
    <w:abstractNumId w:val="20"/>
  </w:num>
  <w:num w:numId="10">
    <w:abstractNumId w:val="5"/>
  </w:num>
  <w:num w:numId="11">
    <w:abstractNumId w:val="21"/>
  </w:num>
  <w:num w:numId="12">
    <w:abstractNumId w:val="3"/>
  </w:num>
  <w:num w:numId="13">
    <w:abstractNumId w:val="11"/>
  </w:num>
  <w:num w:numId="14">
    <w:abstractNumId w:val="0"/>
  </w:num>
  <w:num w:numId="15">
    <w:abstractNumId w:val="22"/>
  </w:num>
  <w:num w:numId="16">
    <w:abstractNumId w:val="17"/>
  </w:num>
  <w:num w:numId="17">
    <w:abstractNumId w:val="9"/>
  </w:num>
  <w:num w:numId="18">
    <w:abstractNumId w:val="6"/>
  </w:num>
  <w:num w:numId="19">
    <w:abstractNumId w:val="18"/>
  </w:num>
  <w:num w:numId="20">
    <w:abstractNumId w:val="15"/>
  </w:num>
  <w:num w:numId="21">
    <w:abstractNumId w:val="10"/>
  </w:num>
  <w:num w:numId="22">
    <w:abstractNumId w:val="4"/>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82D"/>
    <w:rsid w:val="00004F7B"/>
    <w:rsid w:val="000059E5"/>
    <w:rsid w:val="00013934"/>
    <w:rsid w:val="00017EAD"/>
    <w:rsid w:val="00023E55"/>
    <w:rsid w:val="0004567B"/>
    <w:rsid w:val="00052971"/>
    <w:rsid w:val="00054658"/>
    <w:rsid w:val="00063802"/>
    <w:rsid w:val="00065A3B"/>
    <w:rsid w:val="0007446D"/>
    <w:rsid w:val="00082A1C"/>
    <w:rsid w:val="00084EB5"/>
    <w:rsid w:val="000948B3"/>
    <w:rsid w:val="000A7361"/>
    <w:rsid w:val="000B00D7"/>
    <w:rsid w:val="000B0C13"/>
    <w:rsid w:val="000C5C88"/>
    <w:rsid w:val="000C78C0"/>
    <w:rsid w:val="000E51E3"/>
    <w:rsid w:val="000F2328"/>
    <w:rsid w:val="000F50B9"/>
    <w:rsid w:val="00101DF0"/>
    <w:rsid w:val="00104F92"/>
    <w:rsid w:val="001102C3"/>
    <w:rsid w:val="001107AE"/>
    <w:rsid w:val="00110F93"/>
    <w:rsid w:val="00112A4A"/>
    <w:rsid w:val="00120DA0"/>
    <w:rsid w:val="0012488B"/>
    <w:rsid w:val="001419E5"/>
    <w:rsid w:val="001621B2"/>
    <w:rsid w:val="0016633D"/>
    <w:rsid w:val="001756AF"/>
    <w:rsid w:val="001826A6"/>
    <w:rsid w:val="00184B6C"/>
    <w:rsid w:val="00185367"/>
    <w:rsid w:val="00193618"/>
    <w:rsid w:val="001A0DCB"/>
    <w:rsid w:val="001A7788"/>
    <w:rsid w:val="001B3593"/>
    <w:rsid w:val="002042DB"/>
    <w:rsid w:val="0020554A"/>
    <w:rsid w:val="00230E81"/>
    <w:rsid w:val="00231BE6"/>
    <w:rsid w:val="002375B3"/>
    <w:rsid w:val="002405DF"/>
    <w:rsid w:val="00243B36"/>
    <w:rsid w:val="00245D62"/>
    <w:rsid w:val="002466D9"/>
    <w:rsid w:val="00251FEC"/>
    <w:rsid w:val="0026667C"/>
    <w:rsid w:val="00271C96"/>
    <w:rsid w:val="002832C3"/>
    <w:rsid w:val="002A0387"/>
    <w:rsid w:val="002A5782"/>
    <w:rsid w:val="002B2BB8"/>
    <w:rsid w:val="002C6571"/>
    <w:rsid w:val="002E415A"/>
    <w:rsid w:val="002E43A8"/>
    <w:rsid w:val="0031086A"/>
    <w:rsid w:val="00313EE5"/>
    <w:rsid w:val="00325084"/>
    <w:rsid w:val="00333E18"/>
    <w:rsid w:val="00345F5D"/>
    <w:rsid w:val="00350FC0"/>
    <w:rsid w:val="003606D2"/>
    <w:rsid w:val="003703F0"/>
    <w:rsid w:val="00382847"/>
    <w:rsid w:val="00390297"/>
    <w:rsid w:val="003A3B65"/>
    <w:rsid w:val="003A48FE"/>
    <w:rsid w:val="003A7837"/>
    <w:rsid w:val="003B5018"/>
    <w:rsid w:val="003C191A"/>
    <w:rsid w:val="003D54CB"/>
    <w:rsid w:val="003D6D34"/>
    <w:rsid w:val="003F4DE6"/>
    <w:rsid w:val="00410426"/>
    <w:rsid w:val="00413069"/>
    <w:rsid w:val="004319E8"/>
    <w:rsid w:val="00446089"/>
    <w:rsid w:val="0045073C"/>
    <w:rsid w:val="0046209E"/>
    <w:rsid w:val="00474F10"/>
    <w:rsid w:val="00476A9C"/>
    <w:rsid w:val="004918BA"/>
    <w:rsid w:val="004928C4"/>
    <w:rsid w:val="00496533"/>
    <w:rsid w:val="004A4AD3"/>
    <w:rsid w:val="004B4AAC"/>
    <w:rsid w:val="004C2252"/>
    <w:rsid w:val="004C60D8"/>
    <w:rsid w:val="004D1F2A"/>
    <w:rsid w:val="004D690A"/>
    <w:rsid w:val="004E2CB3"/>
    <w:rsid w:val="005051AA"/>
    <w:rsid w:val="0051055C"/>
    <w:rsid w:val="00511CC1"/>
    <w:rsid w:val="005415E8"/>
    <w:rsid w:val="005424C4"/>
    <w:rsid w:val="00542E99"/>
    <w:rsid w:val="005559D9"/>
    <w:rsid w:val="005575EE"/>
    <w:rsid w:val="0056190C"/>
    <w:rsid w:val="0057261C"/>
    <w:rsid w:val="0057346B"/>
    <w:rsid w:val="00575D14"/>
    <w:rsid w:val="00583386"/>
    <w:rsid w:val="005875FB"/>
    <w:rsid w:val="00591345"/>
    <w:rsid w:val="00591F7B"/>
    <w:rsid w:val="005B07A8"/>
    <w:rsid w:val="005B3856"/>
    <w:rsid w:val="005B4F2E"/>
    <w:rsid w:val="005C0161"/>
    <w:rsid w:val="005D2999"/>
    <w:rsid w:val="005D372C"/>
    <w:rsid w:val="005E563C"/>
    <w:rsid w:val="005F5350"/>
    <w:rsid w:val="005F5A7A"/>
    <w:rsid w:val="006066F2"/>
    <w:rsid w:val="00622D52"/>
    <w:rsid w:val="00637C95"/>
    <w:rsid w:val="00646AC5"/>
    <w:rsid w:val="00655666"/>
    <w:rsid w:val="006556E8"/>
    <w:rsid w:val="00660963"/>
    <w:rsid w:val="00663031"/>
    <w:rsid w:val="00667A2D"/>
    <w:rsid w:val="00674D03"/>
    <w:rsid w:val="00675683"/>
    <w:rsid w:val="006A17E1"/>
    <w:rsid w:val="006B2EA1"/>
    <w:rsid w:val="006B67E6"/>
    <w:rsid w:val="006E6651"/>
    <w:rsid w:val="006F2713"/>
    <w:rsid w:val="007009A1"/>
    <w:rsid w:val="00713579"/>
    <w:rsid w:val="00716F9F"/>
    <w:rsid w:val="00717F54"/>
    <w:rsid w:val="00760BD5"/>
    <w:rsid w:val="0076143A"/>
    <w:rsid w:val="0076481B"/>
    <w:rsid w:val="0077207E"/>
    <w:rsid w:val="007759D7"/>
    <w:rsid w:val="007852DD"/>
    <w:rsid w:val="0078569A"/>
    <w:rsid w:val="007A3E97"/>
    <w:rsid w:val="007A4CCC"/>
    <w:rsid w:val="007B403F"/>
    <w:rsid w:val="007B7567"/>
    <w:rsid w:val="007D1523"/>
    <w:rsid w:val="007D5514"/>
    <w:rsid w:val="007E6A7E"/>
    <w:rsid w:val="00801DB6"/>
    <w:rsid w:val="00805801"/>
    <w:rsid w:val="0081129D"/>
    <w:rsid w:val="008233DC"/>
    <w:rsid w:val="00832CEA"/>
    <w:rsid w:val="00836AA3"/>
    <w:rsid w:val="008370F6"/>
    <w:rsid w:val="008442D1"/>
    <w:rsid w:val="008520E7"/>
    <w:rsid w:val="008553FE"/>
    <w:rsid w:val="008630AF"/>
    <w:rsid w:val="00876301"/>
    <w:rsid w:val="008839CD"/>
    <w:rsid w:val="00884C28"/>
    <w:rsid w:val="008852FE"/>
    <w:rsid w:val="00887075"/>
    <w:rsid w:val="00890610"/>
    <w:rsid w:val="008A6696"/>
    <w:rsid w:val="008C5E0D"/>
    <w:rsid w:val="008C7011"/>
    <w:rsid w:val="008F5A67"/>
    <w:rsid w:val="009073DA"/>
    <w:rsid w:val="00910223"/>
    <w:rsid w:val="00912AC2"/>
    <w:rsid w:val="009217F2"/>
    <w:rsid w:val="00925871"/>
    <w:rsid w:val="00931E2E"/>
    <w:rsid w:val="0094106B"/>
    <w:rsid w:val="00964982"/>
    <w:rsid w:val="00964B6F"/>
    <w:rsid w:val="00966C9D"/>
    <w:rsid w:val="00973C2C"/>
    <w:rsid w:val="0097694F"/>
    <w:rsid w:val="00992252"/>
    <w:rsid w:val="0099255F"/>
    <w:rsid w:val="009C13A4"/>
    <w:rsid w:val="009C44F1"/>
    <w:rsid w:val="009D7C9D"/>
    <w:rsid w:val="009F71F6"/>
    <w:rsid w:val="009F7D80"/>
    <w:rsid w:val="00A008B8"/>
    <w:rsid w:val="00A015EC"/>
    <w:rsid w:val="00A424F3"/>
    <w:rsid w:val="00A42A3E"/>
    <w:rsid w:val="00A54E46"/>
    <w:rsid w:val="00A60EAC"/>
    <w:rsid w:val="00A61381"/>
    <w:rsid w:val="00A620C0"/>
    <w:rsid w:val="00A62850"/>
    <w:rsid w:val="00A722E1"/>
    <w:rsid w:val="00A72582"/>
    <w:rsid w:val="00A767D3"/>
    <w:rsid w:val="00A81975"/>
    <w:rsid w:val="00A9430D"/>
    <w:rsid w:val="00A95BB6"/>
    <w:rsid w:val="00A95D56"/>
    <w:rsid w:val="00A97945"/>
    <w:rsid w:val="00A97B0F"/>
    <w:rsid w:val="00AA4A4D"/>
    <w:rsid w:val="00AB3D00"/>
    <w:rsid w:val="00AB4035"/>
    <w:rsid w:val="00AB5186"/>
    <w:rsid w:val="00AB5B3F"/>
    <w:rsid w:val="00AC119F"/>
    <w:rsid w:val="00AC6FDD"/>
    <w:rsid w:val="00AD6247"/>
    <w:rsid w:val="00B02B94"/>
    <w:rsid w:val="00B04D34"/>
    <w:rsid w:val="00B27617"/>
    <w:rsid w:val="00B3001C"/>
    <w:rsid w:val="00B34346"/>
    <w:rsid w:val="00B4118D"/>
    <w:rsid w:val="00B502D2"/>
    <w:rsid w:val="00B6089C"/>
    <w:rsid w:val="00B63B2F"/>
    <w:rsid w:val="00B63BF8"/>
    <w:rsid w:val="00B70E80"/>
    <w:rsid w:val="00B763C3"/>
    <w:rsid w:val="00BC33BD"/>
    <w:rsid w:val="00BD4E0A"/>
    <w:rsid w:val="00BE514D"/>
    <w:rsid w:val="00BE7D75"/>
    <w:rsid w:val="00C010E9"/>
    <w:rsid w:val="00C22F5A"/>
    <w:rsid w:val="00C238A9"/>
    <w:rsid w:val="00C35113"/>
    <w:rsid w:val="00C45F54"/>
    <w:rsid w:val="00C56315"/>
    <w:rsid w:val="00C5643E"/>
    <w:rsid w:val="00C56F65"/>
    <w:rsid w:val="00C578B7"/>
    <w:rsid w:val="00C6588F"/>
    <w:rsid w:val="00C733AE"/>
    <w:rsid w:val="00C775F7"/>
    <w:rsid w:val="00C82931"/>
    <w:rsid w:val="00C905A2"/>
    <w:rsid w:val="00C91F2B"/>
    <w:rsid w:val="00CA66A9"/>
    <w:rsid w:val="00CB1334"/>
    <w:rsid w:val="00CB7E4E"/>
    <w:rsid w:val="00CC29DE"/>
    <w:rsid w:val="00CC32E8"/>
    <w:rsid w:val="00CC5535"/>
    <w:rsid w:val="00CD255D"/>
    <w:rsid w:val="00CD3FCD"/>
    <w:rsid w:val="00CE4CC2"/>
    <w:rsid w:val="00CF2912"/>
    <w:rsid w:val="00CF629C"/>
    <w:rsid w:val="00CF753F"/>
    <w:rsid w:val="00D22FFB"/>
    <w:rsid w:val="00D33591"/>
    <w:rsid w:val="00D33EDD"/>
    <w:rsid w:val="00D40910"/>
    <w:rsid w:val="00D6144B"/>
    <w:rsid w:val="00D624AD"/>
    <w:rsid w:val="00D64C37"/>
    <w:rsid w:val="00D6708E"/>
    <w:rsid w:val="00D70451"/>
    <w:rsid w:val="00D7418F"/>
    <w:rsid w:val="00D84994"/>
    <w:rsid w:val="00D84CAB"/>
    <w:rsid w:val="00DB1D52"/>
    <w:rsid w:val="00DB61CF"/>
    <w:rsid w:val="00DD071C"/>
    <w:rsid w:val="00DE3F03"/>
    <w:rsid w:val="00DE70C1"/>
    <w:rsid w:val="00DF6FB2"/>
    <w:rsid w:val="00E11DDF"/>
    <w:rsid w:val="00E35311"/>
    <w:rsid w:val="00E36E89"/>
    <w:rsid w:val="00E43DC5"/>
    <w:rsid w:val="00E502D8"/>
    <w:rsid w:val="00E54A3B"/>
    <w:rsid w:val="00ED76F7"/>
    <w:rsid w:val="00EE1AA2"/>
    <w:rsid w:val="00EE24D7"/>
    <w:rsid w:val="00EF1B7B"/>
    <w:rsid w:val="00EF7385"/>
    <w:rsid w:val="00F07EEE"/>
    <w:rsid w:val="00F11647"/>
    <w:rsid w:val="00F24FDA"/>
    <w:rsid w:val="00F266B9"/>
    <w:rsid w:val="00F36E16"/>
    <w:rsid w:val="00F36E68"/>
    <w:rsid w:val="00F3729C"/>
    <w:rsid w:val="00F67BA4"/>
    <w:rsid w:val="00F71BE0"/>
    <w:rsid w:val="00F77764"/>
    <w:rsid w:val="00F77865"/>
    <w:rsid w:val="00F87840"/>
    <w:rsid w:val="00FA59DB"/>
    <w:rsid w:val="00FC00AD"/>
    <w:rsid w:val="00FD18A3"/>
    <w:rsid w:val="00FD44F2"/>
    <w:rsid w:val="00FD76D0"/>
    <w:rsid w:val="00FE3E73"/>
    <w:rsid w:val="00FE6749"/>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7E02C"/>
  <w15:docId w15:val="{B9A82710-2F7D-481D-AA76-625229D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semiHidden/>
    <w:unhideWhenUsed/>
    <w:qFormat/>
    <w:locked/>
    <w:rsid w:val="00C91F2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customStyle="1" w:styleId="Betarp1">
    <w:name w:val="Be tarpų1"/>
    <w:uiPriority w:val="1"/>
    <w:qFormat/>
    <w:rsid w:val="00E36E89"/>
    <w:rPr>
      <w:rFonts w:ascii="Calibri" w:eastAsia="Calibri" w:hAnsi="Calibri"/>
      <w:lang w:eastAsia="en-US"/>
    </w:rPr>
  </w:style>
  <w:style w:type="character" w:customStyle="1" w:styleId="Antrat3Diagrama">
    <w:name w:val="Antraštė 3 Diagrama"/>
    <w:basedOn w:val="Numatytasispastraiposriftas"/>
    <w:link w:val="Antrat3"/>
    <w:semiHidden/>
    <w:rsid w:val="00C91F2B"/>
    <w:rPr>
      <w:rFonts w:asciiTheme="majorHAnsi" w:eastAsiaTheme="majorEastAsia" w:hAnsiTheme="majorHAnsi" w:cstheme="majorBidi"/>
      <w:color w:val="243F60" w:themeColor="accent1" w:themeShade="7F"/>
      <w:sz w:val="24"/>
      <w:szCs w:val="24"/>
      <w:lang w:eastAsia="en-US"/>
    </w:rPr>
  </w:style>
  <w:style w:type="paragraph" w:styleId="Pataisymai">
    <w:name w:val="Revision"/>
    <w:hidden/>
    <w:uiPriority w:val="99"/>
    <w:semiHidden/>
    <w:rsid w:val="007A4CC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2897">
      <w:bodyDiv w:val="1"/>
      <w:marLeft w:val="0"/>
      <w:marRight w:val="0"/>
      <w:marTop w:val="0"/>
      <w:marBottom w:val="0"/>
      <w:divBdr>
        <w:top w:val="none" w:sz="0" w:space="0" w:color="auto"/>
        <w:left w:val="none" w:sz="0" w:space="0" w:color="auto"/>
        <w:bottom w:val="none" w:sz="0" w:space="0" w:color="auto"/>
        <w:right w:val="none" w:sz="0" w:space="0" w:color="auto"/>
      </w:divBdr>
      <w:divsChild>
        <w:div w:id="44958246">
          <w:marLeft w:val="0"/>
          <w:marRight w:val="0"/>
          <w:marTop w:val="0"/>
          <w:marBottom w:val="0"/>
          <w:divBdr>
            <w:top w:val="none" w:sz="0" w:space="0" w:color="auto"/>
            <w:left w:val="none" w:sz="0" w:space="0" w:color="auto"/>
            <w:bottom w:val="none" w:sz="0" w:space="0" w:color="auto"/>
            <w:right w:val="none" w:sz="0" w:space="0" w:color="auto"/>
          </w:divBdr>
        </w:div>
        <w:div w:id="1902251433">
          <w:marLeft w:val="0"/>
          <w:marRight w:val="0"/>
          <w:marTop w:val="0"/>
          <w:marBottom w:val="0"/>
          <w:divBdr>
            <w:top w:val="none" w:sz="0" w:space="0" w:color="auto"/>
            <w:left w:val="none" w:sz="0" w:space="0" w:color="auto"/>
            <w:bottom w:val="none" w:sz="0" w:space="0" w:color="auto"/>
            <w:right w:val="none" w:sz="0" w:space="0" w:color="auto"/>
          </w:divBdr>
        </w:div>
        <w:div w:id="464931838">
          <w:marLeft w:val="0"/>
          <w:marRight w:val="0"/>
          <w:marTop w:val="0"/>
          <w:marBottom w:val="0"/>
          <w:divBdr>
            <w:top w:val="none" w:sz="0" w:space="0" w:color="auto"/>
            <w:left w:val="none" w:sz="0" w:space="0" w:color="auto"/>
            <w:bottom w:val="none" w:sz="0" w:space="0" w:color="auto"/>
            <w:right w:val="none" w:sz="0" w:space="0" w:color="auto"/>
          </w:divBdr>
        </w:div>
        <w:div w:id="1945264396">
          <w:marLeft w:val="0"/>
          <w:marRight w:val="0"/>
          <w:marTop w:val="0"/>
          <w:marBottom w:val="0"/>
          <w:divBdr>
            <w:top w:val="none" w:sz="0" w:space="0" w:color="auto"/>
            <w:left w:val="none" w:sz="0" w:space="0" w:color="auto"/>
            <w:bottom w:val="none" w:sz="0" w:space="0" w:color="auto"/>
            <w:right w:val="none" w:sz="0" w:space="0" w:color="auto"/>
          </w:divBdr>
        </w:div>
        <w:div w:id="982931924">
          <w:marLeft w:val="0"/>
          <w:marRight w:val="0"/>
          <w:marTop w:val="0"/>
          <w:marBottom w:val="0"/>
          <w:divBdr>
            <w:top w:val="none" w:sz="0" w:space="0" w:color="auto"/>
            <w:left w:val="none" w:sz="0" w:space="0" w:color="auto"/>
            <w:bottom w:val="none" w:sz="0" w:space="0" w:color="auto"/>
            <w:right w:val="none" w:sz="0" w:space="0" w:color="auto"/>
          </w:divBdr>
        </w:div>
        <w:div w:id="1131635130">
          <w:marLeft w:val="0"/>
          <w:marRight w:val="0"/>
          <w:marTop w:val="0"/>
          <w:marBottom w:val="0"/>
          <w:divBdr>
            <w:top w:val="none" w:sz="0" w:space="0" w:color="auto"/>
            <w:left w:val="none" w:sz="0" w:space="0" w:color="auto"/>
            <w:bottom w:val="none" w:sz="0" w:space="0" w:color="auto"/>
            <w:right w:val="none" w:sz="0" w:space="0" w:color="auto"/>
          </w:divBdr>
        </w:div>
        <w:div w:id="1199008092">
          <w:marLeft w:val="0"/>
          <w:marRight w:val="0"/>
          <w:marTop w:val="0"/>
          <w:marBottom w:val="0"/>
          <w:divBdr>
            <w:top w:val="none" w:sz="0" w:space="0" w:color="auto"/>
            <w:left w:val="none" w:sz="0" w:space="0" w:color="auto"/>
            <w:bottom w:val="none" w:sz="0" w:space="0" w:color="auto"/>
            <w:right w:val="none" w:sz="0" w:space="0" w:color="auto"/>
          </w:divBdr>
        </w:div>
        <w:div w:id="96369342">
          <w:marLeft w:val="0"/>
          <w:marRight w:val="0"/>
          <w:marTop w:val="0"/>
          <w:marBottom w:val="0"/>
          <w:divBdr>
            <w:top w:val="none" w:sz="0" w:space="0" w:color="auto"/>
            <w:left w:val="none" w:sz="0" w:space="0" w:color="auto"/>
            <w:bottom w:val="none" w:sz="0" w:space="0" w:color="auto"/>
            <w:right w:val="none" w:sz="0" w:space="0" w:color="auto"/>
          </w:divBdr>
        </w:div>
      </w:divsChild>
    </w:div>
    <w:div w:id="70153655">
      <w:bodyDiv w:val="1"/>
      <w:marLeft w:val="0"/>
      <w:marRight w:val="0"/>
      <w:marTop w:val="0"/>
      <w:marBottom w:val="0"/>
      <w:divBdr>
        <w:top w:val="none" w:sz="0" w:space="0" w:color="auto"/>
        <w:left w:val="none" w:sz="0" w:space="0" w:color="auto"/>
        <w:bottom w:val="none" w:sz="0" w:space="0" w:color="auto"/>
        <w:right w:val="none" w:sz="0" w:space="0" w:color="auto"/>
      </w:divBdr>
      <w:divsChild>
        <w:div w:id="138501644">
          <w:marLeft w:val="0"/>
          <w:marRight w:val="0"/>
          <w:marTop w:val="0"/>
          <w:marBottom w:val="0"/>
          <w:divBdr>
            <w:top w:val="none" w:sz="0" w:space="0" w:color="auto"/>
            <w:left w:val="none" w:sz="0" w:space="0" w:color="auto"/>
            <w:bottom w:val="none" w:sz="0" w:space="0" w:color="auto"/>
            <w:right w:val="none" w:sz="0" w:space="0" w:color="auto"/>
          </w:divBdr>
        </w:div>
        <w:div w:id="616982877">
          <w:marLeft w:val="0"/>
          <w:marRight w:val="0"/>
          <w:marTop w:val="0"/>
          <w:marBottom w:val="0"/>
          <w:divBdr>
            <w:top w:val="none" w:sz="0" w:space="0" w:color="auto"/>
            <w:left w:val="none" w:sz="0" w:space="0" w:color="auto"/>
            <w:bottom w:val="none" w:sz="0" w:space="0" w:color="auto"/>
            <w:right w:val="none" w:sz="0" w:space="0" w:color="auto"/>
          </w:divBdr>
        </w:div>
        <w:div w:id="907301844">
          <w:marLeft w:val="0"/>
          <w:marRight w:val="0"/>
          <w:marTop w:val="0"/>
          <w:marBottom w:val="0"/>
          <w:divBdr>
            <w:top w:val="none" w:sz="0" w:space="0" w:color="auto"/>
            <w:left w:val="none" w:sz="0" w:space="0" w:color="auto"/>
            <w:bottom w:val="none" w:sz="0" w:space="0" w:color="auto"/>
            <w:right w:val="none" w:sz="0" w:space="0" w:color="auto"/>
          </w:divBdr>
        </w:div>
        <w:div w:id="349919532">
          <w:marLeft w:val="0"/>
          <w:marRight w:val="0"/>
          <w:marTop w:val="0"/>
          <w:marBottom w:val="0"/>
          <w:divBdr>
            <w:top w:val="none" w:sz="0" w:space="0" w:color="auto"/>
            <w:left w:val="none" w:sz="0" w:space="0" w:color="auto"/>
            <w:bottom w:val="none" w:sz="0" w:space="0" w:color="auto"/>
            <w:right w:val="none" w:sz="0" w:space="0" w:color="auto"/>
          </w:divBdr>
        </w:div>
      </w:divsChild>
    </w:div>
    <w:div w:id="333840683">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51966768">
      <w:bodyDiv w:val="1"/>
      <w:marLeft w:val="0"/>
      <w:marRight w:val="0"/>
      <w:marTop w:val="0"/>
      <w:marBottom w:val="0"/>
      <w:divBdr>
        <w:top w:val="none" w:sz="0" w:space="0" w:color="auto"/>
        <w:left w:val="none" w:sz="0" w:space="0" w:color="auto"/>
        <w:bottom w:val="none" w:sz="0" w:space="0" w:color="auto"/>
        <w:right w:val="none" w:sz="0" w:space="0" w:color="auto"/>
      </w:divBdr>
    </w:div>
    <w:div w:id="1553924872">
      <w:bodyDiv w:val="1"/>
      <w:marLeft w:val="0"/>
      <w:marRight w:val="0"/>
      <w:marTop w:val="0"/>
      <w:marBottom w:val="0"/>
      <w:divBdr>
        <w:top w:val="none" w:sz="0" w:space="0" w:color="auto"/>
        <w:left w:val="none" w:sz="0" w:space="0" w:color="auto"/>
        <w:bottom w:val="none" w:sz="0" w:space="0" w:color="auto"/>
        <w:right w:val="none" w:sz="0" w:space="0" w:color="auto"/>
      </w:divBdr>
    </w:div>
    <w:div w:id="1998607434">
      <w:bodyDiv w:val="1"/>
      <w:marLeft w:val="0"/>
      <w:marRight w:val="0"/>
      <w:marTop w:val="0"/>
      <w:marBottom w:val="0"/>
      <w:divBdr>
        <w:top w:val="none" w:sz="0" w:space="0" w:color="auto"/>
        <w:left w:val="none" w:sz="0" w:space="0" w:color="auto"/>
        <w:bottom w:val="none" w:sz="0" w:space="0" w:color="auto"/>
        <w:right w:val="none" w:sz="0" w:space="0" w:color="auto"/>
      </w:divBdr>
      <w:divsChild>
        <w:div w:id="132262087">
          <w:marLeft w:val="0"/>
          <w:marRight w:val="0"/>
          <w:marTop w:val="0"/>
          <w:marBottom w:val="0"/>
          <w:divBdr>
            <w:top w:val="none" w:sz="0" w:space="0" w:color="auto"/>
            <w:left w:val="none" w:sz="0" w:space="0" w:color="auto"/>
            <w:bottom w:val="none" w:sz="0" w:space="0" w:color="auto"/>
            <w:right w:val="none" w:sz="0" w:space="0" w:color="auto"/>
          </w:divBdr>
        </w:div>
        <w:div w:id="1668898452">
          <w:marLeft w:val="0"/>
          <w:marRight w:val="0"/>
          <w:marTop w:val="0"/>
          <w:marBottom w:val="0"/>
          <w:divBdr>
            <w:top w:val="none" w:sz="0" w:space="0" w:color="auto"/>
            <w:left w:val="none" w:sz="0" w:space="0" w:color="auto"/>
            <w:bottom w:val="none" w:sz="0" w:space="0" w:color="auto"/>
            <w:right w:val="none" w:sz="0" w:space="0" w:color="auto"/>
          </w:divBdr>
        </w:div>
        <w:div w:id="1779447017">
          <w:marLeft w:val="0"/>
          <w:marRight w:val="0"/>
          <w:marTop w:val="0"/>
          <w:marBottom w:val="0"/>
          <w:divBdr>
            <w:top w:val="none" w:sz="0" w:space="0" w:color="auto"/>
            <w:left w:val="none" w:sz="0" w:space="0" w:color="auto"/>
            <w:bottom w:val="none" w:sz="0" w:space="0" w:color="auto"/>
            <w:right w:val="none" w:sz="0" w:space="0" w:color="auto"/>
          </w:divBdr>
        </w:div>
        <w:div w:id="2029021085">
          <w:marLeft w:val="0"/>
          <w:marRight w:val="0"/>
          <w:marTop w:val="0"/>
          <w:marBottom w:val="0"/>
          <w:divBdr>
            <w:top w:val="none" w:sz="0" w:space="0" w:color="auto"/>
            <w:left w:val="none" w:sz="0" w:space="0" w:color="auto"/>
            <w:bottom w:val="none" w:sz="0" w:space="0" w:color="auto"/>
            <w:right w:val="none" w:sz="0" w:space="0" w:color="auto"/>
          </w:divBdr>
        </w:div>
        <w:div w:id="391923368">
          <w:marLeft w:val="0"/>
          <w:marRight w:val="0"/>
          <w:marTop w:val="0"/>
          <w:marBottom w:val="0"/>
          <w:divBdr>
            <w:top w:val="none" w:sz="0" w:space="0" w:color="auto"/>
            <w:left w:val="none" w:sz="0" w:space="0" w:color="auto"/>
            <w:bottom w:val="none" w:sz="0" w:space="0" w:color="auto"/>
            <w:right w:val="none" w:sz="0" w:space="0" w:color="auto"/>
          </w:divBdr>
        </w:div>
        <w:div w:id="857087655">
          <w:marLeft w:val="0"/>
          <w:marRight w:val="0"/>
          <w:marTop w:val="0"/>
          <w:marBottom w:val="0"/>
          <w:divBdr>
            <w:top w:val="none" w:sz="0" w:space="0" w:color="auto"/>
            <w:left w:val="none" w:sz="0" w:space="0" w:color="auto"/>
            <w:bottom w:val="none" w:sz="0" w:space="0" w:color="auto"/>
            <w:right w:val="none" w:sz="0" w:space="0" w:color="auto"/>
          </w:divBdr>
        </w:div>
        <w:div w:id="138694078">
          <w:marLeft w:val="0"/>
          <w:marRight w:val="0"/>
          <w:marTop w:val="0"/>
          <w:marBottom w:val="0"/>
          <w:divBdr>
            <w:top w:val="none" w:sz="0" w:space="0" w:color="auto"/>
            <w:left w:val="none" w:sz="0" w:space="0" w:color="auto"/>
            <w:bottom w:val="none" w:sz="0" w:space="0" w:color="auto"/>
            <w:right w:val="none" w:sz="0" w:space="0" w:color="auto"/>
          </w:divBdr>
        </w:div>
        <w:div w:id="41513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6A4D-9B5E-4A5D-A8F8-1E1A782D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6007</Characters>
  <Application>Microsoft Office Word</Application>
  <DocSecurity>0</DocSecurity>
  <Lines>50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2021-12-08T07:29:00Z</cp:lastPrinted>
  <dcterms:created xsi:type="dcterms:W3CDTF">2022-03-15T07:29:00Z</dcterms:created>
  <dcterms:modified xsi:type="dcterms:W3CDTF">2022-03-16T08:23:00Z</dcterms:modified>
</cp:coreProperties>
</file>