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EA5CF4" w:rsidRPr="00596161" w14:paraId="435AE0C9" w14:textId="77777777" w:rsidTr="00EF6380">
        <w:tc>
          <w:tcPr>
            <w:tcW w:w="9639" w:type="dxa"/>
            <w:tcBorders>
              <w:top w:val="nil"/>
              <w:bottom w:val="nil"/>
            </w:tcBorders>
          </w:tcPr>
          <w:p w14:paraId="3328E80C" w14:textId="77777777" w:rsidR="00EA5CF4" w:rsidRPr="00E13D4F" w:rsidRDefault="00EA5CF4" w:rsidP="00EF6380">
            <w:pPr>
              <w:jc w:val="center"/>
              <w:rPr>
                <w:rFonts w:ascii="Times New Roman" w:hAnsi="Times New Roman"/>
                <w:b/>
                <w:sz w:val="24"/>
                <w:szCs w:val="24"/>
              </w:rPr>
            </w:pPr>
            <w:r w:rsidRPr="00E13D4F">
              <w:rPr>
                <w:rFonts w:ascii="Times New Roman" w:hAnsi="Times New Roman"/>
                <w:b/>
                <w:sz w:val="24"/>
                <w:szCs w:val="24"/>
              </w:rPr>
              <w:t>_____________________________________________________________________________</w:t>
            </w:r>
          </w:p>
        </w:tc>
      </w:tr>
      <w:tr w:rsidR="00EA5CF4" w:rsidRPr="00596161" w14:paraId="7B95701F" w14:textId="77777777" w:rsidTr="00EF6380">
        <w:tc>
          <w:tcPr>
            <w:tcW w:w="9639" w:type="dxa"/>
            <w:tcBorders>
              <w:top w:val="nil"/>
              <w:bottom w:val="nil"/>
            </w:tcBorders>
          </w:tcPr>
          <w:p w14:paraId="106E635A" w14:textId="77777777" w:rsidR="00EA5CF4" w:rsidRPr="00E13D4F" w:rsidRDefault="00EA5CF4" w:rsidP="00EF6380">
            <w:pPr>
              <w:jc w:val="center"/>
              <w:rPr>
                <w:rFonts w:ascii="Times New Roman" w:hAnsi="Times New Roman"/>
                <w:sz w:val="24"/>
                <w:szCs w:val="24"/>
                <w:vertAlign w:val="superscript"/>
              </w:rPr>
            </w:pPr>
            <w:r w:rsidRPr="00E13D4F">
              <w:rPr>
                <w:rFonts w:ascii="Times New Roman" w:hAnsi="Times New Roman"/>
                <w:sz w:val="24"/>
                <w:szCs w:val="24"/>
                <w:vertAlign w:val="superscript"/>
              </w:rPr>
              <w:t>(Prašymą pateikiančio (arba atstovaujamo) asmens vardas, pavardė didžiosiomis raidėmis)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gridCol w:w="540"/>
              <w:gridCol w:w="540"/>
              <w:gridCol w:w="540"/>
              <w:gridCol w:w="540"/>
              <w:gridCol w:w="540"/>
              <w:gridCol w:w="541"/>
            </w:tblGrid>
            <w:tr w:rsidR="00EA5CF4" w:rsidRPr="00E13D4F" w14:paraId="6C2C47B2" w14:textId="77777777" w:rsidTr="00EF6380">
              <w:trPr>
                <w:trHeight w:val="251"/>
              </w:trPr>
              <w:tc>
                <w:tcPr>
                  <w:tcW w:w="540" w:type="dxa"/>
                </w:tcPr>
                <w:p w14:paraId="75E62F7C" w14:textId="77777777" w:rsidR="00EA5CF4" w:rsidRPr="00E13D4F" w:rsidRDefault="00EA5CF4" w:rsidP="00EF6380">
                  <w:pPr>
                    <w:jc w:val="center"/>
                    <w:rPr>
                      <w:rFonts w:ascii="Times New Roman" w:hAnsi="Times New Roman"/>
                      <w:sz w:val="24"/>
                      <w:szCs w:val="24"/>
                    </w:rPr>
                  </w:pPr>
                </w:p>
              </w:tc>
              <w:tc>
                <w:tcPr>
                  <w:tcW w:w="540" w:type="dxa"/>
                </w:tcPr>
                <w:p w14:paraId="1AB8A64E" w14:textId="77777777" w:rsidR="00EA5CF4" w:rsidRPr="00E13D4F" w:rsidRDefault="00EA5CF4" w:rsidP="00EF6380">
                  <w:pPr>
                    <w:jc w:val="center"/>
                    <w:rPr>
                      <w:rFonts w:ascii="Times New Roman" w:hAnsi="Times New Roman"/>
                      <w:sz w:val="24"/>
                      <w:szCs w:val="24"/>
                    </w:rPr>
                  </w:pPr>
                </w:p>
              </w:tc>
              <w:tc>
                <w:tcPr>
                  <w:tcW w:w="540" w:type="dxa"/>
                </w:tcPr>
                <w:p w14:paraId="38D0B45C" w14:textId="77777777" w:rsidR="00EA5CF4" w:rsidRPr="00E13D4F" w:rsidRDefault="00EA5CF4" w:rsidP="00EF6380">
                  <w:pPr>
                    <w:jc w:val="center"/>
                    <w:rPr>
                      <w:rFonts w:ascii="Times New Roman" w:hAnsi="Times New Roman"/>
                      <w:sz w:val="24"/>
                      <w:szCs w:val="24"/>
                    </w:rPr>
                  </w:pPr>
                </w:p>
              </w:tc>
              <w:tc>
                <w:tcPr>
                  <w:tcW w:w="540" w:type="dxa"/>
                </w:tcPr>
                <w:p w14:paraId="39A405D7" w14:textId="77777777" w:rsidR="00EA5CF4" w:rsidRPr="00E13D4F" w:rsidRDefault="00EA5CF4" w:rsidP="00EF6380">
                  <w:pPr>
                    <w:jc w:val="center"/>
                    <w:rPr>
                      <w:rFonts w:ascii="Times New Roman" w:hAnsi="Times New Roman"/>
                      <w:sz w:val="24"/>
                      <w:szCs w:val="24"/>
                    </w:rPr>
                  </w:pPr>
                </w:p>
              </w:tc>
              <w:tc>
                <w:tcPr>
                  <w:tcW w:w="540" w:type="dxa"/>
                </w:tcPr>
                <w:p w14:paraId="6480C978" w14:textId="77777777" w:rsidR="00EA5CF4" w:rsidRPr="00E13D4F" w:rsidRDefault="00EA5CF4" w:rsidP="00EF6380">
                  <w:pPr>
                    <w:jc w:val="center"/>
                    <w:rPr>
                      <w:rFonts w:ascii="Times New Roman" w:hAnsi="Times New Roman"/>
                      <w:sz w:val="24"/>
                      <w:szCs w:val="24"/>
                    </w:rPr>
                  </w:pPr>
                </w:p>
              </w:tc>
              <w:tc>
                <w:tcPr>
                  <w:tcW w:w="540" w:type="dxa"/>
                </w:tcPr>
                <w:p w14:paraId="3BBDDB8F" w14:textId="77777777" w:rsidR="00EA5CF4" w:rsidRPr="00E13D4F" w:rsidRDefault="00EA5CF4" w:rsidP="00EF6380">
                  <w:pPr>
                    <w:jc w:val="center"/>
                    <w:rPr>
                      <w:rFonts w:ascii="Times New Roman" w:hAnsi="Times New Roman"/>
                      <w:sz w:val="24"/>
                      <w:szCs w:val="24"/>
                    </w:rPr>
                  </w:pPr>
                </w:p>
              </w:tc>
              <w:tc>
                <w:tcPr>
                  <w:tcW w:w="540" w:type="dxa"/>
                </w:tcPr>
                <w:p w14:paraId="7D9CC40E" w14:textId="77777777" w:rsidR="00EA5CF4" w:rsidRPr="00E13D4F" w:rsidRDefault="00EA5CF4" w:rsidP="00EF6380">
                  <w:pPr>
                    <w:jc w:val="center"/>
                    <w:rPr>
                      <w:rFonts w:ascii="Times New Roman" w:hAnsi="Times New Roman"/>
                      <w:sz w:val="24"/>
                      <w:szCs w:val="24"/>
                    </w:rPr>
                  </w:pPr>
                </w:p>
              </w:tc>
              <w:tc>
                <w:tcPr>
                  <w:tcW w:w="540" w:type="dxa"/>
                </w:tcPr>
                <w:p w14:paraId="021A3564" w14:textId="77777777" w:rsidR="00EA5CF4" w:rsidRPr="00E13D4F" w:rsidRDefault="00EA5CF4" w:rsidP="00EF6380">
                  <w:pPr>
                    <w:jc w:val="center"/>
                    <w:rPr>
                      <w:rFonts w:ascii="Times New Roman" w:hAnsi="Times New Roman"/>
                      <w:sz w:val="24"/>
                      <w:szCs w:val="24"/>
                    </w:rPr>
                  </w:pPr>
                </w:p>
              </w:tc>
              <w:tc>
                <w:tcPr>
                  <w:tcW w:w="540" w:type="dxa"/>
                </w:tcPr>
                <w:p w14:paraId="427EEACF" w14:textId="77777777" w:rsidR="00EA5CF4" w:rsidRPr="00E13D4F" w:rsidRDefault="00EA5CF4" w:rsidP="00EF6380">
                  <w:pPr>
                    <w:jc w:val="center"/>
                    <w:rPr>
                      <w:rFonts w:ascii="Times New Roman" w:hAnsi="Times New Roman"/>
                      <w:sz w:val="24"/>
                      <w:szCs w:val="24"/>
                    </w:rPr>
                  </w:pPr>
                </w:p>
              </w:tc>
              <w:tc>
                <w:tcPr>
                  <w:tcW w:w="540" w:type="dxa"/>
                </w:tcPr>
                <w:p w14:paraId="1A02EADC" w14:textId="77777777" w:rsidR="00EA5CF4" w:rsidRPr="00E13D4F" w:rsidRDefault="00EA5CF4" w:rsidP="00EF6380">
                  <w:pPr>
                    <w:jc w:val="center"/>
                    <w:rPr>
                      <w:rFonts w:ascii="Times New Roman" w:hAnsi="Times New Roman"/>
                      <w:sz w:val="24"/>
                      <w:szCs w:val="24"/>
                    </w:rPr>
                  </w:pPr>
                </w:p>
              </w:tc>
              <w:tc>
                <w:tcPr>
                  <w:tcW w:w="541" w:type="dxa"/>
                </w:tcPr>
                <w:p w14:paraId="7CF8B45D" w14:textId="77777777" w:rsidR="00EA5CF4" w:rsidRPr="00E13D4F" w:rsidRDefault="00EA5CF4" w:rsidP="00EF6380">
                  <w:pPr>
                    <w:jc w:val="center"/>
                    <w:rPr>
                      <w:rFonts w:ascii="Times New Roman" w:hAnsi="Times New Roman"/>
                      <w:sz w:val="24"/>
                      <w:szCs w:val="24"/>
                    </w:rPr>
                  </w:pPr>
                </w:p>
              </w:tc>
            </w:tr>
          </w:tbl>
          <w:p w14:paraId="79C777DD" w14:textId="77777777" w:rsidR="00EA5CF4" w:rsidRPr="00E13D4F" w:rsidRDefault="00EA5CF4" w:rsidP="00EF6380">
            <w:pPr>
              <w:jc w:val="center"/>
              <w:rPr>
                <w:rFonts w:ascii="Times New Roman" w:hAnsi="Times New Roman"/>
                <w:sz w:val="24"/>
                <w:szCs w:val="24"/>
                <w:vertAlign w:val="superscript"/>
              </w:rPr>
            </w:pPr>
            <w:r w:rsidRPr="00E13D4F">
              <w:rPr>
                <w:rFonts w:ascii="Times New Roman" w:hAnsi="Times New Roman"/>
                <w:sz w:val="24"/>
                <w:szCs w:val="24"/>
                <w:vertAlign w:val="superscript"/>
              </w:rPr>
              <w:t>(asmens kodas)</w:t>
            </w:r>
          </w:p>
          <w:p w14:paraId="744E5164" w14:textId="77777777" w:rsidR="00EA5CF4" w:rsidRPr="00E13D4F" w:rsidRDefault="00EA5CF4" w:rsidP="00EF6380">
            <w:pPr>
              <w:jc w:val="center"/>
              <w:rPr>
                <w:rFonts w:ascii="Times New Roman" w:hAnsi="Times New Roman"/>
                <w:sz w:val="24"/>
                <w:szCs w:val="24"/>
              </w:rPr>
            </w:pPr>
          </w:p>
        </w:tc>
      </w:tr>
      <w:tr w:rsidR="00EA5CF4" w:rsidRPr="00596161" w14:paraId="662766DC" w14:textId="77777777" w:rsidTr="00EF6380">
        <w:tc>
          <w:tcPr>
            <w:tcW w:w="9639" w:type="dxa"/>
            <w:tcBorders>
              <w:bottom w:val="nil"/>
            </w:tcBorders>
          </w:tcPr>
          <w:p w14:paraId="2EFB4CC6" w14:textId="77777777" w:rsidR="00EA5CF4" w:rsidRPr="00E13D4F" w:rsidRDefault="00EA5CF4" w:rsidP="00EF6380">
            <w:pPr>
              <w:jc w:val="center"/>
              <w:rPr>
                <w:rFonts w:ascii="Times New Roman" w:hAnsi="Times New Roman"/>
                <w:sz w:val="24"/>
                <w:szCs w:val="24"/>
                <w:vertAlign w:val="superscript"/>
              </w:rPr>
            </w:pPr>
            <w:r w:rsidRPr="00E13D4F">
              <w:rPr>
                <w:rFonts w:ascii="Times New Roman" w:hAnsi="Times New Roman"/>
                <w:sz w:val="24"/>
                <w:szCs w:val="24"/>
                <w:vertAlign w:val="superscript"/>
              </w:rPr>
              <w:t>(deklaruota gyvenamoji vieta)</w:t>
            </w:r>
          </w:p>
          <w:p w14:paraId="79BD16FA" w14:textId="77777777" w:rsidR="00EA5CF4" w:rsidRPr="00E13D4F" w:rsidRDefault="00EA5CF4" w:rsidP="00EF6380">
            <w:pPr>
              <w:jc w:val="center"/>
              <w:rPr>
                <w:rFonts w:ascii="Times New Roman" w:hAnsi="Times New Roman"/>
                <w:sz w:val="24"/>
                <w:szCs w:val="24"/>
              </w:rPr>
            </w:pPr>
          </w:p>
        </w:tc>
      </w:tr>
      <w:tr w:rsidR="00EA5CF4" w:rsidRPr="00596161" w14:paraId="5186D22D" w14:textId="77777777" w:rsidTr="00EF6380">
        <w:tc>
          <w:tcPr>
            <w:tcW w:w="9639" w:type="dxa"/>
            <w:tcBorders>
              <w:bottom w:val="nil"/>
            </w:tcBorders>
          </w:tcPr>
          <w:p w14:paraId="10A1F172" w14:textId="77777777" w:rsidR="00EA5CF4" w:rsidRPr="00E13D4F" w:rsidRDefault="00EA5CF4" w:rsidP="00EF6380">
            <w:pPr>
              <w:jc w:val="center"/>
              <w:rPr>
                <w:rFonts w:ascii="Times New Roman" w:hAnsi="Times New Roman"/>
                <w:sz w:val="24"/>
                <w:szCs w:val="24"/>
                <w:vertAlign w:val="superscript"/>
              </w:rPr>
            </w:pPr>
            <w:r w:rsidRPr="00E13D4F">
              <w:rPr>
                <w:rFonts w:ascii="Times New Roman" w:hAnsi="Times New Roman"/>
                <w:sz w:val="24"/>
                <w:szCs w:val="24"/>
                <w:vertAlign w:val="superscript"/>
              </w:rPr>
              <w:t>(duomenys ryšiui palaikyti)</w:t>
            </w:r>
          </w:p>
          <w:p w14:paraId="2FB86EFE" w14:textId="77777777" w:rsidR="00EA5CF4" w:rsidRPr="00E13D4F" w:rsidRDefault="00EA5CF4" w:rsidP="00EF6380">
            <w:pPr>
              <w:jc w:val="center"/>
              <w:rPr>
                <w:rFonts w:ascii="Times New Roman" w:hAnsi="Times New Roman"/>
                <w:sz w:val="24"/>
                <w:szCs w:val="24"/>
              </w:rPr>
            </w:pPr>
          </w:p>
        </w:tc>
      </w:tr>
      <w:tr w:rsidR="00EA5CF4" w:rsidRPr="00596161" w14:paraId="7B5AFE73" w14:textId="77777777" w:rsidTr="00EF6380">
        <w:tc>
          <w:tcPr>
            <w:tcW w:w="9639" w:type="dxa"/>
            <w:tcBorders>
              <w:bottom w:val="nil"/>
            </w:tcBorders>
          </w:tcPr>
          <w:p w14:paraId="3C39E243" w14:textId="77777777" w:rsidR="00EA5CF4" w:rsidRPr="00E13D4F" w:rsidRDefault="00EA5CF4" w:rsidP="00EF6380">
            <w:pPr>
              <w:jc w:val="center"/>
              <w:rPr>
                <w:rFonts w:ascii="Times New Roman" w:hAnsi="Times New Roman"/>
                <w:sz w:val="24"/>
                <w:szCs w:val="24"/>
                <w:vertAlign w:val="superscript"/>
              </w:rPr>
            </w:pPr>
            <w:r w:rsidRPr="00E13D4F">
              <w:rPr>
                <w:rFonts w:ascii="Times New Roman" w:hAnsi="Times New Roman"/>
                <w:sz w:val="24"/>
                <w:szCs w:val="24"/>
                <w:vertAlign w:val="superscript"/>
              </w:rPr>
              <w:t>(atstovaujančio asmens vardas, pavardė didžiosiomis raidėmis)</w:t>
            </w:r>
          </w:p>
          <w:p w14:paraId="13A9FCFC" w14:textId="77777777" w:rsidR="00EA5CF4" w:rsidRPr="00E13D4F" w:rsidRDefault="00EA5CF4" w:rsidP="00EF6380">
            <w:pPr>
              <w:jc w:val="center"/>
              <w:rPr>
                <w:rFonts w:ascii="Times New Roman" w:hAnsi="Times New Roman"/>
                <w:sz w:val="24"/>
                <w:szCs w:val="24"/>
              </w:rPr>
            </w:pPr>
          </w:p>
        </w:tc>
      </w:tr>
      <w:tr w:rsidR="00EA5CF4" w:rsidRPr="00596161" w14:paraId="7A381F53" w14:textId="77777777" w:rsidTr="00EF6380">
        <w:tc>
          <w:tcPr>
            <w:tcW w:w="9639" w:type="dxa"/>
            <w:tcBorders>
              <w:bottom w:val="nil"/>
            </w:tcBorders>
          </w:tcPr>
          <w:p w14:paraId="6CE076BD" w14:textId="77777777" w:rsidR="00EA5CF4" w:rsidRPr="00E13D4F" w:rsidRDefault="00EA5CF4" w:rsidP="00EF6380">
            <w:pPr>
              <w:jc w:val="center"/>
              <w:rPr>
                <w:rFonts w:ascii="Times New Roman" w:hAnsi="Times New Roman"/>
                <w:sz w:val="24"/>
                <w:szCs w:val="24"/>
                <w:vertAlign w:val="superscript"/>
              </w:rPr>
            </w:pPr>
            <w:r w:rsidRPr="00E13D4F">
              <w:rPr>
                <w:rFonts w:ascii="Times New Roman" w:hAnsi="Times New Roman"/>
                <w:sz w:val="24"/>
                <w:szCs w:val="24"/>
                <w:vertAlign w:val="superscript"/>
              </w:rPr>
              <w:t>(duomenys ryšiui palaikyti)</w:t>
            </w:r>
          </w:p>
        </w:tc>
      </w:tr>
    </w:tbl>
    <w:p w14:paraId="5616BE4B" w14:textId="77777777" w:rsidR="00EA5CF4" w:rsidRPr="00596161" w:rsidRDefault="00EA5CF4" w:rsidP="00EA5CF4">
      <w:pPr>
        <w:rPr>
          <w:rFonts w:ascii="Times New Roman" w:hAnsi="Times New Roman"/>
          <w:sz w:val="24"/>
          <w:szCs w:val="24"/>
        </w:rPr>
      </w:pPr>
    </w:p>
    <w:tbl>
      <w:tblPr>
        <w:tblW w:w="0" w:type="auto"/>
        <w:tblInd w:w="108" w:type="dxa"/>
        <w:tblLook w:val="04A0" w:firstRow="1" w:lastRow="0" w:firstColumn="1" w:lastColumn="0" w:noHBand="0" w:noVBand="1"/>
      </w:tblPr>
      <w:tblGrid>
        <w:gridCol w:w="4536"/>
      </w:tblGrid>
      <w:tr w:rsidR="00EA5CF4" w:rsidRPr="00596161" w14:paraId="2C21D23B" w14:textId="77777777" w:rsidTr="00EF6380">
        <w:tc>
          <w:tcPr>
            <w:tcW w:w="4536" w:type="dxa"/>
          </w:tcPr>
          <w:p w14:paraId="418F28ED" w14:textId="4458D552" w:rsidR="00EA5CF4" w:rsidRPr="00596161" w:rsidRDefault="00EA5CF4" w:rsidP="00EF6380">
            <w:pPr>
              <w:rPr>
                <w:rFonts w:ascii="Times New Roman" w:hAnsi="Times New Roman"/>
                <w:sz w:val="24"/>
                <w:szCs w:val="24"/>
              </w:rPr>
            </w:pPr>
            <w:r>
              <w:rPr>
                <w:rFonts w:ascii="Times New Roman" w:hAnsi="Times New Roman"/>
                <w:sz w:val="24"/>
                <w:szCs w:val="24"/>
              </w:rPr>
              <w:t>Lietuvos Respublikos pirmojo ir antrojo laipsnių valstybinių pensijų skyrimo komisijai prie Socialinės apsaugos ir darbo ministerijos</w:t>
            </w:r>
          </w:p>
        </w:tc>
      </w:tr>
    </w:tbl>
    <w:p w14:paraId="288AFBE0" w14:textId="637CA140" w:rsidR="00EA5CF4" w:rsidRDefault="00EA5CF4" w:rsidP="00EA5CF4">
      <w:pPr>
        <w:rPr>
          <w:rFonts w:ascii="Times New Roman" w:hAnsi="Times New Roman"/>
          <w:sz w:val="24"/>
          <w:szCs w:val="24"/>
        </w:rPr>
      </w:pPr>
    </w:p>
    <w:p w14:paraId="3F42EE17" w14:textId="77777777" w:rsidR="00EA5CF4" w:rsidRPr="00596161" w:rsidRDefault="00EA5CF4" w:rsidP="00EA5CF4">
      <w:pPr>
        <w:rPr>
          <w:rFonts w:ascii="Times New Roman" w:hAnsi="Times New Roman"/>
          <w:sz w:val="24"/>
          <w:szCs w:val="24"/>
        </w:rPr>
      </w:pPr>
    </w:p>
    <w:p w14:paraId="76ED7D10" w14:textId="77777777" w:rsidR="00EA5CF4" w:rsidRPr="00596161" w:rsidRDefault="00EA5CF4" w:rsidP="00EA5CF4">
      <w:pPr>
        <w:jc w:val="center"/>
        <w:rPr>
          <w:rFonts w:ascii="Times New Roman" w:hAnsi="Times New Roman"/>
          <w:b/>
          <w:sz w:val="24"/>
          <w:szCs w:val="24"/>
        </w:rPr>
      </w:pPr>
      <w:r w:rsidRPr="00596161">
        <w:rPr>
          <w:rFonts w:ascii="Times New Roman" w:hAnsi="Times New Roman"/>
          <w:b/>
          <w:sz w:val="24"/>
          <w:szCs w:val="24"/>
        </w:rPr>
        <w:t>PRAŠYMAS</w:t>
      </w:r>
    </w:p>
    <w:p w14:paraId="0FE3D3F7" w14:textId="77777777" w:rsidR="00EA5CF4" w:rsidRPr="00F465A2" w:rsidRDefault="00EA5CF4" w:rsidP="00EA5CF4">
      <w:pPr>
        <w:jc w:val="center"/>
        <w:rPr>
          <w:rFonts w:ascii="Times New Roman" w:hAnsi="Times New Roman"/>
          <w:b/>
          <w:sz w:val="24"/>
          <w:szCs w:val="24"/>
        </w:rPr>
      </w:pPr>
      <w:r w:rsidRPr="00596161">
        <w:rPr>
          <w:rFonts w:ascii="Times New Roman" w:hAnsi="Times New Roman"/>
          <w:b/>
          <w:sz w:val="24"/>
          <w:szCs w:val="24"/>
        </w:rPr>
        <w:t>SKIRTI ANTROJO LAIPSNIO VALSTYBINĘ PENSIJĄ MOTIN</w:t>
      </w:r>
      <w:r>
        <w:rPr>
          <w:rFonts w:ascii="Times New Roman" w:hAnsi="Times New Roman"/>
          <w:b/>
          <w:sz w:val="24"/>
          <w:szCs w:val="24"/>
        </w:rPr>
        <w:t xml:space="preserve">AI (ĮMOTEI) / TĖVUI (ĮTĖVIUI) </w:t>
      </w:r>
      <w:r w:rsidRPr="00596161">
        <w:rPr>
          <w:rFonts w:ascii="Times New Roman" w:hAnsi="Times New Roman"/>
          <w:b/>
          <w:sz w:val="24"/>
          <w:szCs w:val="24"/>
        </w:rPr>
        <w:t>IŠAUGINUSI</w:t>
      </w:r>
      <w:r>
        <w:rPr>
          <w:rFonts w:ascii="Times New Roman" w:hAnsi="Times New Roman"/>
          <w:b/>
          <w:sz w:val="24"/>
          <w:szCs w:val="24"/>
        </w:rPr>
        <w:t xml:space="preserve">AI (-IAM) </w:t>
      </w:r>
      <w:r w:rsidRPr="00596161">
        <w:rPr>
          <w:rFonts w:ascii="Times New Roman" w:hAnsi="Times New Roman"/>
          <w:b/>
          <w:sz w:val="24"/>
          <w:szCs w:val="24"/>
        </w:rPr>
        <w:t xml:space="preserve"> IKI 8 METŲ BEI GERAI IŠAUKLĖJUSI</w:t>
      </w:r>
      <w:r>
        <w:rPr>
          <w:rFonts w:ascii="Times New Roman" w:hAnsi="Times New Roman"/>
          <w:b/>
          <w:sz w:val="24"/>
          <w:szCs w:val="24"/>
        </w:rPr>
        <w:t>AI (-IAM) 5</w:t>
      </w:r>
      <w:r w:rsidRPr="00596161">
        <w:rPr>
          <w:rFonts w:ascii="Times New Roman" w:hAnsi="Times New Roman"/>
          <w:b/>
          <w:sz w:val="24"/>
          <w:szCs w:val="24"/>
        </w:rPr>
        <w:t xml:space="preserve"> IR DAUGIAU VAIKŲ</w:t>
      </w:r>
    </w:p>
    <w:p w14:paraId="324755AA" w14:textId="77777777" w:rsidR="00EA5CF4" w:rsidRPr="00596161" w:rsidRDefault="00EA5CF4" w:rsidP="00EA5CF4">
      <w:pPr>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EA5CF4" w:rsidRPr="00596161" w14:paraId="379A7DF4" w14:textId="77777777" w:rsidTr="00EF6380">
        <w:trPr>
          <w:jc w:val="center"/>
        </w:trPr>
        <w:tc>
          <w:tcPr>
            <w:tcW w:w="2410" w:type="dxa"/>
            <w:tcBorders>
              <w:top w:val="nil"/>
              <w:left w:val="nil"/>
              <w:bottom w:val="single" w:sz="4" w:space="0" w:color="auto"/>
              <w:right w:val="nil"/>
            </w:tcBorders>
          </w:tcPr>
          <w:p w14:paraId="75AE37AA" w14:textId="77777777" w:rsidR="00EA5CF4" w:rsidRPr="00596161" w:rsidRDefault="00EA5CF4" w:rsidP="00EF6380">
            <w:pPr>
              <w:jc w:val="center"/>
              <w:rPr>
                <w:rFonts w:ascii="Times New Roman" w:hAnsi="Times New Roman"/>
                <w:b/>
                <w:sz w:val="24"/>
                <w:szCs w:val="24"/>
              </w:rPr>
            </w:pPr>
          </w:p>
        </w:tc>
      </w:tr>
      <w:tr w:rsidR="00EA5CF4" w:rsidRPr="00596161" w14:paraId="490282C6" w14:textId="77777777" w:rsidTr="00EF6380">
        <w:trPr>
          <w:jc w:val="center"/>
        </w:trPr>
        <w:tc>
          <w:tcPr>
            <w:tcW w:w="2410" w:type="dxa"/>
            <w:tcBorders>
              <w:top w:val="single" w:sz="4" w:space="0" w:color="auto"/>
              <w:left w:val="nil"/>
              <w:bottom w:val="nil"/>
              <w:right w:val="nil"/>
            </w:tcBorders>
          </w:tcPr>
          <w:p w14:paraId="3CDEC398" w14:textId="77777777" w:rsidR="00EA5CF4" w:rsidRPr="00596161" w:rsidRDefault="00EA5CF4" w:rsidP="00EF6380">
            <w:pPr>
              <w:jc w:val="center"/>
              <w:rPr>
                <w:rFonts w:ascii="Times New Roman" w:hAnsi="Times New Roman"/>
                <w:b/>
                <w:sz w:val="24"/>
                <w:szCs w:val="24"/>
              </w:rPr>
            </w:pPr>
            <w:r w:rsidRPr="00596161">
              <w:rPr>
                <w:rFonts w:ascii="Times New Roman" w:hAnsi="Times New Roman"/>
                <w:sz w:val="24"/>
                <w:vertAlign w:val="superscript"/>
              </w:rPr>
              <w:t>(data)</w:t>
            </w:r>
          </w:p>
        </w:tc>
      </w:tr>
    </w:tbl>
    <w:p w14:paraId="6A079993" w14:textId="77777777" w:rsidR="00EA5CF4" w:rsidRDefault="00EA5CF4" w:rsidP="00EA5CF4"/>
    <w:p w14:paraId="409B8E12" w14:textId="218BF9A1" w:rsidR="00EA5CF4" w:rsidRPr="00EA5CF4" w:rsidRDefault="00EA5CF4" w:rsidP="00EA5CF4">
      <w:pPr>
        <w:ind w:firstLine="709"/>
        <w:jc w:val="both"/>
        <w:rPr>
          <w:rFonts w:ascii="Times New Roman" w:hAnsi="Times New Roman"/>
          <w:sz w:val="24"/>
          <w:szCs w:val="24"/>
        </w:rPr>
      </w:pPr>
      <w:r w:rsidRPr="00EA5CF4">
        <w:rPr>
          <w:rFonts w:ascii="Times New Roman" w:hAnsi="Times New Roman"/>
          <w:sz w:val="24"/>
          <w:szCs w:val="24"/>
        </w:rPr>
        <w:t>Praš</w:t>
      </w:r>
      <w:r>
        <w:rPr>
          <w:rFonts w:ascii="Times New Roman" w:hAnsi="Times New Roman"/>
          <w:sz w:val="24"/>
          <w:szCs w:val="24"/>
        </w:rPr>
        <w:t>au</w:t>
      </w:r>
      <w:r w:rsidRPr="00EA5CF4">
        <w:rPr>
          <w:rFonts w:ascii="Times New Roman" w:hAnsi="Times New Roman"/>
          <w:sz w:val="24"/>
          <w:szCs w:val="24"/>
        </w:rPr>
        <w:t xml:space="preserve"> skirti antrojo laipsnio valstybinę pensiją. </w:t>
      </w:r>
      <w:r>
        <w:rPr>
          <w:rFonts w:ascii="Times New Roman" w:hAnsi="Times New Roman"/>
          <w:sz w:val="24"/>
          <w:szCs w:val="24"/>
        </w:rPr>
        <w:t xml:space="preserve"> </w:t>
      </w:r>
      <w:r w:rsidRPr="00EA5CF4">
        <w:rPr>
          <w:rFonts w:ascii="Times New Roman" w:hAnsi="Times New Roman"/>
          <w:sz w:val="24"/>
          <w:szCs w:val="24"/>
        </w:rPr>
        <w:t>Išauginau ir dorai išauklėjau</w:t>
      </w:r>
    </w:p>
    <w:p w14:paraId="79E81DA4" w14:textId="20A5EA00" w:rsidR="00EA5CF4" w:rsidRDefault="00EA5CF4" w:rsidP="00EA5CF4">
      <w:pPr>
        <w:jc w:val="both"/>
        <w:rPr>
          <w:rFonts w:ascii="Times New Roman" w:hAnsi="Times New Roman"/>
          <w:sz w:val="24"/>
          <w:szCs w:val="24"/>
        </w:rPr>
      </w:pPr>
      <w:r>
        <w:rPr>
          <w:rFonts w:ascii="Times New Roman" w:hAnsi="Times New Roman"/>
          <w:sz w:val="24"/>
          <w:szCs w:val="24"/>
          <w:u w:val="single"/>
        </w:rPr>
        <w:t xml:space="preserve">                      </w:t>
      </w:r>
      <w:r w:rsidRPr="00EA5CF4">
        <w:rPr>
          <w:rFonts w:ascii="Times New Roman" w:hAnsi="Times New Roman"/>
          <w:sz w:val="24"/>
          <w:szCs w:val="24"/>
        </w:rPr>
        <w:t xml:space="preserve">vaikus. Prašau man skirtą antrojo laipsnio valstybinę pensiją pervesti į asmeninę </w:t>
      </w:r>
    </w:p>
    <w:p w14:paraId="41179E23" w14:textId="6791CA23" w:rsidR="00EA5CF4" w:rsidRPr="00EA5CF4" w:rsidRDefault="00EA5CF4" w:rsidP="00EA5CF4">
      <w:pPr>
        <w:rPr>
          <w:rFonts w:ascii="Times New Roman" w:hAnsi="Times New Roman"/>
          <w:sz w:val="16"/>
          <w:szCs w:val="16"/>
        </w:rPr>
      </w:pPr>
      <w:r w:rsidRPr="00EA5CF4">
        <w:rPr>
          <w:rFonts w:ascii="Times New Roman" w:hAnsi="Times New Roman"/>
          <w:sz w:val="16"/>
          <w:szCs w:val="16"/>
        </w:rPr>
        <w:t>(įrašyti)</w:t>
      </w:r>
    </w:p>
    <w:p w14:paraId="037C9B4B" w14:textId="0B24272B" w:rsidR="00EA5CF4" w:rsidRPr="00EA5CF4" w:rsidRDefault="00EA5CF4" w:rsidP="00EA5CF4">
      <w:pPr>
        <w:rPr>
          <w:rFonts w:ascii="Times New Roman" w:hAnsi="Times New Roman"/>
          <w:sz w:val="24"/>
          <w:szCs w:val="24"/>
        </w:rPr>
      </w:pPr>
      <w:r>
        <w:rPr>
          <w:rFonts w:ascii="Times New Roman" w:hAnsi="Times New Roman"/>
          <w:sz w:val="24"/>
          <w:szCs w:val="24"/>
        </w:rPr>
        <w:t>s</w:t>
      </w:r>
      <w:r w:rsidRPr="00EA5CF4">
        <w:rPr>
          <w:rFonts w:ascii="Times New Roman" w:hAnsi="Times New Roman"/>
          <w:sz w:val="24"/>
          <w:szCs w:val="24"/>
        </w:rPr>
        <w:t>ąskaitą</w:t>
      </w:r>
      <w:r>
        <w:rPr>
          <w:rFonts w:ascii="Times New Roman" w:hAnsi="Times New Roman"/>
          <w:sz w:val="24"/>
          <w:szCs w:val="24"/>
        </w:rPr>
        <w:t xml:space="preserve"> </w:t>
      </w:r>
      <w:r w:rsidRPr="00EA5CF4">
        <w:rPr>
          <w:rFonts w:ascii="Times New Roman" w:hAnsi="Times New Roman"/>
          <w:sz w:val="24"/>
          <w:szCs w:val="24"/>
        </w:rPr>
        <w:t>Nr. LT</w:t>
      </w:r>
      <w:r>
        <w:rPr>
          <w:rFonts w:ascii="Times New Roman" w:hAnsi="Times New Roman"/>
          <w:sz w:val="24"/>
          <w:szCs w:val="24"/>
          <w:u w:val="single"/>
        </w:rPr>
        <w:t xml:space="preserve">                                                  </w:t>
      </w:r>
      <w:r w:rsidRPr="00EA5CF4">
        <w:rPr>
          <w:rFonts w:ascii="Times New Roman" w:hAnsi="Times New Roman"/>
          <w:sz w:val="24"/>
          <w:szCs w:val="24"/>
        </w:rPr>
        <w:t>esančią banke</w:t>
      </w:r>
      <w:r>
        <w:rPr>
          <w:rFonts w:ascii="Times New Roman" w:hAnsi="Times New Roman"/>
          <w:sz w:val="24"/>
          <w:szCs w:val="24"/>
        </w:rPr>
        <w:t xml:space="preserve"> </w:t>
      </w:r>
      <w:r>
        <w:rPr>
          <w:rFonts w:ascii="Times New Roman" w:hAnsi="Times New Roman"/>
          <w:sz w:val="24"/>
          <w:szCs w:val="24"/>
          <w:u w:val="single"/>
        </w:rPr>
        <w:t xml:space="preserve">                                                     </w:t>
      </w:r>
      <w:r w:rsidRPr="00EA5CF4">
        <w:rPr>
          <w:rFonts w:ascii="Times New Roman" w:hAnsi="Times New Roman"/>
          <w:sz w:val="24"/>
          <w:szCs w:val="24"/>
        </w:rPr>
        <w:tab/>
      </w:r>
    </w:p>
    <w:p w14:paraId="5E5E50A7" w14:textId="77777777" w:rsidR="00EA5CF4" w:rsidRPr="00EA5CF4" w:rsidRDefault="00EA5CF4" w:rsidP="00EA5CF4">
      <w:pPr>
        <w:rPr>
          <w:rFonts w:ascii="Times New Roman" w:hAnsi="Times New Roman"/>
          <w:sz w:val="24"/>
          <w:szCs w:val="24"/>
        </w:rPr>
      </w:pPr>
    </w:p>
    <w:p w14:paraId="634910A6" w14:textId="77777777" w:rsidR="00EA5CF4" w:rsidRPr="00EA5CF4" w:rsidRDefault="00EA5CF4" w:rsidP="00EA5CF4">
      <w:pPr>
        <w:ind w:firstLine="709"/>
        <w:jc w:val="both"/>
        <w:rPr>
          <w:rFonts w:ascii="Times New Roman" w:hAnsi="Times New Roman"/>
          <w:sz w:val="24"/>
          <w:szCs w:val="24"/>
        </w:rPr>
      </w:pPr>
      <w:r w:rsidRPr="00EA5CF4">
        <w:rPr>
          <w:rFonts w:ascii="Times New Roman" w:hAnsi="Times New Roman"/>
          <w:sz w:val="24"/>
          <w:szCs w:val="24"/>
        </w:rPr>
        <w:t>Prie prašymo pridedami dokumentai:</w:t>
      </w:r>
    </w:p>
    <w:p w14:paraId="0510A56C" w14:textId="55B0D41D" w:rsidR="00EA5CF4" w:rsidRPr="00EA5CF4" w:rsidRDefault="00EA5CF4" w:rsidP="00EA5CF4">
      <w:pPr>
        <w:ind w:firstLine="709"/>
        <w:jc w:val="both"/>
        <w:rPr>
          <w:rFonts w:ascii="Times New Roman" w:hAnsi="Times New Roman"/>
          <w:sz w:val="24"/>
          <w:szCs w:val="24"/>
        </w:rPr>
      </w:pPr>
      <w:r w:rsidRPr="00EA5CF4">
        <w:rPr>
          <w:rFonts w:ascii="Times New Roman" w:hAnsi="Times New Roman"/>
          <w:sz w:val="24"/>
          <w:szCs w:val="24"/>
        </w:rPr>
        <w:t>1. Asmens tapatybę patvirtinančio dokumento kopija,</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sidRPr="00EA5CF4">
        <w:rPr>
          <w:rFonts w:ascii="Times New Roman" w:hAnsi="Times New Roman"/>
          <w:sz w:val="24"/>
          <w:szCs w:val="24"/>
        </w:rPr>
        <w:t>lapas (-ai).</w:t>
      </w:r>
    </w:p>
    <w:p w14:paraId="6AA6D009" w14:textId="7124826D" w:rsidR="00EA5CF4" w:rsidRPr="00EA5CF4" w:rsidRDefault="00EA5CF4" w:rsidP="00EA5CF4">
      <w:pPr>
        <w:ind w:firstLine="709"/>
        <w:jc w:val="both"/>
        <w:rPr>
          <w:rFonts w:ascii="Times New Roman" w:hAnsi="Times New Roman"/>
          <w:sz w:val="24"/>
          <w:szCs w:val="24"/>
        </w:rPr>
      </w:pPr>
      <w:r w:rsidRPr="00EA5CF4">
        <w:rPr>
          <w:rFonts w:ascii="Times New Roman" w:hAnsi="Times New Roman"/>
          <w:sz w:val="24"/>
          <w:szCs w:val="24"/>
        </w:rPr>
        <w:t>2. Asmens gyvenimo aprašymas,</w:t>
      </w:r>
      <w:r w:rsidRPr="00EA5CF4">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u w:val="single"/>
        </w:rPr>
        <w:t xml:space="preserve">                  </w:t>
      </w:r>
      <w:r w:rsidRPr="00EA5CF4">
        <w:rPr>
          <w:rFonts w:ascii="Times New Roman" w:hAnsi="Times New Roman"/>
          <w:sz w:val="24"/>
          <w:szCs w:val="24"/>
        </w:rPr>
        <w:tab/>
        <w:t>lapas (-ai).</w:t>
      </w:r>
    </w:p>
    <w:p w14:paraId="246DE022" w14:textId="4F926811" w:rsidR="00EA5CF4" w:rsidRPr="00EA5CF4" w:rsidRDefault="00EA5CF4" w:rsidP="00EA5CF4">
      <w:pPr>
        <w:ind w:firstLine="709"/>
        <w:jc w:val="both"/>
        <w:rPr>
          <w:rFonts w:ascii="Times New Roman" w:hAnsi="Times New Roman"/>
          <w:sz w:val="24"/>
          <w:szCs w:val="24"/>
        </w:rPr>
      </w:pPr>
      <w:r w:rsidRPr="00EA5CF4">
        <w:rPr>
          <w:rFonts w:ascii="Times New Roman" w:hAnsi="Times New Roman"/>
          <w:sz w:val="24"/>
          <w:szCs w:val="24"/>
        </w:rPr>
        <w:t>3. Neįgalumo ir darbingumo nustatymo tarnybos prie Socialinės apsaugos ir darbo</w:t>
      </w:r>
      <w:r>
        <w:rPr>
          <w:rFonts w:ascii="Times New Roman" w:hAnsi="Times New Roman"/>
          <w:sz w:val="24"/>
          <w:szCs w:val="24"/>
        </w:rPr>
        <w:t xml:space="preserve"> </w:t>
      </w:r>
      <w:r w:rsidRPr="00EA5CF4">
        <w:rPr>
          <w:rFonts w:ascii="Times New Roman" w:hAnsi="Times New Roman"/>
          <w:sz w:val="24"/>
          <w:szCs w:val="24"/>
        </w:rPr>
        <w:t xml:space="preserve">ministerijos išduotos darbingumo lygio pažymos (invalidumo pažymėjimo, išduoto iki 2005 m. liepos 1 d.)  kopija, </w:t>
      </w:r>
      <w:r>
        <w:rPr>
          <w:rFonts w:ascii="Times New Roman" w:hAnsi="Times New Roman"/>
          <w:sz w:val="24"/>
          <w:szCs w:val="24"/>
          <w:u w:val="single"/>
        </w:rPr>
        <w:t xml:space="preserve">                         </w:t>
      </w:r>
      <w:r w:rsidRPr="00EA5CF4">
        <w:rPr>
          <w:rFonts w:ascii="Times New Roman" w:hAnsi="Times New Roman"/>
          <w:sz w:val="24"/>
          <w:szCs w:val="24"/>
        </w:rPr>
        <w:t xml:space="preserve"> lapas (-ai).</w:t>
      </w:r>
    </w:p>
    <w:p w14:paraId="263C3439" w14:textId="03083677" w:rsidR="00EA5CF4" w:rsidRPr="00EA5CF4" w:rsidRDefault="00EA5CF4" w:rsidP="00EA5CF4">
      <w:pPr>
        <w:ind w:firstLine="709"/>
        <w:jc w:val="both"/>
        <w:rPr>
          <w:rFonts w:ascii="Times New Roman" w:hAnsi="Times New Roman"/>
          <w:sz w:val="24"/>
          <w:szCs w:val="24"/>
        </w:rPr>
      </w:pPr>
      <w:r w:rsidRPr="00EA5CF4">
        <w:rPr>
          <w:rFonts w:ascii="Times New Roman" w:hAnsi="Times New Roman"/>
          <w:sz w:val="24"/>
          <w:szCs w:val="24"/>
        </w:rPr>
        <w:t xml:space="preserve">4.Vaikų (įvaikių) gimimo liudijimų ar kitų motinystės ryšius patvirtinančių dokumentų kopijos, </w:t>
      </w:r>
      <w:r>
        <w:rPr>
          <w:rFonts w:ascii="Times New Roman" w:hAnsi="Times New Roman"/>
          <w:sz w:val="24"/>
          <w:szCs w:val="24"/>
          <w:u w:val="single"/>
        </w:rPr>
        <w:t xml:space="preserve">                    </w:t>
      </w:r>
      <w:r w:rsidRPr="00EA5CF4">
        <w:rPr>
          <w:rFonts w:ascii="Times New Roman" w:hAnsi="Times New Roman"/>
          <w:sz w:val="24"/>
          <w:szCs w:val="24"/>
        </w:rPr>
        <w:t xml:space="preserve"> lapas(-ai).</w:t>
      </w:r>
    </w:p>
    <w:p w14:paraId="6EAC2733" w14:textId="1E674FB5" w:rsidR="00EA5CF4" w:rsidRPr="00EA5CF4" w:rsidRDefault="005D1119" w:rsidP="00EA5CF4">
      <w:pPr>
        <w:ind w:firstLine="709"/>
        <w:jc w:val="both"/>
        <w:rPr>
          <w:rFonts w:ascii="Times New Roman" w:hAnsi="Times New Roman"/>
          <w:sz w:val="24"/>
          <w:szCs w:val="24"/>
        </w:rPr>
      </w:pPr>
      <w:r>
        <w:rPr>
          <w:rFonts w:ascii="Times New Roman" w:hAnsi="Times New Roman"/>
          <w:sz w:val="24"/>
          <w:szCs w:val="24"/>
        </w:rPr>
        <w:t>5</w:t>
      </w:r>
      <w:r w:rsidR="00EA5CF4" w:rsidRPr="00EA5CF4">
        <w:rPr>
          <w:rFonts w:ascii="Times New Roman" w:hAnsi="Times New Roman"/>
          <w:sz w:val="24"/>
          <w:szCs w:val="24"/>
        </w:rPr>
        <w:t xml:space="preserve">. Mirusių vaikų mirties liudijimų kopijos, </w:t>
      </w:r>
      <w:r w:rsidR="00EA5CF4">
        <w:rPr>
          <w:rFonts w:ascii="Times New Roman" w:hAnsi="Times New Roman"/>
          <w:sz w:val="24"/>
          <w:szCs w:val="24"/>
          <w:u w:val="single"/>
        </w:rPr>
        <w:t xml:space="preserve">                </w:t>
      </w:r>
      <w:r w:rsidR="00EA5CF4" w:rsidRPr="00EA5CF4">
        <w:rPr>
          <w:rFonts w:ascii="Times New Roman" w:hAnsi="Times New Roman"/>
          <w:sz w:val="24"/>
          <w:szCs w:val="24"/>
        </w:rPr>
        <w:t>lapai (-ai)</w:t>
      </w:r>
      <w:r w:rsidR="00EA5CF4">
        <w:rPr>
          <w:rFonts w:ascii="Times New Roman" w:hAnsi="Times New Roman"/>
          <w:sz w:val="24"/>
          <w:szCs w:val="24"/>
        </w:rPr>
        <w:t>.</w:t>
      </w:r>
    </w:p>
    <w:p w14:paraId="5D68CE14" w14:textId="7AFE2CAF" w:rsidR="00EA5CF4" w:rsidRPr="00EA5CF4" w:rsidRDefault="005D1119" w:rsidP="00EA5CF4">
      <w:pPr>
        <w:ind w:firstLine="709"/>
        <w:jc w:val="both"/>
        <w:rPr>
          <w:rFonts w:ascii="Times New Roman" w:hAnsi="Times New Roman"/>
          <w:sz w:val="24"/>
          <w:szCs w:val="24"/>
        </w:rPr>
      </w:pPr>
      <w:r>
        <w:rPr>
          <w:rFonts w:ascii="Times New Roman" w:hAnsi="Times New Roman"/>
          <w:sz w:val="24"/>
          <w:szCs w:val="24"/>
        </w:rPr>
        <w:t>6</w:t>
      </w:r>
      <w:r w:rsidR="00EA5CF4" w:rsidRPr="00EA5CF4">
        <w:rPr>
          <w:rFonts w:ascii="Times New Roman" w:hAnsi="Times New Roman"/>
          <w:sz w:val="24"/>
          <w:szCs w:val="24"/>
        </w:rPr>
        <w:t xml:space="preserve">. Dokumentų įrodančių daugiavaikės motinos ir (ar) jos vaikų pavardės keitimą, jeigu pavardė buvo pakeista, kopijos  </w:t>
      </w:r>
      <w:r w:rsidR="00EA5CF4">
        <w:rPr>
          <w:rFonts w:ascii="Times New Roman" w:hAnsi="Times New Roman"/>
          <w:sz w:val="24"/>
          <w:szCs w:val="24"/>
          <w:u w:val="single"/>
        </w:rPr>
        <w:t xml:space="preserve">               </w:t>
      </w:r>
      <w:r w:rsidR="00EA5CF4" w:rsidRPr="00EA5CF4">
        <w:rPr>
          <w:rFonts w:ascii="Times New Roman" w:hAnsi="Times New Roman"/>
          <w:sz w:val="24"/>
          <w:szCs w:val="24"/>
        </w:rPr>
        <w:t xml:space="preserve">  lapas (-ai).</w:t>
      </w:r>
    </w:p>
    <w:p w14:paraId="18B6CD87" w14:textId="77777777" w:rsidR="00EA5CF4" w:rsidRPr="00EA5CF4" w:rsidRDefault="00EA5CF4" w:rsidP="00EA5CF4">
      <w:pPr>
        <w:ind w:firstLine="709"/>
        <w:jc w:val="both"/>
        <w:rPr>
          <w:rFonts w:ascii="Times New Roman" w:hAnsi="Times New Roman"/>
          <w:sz w:val="24"/>
          <w:szCs w:val="24"/>
        </w:rPr>
      </w:pPr>
    </w:p>
    <w:p w14:paraId="37F77BFA" w14:textId="77777777" w:rsidR="00EA5CF4" w:rsidRPr="00EA5CF4" w:rsidRDefault="00EA5CF4" w:rsidP="00EA5CF4">
      <w:pPr>
        <w:rPr>
          <w:rFonts w:ascii="Times New Roman" w:hAnsi="Times New Roman"/>
          <w:sz w:val="24"/>
          <w:szCs w:val="24"/>
        </w:rPr>
      </w:pPr>
    </w:p>
    <w:p w14:paraId="33DFD098" w14:textId="777FD150" w:rsidR="00EA5CF4" w:rsidRPr="00EA5CF4" w:rsidRDefault="00EA5CF4" w:rsidP="00EA5CF4">
      <w:pPr>
        <w:rPr>
          <w:rFonts w:ascii="Times New Roman" w:hAnsi="Times New Roman"/>
          <w:sz w:val="24"/>
          <w:szCs w:val="24"/>
          <w:u w:val="single"/>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4562DD4" wp14:editId="0ED9BB80">
                <wp:simplePos x="0" y="0"/>
                <wp:positionH relativeFrom="column">
                  <wp:posOffset>2167890</wp:posOffset>
                </wp:positionH>
                <wp:positionV relativeFrom="paragraph">
                  <wp:posOffset>140335</wp:posOffset>
                </wp:positionV>
                <wp:extent cx="1219200"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AE33F8" id="Tiesioji jungtis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7pt,11.05pt" to="266.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" strokecolor="black [3200]" strokeweight=".5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828EB82" wp14:editId="1B9F316B">
                <wp:simplePos x="0" y="0"/>
                <wp:positionH relativeFrom="column">
                  <wp:posOffset>3930015</wp:posOffset>
                </wp:positionH>
                <wp:positionV relativeFrom="paragraph">
                  <wp:posOffset>140335</wp:posOffset>
                </wp:positionV>
                <wp:extent cx="1952625" cy="0"/>
                <wp:effectExtent l="0" t="0" r="0" b="0"/>
                <wp:wrapNone/>
                <wp:docPr id="2" name="Tiesioji jungtis 2"/>
                <wp:cNvGraphicFramePr/>
                <a:graphic xmlns:a="http://schemas.openxmlformats.org/drawingml/2006/main">
                  <a:graphicData uri="http://schemas.microsoft.com/office/word/2010/wordprocessingShape">
                    <wps:wsp>
                      <wps:cNvCnPr/>
                      <wps:spPr>
                        <a:xfrm flipV="1">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647A95" id="Tiesioji jungtis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45pt,11.05pt" to="463.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" strokecolor="black [3200]" strokeweight=".5pt">
                <v:stroke joinstyle="miter"/>
              </v:line>
            </w:pict>
          </mc:Fallback>
        </mc:AlternateContent>
      </w:r>
      <w:r w:rsidRPr="00EA5CF4">
        <w:rPr>
          <w:rFonts w:ascii="Times New Roman" w:hAnsi="Times New Roman"/>
          <w:sz w:val="24"/>
          <w:szCs w:val="24"/>
        </w:rPr>
        <w:tab/>
      </w:r>
      <w:r w:rsidRPr="00EA5CF4">
        <w:rPr>
          <w:rFonts w:ascii="Times New Roman" w:hAnsi="Times New Roman"/>
          <w:sz w:val="24"/>
          <w:szCs w:val="24"/>
        </w:rPr>
        <w:tab/>
      </w:r>
      <w:r>
        <w:rPr>
          <w:rFonts w:ascii="Times New Roman" w:hAnsi="Times New Roman"/>
          <w:sz w:val="24"/>
          <w:szCs w:val="24"/>
          <w:u w:val="single"/>
        </w:rPr>
        <w:t xml:space="preserve">                                                            </w:t>
      </w:r>
    </w:p>
    <w:p w14:paraId="58DA1234" w14:textId="50EFDE44" w:rsidR="00825B53" w:rsidRDefault="00EA5CF4" w:rsidP="00EA5CF4">
      <w:pPr>
        <w:ind w:left="2592" w:firstLine="1296"/>
        <w:rPr>
          <w:rFonts w:ascii="Times New Roman" w:hAnsi="Times New Roman"/>
          <w:sz w:val="16"/>
          <w:szCs w:val="16"/>
        </w:rPr>
      </w:pPr>
      <w:r w:rsidRPr="00C359F5">
        <w:rPr>
          <w:rFonts w:ascii="Times New Roman" w:hAnsi="Times New Roman"/>
          <w:sz w:val="16"/>
          <w:szCs w:val="16"/>
        </w:rPr>
        <w:t>(parašas)</w:t>
      </w:r>
      <w:r w:rsidRPr="00C359F5">
        <w:rPr>
          <w:rFonts w:ascii="Times New Roman" w:hAnsi="Times New Roman"/>
          <w:sz w:val="16"/>
          <w:szCs w:val="16"/>
        </w:rPr>
        <w:tab/>
      </w:r>
      <w:r w:rsidRPr="00C359F5">
        <w:rPr>
          <w:rFonts w:ascii="Times New Roman" w:hAnsi="Times New Roman"/>
          <w:sz w:val="16"/>
          <w:szCs w:val="16"/>
        </w:rPr>
        <w:tab/>
        <w:t xml:space="preserve">            (vardas, pavardė)</w:t>
      </w:r>
    </w:p>
    <w:p w14:paraId="1D2EACA6" w14:textId="77777777" w:rsidR="00C359F5" w:rsidRPr="00C359F5" w:rsidRDefault="00C359F5" w:rsidP="00EA5CF4">
      <w:pPr>
        <w:ind w:left="2592" w:firstLine="1296"/>
        <w:rPr>
          <w:rFonts w:ascii="Times New Roman" w:hAnsi="Times New Roman"/>
          <w:sz w:val="16"/>
          <w:szCs w:val="16"/>
        </w:rPr>
      </w:pPr>
    </w:p>
    <w:p w14:paraId="3C3DF803" w14:textId="2848E3E2" w:rsidR="00C359F5" w:rsidRPr="00C359F5" w:rsidRDefault="00C359F5" w:rsidP="00C359F5">
      <w:pPr>
        <w:ind w:firstLine="709"/>
        <w:jc w:val="both"/>
        <w:rPr>
          <w:rFonts w:ascii="Times New Roman" w:hAnsi="Times New Roman"/>
          <w:sz w:val="16"/>
          <w:szCs w:val="16"/>
        </w:rPr>
      </w:pPr>
      <w:r w:rsidRPr="00C359F5">
        <w:rPr>
          <w:rFonts w:ascii="Times New Roman" w:hAnsi="Times New Roman"/>
          <w:sz w:val="16"/>
          <w:szCs w:val="16"/>
        </w:rPr>
        <w:t>Informuojame Jus, jog Jūsų asmens duomenų valdytojas yra Pasvalio rajono savivaldybės administracija, juridinio asmens kodas 188753657, adresas: Vytauto Didžiojo a. 1, LT-39143 Pasvalys, tel.</w:t>
      </w:r>
      <w:r w:rsidRPr="00C359F5">
        <w:rPr>
          <w:rFonts w:ascii="Times New Roman" w:hAnsi="Times New Roman"/>
          <w:color w:val="EDEDED"/>
          <w:sz w:val="16"/>
          <w:szCs w:val="16"/>
        </w:rPr>
        <w:t xml:space="preserve"> </w:t>
      </w:r>
      <w:r w:rsidR="00BF6F0B">
        <w:rPr>
          <w:rFonts w:ascii="Times New Roman" w:hAnsi="Times New Roman"/>
          <w:sz w:val="16"/>
          <w:szCs w:val="16"/>
        </w:rPr>
        <w:t xml:space="preserve">8 658  34 258 </w:t>
      </w:r>
      <w:r w:rsidRPr="00C359F5">
        <w:rPr>
          <w:rFonts w:ascii="Times New Roman" w:hAnsi="Times New Roman"/>
          <w:sz w:val="16"/>
          <w:szCs w:val="16"/>
        </w:rPr>
        <w:t>(8 451  54</w:t>
      </w:r>
      <w:r w:rsidR="00BF6F0B">
        <w:rPr>
          <w:rFonts w:ascii="Times New Roman" w:hAnsi="Times New Roman"/>
          <w:sz w:val="16"/>
          <w:szCs w:val="16"/>
        </w:rPr>
        <w:t> </w:t>
      </w:r>
      <w:r w:rsidRPr="00C359F5">
        <w:rPr>
          <w:rFonts w:ascii="Times New Roman" w:hAnsi="Times New Roman"/>
          <w:sz w:val="16"/>
          <w:szCs w:val="16"/>
        </w:rPr>
        <w:t>101</w:t>
      </w:r>
      <w:r w:rsidR="00BF6F0B">
        <w:rPr>
          <w:rFonts w:ascii="Times New Roman" w:hAnsi="Times New Roman"/>
          <w:sz w:val="16"/>
          <w:szCs w:val="16"/>
        </w:rPr>
        <w:t>)</w:t>
      </w:r>
      <w:r w:rsidRPr="00C359F5">
        <w:rPr>
          <w:rFonts w:ascii="Times New Roman" w:hAnsi="Times New Roman"/>
          <w:sz w:val="16"/>
          <w:szCs w:val="16"/>
        </w:rPr>
        <w:t xml:space="preserve">, el. p. </w:t>
      </w:r>
      <w:hyperlink r:id="rId4" w:history="1">
        <w:r w:rsidRPr="00C359F5">
          <w:rPr>
            <w:rFonts w:ascii="Times New Roman" w:hAnsi="Times New Roman"/>
            <w:color w:val="0563C1"/>
            <w:sz w:val="16"/>
            <w:szCs w:val="16"/>
            <w:u w:val="single"/>
          </w:rPr>
          <w:t>rastine@pasvalys.lt</w:t>
        </w:r>
      </w:hyperlink>
      <w:r w:rsidRPr="00C359F5">
        <w:rPr>
          <w:rFonts w:ascii="Times New Roman" w:hAnsi="Times New Roman"/>
          <w:sz w:val="16"/>
          <w:szCs w:val="16"/>
        </w:rPr>
        <w:t>. Savivaldybės administracijos duomenų apsaugos pareigūno kontaktai: tel.</w:t>
      </w:r>
      <w:r w:rsidRPr="00C359F5">
        <w:rPr>
          <w:rFonts w:ascii="Times New Roman" w:hAnsi="Times New Roman"/>
          <w:color w:val="EDEDED"/>
          <w:sz w:val="16"/>
          <w:szCs w:val="16"/>
        </w:rPr>
        <w:t xml:space="preserve"> </w:t>
      </w:r>
      <w:r w:rsidR="00BF6F0B">
        <w:rPr>
          <w:rFonts w:ascii="Times New Roman" w:hAnsi="Times New Roman"/>
          <w:sz w:val="16"/>
          <w:szCs w:val="16"/>
        </w:rPr>
        <w:t xml:space="preserve">8 658  34 258 </w:t>
      </w:r>
      <w:r w:rsidRPr="00C359F5">
        <w:rPr>
          <w:rFonts w:ascii="Times New Roman" w:hAnsi="Times New Roman"/>
          <w:sz w:val="16"/>
          <w:szCs w:val="16"/>
        </w:rPr>
        <w:t>(8 451  54</w:t>
      </w:r>
      <w:r w:rsidR="00BF6F0B">
        <w:rPr>
          <w:rFonts w:ascii="Times New Roman" w:hAnsi="Times New Roman"/>
          <w:sz w:val="16"/>
          <w:szCs w:val="16"/>
        </w:rPr>
        <w:t> </w:t>
      </w:r>
      <w:r w:rsidRPr="00C359F5">
        <w:rPr>
          <w:rFonts w:ascii="Times New Roman" w:hAnsi="Times New Roman"/>
          <w:sz w:val="16"/>
          <w:szCs w:val="16"/>
        </w:rPr>
        <w:t>101</w:t>
      </w:r>
      <w:r w:rsidR="00BF6F0B">
        <w:rPr>
          <w:rFonts w:ascii="Times New Roman" w:hAnsi="Times New Roman"/>
          <w:sz w:val="16"/>
          <w:szCs w:val="16"/>
        </w:rPr>
        <w:t>)</w:t>
      </w:r>
      <w:r w:rsidRPr="00C359F5">
        <w:rPr>
          <w:rFonts w:ascii="Times New Roman" w:hAnsi="Times New Roman"/>
          <w:sz w:val="16"/>
          <w:szCs w:val="16"/>
        </w:rPr>
        <w:t xml:space="preserve">, el. p. </w:t>
      </w:r>
      <w:hyperlink r:id="rId5" w:history="1">
        <w:r w:rsidRPr="00C359F5">
          <w:rPr>
            <w:rFonts w:ascii="Times New Roman" w:hAnsi="Times New Roman"/>
            <w:color w:val="0563C1"/>
            <w:sz w:val="16"/>
            <w:szCs w:val="16"/>
            <w:u w:val="single"/>
          </w:rPr>
          <w:t>dokumentai</w:t>
        </w:r>
        <w:r w:rsidRPr="00C359F5">
          <w:rPr>
            <w:rFonts w:ascii="Times New Roman" w:hAnsi="Times New Roman"/>
            <w:color w:val="0563C1"/>
            <w:sz w:val="16"/>
            <w:szCs w:val="16"/>
            <w:u w:val="single"/>
            <w:lang w:val="en-US"/>
          </w:rPr>
          <w:t>@</w:t>
        </w:r>
        <w:proofErr w:type="spellStart"/>
        <w:r w:rsidRPr="00C359F5">
          <w:rPr>
            <w:rFonts w:ascii="Times New Roman" w:hAnsi="Times New Roman"/>
            <w:color w:val="0563C1"/>
            <w:sz w:val="16"/>
            <w:szCs w:val="16"/>
            <w:u w:val="single"/>
          </w:rPr>
          <w:t>pasvalys.lt</w:t>
        </w:r>
        <w:proofErr w:type="spellEnd"/>
      </w:hyperlink>
      <w:r w:rsidRPr="00C359F5">
        <w:rPr>
          <w:rFonts w:ascii="Times New Roman" w:hAnsi="Times New Roman"/>
          <w:sz w:val="16"/>
          <w:szCs w:val="16"/>
        </w:rPr>
        <w:t xml:space="preserve">.  </w:t>
      </w:r>
    </w:p>
    <w:p w14:paraId="306070FE" w14:textId="698A2560" w:rsidR="00C359F5" w:rsidRPr="00C359F5" w:rsidRDefault="00C359F5" w:rsidP="00C359F5">
      <w:pPr>
        <w:ind w:firstLine="709"/>
        <w:jc w:val="both"/>
        <w:rPr>
          <w:rFonts w:ascii="Times New Roman" w:hAnsi="Times New Roman"/>
          <w:sz w:val="16"/>
          <w:szCs w:val="16"/>
        </w:rPr>
      </w:pPr>
      <w:r w:rsidRPr="00C359F5">
        <w:rPr>
          <w:rFonts w:ascii="Times New Roman" w:hAnsi="Times New Roman"/>
          <w:sz w:val="16"/>
          <w:szCs w:val="16"/>
        </w:rPr>
        <w:t xml:space="preserve">Duomenys tvarkomi siekiant išnagrinėti Jūsų prašymą </w:t>
      </w:r>
      <w:r>
        <w:rPr>
          <w:rFonts w:ascii="Times New Roman" w:hAnsi="Times New Roman"/>
          <w:sz w:val="16"/>
          <w:szCs w:val="16"/>
        </w:rPr>
        <w:t xml:space="preserve"> skirti antrojo laipsnio valstybinę pensiją motinai (įmotei) / tėvui (įtėviui) išauginusiai (-</w:t>
      </w:r>
      <w:proofErr w:type="spellStart"/>
      <w:r>
        <w:rPr>
          <w:rFonts w:ascii="Times New Roman" w:hAnsi="Times New Roman"/>
          <w:sz w:val="16"/>
          <w:szCs w:val="16"/>
        </w:rPr>
        <w:t>iam</w:t>
      </w:r>
      <w:proofErr w:type="spellEnd"/>
      <w:r>
        <w:rPr>
          <w:rFonts w:ascii="Times New Roman" w:hAnsi="Times New Roman"/>
          <w:sz w:val="16"/>
          <w:szCs w:val="16"/>
        </w:rPr>
        <w:t>) iki 8 metų bei gerai išauklėjusiai (-</w:t>
      </w:r>
      <w:proofErr w:type="spellStart"/>
      <w:r>
        <w:rPr>
          <w:rFonts w:ascii="Times New Roman" w:hAnsi="Times New Roman"/>
          <w:sz w:val="16"/>
          <w:szCs w:val="16"/>
        </w:rPr>
        <w:t>iam</w:t>
      </w:r>
      <w:proofErr w:type="spellEnd"/>
      <w:r>
        <w:rPr>
          <w:rFonts w:ascii="Times New Roman" w:hAnsi="Times New Roman"/>
          <w:sz w:val="16"/>
          <w:szCs w:val="16"/>
        </w:rPr>
        <w:t xml:space="preserve">) 5 ir daugiau vaikų </w:t>
      </w:r>
      <w:r w:rsidRPr="00C359F5">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w:t>
      </w:r>
      <w:r w:rsidRPr="00C359F5">
        <w:rPr>
          <w:rFonts w:ascii="Times New Roman" w:hAnsi="Times New Roman"/>
          <w:sz w:val="16"/>
          <w:szCs w:val="16"/>
        </w:rPr>
        <w:lastRenderedPageBreak/>
        <w:t xml:space="preserve">tvarka ir terminais. </w:t>
      </w:r>
      <w:r>
        <w:rPr>
          <w:rFonts w:ascii="Times New Roman" w:hAnsi="Times New Roman"/>
          <w:sz w:val="16"/>
          <w:szCs w:val="16"/>
        </w:rPr>
        <w:t>Jūsų d</w:t>
      </w:r>
      <w:r w:rsidRPr="00C359F5">
        <w:rPr>
          <w:rFonts w:ascii="Times New Roman" w:hAnsi="Times New Roman"/>
          <w:sz w:val="16"/>
          <w:szCs w:val="16"/>
        </w:rPr>
        <w:t xml:space="preserve">uomenys </w:t>
      </w:r>
      <w:r>
        <w:rPr>
          <w:rFonts w:ascii="Times New Roman" w:hAnsi="Times New Roman"/>
          <w:sz w:val="16"/>
          <w:szCs w:val="16"/>
        </w:rPr>
        <w:t>bus teikiami Lietuvos Respublikos pirmojo ir antrojo laipsnių valstybinių pensijų skyrimo komisijai prie Socialinės apsaugos ir darbo ministerijos.</w:t>
      </w:r>
      <w:r w:rsidRPr="00C359F5">
        <w:rPr>
          <w:rFonts w:ascii="Times New Roman" w:hAnsi="Times New Roman"/>
          <w:sz w:val="16"/>
          <w:szCs w:val="16"/>
        </w:rPr>
        <w:t xml:space="preserve"> Jeigu Jūs nepateiksite savo asmens duomenų, negalėsime išnagrinėti Jūsų prašymo</w:t>
      </w:r>
      <w:r>
        <w:rPr>
          <w:rFonts w:ascii="Times New Roman" w:hAnsi="Times New Roman"/>
          <w:sz w:val="16"/>
          <w:szCs w:val="16"/>
        </w:rPr>
        <w:t>.</w:t>
      </w:r>
      <w:r w:rsidRPr="00C359F5">
        <w:rPr>
          <w:rFonts w:ascii="Times New Roman" w:hAnsi="Times New Roman"/>
          <w:sz w:val="16"/>
          <w:szCs w:val="16"/>
        </w:rPr>
        <w:t xml:space="preserve"> </w:t>
      </w:r>
    </w:p>
    <w:p w14:paraId="7EDB9B4F" w14:textId="77777777" w:rsidR="00C359F5" w:rsidRPr="00C359F5" w:rsidRDefault="00C359F5" w:rsidP="00C359F5">
      <w:pPr>
        <w:ind w:firstLine="709"/>
        <w:jc w:val="both"/>
        <w:rPr>
          <w:rFonts w:ascii="Times New Roman" w:hAnsi="Times New Roman"/>
          <w:sz w:val="16"/>
          <w:szCs w:val="16"/>
        </w:rPr>
      </w:pPr>
      <w:r w:rsidRPr="00C359F5">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C359F5">
        <w:rPr>
          <w:rFonts w:ascii="Times New Roman" w:hAnsi="Times New Roman"/>
          <w:sz w:val="16"/>
          <w:szCs w:val="16"/>
          <w:shd w:val="clear" w:color="auto" w:fill="FFFFFF"/>
        </w:rPr>
        <w:t>.</w:t>
      </w:r>
      <w:r w:rsidRPr="00C359F5">
        <w:rPr>
          <w:rFonts w:ascii="Times New Roman" w:hAnsi="Times New Roman"/>
          <w:sz w:val="16"/>
          <w:szCs w:val="16"/>
        </w:rPr>
        <w:t xml:space="preserve"> Daugiau informacijos apie asmens duomenų tvarkymą galite rasti Pasvalio rajono savivaldybės interneto svetainėje </w:t>
      </w:r>
      <w:hyperlink r:id="rId6" w:history="1">
        <w:r w:rsidRPr="00C359F5">
          <w:rPr>
            <w:rFonts w:ascii="Times New Roman" w:hAnsi="Times New Roman"/>
            <w:color w:val="0563C1"/>
            <w:sz w:val="16"/>
            <w:szCs w:val="16"/>
            <w:u w:val="single"/>
          </w:rPr>
          <w:t>www.pasvalys.lt</w:t>
        </w:r>
      </w:hyperlink>
      <w:r w:rsidRPr="00C359F5">
        <w:rPr>
          <w:rFonts w:ascii="Times New Roman" w:hAnsi="Times New Roman"/>
          <w:sz w:val="16"/>
          <w:szCs w:val="16"/>
        </w:rPr>
        <w:t>.</w:t>
      </w:r>
    </w:p>
    <w:p w14:paraId="09F5F829" w14:textId="77777777" w:rsidR="00C359F5" w:rsidRPr="00C359F5" w:rsidRDefault="00C359F5" w:rsidP="00C359F5">
      <w:pPr>
        <w:rPr>
          <w:rFonts w:ascii="Times New Roman" w:hAnsi="Times New Roman"/>
          <w:sz w:val="16"/>
          <w:szCs w:val="16"/>
        </w:rPr>
      </w:pPr>
    </w:p>
    <w:sectPr w:rsidR="00C359F5" w:rsidRPr="00C359F5" w:rsidSect="006E098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76"/>
    <w:rsid w:val="005D1119"/>
    <w:rsid w:val="006E0982"/>
    <w:rsid w:val="00825B53"/>
    <w:rsid w:val="009B7E6D"/>
    <w:rsid w:val="00BF6F0B"/>
    <w:rsid w:val="00C359F5"/>
    <w:rsid w:val="00EA5CF4"/>
    <w:rsid w:val="00F83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2365"/>
  <w15:chartTrackingRefBased/>
  <w15:docId w15:val="{614FBC14-BEDC-44E9-A6E7-6A639BBA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5CF4"/>
    <w:pPr>
      <w:spacing w:after="0" w:line="240" w:lineRule="auto"/>
    </w:pPr>
    <w:rPr>
      <w:rFonts w:ascii="TimesLT" w:eastAsia="Times New Roman" w:hAnsi="TimesLT"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2317</Words>
  <Characters>1321</Characters>
  <Application>Microsoft Office Word</Application>
  <DocSecurity>0</DocSecurity>
  <Lines>11</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2020-06-03T10:57:00Z</dcterms:created>
  <dcterms:modified xsi:type="dcterms:W3CDTF">2020-10-22T11:54:00Z</dcterms:modified>
</cp:coreProperties>
</file>