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B532" w14:textId="2EC6D6EA" w:rsidR="00033500" w:rsidRPr="000A358C" w:rsidRDefault="00033500" w:rsidP="004678DA">
      <w:pPr>
        <w:spacing w:line="240" w:lineRule="auto"/>
        <w:jc w:val="center"/>
        <w:rPr>
          <w:rFonts w:ascii="Times New Roman" w:hAnsi="Times New Roman" w:cs="Times New Roman"/>
          <w:b/>
          <w:sz w:val="28"/>
        </w:rPr>
      </w:pPr>
      <w:r w:rsidRPr="000A358C">
        <w:rPr>
          <w:rFonts w:ascii="Times New Roman" w:hAnsi="Times New Roman" w:cs="Times New Roman"/>
          <w:b/>
          <w:sz w:val="28"/>
        </w:rPr>
        <w:t>20</w:t>
      </w:r>
      <w:r w:rsidR="00363E99" w:rsidRPr="000A358C">
        <w:rPr>
          <w:rFonts w:ascii="Times New Roman" w:hAnsi="Times New Roman" w:cs="Times New Roman"/>
          <w:b/>
          <w:sz w:val="28"/>
        </w:rPr>
        <w:t>2</w:t>
      </w:r>
      <w:r w:rsidR="00D62C8E">
        <w:rPr>
          <w:rFonts w:ascii="Times New Roman" w:hAnsi="Times New Roman" w:cs="Times New Roman"/>
          <w:b/>
          <w:sz w:val="28"/>
        </w:rPr>
        <w:t>1</w:t>
      </w:r>
      <w:r w:rsidRPr="000A358C">
        <w:rPr>
          <w:rFonts w:ascii="Times New Roman" w:hAnsi="Times New Roman" w:cs="Times New Roman"/>
          <w:b/>
          <w:sz w:val="28"/>
        </w:rPr>
        <w:t>–202</w:t>
      </w:r>
      <w:r w:rsidR="00D62C8E">
        <w:rPr>
          <w:rFonts w:ascii="Times New Roman" w:hAnsi="Times New Roman" w:cs="Times New Roman"/>
          <w:b/>
          <w:sz w:val="28"/>
        </w:rPr>
        <w:t>3</w:t>
      </w:r>
      <w:r w:rsidRPr="000A358C">
        <w:rPr>
          <w:rFonts w:ascii="Times New Roman" w:hAnsi="Times New Roman" w:cs="Times New Roman"/>
          <w:b/>
          <w:sz w:val="28"/>
        </w:rPr>
        <w:t xml:space="preserve"> M. STRATEGINIO VEIKLOS PLANO PRIEMONIŲ ĮGYVENDINIMAS IR VERTINIMO KRITERIJŲ PASIEKIMAS </w:t>
      </w:r>
      <w:r w:rsidR="00363E99" w:rsidRPr="000A358C">
        <w:rPr>
          <w:rFonts w:ascii="Times New Roman" w:hAnsi="Times New Roman" w:cs="Times New Roman"/>
          <w:b/>
          <w:sz w:val="28"/>
        </w:rPr>
        <w:t>202</w:t>
      </w:r>
      <w:r w:rsidR="009448D8">
        <w:rPr>
          <w:rFonts w:ascii="Times New Roman" w:hAnsi="Times New Roman" w:cs="Times New Roman"/>
          <w:b/>
          <w:sz w:val="28"/>
        </w:rPr>
        <w:t>1</w:t>
      </w:r>
      <w:r w:rsidRPr="000A358C">
        <w:rPr>
          <w:rFonts w:ascii="Times New Roman" w:hAnsi="Times New Roman" w:cs="Times New Roman"/>
          <w:b/>
          <w:sz w:val="28"/>
        </w:rPr>
        <w:t xml:space="preserve"> 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2163"/>
        <w:gridCol w:w="1276"/>
        <w:gridCol w:w="1276"/>
        <w:gridCol w:w="1559"/>
        <w:gridCol w:w="1560"/>
        <w:gridCol w:w="1701"/>
        <w:gridCol w:w="3543"/>
      </w:tblGrid>
      <w:tr w:rsidR="00033500" w:rsidRPr="000A358C" w14:paraId="4AA3E6A5" w14:textId="77777777" w:rsidTr="004678DA">
        <w:trPr>
          <w:trHeight w:val="2471"/>
        </w:trPr>
        <w:tc>
          <w:tcPr>
            <w:tcW w:w="1659" w:type="dxa"/>
            <w:shd w:val="clear" w:color="auto" w:fill="auto"/>
          </w:tcPr>
          <w:p w14:paraId="0727F245"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bookmarkStart w:id="0" w:name="_Hlk70944230"/>
            <w:bookmarkStart w:id="1" w:name="_Hlk66783367"/>
            <w:r w:rsidRPr="000A358C">
              <w:rPr>
                <w:rFonts w:ascii="Times New Roman" w:hAnsi="Times New Roman" w:cs="Times New Roman"/>
                <w:sz w:val="24"/>
              </w:rPr>
              <w:t>Priemonės kodas</w:t>
            </w:r>
          </w:p>
        </w:tc>
        <w:tc>
          <w:tcPr>
            <w:tcW w:w="2163" w:type="dxa"/>
            <w:shd w:val="clear" w:color="auto" w:fill="auto"/>
          </w:tcPr>
          <w:p w14:paraId="2285EFE6"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r w:rsidRPr="000A358C">
              <w:rPr>
                <w:rFonts w:ascii="Times New Roman" w:hAnsi="Times New Roman" w:cs="Times New Roman"/>
                <w:sz w:val="24"/>
              </w:rPr>
              <w:t>Priemonės pavadinimas</w:t>
            </w:r>
          </w:p>
        </w:tc>
        <w:tc>
          <w:tcPr>
            <w:tcW w:w="1276" w:type="dxa"/>
          </w:tcPr>
          <w:p w14:paraId="07511231"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r w:rsidRPr="000A358C">
              <w:rPr>
                <w:rFonts w:ascii="Times New Roman" w:hAnsi="Times New Roman" w:cs="Times New Roman"/>
                <w:sz w:val="24"/>
              </w:rPr>
              <w:t>Vykdytojo kodas</w:t>
            </w:r>
          </w:p>
        </w:tc>
        <w:tc>
          <w:tcPr>
            <w:tcW w:w="1276" w:type="dxa"/>
            <w:shd w:val="clear" w:color="auto" w:fill="auto"/>
          </w:tcPr>
          <w:p w14:paraId="4C3387CA"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r w:rsidRPr="000A358C">
              <w:rPr>
                <w:rFonts w:ascii="Times New Roman" w:hAnsi="Times New Roman" w:cs="Times New Roman"/>
                <w:sz w:val="24"/>
              </w:rPr>
              <w:t xml:space="preserve">Vykdymas </w:t>
            </w:r>
          </w:p>
          <w:p w14:paraId="6FED2DBE"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r w:rsidRPr="000A358C">
              <w:rPr>
                <w:rFonts w:ascii="Times New Roman" w:hAnsi="Times New Roman" w:cs="Times New Roman"/>
                <w:sz w:val="24"/>
              </w:rPr>
              <w:t>V/NĮ*</w:t>
            </w:r>
          </w:p>
        </w:tc>
        <w:tc>
          <w:tcPr>
            <w:tcW w:w="1559" w:type="dxa"/>
            <w:shd w:val="clear" w:color="auto" w:fill="auto"/>
          </w:tcPr>
          <w:p w14:paraId="7900B84C"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r w:rsidRPr="000A358C">
              <w:rPr>
                <w:rFonts w:ascii="Times New Roman" w:hAnsi="Times New Roman" w:cs="Times New Roman"/>
                <w:sz w:val="24"/>
              </w:rPr>
              <w:t xml:space="preserve">Suplanuotos lėšos, tūkst. Eur </w:t>
            </w:r>
          </w:p>
          <w:p w14:paraId="2BAB3991"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r w:rsidRPr="000A358C">
              <w:rPr>
                <w:rFonts w:ascii="Times New Roman" w:hAnsi="Times New Roman" w:cs="Times New Roman"/>
                <w:sz w:val="24"/>
              </w:rPr>
              <w:t>(pagal atskirą finansavimo šaltinį)</w:t>
            </w:r>
          </w:p>
        </w:tc>
        <w:tc>
          <w:tcPr>
            <w:tcW w:w="1560" w:type="dxa"/>
            <w:shd w:val="clear" w:color="auto" w:fill="auto"/>
          </w:tcPr>
          <w:p w14:paraId="62CC3030"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r w:rsidRPr="000A358C">
              <w:rPr>
                <w:rFonts w:ascii="Times New Roman" w:hAnsi="Times New Roman" w:cs="Times New Roman"/>
                <w:sz w:val="24"/>
              </w:rPr>
              <w:t>Panaudotos lėšos per ataskaitinį laikotarpį, tūkst. Eur (pagal atskirą finansavimo šaltinį)</w:t>
            </w:r>
          </w:p>
        </w:tc>
        <w:tc>
          <w:tcPr>
            <w:tcW w:w="1701" w:type="dxa"/>
            <w:shd w:val="clear" w:color="auto" w:fill="auto"/>
          </w:tcPr>
          <w:p w14:paraId="4E618A56"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r w:rsidRPr="000A358C">
              <w:rPr>
                <w:rFonts w:ascii="Times New Roman" w:hAnsi="Times New Roman" w:cs="Times New Roman"/>
                <w:sz w:val="24"/>
              </w:rPr>
              <w:t xml:space="preserve">Vertinimo kriterijus </w:t>
            </w:r>
            <w:r w:rsidRPr="000A358C">
              <w:rPr>
                <w:rFonts w:ascii="Times New Roman" w:hAnsi="Times New Roman" w:cs="Times New Roman"/>
                <w:i/>
                <w:sz w:val="24"/>
              </w:rPr>
              <w:t>Suplanuota/faktas</w:t>
            </w:r>
          </w:p>
        </w:tc>
        <w:tc>
          <w:tcPr>
            <w:tcW w:w="3543" w:type="dxa"/>
          </w:tcPr>
          <w:p w14:paraId="0F04EA79" w14:textId="77777777" w:rsidR="00033500" w:rsidRPr="000A358C" w:rsidRDefault="00033500" w:rsidP="004678DA">
            <w:pPr>
              <w:tabs>
                <w:tab w:val="left" w:pos="1650"/>
              </w:tabs>
              <w:spacing w:after="0" w:line="240" w:lineRule="auto"/>
              <w:jc w:val="center"/>
              <w:rPr>
                <w:rFonts w:ascii="Times New Roman" w:hAnsi="Times New Roman" w:cs="Times New Roman"/>
                <w:sz w:val="24"/>
              </w:rPr>
            </w:pPr>
            <w:r w:rsidRPr="000A358C">
              <w:rPr>
                <w:rFonts w:ascii="Times New Roman" w:hAnsi="Times New Roman" w:cs="Times New Roman"/>
                <w:sz w:val="24"/>
              </w:rPr>
              <w:t xml:space="preserve">Pastabos </w:t>
            </w:r>
            <w:r w:rsidRPr="000A358C">
              <w:rPr>
                <w:rFonts w:ascii="Times New Roman" w:hAnsi="Times New Roman" w:cs="Times New Roman"/>
                <w:i/>
                <w:sz w:val="24"/>
              </w:rPr>
              <w:t>( kas padaryta per ataskaitinį laikotarpį, nevykdymo priežastys)</w:t>
            </w:r>
          </w:p>
        </w:tc>
      </w:tr>
      <w:tr w:rsidR="00033500" w:rsidRPr="000A358C" w14:paraId="3F2C9DD5" w14:textId="77777777" w:rsidTr="004678DA">
        <w:tc>
          <w:tcPr>
            <w:tcW w:w="14737" w:type="dxa"/>
            <w:gridSpan w:val="8"/>
            <w:shd w:val="clear" w:color="auto" w:fill="auto"/>
          </w:tcPr>
          <w:p w14:paraId="0CD414BF" w14:textId="77777777" w:rsidR="00033500" w:rsidRPr="000A358C" w:rsidRDefault="00033500" w:rsidP="004678DA">
            <w:pPr>
              <w:tabs>
                <w:tab w:val="left" w:pos="1650"/>
              </w:tabs>
              <w:spacing w:after="0" w:line="240" w:lineRule="auto"/>
              <w:jc w:val="center"/>
              <w:rPr>
                <w:rFonts w:ascii="Times New Roman" w:hAnsi="Times New Roman" w:cs="Times New Roman"/>
                <w:b/>
              </w:rPr>
            </w:pPr>
            <w:bookmarkStart w:id="2" w:name="_Hlk508024008"/>
            <w:bookmarkStart w:id="3" w:name="_Hlk508024023"/>
            <w:bookmarkEnd w:id="0"/>
            <w:r w:rsidRPr="000A358C">
              <w:rPr>
                <w:rFonts w:ascii="Times New Roman" w:hAnsi="Times New Roman" w:cs="Times New Roman"/>
                <w:b/>
                <w:sz w:val="24"/>
              </w:rPr>
              <w:t>01 Savivaldybės funkcijų įgyvendinimo ir valdymo programa</w:t>
            </w:r>
            <w:bookmarkEnd w:id="2"/>
          </w:p>
        </w:tc>
      </w:tr>
      <w:bookmarkEnd w:id="3"/>
      <w:tr w:rsidR="00033500" w:rsidRPr="000A358C" w14:paraId="56EE6B59" w14:textId="77777777" w:rsidTr="004678DA">
        <w:tc>
          <w:tcPr>
            <w:tcW w:w="1659" w:type="dxa"/>
            <w:shd w:val="clear" w:color="auto" w:fill="auto"/>
          </w:tcPr>
          <w:p w14:paraId="526D7929" w14:textId="77777777" w:rsidR="00033500" w:rsidRPr="000A358C" w:rsidRDefault="00033500" w:rsidP="004678DA">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 xml:space="preserve">01.02.01.01.02 </w:t>
            </w:r>
          </w:p>
        </w:tc>
        <w:tc>
          <w:tcPr>
            <w:tcW w:w="2163" w:type="dxa"/>
            <w:shd w:val="clear" w:color="auto" w:fill="auto"/>
          </w:tcPr>
          <w:p w14:paraId="4CCE08F0" w14:textId="77777777" w:rsidR="00033500" w:rsidRPr="000A358C" w:rsidRDefault="00033500" w:rsidP="004678DA">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Savivaldybės administracijos darbo organizavimas</w:t>
            </w:r>
          </w:p>
        </w:tc>
        <w:tc>
          <w:tcPr>
            <w:tcW w:w="1276" w:type="dxa"/>
          </w:tcPr>
          <w:p w14:paraId="1739C05F" w14:textId="77777777" w:rsidR="00033500" w:rsidRPr="000A358C" w:rsidRDefault="00033500" w:rsidP="004678DA">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1D95C68B" w14:textId="6FF75F84" w:rsidR="00033500" w:rsidRPr="000A358C" w:rsidRDefault="00233773" w:rsidP="004678DA">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3DC0C899" w14:textId="77777777" w:rsidR="00350694" w:rsidRPr="000A358C" w:rsidRDefault="004A2CE5" w:rsidP="004678DA">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1 608,7 (SB)</w:t>
            </w:r>
          </w:p>
          <w:p w14:paraId="57BD3C97" w14:textId="77777777" w:rsidR="004A2CE5" w:rsidRPr="000A358C" w:rsidRDefault="004A2CE5" w:rsidP="004678DA">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23,8 (SP)</w:t>
            </w:r>
          </w:p>
          <w:p w14:paraId="7AD7049B" w14:textId="72B54025" w:rsidR="004A2CE5" w:rsidRPr="000A358C" w:rsidRDefault="004A2CE5" w:rsidP="004678DA">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116,7 (BV)</w:t>
            </w:r>
          </w:p>
        </w:tc>
        <w:tc>
          <w:tcPr>
            <w:tcW w:w="1560" w:type="dxa"/>
            <w:shd w:val="clear" w:color="auto" w:fill="auto"/>
          </w:tcPr>
          <w:p w14:paraId="47946A70" w14:textId="77777777" w:rsidR="00282AFA" w:rsidRPr="000A358C" w:rsidRDefault="004A2CE5" w:rsidP="004678DA">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1 587,7 (SB)</w:t>
            </w:r>
          </w:p>
          <w:p w14:paraId="1736DF43" w14:textId="77777777" w:rsidR="004A2CE5" w:rsidRPr="000A358C" w:rsidRDefault="004A2CE5" w:rsidP="004678DA">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23,8 (SP)</w:t>
            </w:r>
          </w:p>
          <w:p w14:paraId="02950165" w14:textId="3B073195" w:rsidR="004A2CE5" w:rsidRPr="000A358C" w:rsidRDefault="004A2CE5" w:rsidP="004678DA">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116,6 (BV)</w:t>
            </w:r>
          </w:p>
        </w:tc>
        <w:tc>
          <w:tcPr>
            <w:tcW w:w="1701" w:type="dxa"/>
            <w:shd w:val="clear" w:color="auto" w:fill="auto"/>
          </w:tcPr>
          <w:p w14:paraId="296338F0" w14:textId="77777777" w:rsidR="00033500" w:rsidRPr="000A358C" w:rsidRDefault="00033500" w:rsidP="004678DA">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Savivaldybės administracijos darbuotojų skaičius</w:t>
            </w:r>
          </w:p>
          <w:p w14:paraId="5E8C2056" w14:textId="03DE4A8F" w:rsidR="00033500" w:rsidRPr="000A358C" w:rsidRDefault="00B55E93" w:rsidP="004678DA">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94</w:t>
            </w:r>
            <w:r w:rsidR="00033500" w:rsidRPr="000A358C">
              <w:rPr>
                <w:rFonts w:ascii="Times New Roman" w:hAnsi="Times New Roman" w:cs="Times New Roman"/>
              </w:rPr>
              <w:t>/</w:t>
            </w:r>
            <w:r w:rsidR="007843A1" w:rsidRPr="000A358C">
              <w:rPr>
                <w:rFonts w:ascii="Times New Roman" w:hAnsi="Times New Roman" w:cs="Times New Roman"/>
                <w:b/>
                <w:bCs/>
              </w:rPr>
              <w:t>294</w:t>
            </w:r>
          </w:p>
        </w:tc>
        <w:tc>
          <w:tcPr>
            <w:tcW w:w="3543" w:type="dxa"/>
          </w:tcPr>
          <w:p w14:paraId="40C16938" w14:textId="5DCB1724" w:rsidR="00033500" w:rsidRPr="000A358C" w:rsidRDefault="00485001"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2021 m. gruodžio 31 d. Savivaldybės administracijoje (kartu su seniūnijomis) dirbo 294 valstybės tarnautojai ir darbuotojai, dirbantys pagal darbo sutartis (73 valstybės tarnautojai ir 221 darbuotojai, dirbantys pagal darbo sutartis).</w:t>
            </w:r>
          </w:p>
        </w:tc>
      </w:tr>
      <w:tr w:rsidR="00485001" w:rsidRPr="000A358C" w14:paraId="6254B9A1" w14:textId="77777777" w:rsidTr="004678DA">
        <w:tc>
          <w:tcPr>
            <w:tcW w:w="1659" w:type="dxa"/>
            <w:shd w:val="clear" w:color="auto" w:fill="auto"/>
          </w:tcPr>
          <w:p w14:paraId="2062B9D7"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 xml:space="preserve">01.02.01.01.04 </w:t>
            </w:r>
          </w:p>
        </w:tc>
        <w:tc>
          <w:tcPr>
            <w:tcW w:w="2163" w:type="dxa"/>
            <w:shd w:val="clear" w:color="auto" w:fill="auto"/>
          </w:tcPr>
          <w:p w14:paraId="0680374A"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Savivaldybės padalinių (seniūnijų) darbo organizavimas</w:t>
            </w:r>
          </w:p>
        </w:tc>
        <w:tc>
          <w:tcPr>
            <w:tcW w:w="1276" w:type="dxa"/>
          </w:tcPr>
          <w:p w14:paraId="7FD5BE9D"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15-25</w:t>
            </w:r>
          </w:p>
        </w:tc>
        <w:tc>
          <w:tcPr>
            <w:tcW w:w="1276" w:type="dxa"/>
            <w:shd w:val="clear" w:color="auto" w:fill="auto"/>
          </w:tcPr>
          <w:p w14:paraId="45FE77BC" w14:textId="3BA6D648"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989C426" w14:textId="2CDC7668" w:rsidR="00485001" w:rsidRPr="000A358C" w:rsidRDefault="00485001" w:rsidP="00485001">
            <w:pPr>
              <w:tabs>
                <w:tab w:val="left" w:pos="1650"/>
              </w:tabs>
              <w:spacing w:after="0" w:line="240" w:lineRule="auto"/>
              <w:jc w:val="center"/>
              <w:rPr>
                <w:rFonts w:ascii="Times New Roman" w:hAnsi="Times New Roman" w:cs="Times New Roman"/>
              </w:rPr>
            </w:pPr>
          </w:p>
        </w:tc>
        <w:tc>
          <w:tcPr>
            <w:tcW w:w="1560" w:type="dxa"/>
            <w:shd w:val="clear" w:color="auto" w:fill="auto"/>
          </w:tcPr>
          <w:p w14:paraId="2536BB99" w14:textId="57D1F623" w:rsidR="00485001" w:rsidRPr="000A358C" w:rsidRDefault="00485001" w:rsidP="00485001">
            <w:pPr>
              <w:tabs>
                <w:tab w:val="left" w:pos="1650"/>
              </w:tabs>
              <w:spacing w:after="0" w:line="240" w:lineRule="auto"/>
              <w:jc w:val="center"/>
              <w:rPr>
                <w:rFonts w:ascii="Times New Roman" w:hAnsi="Times New Roman" w:cs="Times New Roman"/>
                <w:b/>
                <w:bCs/>
              </w:rPr>
            </w:pPr>
          </w:p>
        </w:tc>
        <w:tc>
          <w:tcPr>
            <w:tcW w:w="1701" w:type="dxa"/>
            <w:shd w:val="clear" w:color="auto" w:fill="auto"/>
          </w:tcPr>
          <w:p w14:paraId="3FC7B599"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Savivaldybės padalinių (seniūnijų) skaičius</w:t>
            </w:r>
          </w:p>
          <w:p w14:paraId="6B8E8054" w14:textId="04321BEF"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11/</w:t>
            </w:r>
            <w:r w:rsidRPr="000A358C">
              <w:rPr>
                <w:rFonts w:ascii="Times New Roman" w:hAnsi="Times New Roman" w:cs="Times New Roman"/>
                <w:b/>
                <w:bCs/>
              </w:rPr>
              <w:t>11</w:t>
            </w:r>
          </w:p>
        </w:tc>
        <w:tc>
          <w:tcPr>
            <w:tcW w:w="3543" w:type="dxa"/>
          </w:tcPr>
          <w:p w14:paraId="54DDF6DF" w14:textId="55ACF7CD" w:rsidR="00485001" w:rsidRPr="000A358C" w:rsidRDefault="00485001" w:rsidP="00DA3EAF">
            <w:pPr>
              <w:tabs>
                <w:tab w:val="left" w:pos="1650"/>
              </w:tabs>
              <w:spacing w:after="0" w:line="240" w:lineRule="auto"/>
              <w:jc w:val="both"/>
              <w:rPr>
                <w:rFonts w:ascii="Times New Roman" w:hAnsi="Times New Roman" w:cs="Times New Roman"/>
                <w:b/>
              </w:rPr>
            </w:pPr>
            <w:r w:rsidRPr="000A358C">
              <w:rPr>
                <w:rFonts w:ascii="Times New Roman" w:hAnsi="Times New Roman" w:cs="Times New Roman"/>
              </w:rPr>
              <w:t>Ataskaitiniais metais vyko 11 seniūnijų vidaus administravimas ir jų personalo valdymas, vykdomos gyvenamosios vietos deklaravimo funkcijos atlikimas, išduodamos pažymos apie šeimos sudėtį, nagrinėjami prašymai, skunda, vykdoma kapinių, vietinės reikšmės kelių, gyvenviečių viešųjų teritorijų, parkų, gatvių apšvietimo priežiūra</w:t>
            </w:r>
            <w:r w:rsidRPr="000A358C">
              <w:rPr>
                <w:rFonts w:ascii="Times New Roman" w:hAnsi="Times New Roman" w:cs="Times New Roman"/>
                <w:b/>
              </w:rPr>
              <w:t xml:space="preserve"> </w:t>
            </w:r>
            <w:r w:rsidRPr="000A358C">
              <w:rPr>
                <w:rFonts w:ascii="Times New Roman" w:hAnsi="Times New Roman" w:cs="Times New Roman"/>
              </w:rPr>
              <w:t>ir t.t.</w:t>
            </w:r>
          </w:p>
        </w:tc>
      </w:tr>
      <w:tr w:rsidR="00485001" w:rsidRPr="000A358C" w14:paraId="06E0CC77" w14:textId="77777777" w:rsidTr="004678DA">
        <w:tc>
          <w:tcPr>
            <w:tcW w:w="1659" w:type="dxa"/>
            <w:shd w:val="clear" w:color="auto" w:fill="auto"/>
          </w:tcPr>
          <w:p w14:paraId="15C1F39C" w14:textId="77777777" w:rsidR="00485001" w:rsidRPr="000A358C" w:rsidRDefault="00485001" w:rsidP="00485001">
            <w:pPr>
              <w:tabs>
                <w:tab w:val="left" w:pos="1650"/>
              </w:tabs>
              <w:spacing w:after="0" w:line="240" w:lineRule="auto"/>
              <w:jc w:val="center"/>
              <w:rPr>
                <w:rFonts w:ascii="Times New Roman" w:hAnsi="Times New Roman" w:cs="Times New Roman"/>
                <w:b/>
                <w:highlight w:val="yellow"/>
              </w:rPr>
            </w:pPr>
            <w:bookmarkStart w:id="4" w:name="_Hlk70944423"/>
            <w:r w:rsidRPr="000A358C">
              <w:rPr>
                <w:rFonts w:ascii="Times New Roman" w:hAnsi="Times New Roman" w:cs="Times New Roman"/>
                <w:b/>
                <w:highlight w:val="yellow"/>
              </w:rPr>
              <w:t>01.02.01.01.06</w:t>
            </w:r>
          </w:p>
        </w:tc>
        <w:tc>
          <w:tcPr>
            <w:tcW w:w="2163" w:type="dxa"/>
            <w:shd w:val="clear" w:color="auto" w:fill="auto"/>
          </w:tcPr>
          <w:p w14:paraId="4CAB56E0"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Viešosios informacijos skelbimas</w:t>
            </w:r>
          </w:p>
        </w:tc>
        <w:tc>
          <w:tcPr>
            <w:tcW w:w="1276" w:type="dxa"/>
          </w:tcPr>
          <w:p w14:paraId="6430B9D9"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w:t>
            </w:r>
          </w:p>
        </w:tc>
        <w:tc>
          <w:tcPr>
            <w:tcW w:w="1276" w:type="dxa"/>
            <w:shd w:val="clear" w:color="auto" w:fill="auto"/>
          </w:tcPr>
          <w:p w14:paraId="3C5697F1" w14:textId="6D4D1CB0"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shd w:val="clear" w:color="auto" w:fill="auto"/>
          </w:tcPr>
          <w:p w14:paraId="610FD7C8" w14:textId="3FF57759"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2,4 (SB)</w:t>
            </w:r>
          </w:p>
        </w:tc>
        <w:tc>
          <w:tcPr>
            <w:tcW w:w="1560" w:type="dxa"/>
            <w:shd w:val="clear" w:color="auto" w:fill="auto"/>
          </w:tcPr>
          <w:p w14:paraId="37D60EB0" w14:textId="19882E3A"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2,4 (SB)</w:t>
            </w:r>
          </w:p>
        </w:tc>
        <w:tc>
          <w:tcPr>
            <w:tcW w:w="1701" w:type="dxa"/>
            <w:shd w:val="clear" w:color="auto" w:fill="auto"/>
          </w:tcPr>
          <w:p w14:paraId="3EEDB81A" w14:textId="77777777" w:rsidR="00485001" w:rsidRPr="000A358C" w:rsidRDefault="00485001" w:rsidP="00485001">
            <w:pPr>
              <w:tabs>
                <w:tab w:val="left" w:pos="1650"/>
              </w:tabs>
              <w:spacing w:after="0" w:line="240" w:lineRule="auto"/>
              <w:jc w:val="center"/>
              <w:rPr>
                <w:rFonts w:ascii="Times New Roman" w:hAnsi="Times New Roman" w:cs="Times New Roman"/>
              </w:rPr>
            </w:pPr>
            <w:bookmarkStart w:id="5" w:name="_Hlk70945388"/>
            <w:r w:rsidRPr="000A358C">
              <w:rPr>
                <w:rFonts w:ascii="Times New Roman" w:hAnsi="Times New Roman" w:cs="Times New Roman"/>
              </w:rPr>
              <w:t xml:space="preserve">Šaltinių, kuriuose platinama informacija apie </w:t>
            </w:r>
            <w:r w:rsidRPr="000A358C">
              <w:rPr>
                <w:rFonts w:ascii="Times New Roman" w:hAnsi="Times New Roman" w:cs="Times New Roman"/>
              </w:rPr>
              <w:lastRenderedPageBreak/>
              <w:t>rajoną, skaičius; 6/</w:t>
            </w:r>
            <w:bookmarkEnd w:id="5"/>
            <w:r w:rsidRPr="000A358C">
              <w:rPr>
                <w:rFonts w:ascii="Times New Roman" w:hAnsi="Times New Roman" w:cs="Times New Roman"/>
                <w:b/>
                <w:bCs/>
              </w:rPr>
              <w:t>6</w:t>
            </w:r>
          </w:p>
          <w:p w14:paraId="1E551993" w14:textId="77777777" w:rsidR="00485001" w:rsidRPr="000A358C" w:rsidRDefault="00485001" w:rsidP="00485001">
            <w:pPr>
              <w:tabs>
                <w:tab w:val="left" w:pos="1650"/>
              </w:tabs>
              <w:spacing w:after="0" w:line="240" w:lineRule="auto"/>
              <w:jc w:val="center"/>
              <w:rPr>
                <w:rFonts w:ascii="Times New Roman" w:hAnsi="Times New Roman" w:cs="Times New Roman"/>
              </w:rPr>
            </w:pPr>
          </w:p>
          <w:p w14:paraId="2E9A9382" w14:textId="224B6CA3"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Pasvalio rajono savivaldybės administracijos Facebook paskyros sekėjų skaičius didėjimas (proc.)</w:t>
            </w:r>
          </w:p>
          <w:p w14:paraId="1DBD0628" w14:textId="4EB18F1D"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15/</w:t>
            </w:r>
            <w:r w:rsidRPr="000A358C">
              <w:rPr>
                <w:rFonts w:ascii="Times New Roman" w:hAnsi="Times New Roman" w:cs="Times New Roman"/>
                <w:b/>
                <w:bCs/>
              </w:rPr>
              <w:t>4</w:t>
            </w:r>
          </w:p>
        </w:tc>
        <w:tc>
          <w:tcPr>
            <w:tcW w:w="3543" w:type="dxa"/>
          </w:tcPr>
          <w:p w14:paraId="0E836865" w14:textId="77777777" w:rsidR="00485001" w:rsidRPr="000A358C" w:rsidRDefault="00485001" w:rsidP="00DA3EAF">
            <w:pPr>
              <w:tabs>
                <w:tab w:val="left" w:pos="1650"/>
              </w:tabs>
              <w:spacing w:after="0" w:line="240" w:lineRule="auto"/>
              <w:jc w:val="both"/>
              <w:rPr>
                <w:rFonts w:ascii="Times New Roman" w:hAnsi="Times New Roman" w:cs="Times New Roman"/>
              </w:rPr>
            </w:pPr>
          </w:p>
          <w:p w14:paraId="18EE1204" w14:textId="77777777" w:rsidR="00485001" w:rsidRPr="000A358C" w:rsidRDefault="00485001" w:rsidP="00DA3EAF">
            <w:pPr>
              <w:tabs>
                <w:tab w:val="left" w:pos="1650"/>
              </w:tabs>
              <w:spacing w:after="0" w:line="240" w:lineRule="auto"/>
              <w:jc w:val="both"/>
              <w:rPr>
                <w:rFonts w:ascii="Times New Roman" w:hAnsi="Times New Roman" w:cs="Times New Roman"/>
              </w:rPr>
            </w:pPr>
          </w:p>
          <w:p w14:paraId="30434EF0" w14:textId="77777777" w:rsidR="00485001" w:rsidRPr="000A358C" w:rsidRDefault="00485001" w:rsidP="00DA3EAF">
            <w:pPr>
              <w:tabs>
                <w:tab w:val="left" w:pos="1650"/>
              </w:tabs>
              <w:spacing w:after="0" w:line="240" w:lineRule="auto"/>
              <w:jc w:val="both"/>
              <w:rPr>
                <w:rFonts w:ascii="Times New Roman" w:hAnsi="Times New Roman" w:cs="Times New Roman"/>
              </w:rPr>
            </w:pPr>
          </w:p>
          <w:p w14:paraId="02DF105D" w14:textId="77777777" w:rsidR="00485001" w:rsidRPr="000A358C" w:rsidRDefault="00485001" w:rsidP="00DA3EAF">
            <w:pPr>
              <w:tabs>
                <w:tab w:val="left" w:pos="1650"/>
              </w:tabs>
              <w:spacing w:after="0" w:line="240" w:lineRule="auto"/>
              <w:jc w:val="both"/>
              <w:rPr>
                <w:rFonts w:ascii="Times New Roman" w:hAnsi="Times New Roman" w:cs="Times New Roman"/>
              </w:rPr>
            </w:pPr>
          </w:p>
          <w:p w14:paraId="47096D1A" w14:textId="77777777" w:rsidR="00485001" w:rsidRPr="000A358C" w:rsidRDefault="00485001" w:rsidP="00DA3EAF">
            <w:pPr>
              <w:tabs>
                <w:tab w:val="left" w:pos="1650"/>
              </w:tabs>
              <w:spacing w:after="0" w:line="240" w:lineRule="auto"/>
              <w:jc w:val="both"/>
              <w:rPr>
                <w:rFonts w:ascii="Times New Roman" w:hAnsi="Times New Roman" w:cs="Times New Roman"/>
              </w:rPr>
            </w:pPr>
          </w:p>
          <w:p w14:paraId="7B35DC63" w14:textId="77777777" w:rsidR="00485001" w:rsidRPr="000A358C" w:rsidRDefault="00485001" w:rsidP="00DA3EAF">
            <w:pPr>
              <w:tabs>
                <w:tab w:val="left" w:pos="1650"/>
              </w:tabs>
              <w:spacing w:after="0" w:line="240" w:lineRule="auto"/>
              <w:jc w:val="both"/>
              <w:rPr>
                <w:rFonts w:ascii="Times New Roman" w:hAnsi="Times New Roman" w:cs="Times New Roman"/>
              </w:rPr>
            </w:pPr>
          </w:p>
          <w:p w14:paraId="3998A994" w14:textId="77777777" w:rsidR="00485001" w:rsidRPr="000A358C" w:rsidRDefault="00485001" w:rsidP="00DA3EAF">
            <w:pPr>
              <w:tabs>
                <w:tab w:val="left" w:pos="1650"/>
              </w:tabs>
              <w:spacing w:after="0" w:line="240" w:lineRule="auto"/>
              <w:jc w:val="both"/>
              <w:rPr>
                <w:rFonts w:ascii="Times New Roman" w:hAnsi="Times New Roman" w:cs="Times New Roman"/>
              </w:rPr>
            </w:pPr>
          </w:p>
          <w:p w14:paraId="2BE83909" w14:textId="26CA0A30" w:rsidR="00485001" w:rsidRPr="000A358C" w:rsidRDefault="00485001" w:rsidP="00DA3EAF">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Lyginant su 2019-2021 m. laikotarpiu, Facebook sekėjų skaičius padidėjo 29 proc.</w:t>
            </w:r>
          </w:p>
        </w:tc>
      </w:tr>
      <w:bookmarkEnd w:id="4"/>
      <w:tr w:rsidR="00485001" w:rsidRPr="000A358C" w14:paraId="1D2AEEFB" w14:textId="77777777" w:rsidTr="004678DA">
        <w:tc>
          <w:tcPr>
            <w:tcW w:w="1659" w:type="dxa"/>
            <w:shd w:val="clear" w:color="auto" w:fill="auto"/>
          </w:tcPr>
          <w:p w14:paraId="79109B90" w14:textId="77777777" w:rsidR="00485001" w:rsidRPr="000A358C" w:rsidRDefault="00485001" w:rsidP="00485001">
            <w:pPr>
              <w:tabs>
                <w:tab w:val="left" w:pos="1650"/>
              </w:tabs>
              <w:spacing w:after="0" w:line="240" w:lineRule="auto"/>
              <w:jc w:val="center"/>
              <w:rPr>
                <w:rFonts w:ascii="Times New Roman" w:hAnsi="Times New Roman" w:cs="Times New Roman"/>
                <w:b/>
                <w:color w:val="000000" w:themeColor="text1"/>
                <w:highlight w:val="yellow"/>
              </w:rPr>
            </w:pPr>
            <w:r w:rsidRPr="000A358C">
              <w:rPr>
                <w:rFonts w:ascii="Times New Roman" w:hAnsi="Times New Roman" w:cs="Times New Roman"/>
                <w:b/>
                <w:color w:val="000000" w:themeColor="text1"/>
                <w:highlight w:val="yellow"/>
              </w:rPr>
              <w:lastRenderedPageBreak/>
              <w:t>01.02.01.01.07</w:t>
            </w:r>
          </w:p>
        </w:tc>
        <w:tc>
          <w:tcPr>
            <w:tcW w:w="2163" w:type="dxa"/>
            <w:shd w:val="clear" w:color="auto" w:fill="auto"/>
          </w:tcPr>
          <w:p w14:paraId="0D2CD535"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Kitos bendros valstybės paslaugos (reprezentacinės lėšos)</w:t>
            </w:r>
          </w:p>
        </w:tc>
        <w:tc>
          <w:tcPr>
            <w:tcW w:w="1276" w:type="dxa"/>
          </w:tcPr>
          <w:p w14:paraId="0BFC0954"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5EFEA265" w14:textId="36261053"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shd w:val="clear" w:color="auto" w:fill="auto"/>
          </w:tcPr>
          <w:p w14:paraId="69A8F673" w14:textId="2C70909A"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15,0 (SB)</w:t>
            </w:r>
          </w:p>
        </w:tc>
        <w:tc>
          <w:tcPr>
            <w:tcW w:w="1560" w:type="dxa"/>
            <w:shd w:val="clear" w:color="auto" w:fill="auto"/>
          </w:tcPr>
          <w:p w14:paraId="120379FD" w14:textId="41EA5E09"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15,0 (SB)</w:t>
            </w:r>
          </w:p>
        </w:tc>
        <w:tc>
          <w:tcPr>
            <w:tcW w:w="1701" w:type="dxa"/>
            <w:shd w:val="clear" w:color="auto" w:fill="auto"/>
          </w:tcPr>
          <w:p w14:paraId="6158C964"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Renginių su savivaldybėmis, įstaigomis,  su kuriomis pasirašytos bendradarbiavimo sutartys, skaičius</w:t>
            </w:r>
          </w:p>
          <w:p w14:paraId="2A6B9B14" w14:textId="15CFDBEE"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w:t>
            </w:r>
            <w:r w:rsidRPr="000A358C">
              <w:rPr>
                <w:rFonts w:ascii="Times New Roman" w:hAnsi="Times New Roman" w:cs="Times New Roman"/>
                <w:b/>
                <w:bCs/>
              </w:rPr>
              <w:t>1</w:t>
            </w:r>
          </w:p>
        </w:tc>
        <w:tc>
          <w:tcPr>
            <w:tcW w:w="3543" w:type="dxa"/>
          </w:tcPr>
          <w:p w14:paraId="71672608" w14:textId="34E7A808" w:rsidR="00485001" w:rsidRPr="000A358C" w:rsidRDefault="00485001" w:rsidP="00DA3EAF">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Renginiai nevyko, dėl  Covid-19 pandemijos</w:t>
            </w:r>
          </w:p>
        </w:tc>
      </w:tr>
      <w:tr w:rsidR="00485001" w:rsidRPr="000A358C" w14:paraId="17D0D5B9" w14:textId="77777777" w:rsidTr="004678DA">
        <w:tc>
          <w:tcPr>
            <w:tcW w:w="1659" w:type="dxa"/>
            <w:shd w:val="clear" w:color="auto" w:fill="auto"/>
          </w:tcPr>
          <w:p w14:paraId="131ECBC2" w14:textId="77777777" w:rsidR="00485001" w:rsidRPr="000A358C" w:rsidRDefault="00485001" w:rsidP="00485001">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01.02.01.01.08</w:t>
            </w:r>
          </w:p>
        </w:tc>
        <w:tc>
          <w:tcPr>
            <w:tcW w:w="2163" w:type="dxa"/>
            <w:shd w:val="clear" w:color="auto" w:fill="auto"/>
          </w:tcPr>
          <w:p w14:paraId="1F7B8A46"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Viešųjų paslaugų administravimas ir valdymas</w:t>
            </w:r>
          </w:p>
        </w:tc>
        <w:tc>
          <w:tcPr>
            <w:tcW w:w="1276" w:type="dxa"/>
          </w:tcPr>
          <w:p w14:paraId="61746D21"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4A8B72B0" w14:textId="2AD4A0EE"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shd w:val="clear" w:color="auto" w:fill="auto"/>
          </w:tcPr>
          <w:p w14:paraId="47CE5AE4"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418,8 (SB)</w:t>
            </w:r>
          </w:p>
          <w:p w14:paraId="62BBB2C3" w14:textId="4FBE36F3"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3,2 (D)</w:t>
            </w:r>
          </w:p>
        </w:tc>
        <w:tc>
          <w:tcPr>
            <w:tcW w:w="1560" w:type="dxa"/>
            <w:shd w:val="clear" w:color="auto" w:fill="auto"/>
          </w:tcPr>
          <w:p w14:paraId="28775126" w14:textId="77777777"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418,8 (SB)</w:t>
            </w:r>
          </w:p>
          <w:p w14:paraId="55C5C119" w14:textId="7E39B12D"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3,1 (D)</w:t>
            </w:r>
          </w:p>
        </w:tc>
        <w:tc>
          <w:tcPr>
            <w:tcW w:w="1701" w:type="dxa"/>
            <w:shd w:val="clear" w:color="auto" w:fill="auto"/>
          </w:tcPr>
          <w:p w14:paraId="1E8DC941"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Gyventojų aptarnavimo kokybės vertinimas savivaldybėje (proc.) (internetinė apklausa)</w:t>
            </w:r>
          </w:p>
          <w:p w14:paraId="406E8F0A" w14:textId="4D774209"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90/</w:t>
            </w:r>
            <w:r w:rsidRPr="000A358C">
              <w:rPr>
                <w:rFonts w:ascii="Times New Roman" w:hAnsi="Times New Roman" w:cs="Times New Roman"/>
                <w:b/>
                <w:bCs/>
              </w:rPr>
              <w:t>41</w:t>
            </w:r>
          </w:p>
        </w:tc>
        <w:tc>
          <w:tcPr>
            <w:tcW w:w="3543" w:type="dxa"/>
          </w:tcPr>
          <w:p w14:paraId="797EFD85" w14:textId="298BE88B" w:rsidR="00485001" w:rsidRPr="000A358C" w:rsidRDefault="00082B08"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Apklausoje dalyvavę piliečiai nurodė, kad rūpimus klausimus dažniausiai sprendžia atvykdami į Savivaldybės administraciją arba kreipiasi telefonu bei elektroniniu paštu. Dažniausiai kreipiamasi klausimais, susijusiais su asmenų priėmimu ir aptarnavimu, ir seniūnijų teikiamomis paslaugomis. </w:t>
            </w:r>
          </w:p>
        </w:tc>
      </w:tr>
      <w:tr w:rsidR="00485001" w:rsidRPr="000A358C" w14:paraId="1F928BF0" w14:textId="77777777" w:rsidTr="004678DA">
        <w:tc>
          <w:tcPr>
            <w:tcW w:w="1659" w:type="dxa"/>
            <w:shd w:val="clear" w:color="auto" w:fill="auto"/>
          </w:tcPr>
          <w:p w14:paraId="41A3DE2B"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highlight w:val="green"/>
              </w:rPr>
              <w:t>01.02.01.02.01</w:t>
            </w:r>
          </w:p>
        </w:tc>
        <w:tc>
          <w:tcPr>
            <w:tcW w:w="2163" w:type="dxa"/>
            <w:shd w:val="clear" w:color="auto" w:fill="auto"/>
          </w:tcPr>
          <w:p w14:paraId="468EE7CB"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Informacinių technologijų palaikymas ir plėtojimas Savivaldybės administracijoje</w:t>
            </w:r>
          </w:p>
        </w:tc>
        <w:tc>
          <w:tcPr>
            <w:tcW w:w="1276" w:type="dxa"/>
          </w:tcPr>
          <w:p w14:paraId="735F3E38"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27E2E4A1" w14:textId="55AC7611"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4669B8BF" w14:textId="16BB0B0D"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63,8 (SB)</w:t>
            </w:r>
          </w:p>
        </w:tc>
        <w:tc>
          <w:tcPr>
            <w:tcW w:w="1560" w:type="dxa"/>
            <w:shd w:val="clear" w:color="auto" w:fill="auto"/>
          </w:tcPr>
          <w:p w14:paraId="60E1636E" w14:textId="41DDCDD1"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61,1 (SB)</w:t>
            </w:r>
          </w:p>
        </w:tc>
        <w:tc>
          <w:tcPr>
            <w:tcW w:w="1701" w:type="dxa"/>
            <w:shd w:val="clear" w:color="auto" w:fill="auto"/>
          </w:tcPr>
          <w:p w14:paraId="42A9CCDA" w14:textId="59403BDB"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Kompiuterinė darbo vietų įranga, ne senesnė nei 7 metų (proc.)</w:t>
            </w:r>
          </w:p>
          <w:p w14:paraId="104526B0" w14:textId="385FFE53"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70/</w:t>
            </w:r>
            <w:r w:rsidRPr="000A358C">
              <w:rPr>
                <w:rFonts w:ascii="Times New Roman" w:hAnsi="Times New Roman" w:cs="Times New Roman"/>
                <w:b/>
                <w:bCs/>
              </w:rPr>
              <w:t>70</w:t>
            </w:r>
          </w:p>
          <w:p w14:paraId="658F2A17" w14:textId="77777777" w:rsidR="00485001" w:rsidRPr="000A358C" w:rsidRDefault="00485001" w:rsidP="00485001">
            <w:pPr>
              <w:tabs>
                <w:tab w:val="left" w:pos="1650"/>
              </w:tabs>
              <w:spacing w:after="0" w:line="240" w:lineRule="auto"/>
              <w:jc w:val="center"/>
              <w:rPr>
                <w:rFonts w:ascii="Times New Roman" w:hAnsi="Times New Roman" w:cs="Times New Roman"/>
                <w:b/>
                <w:bCs/>
              </w:rPr>
            </w:pPr>
          </w:p>
          <w:p w14:paraId="56B1B9AE"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Įdiegtos naujos ir išplėtotos esamos (programų palaikymas) informacinės sistemos</w:t>
            </w:r>
          </w:p>
          <w:p w14:paraId="5EE263B7" w14:textId="785E5A0E"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Pr>
          <w:p w14:paraId="7A97256D" w14:textId="77777777" w:rsidR="00485001" w:rsidRPr="000A358C" w:rsidRDefault="0007566D" w:rsidP="00DA3EAF">
            <w:pPr>
              <w:autoSpaceDE w:val="0"/>
              <w:autoSpaceDN w:val="0"/>
              <w:adjustRightInd w:val="0"/>
              <w:spacing w:after="0" w:line="240" w:lineRule="auto"/>
              <w:jc w:val="both"/>
              <w:rPr>
                <w:rFonts w:ascii="Times New Roman" w:hAnsi="Times New Roman" w:cs="Times New Roman"/>
                <w:bCs/>
              </w:rPr>
            </w:pPr>
            <w:r w:rsidRPr="000A358C">
              <w:rPr>
                <w:rFonts w:ascii="Times New Roman" w:hAnsi="Times New Roman" w:cs="Times New Roman"/>
                <w:bCs/>
              </w:rPr>
              <w:t>Modernizuojat Savivaldybės informacinių ir ryšio technologijų veiklą, įdiegtos sistemos, leidžiančios didžiąją dalį kompiuterių priežiūros problemų išspręsti nuotoliniu būdu. Taip ne tik taupomos lėšos, bet ir išvengiama  kontaktų pandemijos metu.</w:t>
            </w:r>
          </w:p>
          <w:p w14:paraId="5236E8EC" w14:textId="31DC741A" w:rsidR="006905C2" w:rsidRPr="000A358C" w:rsidRDefault="006905C2" w:rsidP="00DA3EAF">
            <w:pPr>
              <w:autoSpaceDE w:val="0"/>
              <w:autoSpaceDN w:val="0"/>
              <w:adjustRightInd w:val="0"/>
              <w:spacing w:after="0" w:line="240" w:lineRule="auto"/>
              <w:jc w:val="both"/>
              <w:rPr>
                <w:rFonts w:ascii="Times New Roman" w:hAnsi="Times New Roman" w:cs="Times New Roman"/>
                <w:bCs/>
              </w:rPr>
            </w:pPr>
            <w:r w:rsidRPr="000A358C">
              <w:rPr>
                <w:rFonts w:ascii="Times New Roman" w:hAnsi="Times New Roman" w:cs="Times New Roman"/>
                <w:bCs/>
              </w:rPr>
              <w:t>Suorganizuoti 343 nuotoliniai posėdžiai ar pasitarimai „</w:t>
            </w:r>
            <w:proofErr w:type="spellStart"/>
            <w:r w:rsidRPr="000A358C">
              <w:rPr>
                <w:rFonts w:ascii="Times New Roman" w:hAnsi="Times New Roman" w:cs="Times New Roman"/>
                <w:bCs/>
              </w:rPr>
              <w:t>Zoom</w:t>
            </w:r>
            <w:proofErr w:type="spellEnd"/>
            <w:r w:rsidRPr="000A358C">
              <w:rPr>
                <w:rFonts w:ascii="Times New Roman" w:hAnsi="Times New Roman" w:cs="Times New Roman"/>
                <w:bCs/>
              </w:rPr>
              <w:t>“ platformoje.</w:t>
            </w:r>
          </w:p>
        </w:tc>
      </w:tr>
      <w:tr w:rsidR="00485001" w:rsidRPr="000A358C" w14:paraId="39881783" w14:textId="77777777" w:rsidTr="004678DA">
        <w:tc>
          <w:tcPr>
            <w:tcW w:w="1659" w:type="dxa"/>
            <w:shd w:val="clear" w:color="auto" w:fill="auto"/>
          </w:tcPr>
          <w:p w14:paraId="4BB68D83" w14:textId="52BC6BFB" w:rsidR="00485001" w:rsidRPr="000A358C" w:rsidRDefault="00485001" w:rsidP="00485001">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01.02.01.02.02</w:t>
            </w:r>
          </w:p>
        </w:tc>
        <w:tc>
          <w:tcPr>
            <w:tcW w:w="2163" w:type="dxa"/>
            <w:shd w:val="clear" w:color="auto" w:fill="auto"/>
          </w:tcPr>
          <w:p w14:paraId="355FC6DD" w14:textId="59E264F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Tobulinti ir prižiūrėti Pasvalio rajono savivaldybės interneto svetainę bei Pasvalio rajono savivaldybės įstaigų bei organizacijų interneto svetaines</w:t>
            </w:r>
          </w:p>
        </w:tc>
        <w:tc>
          <w:tcPr>
            <w:tcW w:w="1276" w:type="dxa"/>
          </w:tcPr>
          <w:p w14:paraId="365CD1D2" w14:textId="5D483889"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21EA2E59" w14:textId="44D7EE94"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3000C3A1" w14:textId="499E11BD"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285DD347" w14:textId="501B5D52"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shd w:val="clear" w:color="auto" w:fill="auto"/>
          </w:tcPr>
          <w:p w14:paraId="30A48B4B"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Pasvalio rajono savivaldybės interneto svetainės lankytojų skaičiaus didėjimas  (proc.)</w:t>
            </w:r>
          </w:p>
          <w:p w14:paraId="327F11D3" w14:textId="69AF1924"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w:t>
            </w:r>
            <w:r w:rsidRPr="000A358C">
              <w:rPr>
                <w:rFonts w:ascii="Times New Roman" w:hAnsi="Times New Roman" w:cs="Times New Roman"/>
                <w:b/>
                <w:bCs/>
              </w:rPr>
              <w:t>49</w:t>
            </w:r>
          </w:p>
        </w:tc>
        <w:tc>
          <w:tcPr>
            <w:tcW w:w="3543" w:type="dxa"/>
          </w:tcPr>
          <w:p w14:paraId="4FDBACFC" w14:textId="0DEECF01" w:rsidR="00485001" w:rsidRPr="000A358C" w:rsidRDefault="00214817" w:rsidP="00DA3EAF">
            <w:pPr>
              <w:autoSpaceDE w:val="0"/>
              <w:autoSpaceDN w:val="0"/>
              <w:adjustRightInd w:val="0"/>
              <w:spacing w:after="0" w:line="240" w:lineRule="auto"/>
              <w:jc w:val="both"/>
              <w:rPr>
                <w:rFonts w:ascii="Times New Roman" w:hAnsi="Times New Roman" w:cs="Times New Roman"/>
                <w:bCs/>
              </w:rPr>
            </w:pPr>
            <w:r w:rsidRPr="000A358C">
              <w:rPr>
                <w:rFonts w:ascii="Times New Roman" w:hAnsi="Times New Roman" w:cs="Times New Roman"/>
                <w:bCs/>
              </w:rPr>
              <w:t>Interneto svetainėje www.pasvalys.lt 2021 metais paviešinta daugiau kaip 500 naujienų, nuolat buvo atnaujinama sričių informacija. 2021 metais svetainėje apsilankė 80 tūkst. lankytojų, tai net 49 proc. daugiau negu 2020 m. Skaitomiausia sritis – kurioje skelbiama Covid-19 informacija (24 tūkst. apsilankymų),</w:t>
            </w:r>
          </w:p>
        </w:tc>
      </w:tr>
      <w:tr w:rsidR="00485001" w:rsidRPr="000A358C" w14:paraId="472D1619" w14:textId="77777777" w:rsidTr="004678DA">
        <w:tc>
          <w:tcPr>
            <w:tcW w:w="1659" w:type="dxa"/>
            <w:shd w:val="clear" w:color="auto" w:fill="auto"/>
          </w:tcPr>
          <w:p w14:paraId="540F46BC"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01.02.01.03.01</w:t>
            </w:r>
          </w:p>
        </w:tc>
        <w:tc>
          <w:tcPr>
            <w:tcW w:w="2163" w:type="dxa"/>
            <w:shd w:val="clear" w:color="auto" w:fill="auto"/>
          </w:tcPr>
          <w:p w14:paraId="69197E40" w14:textId="209F3609"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Rengti ir (arba) atnaujinti Pasvalio rajono savivaldybės administracijos strateginio planavimo dokumentus</w:t>
            </w:r>
          </w:p>
        </w:tc>
        <w:tc>
          <w:tcPr>
            <w:tcW w:w="1276" w:type="dxa"/>
          </w:tcPr>
          <w:p w14:paraId="120D42EE"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21CD6A99" w14:textId="3BD90DA0"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607F23A8" w14:textId="10EC77FD"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0887C717" w14:textId="5AC3D59D"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shd w:val="clear" w:color="auto" w:fill="auto"/>
          </w:tcPr>
          <w:p w14:paraId="5BED75C6"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Parengtų (atnaujintų) strateginio planavimo dokumentų skaičius</w:t>
            </w:r>
          </w:p>
          <w:p w14:paraId="3FCC2484" w14:textId="3155F571"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2/</w:t>
            </w:r>
            <w:r w:rsidRPr="000A358C">
              <w:rPr>
                <w:rFonts w:ascii="Times New Roman" w:hAnsi="Times New Roman" w:cs="Times New Roman"/>
                <w:b/>
                <w:bCs/>
              </w:rPr>
              <w:t>4</w:t>
            </w:r>
          </w:p>
        </w:tc>
        <w:tc>
          <w:tcPr>
            <w:tcW w:w="3543" w:type="dxa"/>
          </w:tcPr>
          <w:p w14:paraId="014A7E9E" w14:textId="77777777" w:rsidR="00A71FC8" w:rsidRPr="000A358C" w:rsidRDefault="00A71FC8" w:rsidP="00DA3EAF">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buvo parengtas Savivaldybės Administracijos metinis veiklos planas, parengti 11 seniūnijų metiniai veiklos planai.</w:t>
            </w:r>
          </w:p>
          <w:p w14:paraId="682AA5F2" w14:textId="7BA7BFA8" w:rsidR="00485001" w:rsidRPr="000A358C" w:rsidRDefault="00A71FC8" w:rsidP="00DA3EAF">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2021-2023 m. strateginis veiklos planas buvo parengtas 2021 m. vasario mėn. ir ataskaitiniais metais atnaujintas ir pateiktas Tarybai tvirtinti 3 kartus.</w:t>
            </w:r>
          </w:p>
        </w:tc>
      </w:tr>
      <w:tr w:rsidR="00485001" w:rsidRPr="000A358C" w14:paraId="1B4D3330" w14:textId="77777777" w:rsidTr="004678DA">
        <w:tc>
          <w:tcPr>
            <w:tcW w:w="1659" w:type="dxa"/>
            <w:shd w:val="clear" w:color="auto" w:fill="auto"/>
          </w:tcPr>
          <w:p w14:paraId="27B5871D" w14:textId="77777777" w:rsidR="00485001" w:rsidRPr="000A358C" w:rsidRDefault="00485001" w:rsidP="00485001">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01.02.01.03.02</w:t>
            </w:r>
          </w:p>
        </w:tc>
        <w:tc>
          <w:tcPr>
            <w:tcW w:w="2163" w:type="dxa"/>
            <w:shd w:val="clear" w:color="auto" w:fill="auto"/>
          </w:tcPr>
          <w:p w14:paraId="7A0D28B1"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Savivaldybės politikų, administracijos ir įstaigų darbuotojų kvalifikacijos tobulinimas</w:t>
            </w:r>
          </w:p>
        </w:tc>
        <w:tc>
          <w:tcPr>
            <w:tcW w:w="1276" w:type="dxa"/>
          </w:tcPr>
          <w:p w14:paraId="65DF013D"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373F7394" w14:textId="5F159539"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shd w:val="clear" w:color="auto" w:fill="auto"/>
          </w:tcPr>
          <w:p w14:paraId="1841B641" w14:textId="40B1F593"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3,4 (SB)</w:t>
            </w:r>
          </w:p>
        </w:tc>
        <w:tc>
          <w:tcPr>
            <w:tcW w:w="1560" w:type="dxa"/>
            <w:shd w:val="clear" w:color="auto" w:fill="auto"/>
          </w:tcPr>
          <w:p w14:paraId="2BF9AC03" w14:textId="46E1B369"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2,6 (SB)</w:t>
            </w:r>
          </w:p>
        </w:tc>
        <w:tc>
          <w:tcPr>
            <w:tcW w:w="1701" w:type="dxa"/>
            <w:shd w:val="clear" w:color="auto" w:fill="auto"/>
          </w:tcPr>
          <w:p w14:paraId="2448C51C"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Asmenų, per metus kėlusių kvalifikaciją, skaičius, siekiant, kad kompetenciją tobulintų ne mažiau kaip 30 proc. tos pačios lyties asmenų</w:t>
            </w:r>
          </w:p>
          <w:p w14:paraId="16BE8ABB" w14:textId="7750139E"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40/</w:t>
            </w:r>
            <w:r w:rsidRPr="000A358C">
              <w:rPr>
                <w:rFonts w:ascii="Times New Roman" w:hAnsi="Times New Roman" w:cs="Times New Roman"/>
                <w:b/>
                <w:bCs/>
              </w:rPr>
              <w:t>26</w:t>
            </w:r>
          </w:p>
        </w:tc>
        <w:tc>
          <w:tcPr>
            <w:tcW w:w="3543" w:type="dxa"/>
          </w:tcPr>
          <w:p w14:paraId="04891DE9" w14:textId="441E7259" w:rsidR="00485001" w:rsidRPr="000A358C" w:rsidRDefault="00485001" w:rsidP="00DA3EAF">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Dėl Covid-19 ligos plitimo grėsmės neretai organizuojami nuotoliniai mokymai. Dažnu atveju  kvalifikacija keliama nemokamuose mokymuose, kurių metu pažymėjimai neišduodami.</w:t>
            </w:r>
          </w:p>
        </w:tc>
      </w:tr>
      <w:tr w:rsidR="00485001" w:rsidRPr="000A358C" w14:paraId="60374859" w14:textId="77777777" w:rsidTr="004678DA">
        <w:tc>
          <w:tcPr>
            <w:tcW w:w="1659" w:type="dxa"/>
            <w:shd w:val="clear" w:color="auto" w:fill="auto"/>
          </w:tcPr>
          <w:p w14:paraId="7BB16D1C"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01.02.01.03.03</w:t>
            </w:r>
          </w:p>
        </w:tc>
        <w:tc>
          <w:tcPr>
            <w:tcW w:w="2163" w:type="dxa"/>
            <w:shd w:val="clear" w:color="auto" w:fill="auto"/>
          </w:tcPr>
          <w:p w14:paraId="60B3BF9C" w14:textId="3D73C486"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Diegti ir (arba) atnaujinti kokybės vadybos sistema Pasvalio rajono savivaldybės administracijoje, įstaigose ir organizacijose</w:t>
            </w:r>
          </w:p>
        </w:tc>
        <w:tc>
          <w:tcPr>
            <w:tcW w:w="1276" w:type="dxa"/>
          </w:tcPr>
          <w:p w14:paraId="6ACAA800"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7B9BEA27" w14:textId="140F018A"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772D893" w14:textId="1EBAB731"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7BEB435C" w14:textId="7C12A525"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701" w:type="dxa"/>
            <w:shd w:val="clear" w:color="auto" w:fill="auto"/>
          </w:tcPr>
          <w:p w14:paraId="686DFD6B"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Pasvalio rajono savivaldybės administracijos veiklos tobulinimo plano įgyvendintų priemonių procentas</w:t>
            </w:r>
          </w:p>
          <w:p w14:paraId="65719CA1" w14:textId="246A10B0" w:rsidR="00485001" w:rsidRPr="000A358C" w:rsidRDefault="00485001" w:rsidP="00485001">
            <w:pPr>
              <w:tabs>
                <w:tab w:val="left" w:pos="1650"/>
              </w:tabs>
              <w:spacing w:after="0" w:line="240" w:lineRule="auto"/>
              <w:jc w:val="center"/>
              <w:rPr>
                <w:b/>
                <w:bCs/>
              </w:rPr>
            </w:pPr>
            <w:r w:rsidRPr="000A358C">
              <w:rPr>
                <w:rFonts w:ascii="Times New Roman" w:hAnsi="Times New Roman" w:cs="Times New Roman"/>
              </w:rPr>
              <w:t>70/</w:t>
            </w:r>
            <w:r w:rsidRPr="000A358C">
              <w:rPr>
                <w:rFonts w:ascii="Times New Roman" w:hAnsi="Times New Roman" w:cs="Times New Roman"/>
                <w:b/>
                <w:bCs/>
              </w:rPr>
              <w:t>89</w:t>
            </w:r>
          </w:p>
        </w:tc>
        <w:tc>
          <w:tcPr>
            <w:tcW w:w="3543" w:type="dxa"/>
          </w:tcPr>
          <w:p w14:paraId="5292AE58" w14:textId="3C1D0904" w:rsidR="00485001" w:rsidRPr="000A358C" w:rsidRDefault="002C0F1A" w:rsidP="00DA3EAF">
            <w:pPr>
              <w:spacing w:after="0" w:line="240" w:lineRule="auto"/>
              <w:jc w:val="both"/>
              <w:rPr>
                <w:rFonts w:ascii="Times New Roman" w:hAnsi="Times New Roman" w:cs="Times New Roman"/>
              </w:rPr>
            </w:pPr>
            <w:r w:rsidRPr="000A358C">
              <w:rPr>
                <w:rFonts w:ascii="Times New Roman" w:hAnsi="Times New Roman" w:cs="Times New Roman"/>
              </w:rPr>
              <w:t xml:space="preserve">Praėjus metams po projekto įgyvendinimo buvo atlikta </w:t>
            </w:r>
            <w:r w:rsidR="00CC73C8" w:rsidRPr="000A358C">
              <w:rPr>
                <w:rFonts w:ascii="Times New Roman" w:hAnsi="Times New Roman" w:cs="Times New Roman"/>
              </w:rPr>
              <w:t xml:space="preserve">apklausa „Paslaugų ir asmenų aptarnavimo kokybės gerinimas Pasvalio rajono savivaldybėje“. Tobulinimosi plano įgyvendinimo priemonių procentas siekė 89 proc. </w:t>
            </w:r>
          </w:p>
        </w:tc>
      </w:tr>
      <w:tr w:rsidR="00485001" w:rsidRPr="000A358C" w14:paraId="55EE8948" w14:textId="77777777" w:rsidTr="004678DA">
        <w:tc>
          <w:tcPr>
            <w:tcW w:w="1659" w:type="dxa"/>
            <w:shd w:val="clear" w:color="auto" w:fill="auto"/>
          </w:tcPr>
          <w:p w14:paraId="43DF6B21"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01.02.01.03.04</w:t>
            </w:r>
          </w:p>
        </w:tc>
        <w:tc>
          <w:tcPr>
            <w:tcW w:w="2163" w:type="dxa"/>
            <w:shd w:val="clear" w:color="auto" w:fill="auto"/>
          </w:tcPr>
          <w:p w14:paraId="6D1DA0EF"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Pasvalio rajono savivaldybės tarybos ir Administracijos direktoriaus priimtų teisės aktų, kuriuose numatyti informaciniai įsipareigojimai asmeniui analizė, įvertinimas ir rekomendacijų pateikimas</w:t>
            </w:r>
          </w:p>
        </w:tc>
        <w:tc>
          <w:tcPr>
            <w:tcW w:w="1276" w:type="dxa"/>
          </w:tcPr>
          <w:p w14:paraId="24B3E9C3"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251B97E9" w14:textId="0ACD2659"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E9F96B8" w14:textId="7B44CF6A"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3B65D8DA" w14:textId="19D6005C"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701" w:type="dxa"/>
            <w:shd w:val="clear" w:color="auto" w:fill="auto"/>
          </w:tcPr>
          <w:p w14:paraId="4D3CEC06"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Atliktų teisės aktų analizių skaičius</w:t>
            </w:r>
          </w:p>
          <w:p w14:paraId="3537914D" w14:textId="60B6B24B"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2/</w:t>
            </w:r>
            <w:r w:rsidR="0025696C">
              <w:rPr>
                <w:rFonts w:ascii="Times New Roman" w:hAnsi="Times New Roman" w:cs="Times New Roman"/>
                <w:b/>
                <w:bCs/>
              </w:rPr>
              <w:t>4</w:t>
            </w:r>
          </w:p>
        </w:tc>
        <w:tc>
          <w:tcPr>
            <w:tcW w:w="3543" w:type="dxa"/>
          </w:tcPr>
          <w:p w14:paraId="5BB5706C" w14:textId="77777777" w:rsidR="0025696C" w:rsidRPr="0025696C" w:rsidRDefault="0025696C" w:rsidP="0025696C">
            <w:pPr>
              <w:spacing w:after="0" w:line="240" w:lineRule="auto"/>
              <w:jc w:val="both"/>
              <w:rPr>
                <w:rFonts w:ascii="Times New Roman" w:hAnsi="Times New Roman" w:cs="Times New Roman"/>
                <w:lang w:eastAsia="lt-LT"/>
              </w:rPr>
            </w:pPr>
            <w:r w:rsidRPr="0025696C">
              <w:rPr>
                <w:rFonts w:ascii="Times New Roman" w:hAnsi="Times New Roman" w:cs="Times New Roman"/>
                <w:lang w:eastAsia="lt-LT"/>
              </w:rPr>
              <w:t>Priemonė įgyvendinta.</w:t>
            </w:r>
          </w:p>
          <w:p w14:paraId="5AA6BB05" w14:textId="77777777" w:rsidR="0025696C" w:rsidRPr="0025696C" w:rsidRDefault="0025696C" w:rsidP="0025696C">
            <w:pPr>
              <w:spacing w:after="0" w:line="240" w:lineRule="auto"/>
              <w:jc w:val="both"/>
              <w:rPr>
                <w:rFonts w:ascii="Times New Roman" w:hAnsi="Times New Roman" w:cs="Times New Roman"/>
                <w:lang w:eastAsia="lt-LT"/>
              </w:rPr>
            </w:pPr>
            <w:r w:rsidRPr="0025696C">
              <w:rPr>
                <w:rFonts w:ascii="Times New Roman" w:hAnsi="Times New Roman" w:cs="Times New Roman"/>
                <w:lang w:eastAsia="lt-LT"/>
              </w:rPr>
              <w:t xml:space="preserve">2021 m. Socialinės paramos ir sveikatos skyrius parengė, o Savivaldybės taryba patvirtino šiuos sprendimus, kuriuose numatyti informaciniai įpareigojimai asmeniui: </w:t>
            </w:r>
          </w:p>
          <w:p w14:paraId="49619C36" w14:textId="57AB8F5B" w:rsidR="0025696C" w:rsidRPr="0025696C" w:rsidRDefault="0025696C" w:rsidP="0025696C">
            <w:pPr>
              <w:spacing w:after="0" w:line="240" w:lineRule="auto"/>
              <w:jc w:val="both"/>
              <w:rPr>
                <w:rFonts w:ascii="Times New Roman" w:hAnsi="Times New Roman" w:cs="Times New Roman"/>
                <w:lang w:eastAsia="lt-LT"/>
              </w:rPr>
            </w:pPr>
            <w:r w:rsidRPr="0025696C">
              <w:rPr>
                <w:rFonts w:ascii="Times New Roman" w:hAnsi="Times New Roman" w:cs="Times New Roman"/>
                <w:lang w:eastAsia="lt-LT"/>
              </w:rPr>
              <w:t xml:space="preserve">1. 2021 m. vasario 24 d. sprendimas Nr.T1-16 „Dėl socialinės globos paslaugų institucijoje vaikams su negalia, suaugusiems asmenims su negalia ir senyvo amžiaus asmenims skyrimo tvarkos aprašo patvirtinimo“. </w:t>
            </w:r>
          </w:p>
          <w:p w14:paraId="40B2A4F3" w14:textId="133FE7ED" w:rsidR="0025696C" w:rsidRPr="0025696C" w:rsidRDefault="0025696C" w:rsidP="0025696C">
            <w:pPr>
              <w:spacing w:after="0" w:line="240" w:lineRule="auto"/>
              <w:jc w:val="both"/>
              <w:rPr>
                <w:rFonts w:ascii="Times New Roman" w:hAnsi="Times New Roman" w:cs="Times New Roman"/>
                <w:lang w:eastAsia="lt-LT"/>
              </w:rPr>
            </w:pPr>
            <w:r w:rsidRPr="0025696C">
              <w:rPr>
                <w:rFonts w:ascii="Times New Roman" w:hAnsi="Times New Roman" w:cs="Times New Roman"/>
                <w:lang w:eastAsia="lt-LT"/>
              </w:rPr>
              <w:t>2. 2021 m. vasario 24 d. sprendimas Nr. T1-17 „Dėl asmens (šeimos) socialinių paslaugų poreikio, senyvo amžiaus asmens, suaugusio asmens su negalia bei vaiko su negalia socialinės globos poreikio nustatymo ir skyrimo tvarkos aprašo patvirtinimo“.</w:t>
            </w:r>
          </w:p>
          <w:p w14:paraId="206ED63F" w14:textId="15B1275F" w:rsidR="0025696C" w:rsidRPr="0025696C" w:rsidRDefault="0025696C" w:rsidP="0025696C">
            <w:pPr>
              <w:spacing w:after="0" w:line="240" w:lineRule="auto"/>
              <w:jc w:val="both"/>
              <w:rPr>
                <w:rFonts w:ascii="Times New Roman" w:hAnsi="Times New Roman" w:cs="Times New Roman"/>
                <w:lang w:eastAsia="lt-LT"/>
              </w:rPr>
            </w:pPr>
            <w:r w:rsidRPr="0025696C">
              <w:rPr>
                <w:rFonts w:ascii="Times New Roman" w:hAnsi="Times New Roman" w:cs="Times New Roman"/>
                <w:lang w:eastAsia="lt-LT"/>
              </w:rPr>
              <w:t xml:space="preserve">3. 2021 m. vasario 24 d. sprendimas Nr. T1-18 „Dėl laikino atokvėpio paslaugos vaikams su negalia, suaugusiems asmenims su negalia ir senyvo amžiaus asmenims organizavimo ir teikimo tvarkos aprašo patvirtinimo“. </w:t>
            </w:r>
          </w:p>
          <w:p w14:paraId="571DEBCD" w14:textId="7437A51B" w:rsidR="0025696C" w:rsidRPr="0025696C" w:rsidRDefault="0025696C" w:rsidP="0025696C">
            <w:pPr>
              <w:spacing w:after="0" w:line="240" w:lineRule="auto"/>
              <w:jc w:val="both"/>
              <w:rPr>
                <w:rFonts w:ascii="Times New Roman" w:hAnsi="Times New Roman" w:cs="Times New Roman"/>
                <w:lang w:eastAsia="lt-LT"/>
              </w:rPr>
            </w:pPr>
            <w:r w:rsidRPr="0025696C">
              <w:rPr>
                <w:rFonts w:ascii="Times New Roman" w:hAnsi="Times New Roman" w:cs="Times New Roman"/>
                <w:lang w:eastAsia="lt-LT"/>
              </w:rPr>
              <w:t>4</w:t>
            </w:r>
            <w:r>
              <w:rPr>
                <w:rFonts w:ascii="Times New Roman" w:hAnsi="Times New Roman" w:cs="Times New Roman"/>
                <w:lang w:eastAsia="lt-LT"/>
              </w:rPr>
              <w:t xml:space="preserve">. </w:t>
            </w:r>
            <w:r w:rsidRPr="0025696C">
              <w:rPr>
                <w:rFonts w:ascii="Times New Roman" w:hAnsi="Times New Roman" w:cs="Times New Roman"/>
                <w:lang w:eastAsia="lt-LT"/>
              </w:rPr>
              <w:t xml:space="preserve">2021 m. balandžio 28 d. Nr. T1-80 „Dėl Pasvalio rajono savivaldybės tarybos 2019 m. birželio 26 d. sprendimo Nr. T1-126 „Dėl socialinės paramos mokiniams teikimo Pasvalio rajono savivaldybėje tvarkos aprašo patvirtinimo“ pakeitimo“. </w:t>
            </w:r>
          </w:p>
          <w:p w14:paraId="0BCD16C0" w14:textId="5BE2CD72" w:rsidR="00485001" w:rsidRPr="000A358C" w:rsidRDefault="0025696C" w:rsidP="0025696C">
            <w:pPr>
              <w:spacing w:after="0" w:line="240" w:lineRule="auto"/>
              <w:jc w:val="both"/>
              <w:rPr>
                <w:rFonts w:ascii="Times New Roman" w:hAnsi="Times New Roman" w:cs="Times New Roman"/>
                <w:lang w:eastAsia="lt-LT"/>
              </w:rPr>
            </w:pPr>
            <w:r w:rsidRPr="0025696C">
              <w:rPr>
                <w:rFonts w:ascii="Times New Roman" w:hAnsi="Times New Roman" w:cs="Times New Roman"/>
                <w:lang w:eastAsia="lt-LT"/>
              </w:rPr>
              <w:t>informaciniai įsipareigojimai asmeniui nerengė.</w:t>
            </w:r>
          </w:p>
        </w:tc>
      </w:tr>
      <w:tr w:rsidR="00485001" w:rsidRPr="000A358C" w14:paraId="285231AE" w14:textId="77777777" w:rsidTr="004678DA">
        <w:tc>
          <w:tcPr>
            <w:tcW w:w="1659" w:type="dxa"/>
            <w:shd w:val="clear" w:color="auto" w:fill="auto"/>
          </w:tcPr>
          <w:p w14:paraId="3B157E93"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01.02.01.03.05</w:t>
            </w:r>
          </w:p>
        </w:tc>
        <w:tc>
          <w:tcPr>
            <w:tcW w:w="2163" w:type="dxa"/>
            <w:shd w:val="clear" w:color="auto" w:fill="auto"/>
          </w:tcPr>
          <w:p w14:paraId="42A5AB10"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Teisinio reguliavimo panaikinimas, sumažinimas ar pagerinimas  siekiant sumažinti administracinę naštą</w:t>
            </w:r>
          </w:p>
        </w:tc>
        <w:tc>
          <w:tcPr>
            <w:tcW w:w="1276" w:type="dxa"/>
          </w:tcPr>
          <w:p w14:paraId="68A06099"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6BA6BAFA" w14:textId="22211E8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765FEA26" w14:textId="6B9CE8E6"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58A6B235" w14:textId="7D9FA0CF"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701" w:type="dxa"/>
            <w:shd w:val="clear" w:color="auto" w:fill="auto"/>
          </w:tcPr>
          <w:p w14:paraId="0E0F8595"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Administracinę naštą mažinančių pakeistų teisės aktų skaičius</w:t>
            </w:r>
          </w:p>
          <w:p w14:paraId="04844EF1" w14:textId="35EB6226"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13</w:t>
            </w:r>
          </w:p>
        </w:tc>
        <w:tc>
          <w:tcPr>
            <w:tcW w:w="3543" w:type="dxa"/>
          </w:tcPr>
          <w:p w14:paraId="62D534A9" w14:textId="249B7B60" w:rsidR="00485001" w:rsidRPr="000A358C" w:rsidRDefault="0025696C" w:rsidP="00DA3EAF">
            <w:pPr>
              <w:tabs>
                <w:tab w:val="left" w:pos="436"/>
              </w:tabs>
              <w:spacing w:after="0" w:line="240" w:lineRule="auto"/>
              <w:jc w:val="both"/>
              <w:rPr>
                <w:rFonts w:ascii="Times New Roman" w:hAnsi="Times New Roman" w:cs="Times New Roman"/>
                <w:lang w:eastAsia="lt-LT"/>
              </w:rPr>
            </w:pPr>
            <w:r w:rsidRPr="0025696C">
              <w:rPr>
                <w:rFonts w:ascii="Times New Roman" w:hAnsi="Times New Roman" w:cs="Times New Roman"/>
                <w:lang w:eastAsia="lt-LT"/>
              </w:rPr>
              <w:t>Priimti Savivaldybės tarybos sprendimai ir Savivaldybės administracijos direktoriaus įsakymai, pakeitę teisinį reguliavimą 2021 m. mažinant administracinę naštą</w:t>
            </w:r>
          </w:p>
        </w:tc>
      </w:tr>
      <w:tr w:rsidR="00485001" w:rsidRPr="000A358C" w14:paraId="504135F3" w14:textId="77777777" w:rsidTr="004678DA">
        <w:tc>
          <w:tcPr>
            <w:tcW w:w="1659" w:type="dxa"/>
            <w:shd w:val="clear" w:color="auto" w:fill="auto"/>
          </w:tcPr>
          <w:p w14:paraId="7448A478" w14:textId="77777777" w:rsidR="00485001" w:rsidRPr="000A358C" w:rsidRDefault="00485001" w:rsidP="00485001">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01.02.01.03.06</w:t>
            </w:r>
          </w:p>
        </w:tc>
        <w:tc>
          <w:tcPr>
            <w:tcW w:w="2163" w:type="dxa"/>
            <w:shd w:val="clear" w:color="auto" w:fill="auto"/>
          </w:tcPr>
          <w:p w14:paraId="21DA7BA4"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Bendradarbiavimo sutarčių su įvairiais registrais peržiūra kreipiant dėmesį į tai, kad iš asmenų nebūtų reikalaujama pristatyti papildomus dokumentus iš atitinkamų įstaigų</w:t>
            </w:r>
          </w:p>
        </w:tc>
        <w:tc>
          <w:tcPr>
            <w:tcW w:w="1276" w:type="dxa"/>
          </w:tcPr>
          <w:p w14:paraId="55C619B8"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2BD58B33" w14:textId="141E67AA"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shd w:val="clear" w:color="auto" w:fill="auto"/>
          </w:tcPr>
          <w:p w14:paraId="3A49F7D3" w14:textId="6D7BAFE9"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42B51A64" w14:textId="3D185E9A"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701" w:type="dxa"/>
            <w:shd w:val="clear" w:color="auto" w:fill="auto"/>
          </w:tcPr>
          <w:p w14:paraId="38C245C5"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Administracinę naštą mažinančių pakeistų/ sudarytų bendradarbiavimo sutarčių skaičius</w:t>
            </w:r>
          </w:p>
          <w:p w14:paraId="0FFB6F6F" w14:textId="7E440FC8"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6/</w:t>
            </w:r>
            <w:r w:rsidRPr="000A358C">
              <w:rPr>
                <w:rFonts w:ascii="Times New Roman" w:hAnsi="Times New Roman" w:cs="Times New Roman"/>
                <w:b/>
                <w:bCs/>
              </w:rPr>
              <w:t>5</w:t>
            </w:r>
          </w:p>
        </w:tc>
        <w:tc>
          <w:tcPr>
            <w:tcW w:w="3543" w:type="dxa"/>
          </w:tcPr>
          <w:p w14:paraId="249F11A7" w14:textId="77777777" w:rsidR="0025696C" w:rsidRPr="0025696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2021 m. administracinę naštą mažinančių pakeistų ar</w:t>
            </w:r>
          </w:p>
          <w:p w14:paraId="0574F4A2" w14:textId="77777777" w:rsidR="0025696C" w:rsidRPr="0025696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sudarytų bendradarbiavimo sutarčių:</w:t>
            </w:r>
          </w:p>
          <w:p w14:paraId="72D9B0D5" w14:textId="77777777" w:rsidR="0025696C" w:rsidRPr="0025696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1) 2021 m. gegužės 10 d. bendradarbiavimo sutartis Nr. ASR-174 su Lietuvos Respublikos statistikos departamentu dėl statistinių duomenų gavimo;</w:t>
            </w:r>
          </w:p>
          <w:p w14:paraId="2461CE3F" w14:textId="77777777" w:rsidR="0025696C" w:rsidRPr="0025696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2) 2021 m. rugpjūčio 31 d. Gyventojų registro atnaujinta duomenų teikimo sutartis  Nr. ASR-32 su VĮ Registrų centru;</w:t>
            </w:r>
          </w:p>
          <w:p w14:paraId="57320BE5" w14:textId="77777777" w:rsidR="0025696C" w:rsidRPr="0025696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3)2021 m. rugsėjo 8 / d. sutartis Nr. ASR-418 / su VĮ Registrų centru dėl Galimybių paso gyventojams spausdinimo  paslaugos teikimo Savivaldybės administracijoje ir seniūnijose;</w:t>
            </w:r>
          </w:p>
          <w:p w14:paraId="35FF3532" w14:textId="77777777" w:rsidR="0025696C" w:rsidRPr="0025696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4) 2021 m. gruodžio 20  d. sutartis Nr. ASR-548 VĮ Registrų centru dėl duomenų teikimo. Sudarius šią sutartį juridiniams asmenims kreipiantis dėl finansinės paramos nebereikės pateikti dokumentų iš Juridinių asmenų registro;</w:t>
            </w:r>
          </w:p>
          <w:p w14:paraId="1AA89350" w14:textId="77777777" w:rsidR="0025696C" w:rsidRPr="0025696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 xml:space="preserve">5) 2021 m. kovo 26 d. Duomenų teikimo iš neveiksnių ir ribotai veiksnių asmenų registro sutartis SR44-5(17)/ASR-79; </w:t>
            </w:r>
          </w:p>
          <w:p w14:paraId="3BEEB923" w14:textId="502816DD" w:rsidR="00485001" w:rsidRPr="000A358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6) 2021 m. birželio 29 d. Akcinės bendrovės Lietuvos pašto adresų ir pašto kodų duomenų teikimo sutartis Nr. ASR-302.</w:t>
            </w:r>
          </w:p>
        </w:tc>
      </w:tr>
      <w:tr w:rsidR="00485001" w:rsidRPr="000A358C" w14:paraId="54234751" w14:textId="77777777" w:rsidTr="004678DA">
        <w:tc>
          <w:tcPr>
            <w:tcW w:w="1659" w:type="dxa"/>
            <w:shd w:val="clear" w:color="auto" w:fill="auto"/>
          </w:tcPr>
          <w:p w14:paraId="70BF9AFE"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01.02.01.03.07</w:t>
            </w:r>
          </w:p>
        </w:tc>
        <w:tc>
          <w:tcPr>
            <w:tcW w:w="2163" w:type="dxa"/>
            <w:shd w:val="clear" w:color="auto" w:fill="auto"/>
          </w:tcPr>
          <w:p w14:paraId="01A9FBD0"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Administracinių paslaugų elektroninių prašymų ir  jų viešo prieinamumo parengimas, modifikavimas</w:t>
            </w:r>
          </w:p>
        </w:tc>
        <w:tc>
          <w:tcPr>
            <w:tcW w:w="1276" w:type="dxa"/>
          </w:tcPr>
          <w:p w14:paraId="712DFFA6"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0CB58024" w14:textId="582AF951"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A019542" w14:textId="03AB8FF1"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19C7D6F3" w14:textId="51E3A739"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701" w:type="dxa"/>
            <w:shd w:val="clear" w:color="auto" w:fill="auto"/>
          </w:tcPr>
          <w:p w14:paraId="228DF72E"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Elektroninių paslaugų vartotojų skaičius</w:t>
            </w:r>
          </w:p>
          <w:p w14:paraId="3B505D74" w14:textId="71CCC83E"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60/1</w:t>
            </w:r>
            <w:r w:rsidRPr="000A358C">
              <w:rPr>
                <w:rFonts w:ascii="Times New Roman" w:hAnsi="Times New Roman" w:cs="Times New Roman"/>
                <w:b/>
                <w:bCs/>
              </w:rPr>
              <w:t>28</w:t>
            </w:r>
          </w:p>
        </w:tc>
        <w:tc>
          <w:tcPr>
            <w:tcW w:w="3543" w:type="dxa"/>
          </w:tcPr>
          <w:p w14:paraId="0A93C587" w14:textId="77777777" w:rsidR="0025696C" w:rsidRPr="0025696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 xml:space="preserve">Dėl esamo karantino Savivaldybės administracija privalėjo lanksčiai nuotoliniu būdu konsultuoti gyventojus ir teikti jiems administracines paslaugas. </w:t>
            </w:r>
          </w:p>
          <w:p w14:paraId="39CEF895" w14:textId="620D788C" w:rsidR="00485001" w:rsidRPr="000A358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Atsižvelgiant į keliamus iššūkius Savivaldybės administracijos ir seniūnijos darbuotojai rekomendavo klientams teikti elektroninėmis priemonėmis paraiškas, prašymus, naudotis e-paslaugomis.</w:t>
            </w:r>
          </w:p>
        </w:tc>
      </w:tr>
      <w:tr w:rsidR="00485001" w:rsidRPr="000A358C" w14:paraId="106A0FFC" w14:textId="77777777" w:rsidTr="004678DA">
        <w:tc>
          <w:tcPr>
            <w:tcW w:w="1659" w:type="dxa"/>
            <w:shd w:val="clear" w:color="auto" w:fill="auto"/>
          </w:tcPr>
          <w:p w14:paraId="6873CA70"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01.02.01.03.08</w:t>
            </w:r>
          </w:p>
        </w:tc>
        <w:tc>
          <w:tcPr>
            <w:tcW w:w="2163" w:type="dxa"/>
            <w:shd w:val="clear" w:color="auto" w:fill="auto"/>
          </w:tcPr>
          <w:p w14:paraId="3D2A06A0"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Teisės aktų ir kitų dokumentų, reglamentuojančių informacinių sistemų naudojimą peržiūra, atsisakant spausdinimų, jei tai nenumatoma teisės aktais</w:t>
            </w:r>
          </w:p>
        </w:tc>
        <w:tc>
          <w:tcPr>
            <w:tcW w:w="1276" w:type="dxa"/>
          </w:tcPr>
          <w:p w14:paraId="104CFD19"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74965ACE" w14:textId="33396329"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47268FEA" w14:textId="3B9DECE5"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2D6BE03F" w14:textId="3495CE3B"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701" w:type="dxa"/>
            <w:shd w:val="clear" w:color="auto" w:fill="auto"/>
          </w:tcPr>
          <w:p w14:paraId="1E869B5E"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Peržiūrėtų teisės aktų ir kitų dokumentų, reglamentuojančių informacinių sistemų naudojimą (atsisakant spausdinimų) skaičius</w:t>
            </w:r>
          </w:p>
          <w:p w14:paraId="2D032DC1" w14:textId="18888914"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Pr>
          <w:p w14:paraId="6F61A7AA" w14:textId="628D7A4B" w:rsidR="00485001" w:rsidRPr="000A358C" w:rsidRDefault="0025696C" w:rsidP="00DA3EAF">
            <w:pPr>
              <w:spacing w:after="0" w:line="240" w:lineRule="auto"/>
              <w:jc w:val="both"/>
              <w:rPr>
                <w:rFonts w:ascii="Times New Roman" w:hAnsi="Times New Roman" w:cs="Times New Roman"/>
                <w:lang w:eastAsia="lt-LT"/>
              </w:rPr>
            </w:pPr>
            <w:r w:rsidRPr="0025696C">
              <w:rPr>
                <w:rFonts w:ascii="Times New Roman" w:hAnsi="Times New Roman" w:cs="Times New Roman"/>
                <w:lang w:eastAsia="lt-LT"/>
              </w:rPr>
              <w:t>2021 m. atsisakyta dokumentų popierinių formų: komandiruočių ataskaitų (byla 6.615 E), įsakymų personalo klausimais (DK) projektų ir įsakymų atostogų klausimais (DA) projektų. Minėti dokumentai rengiami, pasirašomi, registruojami DVS.</w:t>
            </w:r>
          </w:p>
        </w:tc>
      </w:tr>
      <w:tr w:rsidR="00485001" w:rsidRPr="000A358C" w14:paraId="25115453" w14:textId="77777777" w:rsidTr="004678DA">
        <w:tc>
          <w:tcPr>
            <w:tcW w:w="1659" w:type="dxa"/>
            <w:shd w:val="clear" w:color="auto" w:fill="auto"/>
          </w:tcPr>
          <w:p w14:paraId="766B23D0" w14:textId="77777777" w:rsidR="00485001" w:rsidRPr="000A358C" w:rsidRDefault="00485001" w:rsidP="00485001">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01.02.01.03.11</w:t>
            </w:r>
          </w:p>
        </w:tc>
        <w:tc>
          <w:tcPr>
            <w:tcW w:w="2163" w:type="dxa"/>
            <w:shd w:val="clear" w:color="auto" w:fill="auto"/>
          </w:tcPr>
          <w:p w14:paraId="0749CEB0"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Naujų teisės aktų projektų administracinės naštos poveikio vertinimas</w:t>
            </w:r>
          </w:p>
        </w:tc>
        <w:tc>
          <w:tcPr>
            <w:tcW w:w="1276" w:type="dxa"/>
          </w:tcPr>
          <w:p w14:paraId="358AED9C"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2DCA51F0" w14:textId="01854BCB"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shd w:val="clear" w:color="auto" w:fill="auto"/>
          </w:tcPr>
          <w:p w14:paraId="45B63CFA" w14:textId="71B96CD5"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7B4E2606" w14:textId="71910929"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701" w:type="dxa"/>
            <w:shd w:val="clear" w:color="auto" w:fill="auto"/>
          </w:tcPr>
          <w:p w14:paraId="0015A0E8"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Įvertintų naujų teisės aktų projektų skaičius</w:t>
            </w:r>
          </w:p>
          <w:p w14:paraId="58CA86F9" w14:textId="3D04F059"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w:t>
            </w:r>
            <w:r w:rsidRPr="000A358C">
              <w:rPr>
                <w:rFonts w:ascii="Times New Roman" w:hAnsi="Times New Roman" w:cs="Times New Roman"/>
                <w:b/>
                <w:bCs/>
              </w:rPr>
              <w:t>0</w:t>
            </w:r>
          </w:p>
        </w:tc>
        <w:tc>
          <w:tcPr>
            <w:tcW w:w="3543" w:type="dxa"/>
          </w:tcPr>
          <w:p w14:paraId="6CA8DC1E" w14:textId="079FF86C" w:rsidR="00485001" w:rsidRPr="000A358C" w:rsidRDefault="00485001"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Naujų teisės </w:t>
            </w:r>
            <w:r w:rsidR="00E57A8E" w:rsidRPr="000A358C">
              <w:rPr>
                <w:rFonts w:ascii="Times New Roman" w:hAnsi="Times New Roman" w:cs="Times New Roman"/>
                <w:bCs/>
              </w:rPr>
              <w:t xml:space="preserve">aktų </w:t>
            </w:r>
            <w:r w:rsidRPr="000A358C">
              <w:rPr>
                <w:rFonts w:ascii="Times New Roman" w:hAnsi="Times New Roman" w:cs="Times New Roman"/>
                <w:bCs/>
              </w:rPr>
              <w:t>nebuvo.</w:t>
            </w:r>
          </w:p>
        </w:tc>
      </w:tr>
      <w:tr w:rsidR="00485001" w:rsidRPr="000A358C" w14:paraId="52A30B68" w14:textId="77777777" w:rsidTr="004678DA">
        <w:tc>
          <w:tcPr>
            <w:tcW w:w="1659" w:type="dxa"/>
            <w:shd w:val="clear" w:color="auto" w:fill="auto"/>
          </w:tcPr>
          <w:p w14:paraId="24DCBD82"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01.02.01.03.12</w:t>
            </w:r>
          </w:p>
        </w:tc>
        <w:tc>
          <w:tcPr>
            <w:tcW w:w="2163" w:type="dxa"/>
            <w:shd w:val="clear" w:color="auto" w:fill="auto"/>
          </w:tcPr>
          <w:p w14:paraId="435EF766"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Renginiai Savivaldybės darbuotojams administracinės naštos mažinimo tema</w:t>
            </w:r>
          </w:p>
        </w:tc>
        <w:tc>
          <w:tcPr>
            <w:tcW w:w="1276" w:type="dxa"/>
          </w:tcPr>
          <w:p w14:paraId="2D45CF5C"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6A30C4F3" w14:textId="3ED606ED"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6C0097E2" w14:textId="33D49754"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6DCFB1BC" w14:textId="7DBE3433"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701" w:type="dxa"/>
            <w:shd w:val="clear" w:color="auto" w:fill="auto"/>
          </w:tcPr>
          <w:p w14:paraId="53E26438"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Renginių administracinės naštos mažinimo tema skaičius</w:t>
            </w:r>
          </w:p>
          <w:p w14:paraId="2F2B99FA" w14:textId="78CFF3FE"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Pr>
          <w:p w14:paraId="36BED94C" w14:textId="2A525387" w:rsidR="00485001" w:rsidRPr="000A358C" w:rsidRDefault="0025696C" w:rsidP="00DA3EAF">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2021 m. lapkričio 27 d. ir 30 d. vyko nuotoliniai mokymai,. kurių tikslas  supažindinti darbuotojus su duomenų į Viešųjų ir administracinių paslaugų stebėsenos ir analizės informacinė sistemą (PASIS) teikimo tvarka ir ypatumais, apmokyti, kaip praktiškai taikyti metodines priemones (metodikas) skirtas sudėtinių paslaugų kūrimui, paslaugų, elektroninės atpažinties priemonės saugumo lygio nustatymui, paslaugų rodiklių analizės ir vertinimo proceso nustatymui.</w:t>
            </w:r>
          </w:p>
        </w:tc>
      </w:tr>
      <w:tr w:rsidR="00485001" w:rsidRPr="000A358C" w14:paraId="66DE7B39" w14:textId="77777777" w:rsidTr="004678DA">
        <w:tc>
          <w:tcPr>
            <w:tcW w:w="1659" w:type="dxa"/>
            <w:shd w:val="clear" w:color="auto" w:fill="auto"/>
          </w:tcPr>
          <w:p w14:paraId="53F9639B"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01.02.01.03.13</w:t>
            </w:r>
          </w:p>
        </w:tc>
        <w:tc>
          <w:tcPr>
            <w:tcW w:w="2163" w:type="dxa"/>
            <w:shd w:val="clear" w:color="auto" w:fill="auto"/>
          </w:tcPr>
          <w:p w14:paraId="216F0E72"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 xml:space="preserve">Informacijos teikimas Savivaldybės administracijos Centralizuotam vidaus audito skyriui apie  administracinės naštos priemonių plano vykdymą </w:t>
            </w:r>
          </w:p>
        </w:tc>
        <w:tc>
          <w:tcPr>
            <w:tcW w:w="1276" w:type="dxa"/>
          </w:tcPr>
          <w:p w14:paraId="3C89FCC9"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14B38EE7" w14:textId="78961A5C"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477DEC44" w14:textId="52C7FA9D"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44DDB6F5" w14:textId="5CE63126"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701" w:type="dxa"/>
            <w:shd w:val="clear" w:color="auto" w:fill="auto"/>
          </w:tcPr>
          <w:p w14:paraId="08C0AF12"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Pateikta informacija apie administracinės naštos mažinimo priemonių vykdymą Centralizuotam vidaus audito skyriui (per metus)</w:t>
            </w:r>
          </w:p>
          <w:p w14:paraId="630905C0" w14:textId="6803E5DC"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2/</w:t>
            </w:r>
            <w:r w:rsidRPr="000A358C">
              <w:rPr>
                <w:rFonts w:ascii="Times New Roman" w:hAnsi="Times New Roman" w:cs="Times New Roman"/>
                <w:b/>
                <w:bCs/>
              </w:rPr>
              <w:t>5</w:t>
            </w:r>
          </w:p>
        </w:tc>
        <w:tc>
          <w:tcPr>
            <w:tcW w:w="3543" w:type="dxa"/>
          </w:tcPr>
          <w:p w14:paraId="5C90B703" w14:textId="77777777" w:rsidR="0025696C" w:rsidRPr="0025696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 xml:space="preserve">Informaciją pateikė </w:t>
            </w:r>
          </w:p>
          <w:p w14:paraId="5076566D" w14:textId="36C9D591" w:rsidR="00485001" w:rsidRPr="000A358C" w:rsidRDefault="0025696C" w:rsidP="0025696C">
            <w:pPr>
              <w:tabs>
                <w:tab w:val="left" w:pos="1650"/>
              </w:tabs>
              <w:spacing w:after="0" w:line="240" w:lineRule="auto"/>
              <w:jc w:val="both"/>
              <w:rPr>
                <w:rFonts w:ascii="Times New Roman" w:hAnsi="Times New Roman" w:cs="Times New Roman"/>
                <w:bCs/>
              </w:rPr>
            </w:pPr>
            <w:r w:rsidRPr="0025696C">
              <w:rPr>
                <w:rFonts w:ascii="Times New Roman" w:hAnsi="Times New Roman" w:cs="Times New Roman"/>
                <w:bCs/>
              </w:rPr>
              <w:t>Bendrasis, Juridinis ir personalo, Civilinės metrikacijos, Vietinio ūkio ir plėtros, Socialinės paramos ir sveikatos, Švietimo ir sporto, Žemės ūkio skyriai ir seniūnijos -</w:t>
            </w:r>
            <w:proofErr w:type="spellStart"/>
            <w:r w:rsidRPr="0025696C">
              <w:rPr>
                <w:rFonts w:ascii="Times New Roman" w:hAnsi="Times New Roman" w:cs="Times New Roman"/>
                <w:bCs/>
              </w:rPr>
              <w:t>Daujėnų</w:t>
            </w:r>
            <w:proofErr w:type="spellEnd"/>
            <w:r w:rsidRPr="0025696C">
              <w:rPr>
                <w:rFonts w:ascii="Times New Roman" w:hAnsi="Times New Roman" w:cs="Times New Roman"/>
                <w:bCs/>
              </w:rPr>
              <w:t>, Joniškėlio apyl., Joniškėlio m., Krinčino, Namišių, Pasvalio apyl., Pasvalio m., Pušaloto, Pumpėnų, Vaškų, Saločių.</w:t>
            </w:r>
          </w:p>
        </w:tc>
      </w:tr>
      <w:tr w:rsidR="00485001" w:rsidRPr="000A358C" w14:paraId="7F1DD776" w14:textId="77777777" w:rsidTr="004678DA">
        <w:tc>
          <w:tcPr>
            <w:tcW w:w="1659" w:type="dxa"/>
            <w:shd w:val="clear" w:color="auto" w:fill="auto"/>
          </w:tcPr>
          <w:p w14:paraId="002A1B91"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01.02.01.03.14</w:t>
            </w:r>
          </w:p>
        </w:tc>
        <w:tc>
          <w:tcPr>
            <w:tcW w:w="2163" w:type="dxa"/>
            <w:shd w:val="clear" w:color="auto" w:fill="auto"/>
          </w:tcPr>
          <w:p w14:paraId="6A7045B1"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Administracinės naštos mažinimo priemonių plano vertinimas ir pateikimas Administracijos direktoriui</w:t>
            </w:r>
          </w:p>
        </w:tc>
        <w:tc>
          <w:tcPr>
            <w:tcW w:w="1276" w:type="dxa"/>
          </w:tcPr>
          <w:p w14:paraId="702E8418" w14:textId="77777777" w:rsidR="00485001" w:rsidRPr="000A358C" w:rsidRDefault="00485001" w:rsidP="00485001">
            <w:pPr>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438E916B" w14:textId="317E3BC6"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4F6D83B9" w14:textId="05F87006"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37631F7B" w14:textId="26EE5B44"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701" w:type="dxa"/>
            <w:shd w:val="clear" w:color="auto" w:fill="auto"/>
          </w:tcPr>
          <w:p w14:paraId="70BB9243"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Rezultatų apie administracinės naštos mažinimo vykdymą paskelbimo Savivaldybės internetiniame portale skaičius per metus</w:t>
            </w:r>
          </w:p>
          <w:p w14:paraId="66E719B6" w14:textId="3F095D08"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2</w:t>
            </w:r>
          </w:p>
        </w:tc>
        <w:tc>
          <w:tcPr>
            <w:tcW w:w="3543" w:type="dxa"/>
          </w:tcPr>
          <w:p w14:paraId="7E5357CF" w14:textId="77777777" w:rsidR="00B902AB" w:rsidRPr="00B902AB" w:rsidRDefault="00B902AB" w:rsidP="00B902AB">
            <w:pPr>
              <w:tabs>
                <w:tab w:val="left" w:pos="1650"/>
              </w:tabs>
              <w:spacing w:after="0" w:line="240" w:lineRule="auto"/>
              <w:jc w:val="both"/>
              <w:rPr>
                <w:rFonts w:ascii="Times New Roman" w:hAnsi="Times New Roman" w:cs="Times New Roman"/>
                <w:bCs/>
              </w:rPr>
            </w:pPr>
            <w:r w:rsidRPr="00B902AB">
              <w:rPr>
                <w:rFonts w:ascii="Times New Roman" w:hAnsi="Times New Roman" w:cs="Times New Roman"/>
                <w:bCs/>
              </w:rPr>
              <w:t xml:space="preserve">Vidaus audito ataskaitos: </w:t>
            </w:r>
          </w:p>
          <w:p w14:paraId="5E5C8A85" w14:textId="77777777" w:rsidR="00B902AB" w:rsidRPr="00B902AB" w:rsidRDefault="00B902AB" w:rsidP="00B902AB">
            <w:pPr>
              <w:tabs>
                <w:tab w:val="left" w:pos="1650"/>
              </w:tabs>
              <w:spacing w:after="0" w:line="240" w:lineRule="auto"/>
              <w:jc w:val="both"/>
              <w:rPr>
                <w:rFonts w:ascii="Times New Roman" w:hAnsi="Times New Roman" w:cs="Times New Roman"/>
                <w:bCs/>
              </w:rPr>
            </w:pPr>
            <w:r w:rsidRPr="00B902AB">
              <w:rPr>
                <w:rFonts w:ascii="Times New Roman" w:hAnsi="Times New Roman" w:cs="Times New Roman"/>
                <w:bCs/>
              </w:rPr>
              <w:t xml:space="preserve">2021 m. vasario 10 d. Nr.VAA-1 ,,Dėl administracinės naštos mažinimo priemonių plano vykdymo vertinimo‘‘, </w:t>
            </w:r>
          </w:p>
          <w:p w14:paraId="1F3B06EE" w14:textId="77777777" w:rsidR="00B902AB" w:rsidRPr="00B902AB" w:rsidRDefault="00B902AB" w:rsidP="00B902AB">
            <w:pPr>
              <w:tabs>
                <w:tab w:val="left" w:pos="1650"/>
              </w:tabs>
              <w:spacing w:after="0" w:line="240" w:lineRule="auto"/>
              <w:jc w:val="both"/>
              <w:rPr>
                <w:rFonts w:ascii="Times New Roman" w:hAnsi="Times New Roman" w:cs="Times New Roman"/>
                <w:bCs/>
              </w:rPr>
            </w:pPr>
            <w:r w:rsidRPr="00B902AB">
              <w:rPr>
                <w:rFonts w:ascii="Times New Roman" w:hAnsi="Times New Roman" w:cs="Times New Roman"/>
                <w:bCs/>
              </w:rPr>
              <w:t>2021 m. spalio 22 d. Nr.VAA-2</w:t>
            </w:r>
          </w:p>
          <w:p w14:paraId="4AD2413E" w14:textId="3685A08B" w:rsidR="00485001" w:rsidRPr="000A358C" w:rsidRDefault="00B902AB" w:rsidP="00B902AB">
            <w:pPr>
              <w:tabs>
                <w:tab w:val="left" w:pos="1650"/>
              </w:tabs>
              <w:spacing w:after="0" w:line="240" w:lineRule="auto"/>
              <w:jc w:val="both"/>
              <w:rPr>
                <w:rFonts w:ascii="Times New Roman" w:hAnsi="Times New Roman" w:cs="Times New Roman"/>
                <w:b/>
              </w:rPr>
            </w:pPr>
            <w:r w:rsidRPr="00B902AB">
              <w:rPr>
                <w:rFonts w:ascii="Times New Roman" w:hAnsi="Times New Roman" w:cs="Times New Roman"/>
                <w:bCs/>
              </w:rPr>
              <w:t>,,Dėl administracinės naštos mažinimo priemonių plano vykdymo vertinimo‘‘</w:t>
            </w:r>
          </w:p>
        </w:tc>
      </w:tr>
      <w:tr w:rsidR="00485001" w:rsidRPr="000A358C" w14:paraId="4D235797" w14:textId="77777777" w:rsidTr="004678DA">
        <w:tc>
          <w:tcPr>
            <w:tcW w:w="1659" w:type="dxa"/>
            <w:shd w:val="clear" w:color="auto" w:fill="auto"/>
          </w:tcPr>
          <w:p w14:paraId="36DFD84F"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bookmarkStart w:id="6" w:name="_Hlk3463626"/>
            <w:r w:rsidRPr="000A358C">
              <w:rPr>
                <w:rFonts w:ascii="Times New Roman" w:hAnsi="Times New Roman" w:cs="Times New Roman"/>
                <w:b/>
                <w:highlight w:val="green"/>
              </w:rPr>
              <w:t>01.02.01.04.01</w:t>
            </w:r>
          </w:p>
        </w:tc>
        <w:tc>
          <w:tcPr>
            <w:tcW w:w="2163" w:type="dxa"/>
            <w:shd w:val="clear" w:color="auto" w:fill="auto"/>
          </w:tcPr>
          <w:p w14:paraId="447A0DB7"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Gyventojų registro tvarkymas ir duomenų valstybės registrui teikimas</w:t>
            </w:r>
          </w:p>
        </w:tc>
        <w:tc>
          <w:tcPr>
            <w:tcW w:w="1276" w:type="dxa"/>
          </w:tcPr>
          <w:p w14:paraId="196CF61B"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w:t>
            </w:r>
          </w:p>
        </w:tc>
        <w:tc>
          <w:tcPr>
            <w:tcW w:w="1276" w:type="dxa"/>
            <w:shd w:val="clear" w:color="auto" w:fill="auto"/>
          </w:tcPr>
          <w:p w14:paraId="042A2E5F" w14:textId="21300550"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6141ADB4" w14:textId="48BBC992"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0,4 (D)</w:t>
            </w:r>
          </w:p>
        </w:tc>
        <w:tc>
          <w:tcPr>
            <w:tcW w:w="1560" w:type="dxa"/>
            <w:shd w:val="clear" w:color="auto" w:fill="auto"/>
          </w:tcPr>
          <w:p w14:paraId="2FB1BF43" w14:textId="74E5144A"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0,4 (D)</w:t>
            </w:r>
          </w:p>
        </w:tc>
        <w:tc>
          <w:tcPr>
            <w:tcW w:w="1701" w:type="dxa"/>
            <w:shd w:val="clear" w:color="auto" w:fill="auto"/>
          </w:tcPr>
          <w:p w14:paraId="659F6A72"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Priemonės įvykdymas (proc.) </w:t>
            </w:r>
          </w:p>
          <w:p w14:paraId="055E666E" w14:textId="37AC378A"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100/</w:t>
            </w:r>
            <w:r w:rsidRPr="000A358C">
              <w:rPr>
                <w:rFonts w:ascii="Times New Roman" w:hAnsi="Times New Roman" w:cs="Times New Roman"/>
                <w:b/>
                <w:bCs/>
              </w:rPr>
              <w:t>627</w:t>
            </w:r>
          </w:p>
        </w:tc>
        <w:tc>
          <w:tcPr>
            <w:tcW w:w="3543" w:type="dxa"/>
          </w:tcPr>
          <w:p w14:paraId="118C4442" w14:textId="75CA27F5" w:rsidR="00485001" w:rsidRPr="000A358C" w:rsidRDefault="00E82A2F"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Piliečių prašymų gauta 744, iš jų tik apie 10 proc. el. būdu, daugiausia įregistruoti vaiko gimimą arba išduoti civilinės būklės akto įrašą liudijantį išrašą. Tarpininkauta 487  asmenims, pageidavusiems gauti pakartotinius civilinės būklės  aktų įrašų kopijas ar jų pagrindu išrašytus išrašus, kurių civilinės būklės aktų įrašai saugomi Pasvalio ir kitų rajonų civilinės metrikacijos įstaigų archyvuose. Išduota 556 civilinės būklės aktų įrašus liudijantys išrašų.</w:t>
            </w:r>
          </w:p>
        </w:tc>
      </w:tr>
      <w:bookmarkEnd w:id="6"/>
      <w:tr w:rsidR="00485001" w:rsidRPr="000A358C" w14:paraId="13CDEBAA" w14:textId="77777777" w:rsidTr="004678DA">
        <w:tc>
          <w:tcPr>
            <w:tcW w:w="1659" w:type="dxa"/>
            <w:shd w:val="clear" w:color="auto" w:fill="auto"/>
          </w:tcPr>
          <w:p w14:paraId="5FE41DDC"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01.02.01.04.02</w:t>
            </w:r>
          </w:p>
        </w:tc>
        <w:tc>
          <w:tcPr>
            <w:tcW w:w="2163" w:type="dxa"/>
            <w:shd w:val="clear" w:color="auto" w:fill="auto"/>
          </w:tcPr>
          <w:p w14:paraId="4D5A713D"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Archyvinių dokumentų tvarkymas</w:t>
            </w:r>
          </w:p>
        </w:tc>
        <w:tc>
          <w:tcPr>
            <w:tcW w:w="1276" w:type="dxa"/>
          </w:tcPr>
          <w:p w14:paraId="21B715B7"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w:t>
            </w:r>
          </w:p>
        </w:tc>
        <w:tc>
          <w:tcPr>
            <w:tcW w:w="1276" w:type="dxa"/>
            <w:shd w:val="clear" w:color="auto" w:fill="auto"/>
          </w:tcPr>
          <w:p w14:paraId="07C8DE2F" w14:textId="192F9DDE"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4000563D" w14:textId="6E7D9DBA"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14,6 (D)</w:t>
            </w:r>
          </w:p>
        </w:tc>
        <w:tc>
          <w:tcPr>
            <w:tcW w:w="1560" w:type="dxa"/>
            <w:shd w:val="clear" w:color="auto" w:fill="auto"/>
          </w:tcPr>
          <w:p w14:paraId="67F93F98" w14:textId="06D90BBF"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14,6 (D)</w:t>
            </w:r>
          </w:p>
        </w:tc>
        <w:tc>
          <w:tcPr>
            <w:tcW w:w="1701" w:type="dxa"/>
            <w:shd w:val="clear" w:color="auto" w:fill="auto"/>
          </w:tcPr>
          <w:p w14:paraId="54F369D3"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Priemonės įvykdymas (proc.) </w:t>
            </w:r>
          </w:p>
          <w:p w14:paraId="6B0483A0" w14:textId="5D1DA297"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02550C85" w14:textId="0F6AB748" w:rsidR="00485001" w:rsidRPr="000A358C" w:rsidRDefault="00E82A2F" w:rsidP="00DA3EAF">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gruodžio 31 d. duomenimis likviduotų įmonių archyve saugomi 471,2 tiesiniai metrai likviduotų įmonių dokumentų. Kasmet mažėja perduodamų ir saugomų dokumentų kiekiai – tam įtakos turi tai, kad iš Juridinių asmenų registro išregistruojami juridiniai asmenys veiklą vykdė trumpai ir turėjo mažai samdomų darbuotojų.</w:t>
            </w:r>
          </w:p>
        </w:tc>
      </w:tr>
      <w:tr w:rsidR="00485001" w:rsidRPr="000A358C" w14:paraId="5682B9DD" w14:textId="77777777" w:rsidTr="004678DA">
        <w:tc>
          <w:tcPr>
            <w:tcW w:w="1659" w:type="dxa"/>
            <w:shd w:val="clear" w:color="auto" w:fill="auto"/>
          </w:tcPr>
          <w:p w14:paraId="5DD685B7"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01.02.01.04.03</w:t>
            </w:r>
          </w:p>
        </w:tc>
        <w:tc>
          <w:tcPr>
            <w:tcW w:w="2163" w:type="dxa"/>
            <w:shd w:val="clear" w:color="auto" w:fill="auto"/>
          </w:tcPr>
          <w:p w14:paraId="09D4ADBA"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Duomenų teikimas valstybės suteiktos pagalbos registrui</w:t>
            </w:r>
          </w:p>
        </w:tc>
        <w:tc>
          <w:tcPr>
            <w:tcW w:w="1276" w:type="dxa"/>
          </w:tcPr>
          <w:p w14:paraId="3F196FCB"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w:t>
            </w:r>
          </w:p>
        </w:tc>
        <w:tc>
          <w:tcPr>
            <w:tcW w:w="1276" w:type="dxa"/>
            <w:shd w:val="clear" w:color="auto" w:fill="auto"/>
          </w:tcPr>
          <w:p w14:paraId="4DE29390" w14:textId="582870C5"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0843ECD5" w14:textId="7FAFB2B2"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0,6 (D)</w:t>
            </w:r>
          </w:p>
        </w:tc>
        <w:tc>
          <w:tcPr>
            <w:tcW w:w="1560" w:type="dxa"/>
            <w:shd w:val="clear" w:color="auto" w:fill="auto"/>
          </w:tcPr>
          <w:p w14:paraId="30E161F9" w14:textId="3FB8ED2B"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0,6 (D)</w:t>
            </w:r>
          </w:p>
        </w:tc>
        <w:tc>
          <w:tcPr>
            <w:tcW w:w="1701" w:type="dxa"/>
            <w:shd w:val="clear" w:color="auto" w:fill="auto"/>
          </w:tcPr>
          <w:p w14:paraId="4265D851"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Priemonės įvykdymas (proc.) </w:t>
            </w:r>
          </w:p>
          <w:p w14:paraId="135EDD70" w14:textId="71CF0253"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7A6D848B" w14:textId="0F9A9F57" w:rsidR="00485001" w:rsidRPr="000A358C" w:rsidRDefault="00BD5D4A"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Pagal programos priemonę „Išimtinė laikina parama ūkininkams ir MVĮ, kuriuos ypač paveikė COVID-19 krizė (39b straipsnis)“ žemės ūkio veiklos subjektai, labai mažos, mažos įmonės, taip pat fiziniai asmenys užsiimantys gyvulininkyste teikė paraiškas dėl negautų pajamų kompensavimo. Pateikta 56 paraiškos. Kompensacijos suma sudaro 55,08 tūkst. eurų.</w:t>
            </w:r>
          </w:p>
        </w:tc>
      </w:tr>
      <w:tr w:rsidR="00485001" w:rsidRPr="000A358C" w14:paraId="0D404286" w14:textId="77777777" w:rsidTr="004678DA">
        <w:tc>
          <w:tcPr>
            <w:tcW w:w="1659" w:type="dxa"/>
            <w:shd w:val="clear" w:color="auto" w:fill="auto"/>
          </w:tcPr>
          <w:p w14:paraId="70212661"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01.02.01.04.04</w:t>
            </w:r>
          </w:p>
        </w:tc>
        <w:tc>
          <w:tcPr>
            <w:tcW w:w="2163" w:type="dxa"/>
            <w:shd w:val="clear" w:color="auto" w:fill="auto"/>
          </w:tcPr>
          <w:p w14:paraId="42CA41F0"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Valstybinės kalbos vartojimo ir taisyklingumo kontrolė</w:t>
            </w:r>
          </w:p>
        </w:tc>
        <w:tc>
          <w:tcPr>
            <w:tcW w:w="1276" w:type="dxa"/>
          </w:tcPr>
          <w:p w14:paraId="645060D6"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w:t>
            </w:r>
          </w:p>
        </w:tc>
        <w:tc>
          <w:tcPr>
            <w:tcW w:w="1276" w:type="dxa"/>
            <w:shd w:val="clear" w:color="auto" w:fill="auto"/>
          </w:tcPr>
          <w:p w14:paraId="7A9FEAF9" w14:textId="68256C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64064E9D" w14:textId="08B82F3F"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8,2 (D)</w:t>
            </w:r>
          </w:p>
        </w:tc>
        <w:tc>
          <w:tcPr>
            <w:tcW w:w="1560" w:type="dxa"/>
            <w:shd w:val="clear" w:color="auto" w:fill="auto"/>
          </w:tcPr>
          <w:p w14:paraId="6102B620" w14:textId="6C2F6401"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8,2 (D)</w:t>
            </w:r>
          </w:p>
        </w:tc>
        <w:tc>
          <w:tcPr>
            <w:tcW w:w="1701" w:type="dxa"/>
            <w:shd w:val="clear" w:color="auto" w:fill="auto"/>
          </w:tcPr>
          <w:p w14:paraId="763EE13C"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Atliktų valstybinės kalbos vartojimo ir taisyklingumo patikrinimų skaičius</w:t>
            </w:r>
          </w:p>
          <w:p w14:paraId="04595FD9" w14:textId="54EF86B7"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w:t>
            </w:r>
            <w:r w:rsidRPr="000A358C">
              <w:rPr>
                <w:rFonts w:ascii="Times New Roman" w:hAnsi="Times New Roman" w:cs="Times New Roman"/>
                <w:b/>
                <w:bCs/>
              </w:rPr>
              <w:t>10</w:t>
            </w:r>
          </w:p>
        </w:tc>
        <w:tc>
          <w:tcPr>
            <w:tcW w:w="3543" w:type="dxa"/>
          </w:tcPr>
          <w:p w14:paraId="036D2565" w14:textId="2A7B17A6" w:rsidR="00485001" w:rsidRPr="000A358C" w:rsidRDefault="00BD5D4A"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Parengtos 8 atmintinės ir rekomendacijos dėl kalbos taisyklingumo Savivaldybės interneto svetainėje. Rekomendacijos el. paštu pateiktos Savivaldybės administracijos darbuotojams. Konsultacijos kalbos klausimais nuolat teikiamos elektroniniu paštu, telefonu ir žodžiu.</w:t>
            </w:r>
          </w:p>
        </w:tc>
      </w:tr>
      <w:tr w:rsidR="00485001" w:rsidRPr="000A358C" w14:paraId="15CB2B2C" w14:textId="77777777" w:rsidTr="004678DA">
        <w:tc>
          <w:tcPr>
            <w:tcW w:w="1659" w:type="dxa"/>
            <w:shd w:val="clear" w:color="auto" w:fill="auto"/>
          </w:tcPr>
          <w:p w14:paraId="7544D64F"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bookmarkStart w:id="7" w:name="_Hlk3463641"/>
            <w:r w:rsidRPr="000A358C">
              <w:rPr>
                <w:rFonts w:ascii="Times New Roman" w:hAnsi="Times New Roman" w:cs="Times New Roman"/>
                <w:b/>
                <w:highlight w:val="green"/>
              </w:rPr>
              <w:t>01.02.01.04.05</w:t>
            </w:r>
          </w:p>
        </w:tc>
        <w:tc>
          <w:tcPr>
            <w:tcW w:w="2163" w:type="dxa"/>
            <w:shd w:val="clear" w:color="auto" w:fill="auto"/>
          </w:tcPr>
          <w:p w14:paraId="6CDE8769"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Civilinės būklės aktų registravimas</w:t>
            </w:r>
          </w:p>
        </w:tc>
        <w:tc>
          <w:tcPr>
            <w:tcW w:w="1276" w:type="dxa"/>
          </w:tcPr>
          <w:p w14:paraId="2FFDCAF2"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w:t>
            </w:r>
          </w:p>
        </w:tc>
        <w:tc>
          <w:tcPr>
            <w:tcW w:w="1276" w:type="dxa"/>
            <w:shd w:val="clear" w:color="auto" w:fill="auto"/>
          </w:tcPr>
          <w:p w14:paraId="365F6CDF" w14:textId="736B2F2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05E08161" w14:textId="4832572E"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23,6 (D)</w:t>
            </w:r>
          </w:p>
        </w:tc>
        <w:tc>
          <w:tcPr>
            <w:tcW w:w="1560" w:type="dxa"/>
            <w:shd w:val="clear" w:color="auto" w:fill="auto"/>
          </w:tcPr>
          <w:p w14:paraId="10D01BF7" w14:textId="70218CAA"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23,6 (D)</w:t>
            </w:r>
          </w:p>
        </w:tc>
        <w:tc>
          <w:tcPr>
            <w:tcW w:w="1701" w:type="dxa"/>
            <w:shd w:val="clear" w:color="auto" w:fill="auto"/>
          </w:tcPr>
          <w:p w14:paraId="5A6F1AFD"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Priemonės įvykdymas (proc.) </w:t>
            </w:r>
          </w:p>
          <w:p w14:paraId="5AFE4147" w14:textId="3FE75E07"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671B1A41" w14:textId="28485ACD" w:rsidR="00485001" w:rsidRPr="000A358C" w:rsidRDefault="00BD5D4A"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2021 m. sudaryti 34 civilinės būklės akto įrašo pakeitimo ar papildymo įrašai, kuriais buvo taisomi, keičiami, pildomi asmens duomenys, keičiami vardai, pavardės. Surinkti dokumentai ir parašytos išvados 9 bylose. Pavardę keitė 6 asmenys. Sudarytos dvi ištuokų anuliavimo bylos, atsiradus anksčiau sudarytiems įrašams.</w:t>
            </w:r>
          </w:p>
        </w:tc>
      </w:tr>
      <w:bookmarkEnd w:id="7"/>
      <w:tr w:rsidR="00485001" w:rsidRPr="000A358C" w14:paraId="00344B90" w14:textId="77777777" w:rsidTr="004678DA">
        <w:tc>
          <w:tcPr>
            <w:tcW w:w="1659" w:type="dxa"/>
            <w:shd w:val="clear" w:color="auto" w:fill="auto"/>
          </w:tcPr>
          <w:p w14:paraId="2E43FE9E"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01.02.01.04.06</w:t>
            </w:r>
          </w:p>
        </w:tc>
        <w:tc>
          <w:tcPr>
            <w:tcW w:w="2163" w:type="dxa"/>
            <w:shd w:val="clear" w:color="auto" w:fill="auto"/>
          </w:tcPr>
          <w:p w14:paraId="018BBFC1"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Gyvenamosios vietos deklaravimas</w:t>
            </w:r>
          </w:p>
        </w:tc>
        <w:tc>
          <w:tcPr>
            <w:tcW w:w="1276" w:type="dxa"/>
          </w:tcPr>
          <w:p w14:paraId="6948061C"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 15-25</w:t>
            </w:r>
          </w:p>
        </w:tc>
        <w:tc>
          <w:tcPr>
            <w:tcW w:w="1276" w:type="dxa"/>
            <w:shd w:val="clear" w:color="auto" w:fill="auto"/>
          </w:tcPr>
          <w:p w14:paraId="0B1F4674" w14:textId="7850A23A"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79CAC64A" w14:textId="65D9BBCB"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7,8 (D)</w:t>
            </w:r>
          </w:p>
        </w:tc>
        <w:tc>
          <w:tcPr>
            <w:tcW w:w="1560" w:type="dxa"/>
            <w:shd w:val="clear" w:color="auto" w:fill="auto"/>
          </w:tcPr>
          <w:p w14:paraId="13F17680" w14:textId="26CBDEB4"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7,8 (D)</w:t>
            </w:r>
          </w:p>
        </w:tc>
        <w:tc>
          <w:tcPr>
            <w:tcW w:w="1701" w:type="dxa"/>
            <w:shd w:val="clear" w:color="auto" w:fill="auto"/>
          </w:tcPr>
          <w:p w14:paraId="69E459A9"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Priemonės įvykdymas (proc.) </w:t>
            </w:r>
          </w:p>
          <w:p w14:paraId="2B6D02A0" w14:textId="48231E32"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100A8F9E" w14:textId="10A50B9F" w:rsidR="00485001" w:rsidRPr="000A358C" w:rsidRDefault="009A1E1D"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Ataskaitiniais metais seniūnijose buvo teikiamos gyvenamosios vietos deklaravimo paslaugos, tvarkoma gyvenamosios vietos deklaravimo duomenų ir gyvenamosios vietos neturinčių asmenų apskaita.</w:t>
            </w:r>
          </w:p>
        </w:tc>
      </w:tr>
      <w:tr w:rsidR="00485001" w:rsidRPr="000A358C" w14:paraId="57356B44" w14:textId="77777777" w:rsidTr="004678DA">
        <w:tc>
          <w:tcPr>
            <w:tcW w:w="1659" w:type="dxa"/>
            <w:shd w:val="clear" w:color="auto" w:fill="auto"/>
          </w:tcPr>
          <w:p w14:paraId="71437866"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bookmarkStart w:id="8" w:name="_Hlk100567062"/>
            <w:r w:rsidRPr="000A358C">
              <w:rPr>
                <w:rFonts w:ascii="Times New Roman" w:hAnsi="Times New Roman" w:cs="Times New Roman"/>
                <w:b/>
                <w:highlight w:val="green"/>
              </w:rPr>
              <w:t>01.02.01.04.07</w:t>
            </w:r>
          </w:p>
        </w:tc>
        <w:tc>
          <w:tcPr>
            <w:tcW w:w="2163" w:type="dxa"/>
            <w:shd w:val="clear" w:color="auto" w:fill="auto"/>
          </w:tcPr>
          <w:p w14:paraId="446EDDE3"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Darbo rinkos politikos rengimas ir įgyvendinimas</w:t>
            </w:r>
          </w:p>
        </w:tc>
        <w:tc>
          <w:tcPr>
            <w:tcW w:w="1276" w:type="dxa"/>
          </w:tcPr>
          <w:p w14:paraId="6C4326DA"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9.1; 9.2; 10.18., 10-12, 15-25</w:t>
            </w:r>
          </w:p>
        </w:tc>
        <w:tc>
          <w:tcPr>
            <w:tcW w:w="1276" w:type="dxa"/>
            <w:shd w:val="clear" w:color="auto" w:fill="auto"/>
          </w:tcPr>
          <w:p w14:paraId="67366DC8" w14:textId="66801DF0"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E1E83C6" w14:textId="4688FFDB"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100,6 (D)</w:t>
            </w:r>
          </w:p>
        </w:tc>
        <w:tc>
          <w:tcPr>
            <w:tcW w:w="1560" w:type="dxa"/>
            <w:shd w:val="clear" w:color="auto" w:fill="auto"/>
          </w:tcPr>
          <w:p w14:paraId="63B20EE8" w14:textId="31F886E5"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100,6 (D)</w:t>
            </w:r>
          </w:p>
        </w:tc>
        <w:tc>
          <w:tcPr>
            <w:tcW w:w="1701" w:type="dxa"/>
            <w:shd w:val="clear" w:color="auto" w:fill="auto"/>
          </w:tcPr>
          <w:p w14:paraId="7AB7568B"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Priemonės įvykdymas (proc.) </w:t>
            </w:r>
          </w:p>
          <w:p w14:paraId="3B030EC7" w14:textId="479D3700"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7F5ABDEF" w14:textId="0706558B" w:rsidR="005E4F39" w:rsidRPr="000A358C" w:rsidRDefault="005E4F39" w:rsidP="007426EE">
            <w:pPr>
              <w:tabs>
                <w:tab w:val="left" w:pos="993"/>
              </w:tabs>
              <w:spacing w:after="0" w:line="240" w:lineRule="auto"/>
              <w:jc w:val="both"/>
              <w:rPr>
                <w:rFonts w:ascii="Times New Roman" w:hAnsi="Times New Roman" w:cs="Times New Roman"/>
                <w:bCs/>
              </w:rPr>
            </w:pPr>
            <w:r w:rsidRPr="000A358C">
              <w:rPr>
                <w:rFonts w:ascii="Times New Roman" w:hAnsi="Times New Roman" w:cs="Times New Roman"/>
                <w:bCs/>
              </w:rPr>
              <w:t xml:space="preserve">Pasvalio rajono savivaldybė, 2021 m. įgyvendindama Užimtumo didinimo programa ir bendradarbiaudama su Užimtumo tarnybos prie SADM Panevėžio klientų aptarnavimo departamento Pasvalio skyriumi. 2021 m. dirbti nenuolatinio pobūdžio nukreipė 57 asmenis. Iš visų, Užimtumo didinimo programoje dalyvavusių asmenų, 8 asmenys įsidarbino, </w:t>
            </w:r>
            <w:r w:rsidR="007426EE" w:rsidRPr="000A358C">
              <w:rPr>
                <w:rFonts w:ascii="Times New Roman" w:hAnsi="Times New Roman" w:cs="Times New Roman"/>
                <w:bCs/>
              </w:rPr>
              <w:t>1 asmuo</w:t>
            </w:r>
            <w:r w:rsidRPr="000A358C">
              <w:rPr>
                <w:rFonts w:ascii="Times New Roman" w:hAnsi="Times New Roman" w:cs="Times New Roman"/>
                <w:bCs/>
              </w:rPr>
              <w:t xml:space="preserve"> įdarbint</w:t>
            </w:r>
            <w:r w:rsidR="007426EE" w:rsidRPr="000A358C">
              <w:rPr>
                <w:rFonts w:ascii="Times New Roman" w:hAnsi="Times New Roman" w:cs="Times New Roman"/>
                <w:bCs/>
              </w:rPr>
              <w:t>as</w:t>
            </w:r>
            <w:r w:rsidRPr="000A358C">
              <w:rPr>
                <w:rFonts w:ascii="Times New Roman" w:hAnsi="Times New Roman" w:cs="Times New Roman"/>
                <w:bCs/>
              </w:rPr>
              <w:t xml:space="preserve"> pagal įdarbinimo subsidijavimo priemonę</w:t>
            </w:r>
            <w:r w:rsidR="007426EE" w:rsidRPr="000A358C">
              <w:rPr>
                <w:rFonts w:ascii="Times New Roman" w:hAnsi="Times New Roman" w:cs="Times New Roman"/>
                <w:bCs/>
              </w:rPr>
              <w:t>, 2 asmenys įdarbinti pagal terminuotam laikotarpiui.</w:t>
            </w:r>
            <w:r w:rsidRPr="000A358C">
              <w:rPr>
                <w:rFonts w:ascii="Times New Roman" w:hAnsi="Times New Roman" w:cs="Times New Roman"/>
                <w:bCs/>
              </w:rPr>
              <w:t xml:space="preserve"> </w:t>
            </w:r>
          </w:p>
        </w:tc>
      </w:tr>
      <w:bookmarkEnd w:id="8"/>
      <w:tr w:rsidR="00485001" w:rsidRPr="000A358C" w14:paraId="6BA221BF" w14:textId="77777777" w:rsidTr="004678DA">
        <w:tc>
          <w:tcPr>
            <w:tcW w:w="1659" w:type="dxa"/>
            <w:shd w:val="clear" w:color="auto" w:fill="auto"/>
          </w:tcPr>
          <w:p w14:paraId="3760E9D8"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01.02.01.04.08</w:t>
            </w:r>
          </w:p>
        </w:tc>
        <w:tc>
          <w:tcPr>
            <w:tcW w:w="2163" w:type="dxa"/>
            <w:shd w:val="clear" w:color="auto" w:fill="auto"/>
          </w:tcPr>
          <w:p w14:paraId="1BF7CAA7"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Pirminė teisinė pagalba</w:t>
            </w:r>
          </w:p>
        </w:tc>
        <w:tc>
          <w:tcPr>
            <w:tcW w:w="1276" w:type="dxa"/>
          </w:tcPr>
          <w:p w14:paraId="0C263194"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w:t>
            </w:r>
          </w:p>
        </w:tc>
        <w:tc>
          <w:tcPr>
            <w:tcW w:w="1276" w:type="dxa"/>
            <w:shd w:val="clear" w:color="auto" w:fill="auto"/>
          </w:tcPr>
          <w:p w14:paraId="3048A421" w14:textId="24BF39E3"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6DCD43A7" w14:textId="2A5C0288"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15,3 (D)</w:t>
            </w:r>
          </w:p>
        </w:tc>
        <w:tc>
          <w:tcPr>
            <w:tcW w:w="1560" w:type="dxa"/>
            <w:shd w:val="clear" w:color="auto" w:fill="auto"/>
          </w:tcPr>
          <w:p w14:paraId="76A94A50" w14:textId="1C7728E0"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15,3 (D)</w:t>
            </w:r>
          </w:p>
        </w:tc>
        <w:tc>
          <w:tcPr>
            <w:tcW w:w="1701" w:type="dxa"/>
            <w:shd w:val="clear" w:color="auto" w:fill="auto"/>
          </w:tcPr>
          <w:p w14:paraId="4F7A9D24"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Priemonės įvykdymas (proc.) </w:t>
            </w:r>
          </w:p>
          <w:p w14:paraId="01B9AE52" w14:textId="7E0519E4"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4B6137AF" w14:textId="79F92A4D" w:rsidR="00485001" w:rsidRPr="000A358C" w:rsidRDefault="0018028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Pirminė teisinė pagalba buvo suteikta 895  asmenims, t. y. 4,01 proc. visų Savivaldybės gyventojų. Pareiškėjų, kuriems atsisakyta teikti pirminę teisinę pagalbą, nebuvo, taip pat nebuvo ir pareiškėjų, kuriems buvo pratęsta pirminės teisinės pagalbos teikimo trukmė. Pažymėtina, kad per ataskaitinį laikotarpį nebuvo gauta pareiškėjų skundų dėl pirminės teisinės pagalbos teikimo.</w:t>
            </w:r>
          </w:p>
        </w:tc>
      </w:tr>
      <w:tr w:rsidR="00485001" w:rsidRPr="000A358C" w14:paraId="24F231B4" w14:textId="77777777" w:rsidTr="004678DA">
        <w:tc>
          <w:tcPr>
            <w:tcW w:w="1659" w:type="dxa"/>
            <w:shd w:val="clear" w:color="auto" w:fill="auto"/>
          </w:tcPr>
          <w:p w14:paraId="45F57FD1"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01.02.01.04.09</w:t>
            </w:r>
          </w:p>
        </w:tc>
        <w:tc>
          <w:tcPr>
            <w:tcW w:w="2163" w:type="dxa"/>
            <w:shd w:val="clear" w:color="auto" w:fill="auto"/>
          </w:tcPr>
          <w:p w14:paraId="76355043"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Mobilizacijos administravimas</w:t>
            </w:r>
          </w:p>
        </w:tc>
        <w:tc>
          <w:tcPr>
            <w:tcW w:w="1276" w:type="dxa"/>
          </w:tcPr>
          <w:p w14:paraId="76550449"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w:t>
            </w:r>
          </w:p>
        </w:tc>
        <w:tc>
          <w:tcPr>
            <w:tcW w:w="1276" w:type="dxa"/>
            <w:shd w:val="clear" w:color="auto" w:fill="auto"/>
          </w:tcPr>
          <w:p w14:paraId="36925EBA" w14:textId="2CEA916E"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848E94D" w14:textId="69FCCFF8"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13,9 (D)</w:t>
            </w:r>
          </w:p>
        </w:tc>
        <w:tc>
          <w:tcPr>
            <w:tcW w:w="1560" w:type="dxa"/>
            <w:shd w:val="clear" w:color="auto" w:fill="auto"/>
          </w:tcPr>
          <w:p w14:paraId="102AFFC0" w14:textId="7BFFFC54"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13,9 (D)</w:t>
            </w:r>
          </w:p>
        </w:tc>
        <w:tc>
          <w:tcPr>
            <w:tcW w:w="1701" w:type="dxa"/>
            <w:shd w:val="clear" w:color="auto" w:fill="auto"/>
          </w:tcPr>
          <w:p w14:paraId="5CA214E2" w14:textId="4B3AF6D1"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Priemonės įvykdymas (proc.)</w:t>
            </w:r>
          </w:p>
          <w:p w14:paraId="5107FB6A" w14:textId="17453859"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32C75AC6" w14:textId="32B98C22" w:rsidR="00485001" w:rsidRPr="000A358C" w:rsidRDefault="0018028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Kiekvienos savivaldybės administracijoje yra už mobilizaciją atsakingi pareigūnai, kurie pagal turimus planus ir nurodytus poreikius atitinkamos grėsmės atveju informuos Savivaldybės gyventojus apie jų teises, pareigas ir visas mobilizacijos priemones, kurios bus taikomos mobilizacijos metu.  </w:t>
            </w:r>
          </w:p>
        </w:tc>
      </w:tr>
      <w:tr w:rsidR="00485001" w:rsidRPr="000A358C" w14:paraId="35731F77" w14:textId="77777777" w:rsidTr="004678DA">
        <w:tc>
          <w:tcPr>
            <w:tcW w:w="1659" w:type="dxa"/>
            <w:shd w:val="clear" w:color="auto" w:fill="auto"/>
          </w:tcPr>
          <w:p w14:paraId="7A697CB6"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01.02.01.04.10</w:t>
            </w:r>
          </w:p>
        </w:tc>
        <w:tc>
          <w:tcPr>
            <w:tcW w:w="2163" w:type="dxa"/>
            <w:shd w:val="clear" w:color="auto" w:fill="auto"/>
          </w:tcPr>
          <w:p w14:paraId="3BE24668"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Civilinės saugos organizavimas</w:t>
            </w:r>
          </w:p>
        </w:tc>
        <w:tc>
          <w:tcPr>
            <w:tcW w:w="1276" w:type="dxa"/>
          </w:tcPr>
          <w:p w14:paraId="72B3DA05"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w:t>
            </w:r>
          </w:p>
        </w:tc>
        <w:tc>
          <w:tcPr>
            <w:tcW w:w="1276" w:type="dxa"/>
            <w:shd w:val="clear" w:color="auto" w:fill="auto"/>
          </w:tcPr>
          <w:p w14:paraId="78BFF4A3" w14:textId="2680286A"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7719171C" w14:textId="228D7F72"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21,0 (D)</w:t>
            </w:r>
          </w:p>
        </w:tc>
        <w:tc>
          <w:tcPr>
            <w:tcW w:w="1560" w:type="dxa"/>
            <w:shd w:val="clear" w:color="auto" w:fill="auto"/>
          </w:tcPr>
          <w:p w14:paraId="18987DCB" w14:textId="75F81A7F"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21,0 (D)</w:t>
            </w:r>
          </w:p>
        </w:tc>
        <w:tc>
          <w:tcPr>
            <w:tcW w:w="1701" w:type="dxa"/>
            <w:shd w:val="clear" w:color="auto" w:fill="auto"/>
          </w:tcPr>
          <w:p w14:paraId="4658C9F4"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Gyventojų švietimo civilinės klausimais plano įgyvendinimas (proc.) </w:t>
            </w:r>
          </w:p>
          <w:p w14:paraId="076843DE" w14:textId="1B19C2F4"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777E0ED2" w14:textId="77777777" w:rsidR="0018028B" w:rsidRPr="000A358C" w:rsidRDefault="0018028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2021 metais įvyko 3 Savivaldybės Ekstremaliųjų situacijų komisijos posėdžių, jų metu buvo svarstomi klausimai susiję su ekstremalių situacijų prevencija.</w:t>
            </w:r>
          </w:p>
          <w:p w14:paraId="3A0B9769" w14:textId="5FE894A2" w:rsidR="0018028B" w:rsidRPr="000A358C" w:rsidRDefault="0018028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Atlikta Savivaldybės gyventojų perspėjimo sistemos aparatūros techninė priežiūra. Savivaldybės gyventojų perspėjimo sistemos aparatūros techninis patikrinimas įjungiant sirenas ir informuojant gyventojus per žiniasklaidos priemones praėjusiais metais vyko 1 kartą valstybės lygio civilinės saugos pratybų metu. </w:t>
            </w:r>
          </w:p>
          <w:p w14:paraId="69BC5A34" w14:textId="77777777" w:rsidR="0018028B" w:rsidRPr="000A358C" w:rsidRDefault="0018028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2021 m. atlikti kompleksiniai (planiniai) civilinės saugos patikrinimai 4 įstaigose. Visų patikrintų įstaigų civilinės saugos būklė įvertinta GERAI.  </w:t>
            </w:r>
          </w:p>
          <w:p w14:paraId="6339A4C6" w14:textId="79DD6C88" w:rsidR="00485001" w:rsidRPr="000A358C" w:rsidRDefault="0018028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Peržiūrėtas Savivaldybės ekstremaliųjų situacijų valdymo planas, patikslinta ekstremalių situacijų rizikos analizė.</w:t>
            </w:r>
          </w:p>
        </w:tc>
      </w:tr>
      <w:tr w:rsidR="00485001" w:rsidRPr="000A358C" w14:paraId="1E732561" w14:textId="77777777" w:rsidTr="00503CC2">
        <w:trPr>
          <w:trHeight w:val="991"/>
        </w:trPr>
        <w:tc>
          <w:tcPr>
            <w:tcW w:w="1659" w:type="dxa"/>
            <w:shd w:val="clear" w:color="auto" w:fill="auto"/>
          </w:tcPr>
          <w:p w14:paraId="1C8AEDE0"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bookmarkStart w:id="9" w:name="_Hlk508695961"/>
            <w:r w:rsidRPr="000A358C">
              <w:rPr>
                <w:rFonts w:ascii="Times New Roman" w:hAnsi="Times New Roman" w:cs="Times New Roman"/>
                <w:b/>
                <w:highlight w:val="green"/>
              </w:rPr>
              <w:t>01.02.01.04.11</w:t>
            </w:r>
          </w:p>
        </w:tc>
        <w:tc>
          <w:tcPr>
            <w:tcW w:w="2163" w:type="dxa"/>
            <w:shd w:val="clear" w:color="auto" w:fill="auto"/>
          </w:tcPr>
          <w:p w14:paraId="18D47575" w14:textId="77777777"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Žemės ūkio funkcijų vykdymas</w:t>
            </w:r>
          </w:p>
        </w:tc>
        <w:tc>
          <w:tcPr>
            <w:tcW w:w="1276" w:type="dxa"/>
          </w:tcPr>
          <w:p w14:paraId="29AABD22"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14;15;17-19;21-25</w:t>
            </w:r>
          </w:p>
        </w:tc>
        <w:tc>
          <w:tcPr>
            <w:tcW w:w="1276" w:type="dxa"/>
            <w:shd w:val="clear" w:color="auto" w:fill="auto"/>
          </w:tcPr>
          <w:p w14:paraId="16267A9A" w14:textId="3B5B6426"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17A0A4E9" w14:textId="4C92976D"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107,3 (D)</w:t>
            </w:r>
          </w:p>
        </w:tc>
        <w:tc>
          <w:tcPr>
            <w:tcW w:w="1560" w:type="dxa"/>
            <w:shd w:val="clear" w:color="auto" w:fill="auto"/>
          </w:tcPr>
          <w:p w14:paraId="119BC331" w14:textId="6D182D65"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107,3 (D)</w:t>
            </w:r>
          </w:p>
        </w:tc>
        <w:tc>
          <w:tcPr>
            <w:tcW w:w="1701" w:type="dxa"/>
            <w:shd w:val="clear" w:color="auto" w:fill="auto"/>
          </w:tcPr>
          <w:p w14:paraId="2EA349FF"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Priemonės įvykdymas (proc.) </w:t>
            </w:r>
          </w:p>
          <w:p w14:paraId="3BE27CD8" w14:textId="7D4A837D"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0050863C" w14:textId="1F200C56" w:rsidR="00485001" w:rsidRPr="000A358C" w:rsidRDefault="0018028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Ataskaitiniai metais buvo:</w:t>
            </w:r>
          </w:p>
          <w:p w14:paraId="3F7A15FB" w14:textId="0F98C17B" w:rsidR="0018028B" w:rsidRPr="000A358C" w:rsidRDefault="0018028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1. Įregistruota, pakeista registracijos duomenų ir išregistruota žemės ūkio technikos – </w:t>
            </w:r>
            <w:r w:rsidR="00C85C48" w:rsidRPr="000A358C">
              <w:rPr>
                <w:rFonts w:ascii="Times New Roman" w:hAnsi="Times New Roman" w:cs="Times New Roman"/>
                <w:bCs/>
              </w:rPr>
              <w:t>690</w:t>
            </w:r>
            <w:r w:rsidRPr="000A358C">
              <w:rPr>
                <w:rFonts w:ascii="Times New Roman" w:hAnsi="Times New Roman" w:cs="Times New Roman"/>
                <w:bCs/>
              </w:rPr>
              <w:t xml:space="preserve"> vnt.</w:t>
            </w:r>
          </w:p>
          <w:p w14:paraId="49AA2356" w14:textId="7833F929" w:rsidR="0018028B" w:rsidRPr="000A358C" w:rsidRDefault="0018028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2. Išduota traktorių ir kitos žemės ūkio technikos apžiūros talonų – </w:t>
            </w:r>
            <w:r w:rsidR="00C85C48" w:rsidRPr="000A358C">
              <w:rPr>
                <w:rFonts w:ascii="Times New Roman" w:hAnsi="Times New Roman" w:cs="Times New Roman"/>
                <w:bCs/>
              </w:rPr>
              <w:t>2642</w:t>
            </w:r>
            <w:r w:rsidRPr="000A358C">
              <w:rPr>
                <w:rFonts w:ascii="Times New Roman" w:hAnsi="Times New Roman" w:cs="Times New Roman"/>
                <w:bCs/>
              </w:rPr>
              <w:t xml:space="preserve"> vnt.</w:t>
            </w:r>
          </w:p>
          <w:p w14:paraId="56204D13" w14:textId="1317A16E" w:rsidR="0018028B" w:rsidRPr="000A358C" w:rsidRDefault="00C85C48"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3</w:t>
            </w:r>
            <w:r w:rsidR="0018028B" w:rsidRPr="000A358C">
              <w:rPr>
                <w:rFonts w:ascii="Times New Roman" w:hAnsi="Times New Roman" w:cs="Times New Roman"/>
                <w:bCs/>
              </w:rPr>
              <w:t>. Priimta paraiškų dėl paramos bičių laikytojams už papildomą bičių maitinimą – 20</w:t>
            </w:r>
            <w:r w:rsidRPr="000A358C">
              <w:rPr>
                <w:rFonts w:ascii="Times New Roman" w:hAnsi="Times New Roman" w:cs="Times New Roman"/>
                <w:bCs/>
              </w:rPr>
              <w:t>7</w:t>
            </w:r>
            <w:r w:rsidR="0018028B" w:rsidRPr="000A358C">
              <w:rPr>
                <w:rFonts w:ascii="Times New Roman" w:hAnsi="Times New Roman" w:cs="Times New Roman"/>
                <w:bCs/>
              </w:rPr>
              <w:t xml:space="preserve"> vnt.</w:t>
            </w:r>
          </w:p>
          <w:p w14:paraId="3039B256" w14:textId="789323E8" w:rsidR="0018028B" w:rsidRPr="000A358C" w:rsidRDefault="00C85C48"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4</w:t>
            </w:r>
            <w:r w:rsidR="0018028B" w:rsidRPr="000A358C">
              <w:rPr>
                <w:rFonts w:ascii="Times New Roman" w:hAnsi="Times New Roman" w:cs="Times New Roman"/>
                <w:bCs/>
              </w:rPr>
              <w:t xml:space="preserve">. Priimta pasėlių deklaravimo paraiškų – </w:t>
            </w:r>
            <w:r w:rsidRPr="000A358C">
              <w:rPr>
                <w:rFonts w:ascii="Times New Roman" w:hAnsi="Times New Roman" w:cs="Times New Roman"/>
                <w:bCs/>
              </w:rPr>
              <w:t>106</w:t>
            </w:r>
            <w:r w:rsidR="0018028B" w:rsidRPr="000A358C">
              <w:rPr>
                <w:rFonts w:ascii="Times New Roman" w:hAnsi="Times New Roman" w:cs="Times New Roman"/>
                <w:bCs/>
              </w:rPr>
              <w:t xml:space="preserve"> vnt.</w:t>
            </w:r>
          </w:p>
          <w:p w14:paraId="3F82F80F" w14:textId="555E6AD1" w:rsidR="0018028B" w:rsidRPr="000A358C" w:rsidRDefault="00C85C48"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5</w:t>
            </w:r>
            <w:r w:rsidR="0018028B" w:rsidRPr="000A358C">
              <w:rPr>
                <w:rFonts w:ascii="Times New Roman" w:hAnsi="Times New Roman" w:cs="Times New Roman"/>
                <w:bCs/>
              </w:rPr>
              <w:t>.Suformuota deklaracijų valstybinės žemės nuomos mokesčiui – 19</w:t>
            </w:r>
            <w:r w:rsidRPr="000A358C">
              <w:rPr>
                <w:rFonts w:ascii="Times New Roman" w:hAnsi="Times New Roman" w:cs="Times New Roman"/>
                <w:bCs/>
              </w:rPr>
              <w:t>23</w:t>
            </w:r>
            <w:r w:rsidR="0018028B" w:rsidRPr="000A358C">
              <w:rPr>
                <w:rFonts w:ascii="Times New Roman" w:hAnsi="Times New Roman" w:cs="Times New Roman"/>
                <w:bCs/>
              </w:rPr>
              <w:t xml:space="preserve"> vnt.</w:t>
            </w:r>
          </w:p>
        </w:tc>
      </w:tr>
      <w:bookmarkEnd w:id="9"/>
      <w:tr w:rsidR="00485001" w:rsidRPr="000A358C" w14:paraId="4F6E98F9" w14:textId="77777777" w:rsidTr="004678DA">
        <w:tc>
          <w:tcPr>
            <w:tcW w:w="1659" w:type="dxa"/>
            <w:shd w:val="clear" w:color="auto" w:fill="auto"/>
          </w:tcPr>
          <w:p w14:paraId="7FC7BD26" w14:textId="77777777" w:rsidR="00485001" w:rsidRPr="000A358C" w:rsidRDefault="00485001" w:rsidP="00485001">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01.02.01.04.13</w:t>
            </w:r>
          </w:p>
        </w:tc>
        <w:tc>
          <w:tcPr>
            <w:tcW w:w="2163" w:type="dxa"/>
            <w:shd w:val="clear" w:color="auto" w:fill="auto"/>
          </w:tcPr>
          <w:p w14:paraId="068037F4" w14:textId="4D6DB09C"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Socialinių išmokų skaičiavimo ir mokėjimo administravimas (laidojimo išmoka)</w:t>
            </w:r>
          </w:p>
        </w:tc>
        <w:tc>
          <w:tcPr>
            <w:tcW w:w="1276" w:type="dxa"/>
          </w:tcPr>
          <w:p w14:paraId="7FEF4EEC"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1AB3B849" w14:textId="45630B99"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F434F2E"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108,5 (SB)</w:t>
            </w:r>
          </w:p>
          <w:p w14:paraId="64CBE1D7" w14:textId="659C6A6F"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4,6 (D)</w:t>
            </w:r>
          </w:p>
        </w:tc>
        <w:tc>
          <w:tcPr>
            <w:tcW w:w="1560" w:type="dxa"/>
            <w:shd w:val="clear" w:color="auto" w:fill="auto"/>
          </w:tcPr>
          <w:p w14:paraId="77CDEB8B" w14:textId="77777777" w:rsidR="00485001" w:rsidRPr="000A358C" w:rsidRDefault="00485001" w:rsidP="00485001">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105,6 (SB)</w:t>
            </w:r>
          </w:p>
          <w:p w14:paraId="342CE13E" w14:textId="60DB0D51"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b/>
                <w:bCs/>
              </w:rPr>
              <w:t>4,6 (D)</w:t>
            </w:r>
          </w:p>
        </w:tc>
        <w:tc>
          <w:tcPr>
            <w:tcW w:w="1701" w:type="dxa"/>
            <w:shd w:val="clear" w:color="auto" w:fill="auto"/>
          </w:tcPr>
          <w:p w14:paraId="0457998E" w14:textId="77777777" w:rsidR="00485001" w:rsidRPr="000A358C" w:rsidRDefault="00485001" w:rsidP="00485001">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Priimtų prašymų skaičius</w:t>
            </w:r>
          </w:p>
          <w:p w14:paraId="3062264A" w14:textId="362F086D" w:rsidR="00485001" w:rsidRPr="000A358C" w:rsidRDefault="00485001" w:rsidP="00485001">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440/</w:t>
            </w:r>
            <w:r w:rsidRPr="000A358C">
              <w:rPr>
                <w:rFonts w:ascii="Times New Roman" w:hAnsi="Times New Roman" w:cs="Times New Roman"/>
                <w:b/>
                <w:bCs/>
              </w:rPr>
              <w:t>459</w:t>
            </w:r>
          </w:p>
        </w:tc>
        <w:tc>
          <w:tcPr>
            <w:tcW w:w="3543" w:type="dxa"/>
          </w:tcPr>
          <w:p w14:paraId="4E05CBF7" w14:textId="63D8A4E6" w:rsidR="00485001" w:rsidRPr="000A358C" w:rsidRDefault="000843FB" w:rsidP="00DA3EAF">
            <w:pPr>
              <w:spacing w:after="0" w:line="240" w:lineRule="auto"/>
              <w:jc w:val="both"/>
              <w:rPr>
                <w:rFonts w:ascii="Times New Roman" w:hAnsi="Times New Roman" w:cs="Times New Roman"/>
                <w:bCs/>
              </w:rPr>
            </w:pPr>
            <w:r w:rsidRPr="000A358C">
              <w:rPr>
                <w:rFonts w:ascii="Times New Roman" w:hAnsi="Times New Roman" w:cs="Times New Roman"/>
                <w:bCs/>
              </w:rPr>
              <w:t>Priimti prašymai ir reikiami dokumentai, informacija suvesta į sistemas ir duomenų pateikti Apskaitos skyriui.</w:t>
            </w:r>
          </w:p>
        </w:tc>
      </w:tr>
      <w:tr w:rsidR="000843FB" w:rsidRPr="000A358C" w14:paraId="6AAF686C" w14:textId="77777777" w:rsidTr="004678DA">
        <w:tc>
          <w:tcPr>
            <w:tcW w:w="1659" w:type="dxa"/>
            <w:shd w:val="clear" w:color="auto" w:fill="auto"/>
          </w:tcPr>
          <w:p w14:paraId="60EF64EB"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01.02.01.04.14</w:t>
            </w:r>
          </w:p>
        </w:tc>
        <w:tc>
          <w:tcPr>
            <w:tcW w:w="2163" w:type="dxa"/>
            <w:shd w:val="clear" w:color="auto" w:fill="auto"/>
          </w:tcPr>
          <w:p w14:paraId="5AFF6AC1"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Socialinės paramos mokiniams administravimas</w:t>
            </w:r>
          </w:p>
        </w:tc>
        <w:tc>
          <w:tcPr>
            <w:tcW w:w="1276" w:type="dxa"/>
          </w:tcPr>
          <w:p w14:paraId="13AF50B9"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2;9</w:t>
            </w:r>
          </w:p>
        </w:tc>
        <w:tc>
          <w:tcPr>
            <w:tcW w:w="1276" w:type="dxa"/>
            <w:shd w:val="clear" w:color="auto" w:fill="auto"/>
          </w:tcPr>
          <w:p w14:paraId="47B87E2E" w14:textId="5E64849A"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0BCD94AA" w14:textId="20ED18AB"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17,3 (D)</w:t>
            </w:r>
          </w:p>
        </w:tc>
        <w:tc>
          <w:tcPr>
            <w:tcW w:w="1560" w:type="dxa"/>
            <w:shd w:val="clear" w:color="auto" w:fill="auto"/>
          </w:tcPr>
          <w:p w14:paraId="68CCEB16" w14:textId="01BA5CB1"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17,3 (D)</w:t>
            </w:r>
          </w:p>
        </w:tc>
        <w:tc>
          <w:tcPr>
            <w:tcW w:w="1701" w:type="dxa"/>
            <w:shd w:val="clear" w:color="auto" w:fill="auto"/>
          </w:tcPr>
          <w:p w14:paraId="25F019E2"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Priimtų prašymų skaičius</w:t>
            </w:r>
          </w:p>
          <w:p w14:paraId="420D55F3" w14:textId="2D70E095"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600/</w:t>
            </w:r>
            <w:r w:rsidRPr="000A358C">
              <w:rPr>
                <w:rFonts w:ascii="Times New Roman" w:hAnsi="Times New Roman" w:cs="Times New Roman"/>
                <w:b/>
                <w:bCs/>
              </w:rPr>
              <w:t>931</w:t>
            </w:r>
          </w:p>
        </w:tc>
        <w:tc>
          <w:tcPr>
            <w:tcW w:w="3543" w:type="dxa"/>
          </w:tcPr>
          <w:p w14:paraId="14A72126" w14:textId="1D760CD7" w:rsidR="000843FB" w:rsidRPr="000A358C" w:rsidRDefault="000843F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Ataskaitiniais metais 701 mokiniai buvo aprūpinti mokinio reikmenimis, 1145 mokiniai gavo nemokamą maitinimą.</w:t>
            </w:r>
          </w:p>
        </w:tc>
      </w:tr>
      <w:tr w:rsidR="000843FB" w:rsidRPr="000A358C" w14:paraId="6913886F" w14:textId="77777777" w:rsidTr="004678DA">
        <w:tc>
          <w:tcPr>
            <w:tcW w:w="1659" w:type="dxa"/>
            <w:shd w:val="clear" w:color="auto" w:fill="auto"/>
          </w:tcPr>
          <w:p w14:paraId="6645EB39"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01.02.01.04.15</w:t>
            </w:r>
          </w:p>
        </w:tc>
        <w:tc>
          <w:tcPr>
            <w:tcW w:w="2163" w:type="dxa"/>
            <w:shd w:val="clear" w:color="auto" w:fill="auto"/>
          </w:tcPr>
          <w:p w14:paraId="235DCA71"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Socialinių paslaugų administravimas</w:t>
            </w:r>
          </w:p>
        </w:tc>
        <w:tc>
          <w:tcPr>
            <w:tcW w:w="1276" w:type="dxa"/>
          </w:tcPr>
          <w:p w14:paraId="602C17A2"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16937FBD" w14:textId="03AC69E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33983FFD" w14:textId="703E7DB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25,7 (D)</w:t>
            </w:r>
          </w:p>
        </w:tc>
        <w:tc>
          <w:tcPr>
            <w:tcW w:w="1560" w:type="dxa"/>
            <w:shd w:val="clear" w:color="auto" w:fill="auto"/>
          </w:tcPr>
          <w:p w14:paraId="72DBADF1" w14:textId="4DF5C7AE"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25,7 (D)</w:t>
            </w:r>
          </w:p>
        </w:tc>
        <w:tc>
          <w:tcPr>
            <w:tcW w:w="1701" w:type="dxa"/>
            <w:shd w:val="clear" w:color="auto" w:fill="auto"/>
          </w:tcPr>
          <w:p w14:paraId="3440FEA1"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Parengtų sutarčių ir susitarimų skaičius</w:t>
            </w:r>
          </w:p>
          <w:p w14:paraId="320DEF47" w14:textId="0961B012"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150/</w:t>
            </w:r>
            <w:r w:rsidRPr="000A358C">
              <w:rPr>
                <w:rFonts w:ascii="Times New Roman" w:hAnsi="Times New Roman" w:cs="Times New Roman"/>
                <w:b/>
                <w:bCs/>
              </w:rPr>
              <w:t>376</w:t>
            </w:r>
          </w:p>
        </w:tc>
        <w:tc>
          <w:tcPr>
            <w:tcW w:w="3543" w:type="dxa"/>
          </w:tcPr>
          <w:p w14:paraId="2C418838" w14:textId="2C028BD8" w:rsidR="000843FB" w:rsidRPr="000A358C" w:rsidRDefault="00B3505C" w:rsidP="00DA3EAF">
            <w:pPr>
              <w:spacing w:after="0" w:line="240" w:lineRule="auto"/>
              <w:jc w:val="both"/>
              <w:rPr>
                <w:rFonts w:ascii="Times New Roman" w:hAnsi="Times New Roman" w:cs="Times New Roman"/>
                <w:bCs/>
              </w:rPr>
            </w:pPr>
            <w:r w:rsidRPr="000A358C">
              <w:rPr>
                <w:rFonts w:ascii="Times New Roman" w:hAnsi="Times New Roman" w:cs="Times New Roman"/>
                <w:bCs/>
              </w:rPr>
              <w:t>2021 m. buvo administruojamos šios paslaugos: specialiosios socialinės paslaugos senyvo amžiaus, neįgaliesiems asmenims; socialinių paslaugų srities dokumentų rengimas; socialinės globos paslaugų kompensavimas.</w:t>
            </w:r>
          </w:p>
        </w:tc>
      </w:tr>
      <w:tr w:rsidR="000843FB" w:rsidRPr="000A358C" w14:paraId="16B809AE" w14:textId="77777777" w:rsidTr="004678DA">
        <w:tc>
          <w:tcPr>
            <w:tcW w:w="1659" w:type="dxa"/>
            <w:shd w:val="clear" w:color="auto" w:fill="auto"/>
          </w:tcPr>
          <w:p w14:paraId="2D65FE17" w14:textId="77777777" w:rsidR="000843FB" w:rsidRPr="000A358C" w:rsidRDefault="000843FB" w:rsidP="000843FB">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01.02.01.04.16</w:t>
            </w:r>
          </w:p>
        </w:tc>
        <w:tc>
          <w:tcPr>
            <w:tcW w:w="2163" w:type="dxa"/>
            <w:shd w:val="clear" w:color="auto" w:fill="auto"/>
          </w:tcPr>
          <w:p w14:paraId="3CD1842F"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Būsto nuomos mokesčių dalies kompensavimas</w:t>
            </w:r>
          </w:p>
        </w:tc>
        <w:tc>
          <w:tcPr>
            <w:tcW w:w="1276" w:type="dxa"/>
          </w:tcPr>
          <w:p w14:paraId="4CC8D205"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4F2DE694" w14:textId="35B69184"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shd w:val="clear" w:color="auto" w:fill="auto"/>
          </w:tcPr>
          <w:p w14:paraId="2EF390A9" w14:textId="7449B0E8"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2,0 (D)</w:t>
            </w:r>
          </w:p>
        </w:tc>
        <w:tc>
          <w:tcPr>
            <w:tcW w:w="1560" w:type="dxa"/>
            <w:shd w:val="clear" w:color="auto" w:fill="auto"/>
          </w:tcPr>
          <w:p w14:paraId="51017584" w14:textId="66C80926"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 (D)</w:t>
            </w:r>
          </w:p>
        </w:tc>
        <w:tc>
          <w:tcPr>
            <w:tcW w:w="1701" w:type="dxa"/>
            <w:shd w:val="clear" w:color="auto" w:fill="auto"/>
          </w:tcPr>
          <w:p w14:paraId="72EDA111"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Kompensacijas gavusių asmenų skaičius</w:t>
            </w:r>
          </w:p>
          <w:p w14:paraId="46E4923F" w14:textId="7F60C2CD"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0</w:t>
            </w:r>
          </w:p>
        </w:tc>
        <w:tc>
          <w:tcPr>
            <w:tcW w:w="3543" w:type="dxa"/>
          </w:tcPr>
          <w:p w14:paraId="49CB48E3" w14:textId="1EA0FED7" w:rsidR="000843FB" w:rsidRPr="000A358C" w:rsidRDefault="000843F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Nebuvo poreikio</w:t>
            </w:r>
          </w:p>
        </w:tc>
      </w:tr>
      <w:tr w:rsidR="000843FB" w:rsidRPr="000A358C" w14:paraId="2EB6F9FF" w14:textId="77777777" w:rsidTr="004678DA">
        <w:tc>
          <w:tcPr>
            <w:tcW w:w="1659" w:type="dxa"/>
            <w:shd w:val="clear" w:color="auto" w:fill="auto"/>
          </w:tcPr>
          <w:p w14:paraId="2D580A31"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01.02.01.04.17</w:t>
            </w:r>
          </w:p>
        </w:tc>
        <w:tc>
          <w:tcPr>
            <w:tcW w:w="2163" w:type="dxa"/>
            <w:shd w:val="clear" w:color="auto" w:fill="auto"/>
          </w:tcPr>
          <w:p w14:paraId="258BB333"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Jaunimo teisių apsauga</w:t>
            </w:r>
          </w:p>
        </w:tc>
        <w:tc>
          <w:tcPr>
            <w:tcW w:w="1276" w:type="dxa"/>
          </w:tcPr>
          <w:p w14:paraId="7B66643F"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2220B1FC" w14:textId="36C5E45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5B58D601" w14:textId="30E82C95"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13,8 (D)</w:t>
            </w:r>
          </w:p>
        </w:tc>
        <w:tc>
          <w:tcPr>
            <w:tcW w:w="1560" w:type="dxa"/>
            <w:shd w:val="clear" w:color="auto" w:fill="auto"/>
          </w:tcPr>
          <w:p w14:paraId="1B7ADCD6" w14:textId="0DFFB70F"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13,8 (D)</w:t>
            </w:r>
          </w:p>
          <w:p w14:paraId="7A16CCCF" w14:textId="3F5E3097" w:rsidR="000843FB" w:rsidRPr="000A358C" w:rsidRDefault="000843FB" w:rsidP="000843FB">
            <w:pPr>
              <w:tabs>
                <w:tab w:val="left" w:pos="1650"/>
              </w:tabs>
              <w:spacing w:after="0" w:line="240" w:lineRule="auto"/>
              <w:jc w:val="center"/>
              <w:rPr>
                <w:rFonts w:ascii="Times New Roman" w:hAnsi="Times New Roman" w:cs="Times New Roman"/>
                <w:b/>
                <w:bCs/>
              </w:rPr>
            </w:pPr>
          </w:p>
        </w:tc>
        <w:tc>
          <w:tcPr>
            <w:tcW w:w="1701" w:type="dxa"/>
            <w:shd w:val="clear" w:color="auto" w:fill="auto"/>
          </w:tcPr>
          <w:p w14:paraId="4423D1E7"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Priemonės įvykdymas (proc.) </w:t>
            </w:r>
          </w:p>
          <w:p w14:paraId="688AF074" w14:textId="7D7EC4C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100/100</w:t>
            </w:r>
          </w:p>
        </w:tc>
        <w:tc>
          <w:tcPr>
            <w:tcW w:w="3543" w:type="dxa"/>
          </w:tcPr>
          <w:p w14:paraId="35378A07" w14:textId="6025E1F8" w:rsidR="000843FB" w:rsidRPr="000A358C" w:rsidRDefault="00B44C84"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Priemonės įgyvendinimui skirtos lėšos panaudotos specialisto, atliekančio jaunimo koordinatoriaus funkcijas darbo užmokesčiui, priemonėms, kvalifikacijos tobulinimui.</w:t>
            </w:r>
          </w:p>
        </w:tc>
      </w:tr>
      <w:tr w:rsidR="000843FB" w:rsidRPr="000A358C" w14:paraId="0D808578" w14:textId="77777777" w:rsidTr="004678DA">
        <w:tc>
          <w:tcPr>
            <w:tcW w:w="1659" w:type="dxa"/>
            <w:shd w:val="clear" w:color="auto" w:fill="auto"/>
          </w:tcPr>
          <w:p w14:paraId="3CA100D5" w14:textId="67AD2675" w:rsidR="000843FB" w:rsidRPr="000A358C" w:rsidRDefault="000843FB" w:rsidP="000843FB">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01.02.01.04.18</w:t>
            </w:r>
          </w:p>
        </w:tc>
        <w:tc>
          <w:tcPr>
            <w:tcW w:w="2163" w:type="dxa"/>
            <w:shd w:val="clear" w:color="auto" w:fill="auto"/>
          </w:tcPr>
          <w:p w14:paraId="07A9D269" w14:textId="0F2900B4"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Būstų nuoma ne trumpesniam kaip 5 metų laikotarpiui iš fizinių ar juridinių asmenų Savivaldybės būsto fondo papildymui</w:t>
            </w:r>
          </w:p>
        </w:tc>
        <w:tc>
          <w:tcPr>
            <w:tcW w:w="1276" w:type="dxa"/>
          </w:tcPr>
          <w:p w14:paraId="18F9B042" w14:textId="330CA9B8"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3DEB8A9A" w14:textId="07D7D7C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shd w:val="clear" w:color="auto" w:fill="auto"/>
          </w:tcPr>
          <w:p w14:paraId="1030F962" w14:textId="7E7CCDC4"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41DBEA5C" w14:textId="14EEE36C"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shd w:val="clear" w:color="auto" w:fill="auto"/>
          </w:tcPr>
          <w:p w14:paraId="4413A724"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Išnuomotų būstų skaičius</w:t>
            </w:r>
          </w:p>
          <w:p w14:paraId="2CBAA962" w14:textId="0D18C354"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w:t>
            </w:r>
            <w:r w:rsidRPr="000A358C">
              <w:rPr>
                <w:rFonts w:ascii="Times New Roman" w:hAnsi="Times New Roman" w:cs="Times New Roman"/>
                <w:b/>
                <w:bCs/>
              </w:rPr>
              <w:t>3</w:t>
            </w:r>
          </w:p>
        </w:tc>
        <w:tc>
          <w:tcPr>
            <w:tcW w:w="3543" w:type="dxa"/>
          </w:tcPr>
          <w:p w14:paraId="1000E5E7" w14:textId="609E7BCB" w:rsidR="000843FB" w:rsidRPr="000A358C" w:rsidRDefault="000843FB"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Nebuvo poreikio</w:t>
            </w:r>
          </w:p>
        </w:tc>
      </w:tr>
      <w:tr w:rsidR="000843FB" w:rsidRPr="000A358C" w14:paraId="62739F8B" w14:textId="77777777" w:rsidTr="004678DA">
        <w:tc>
          <w:tcPr>
            <w:tcW w:w="1659" w:type="dxa"/>
            <w:shd w:val="clear" w:color="auto" w:fill="auto"/>
          </w:tcPr>
          <w:p w14:paraId="0028404A" w14:textId="36C704CF"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01.02.01.04.19</w:t>
            </w:r>
          </w:p>
        </w:tc>
        <w:tc>
          <w:tcPr>
            <w:tcW w:w="2163" w:type="dxa"/>
            <w:shd w:val="clear" w:color="auto" w:fill="auto"/>
          </w:tcPr>
          <w:p w14:paraId="2337026B" w14:textId="069E1748"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Lėšos, skirtos užimtumo skatinimo ir motyvavimo paslaugų modelio įgyvendinimui</w:t>
            </w:r>
          </w:p>
        </w:tc>
        <w:tc>
          <w:tcPr>
            <w:tcW w:w="1276" w:type="dxa"/>
          </w:tcPr>
          <w:p w14:paraId="10648ACF" w14:textId="327F479F"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7C2DD115" w14:textId="60BE66E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04BB0114" w14:textId="51131634"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61,0 (D)</w:t>
            </w:r>
          </w:p>
        </w:tc>
        <w:tc>
          <w:tcPr>
            <w:tcW w:w="1560" w:type="dxa"/>
            <w:shd w:val="clear" w:color="auto" w:fill="auto"/>
          </w:tcPr>
          <w:p w14:paraId="152505DB" w14:textId="054EB0AA"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51,5 (D)</w:t>
            </w:r>
          </w:p>
        </w:tc>
        <w:tc>
          <w:tcPr>
            <w:tcW w:w="1701" w:type="dxa"/>
            <w:shd w:val="clear" w:color="auto" w:fill="auto"/>
          </w:tcPr>
          <w:p w14:paraId="18FD75CC"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Modelyje dalyvavusių asmenų skaičius</w:t>
            </w:r>
          </w:p>
          <w:p w14:paraId="485E4EC4" w14:textId="195B5AF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80/</w:t>
            </w:r>
            <w:r w:rsidRPr="000A358C">
              <w:rPr>
                <w:rFonts w:ascii="Times New Roman" w:hAnsi="Times New Roman" w:cs="Times New Roman"/>
                <w:b/>
                <w:bCs/>
              </w:rPr>
              <w:t>106</w:t>
            </w:r>
          </w:p>
        </w:tc>
        <w:tc>
          <w:tcPr>
            <w:tcW w:w="3543" w:type="dxa"/>
          </w:tcPr>
          <w:p w14:paraId="6500957C" w14:textId="20507680" w:rsidR="000843FB" w:rsidRPr="000A358C" w:rsidRDefault="007426EE"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Pastebint teikiamų paslaugų naudą bendradarbiaujant su Pasvalio rajono savivaldybės administracijos Socialinės paramos ir sveikatos skyriaus specialistais, Užimtumo tarnybos specialistais 2021 metų modeliui buvo atrinktas didesnis 106  asmenų skaičius. Siekiant integruoti šiuos asmenis į darbo rinką suteikiamos paslaugos: psichologo ir priklausomybių konsultanto konsultacijos,  B kategorijos teisių mokymai, pavėžėjimas.</w:t>
            </w:r>
          </w:p>
        </w:tc>
      </w:tr>
      <w:tr w:rsidR="000843FB" w:rsidRPr="000A358C" w14:paraId="0B333861" w14:textId="77777777" w:rsidTr="004678DA">
        <w:tc>
          <w:tcPr>
            <w:tcW w:w="1659" w:type="dxa"/>
            <w:shd w:val="clear" w:color="auto" w:fill="auto"/>
          </w:tcPr>
          <w:p w14:paraId="780A9DC3" w14:textId="67FDA12E"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01.02.01.04.20</w:t>
            </w:r>
          </w:p>
        </w:tc>
        <w:tc>
          <w:tcPr>
            <w:tcW w:w="2163" w:type="dxa"/>
            <w:shd w:val="clear" w:color="auto" w:fill="auto"/>
          </w:tcPr>
          <w:p w14:paraId="4A53360E" w14:textId="64CA3EA9"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Socialinių ir kitų gyvenamųjų, Savivaldybei nuosavybės teisę priklausančių, patalpų nuomos administravimas</w:t>
            </w:r>
          </w:p>
        </w:tc>
        <w:tc>
          <w:tcPr>
            <w:tcW w:w="1276" w:type="dxa"/>
          </w:tcPr>
          <w:p w14:paraId="754D866F" w14:textId="4C25223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3A2B37E0" w14:textId="3F4EC695"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70B676A" w14:textId="3329CB23"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27,6 (SP)</w:t>
            </w:r>
          </w:p>
        </w:tc>
        <w:tc>
          <w:tcPr>
            <w:tcW w:w="1560" w:type="dxa"/>
            <w:shd w:val="clear" w:color="auto" w:fill="auto"/>
          </w:tcPr>
          <w:p w14:paraId="7B8B1B94" w14:textId="615FB2BD"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27,6 (SP)</w:t>
            </w:r>
          </w:p>
        </w:tc>
        <w:tc>
          <w:tcPr>
            <w:tcW w:w="1701" w:type="dxa"/>
            <w:shd w:val="clear" w:color="auto" w:fill="auto"/>
          </w:tcPr>
          <w:p w14:paraId="08582CE1"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Administruojamų būstų skaičius</w:t>
            </w:r>
          </w:p>
          <w:p w14:paraId="22AE074F" w14:textId="28EA4B12"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206/</w:t>
            </w:r>
            <w:r w:rsidRPr="000A358C">
              <w:rPr>
                <w:rFonts w:ascii="Times New Roman" w:hAnsi="Times New Roman" w:cs="Times New Roman"/>
                <w:b/>
                <w:bCs/>
              </w:rPr>
              <w:t>206</w:t>
            </w:r>
          </w:p>
        </w:tc>
        <w:tc>
          <w:tcPr>
            <w:tcW w:w="3543" w:type="dxa"/>
          </w:tcPr>
          <w:p w14:paraId="095B35FF" w14:textId="75FCD770" w:rsidR="000843FB" w:rsidRPr="000A358C" w:rsidRDefault="002D6EB8"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Ataskaitiniu laikotarpiu buvo administruojami 206 būstai. </w:t>
            </w:r>
          </w:p>
        </w:tc>
      </w:tr>
      <w:tr w:rsidR="000843FB" w:rsidRPr="000A358C" w14:paraId="6457FFDA" w14:textId="77777777" w:rsidTr="004678DA">
        <w:tc>
          <w:tcPr>
            <w:tcW w:w="1659" w:type="dxa"/>
            <w:shd w:val="clear" w:color="auto" w:fill="auto"/>
          </w:tcPr>
          <w:p w14:paraId="3CA1821B"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01.02.01.05.01</w:t>
            </w:r>
          </w:p>
        </w:tc>
        <w:tc>
          <w:tcPr>
            <w:tcW w:w="2163" w:type="dxa"/>
            <w:shd w:val="clear" w:color="auto" w:fill="auto"/>
          </w:tcPr>
          <w:p w14:paraId="1B0910D0"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Priežiūros (pagalbos) tikslinių kompensacijų administravimas</w:t>
            </w:r>
          </w:p>
        </w:tc>
        <w:tc>
          <w:tcPr>
            <w:tcW w:w="1276" w:type="dxa"/>
          </w:tcPr>
          <w:p w14:paraId="45D6CE95"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w:t>
            </w:r>
          </w:p>
        </w:tc>
        <w:tc>
          <w:tcPr>
            <w:tcW w:w="1276" w:type="dxa"/>
            <w:shd w:val="clear" w:color="auto" w:fill="auto"/>
          </w:tcPr>
          <w:p w14:paraId="5CC00DDB" w14:textId="5DA7FCFA"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4EE081B2" w14:textId="10A0E06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15DC5C2A" w14:textId="06CDCA9B"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shd w:val="clear" w:color="auto" w:fill="auto"/>
          </w:tcPr>
          <w:p w14:paraId="41C86A36"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Priežiūros (pagalbos) tikslinių kompensacijų gavėjų skaičius</w:t>
            </w:r>
          </w:p>
          <w:p w14:paraId="409F60E0" w14:textId="3D9D7BED"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900/</w:t>
            </w:r>
            <w:r w:rsidRPr="000A358C">
              <w:rPr>
                <w:rFonts w:ascii="Times New Roman" w:hAnsi="Times New Roman" w:cs="Times New Roman"/>
                <w:b/>
                <w:bCs/>
              </w:rPr>
              <w:t>921</w:t>
            </w:r>
          </w:p>
        </w:tc>
        <w:tc>
          <w:tcPr>
            <w:tcW w:w="3543" w:type="dxa"/>
          </w:tcPr>
          <w:p w14:paraId="6D982B58" w14:textId="21482F3D" w:rsidR="002D6EB8" w:rsidRPr="000A358C" w:rsidRDefault="002D6EB8"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2021 m. tikslinės kompensacijos gavėjai:</w:t>
            </w:r>
          </w:p>
          <w:p w14:paraId="01C3CF40" w14:textId="0B0D022D" w:rsidR="002D6EB8" w:rsidRPr="000A358C" w:rsidRDefault="002D6EB8"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1. 502 - priežiūros išlaidų tikslinei kompensacijai gauti</w:t>
            </w:r>
          </w:p>
          <w:p w14:paraId="2F32CBCF" w14:textId="77777777" w:rsidR="000843FB" w:rsidRPr="000A358C" w:rsidRDefault="002D6EB8"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2. 360 - slaugos tikslinei kompensacijai.</w:t>
            </w:r>
          </w:p>
          <w:p w14:paraId="3D544140" w14:textId="0B929B98" w:rsidR="002D6EB8" w:rsidRPr="000A358C" w:rsidRDefault="002D6EB8"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Tikslinių kompensacijų bazės dydis nuo 2021 m. sausio 1 d. buvo padidintas nuo 117 Eur iki 120 Eur. 2021 m. išmokama tikslinių kompensacijų suma dėl gavėjų skaičiaus mažėjimo, nors tikslinės kompensacijos išmokama suma asmeniui didėjo.</w:t>
            </w:r>
          </w:p>
        </w:tc>
      </w:tr>
      <w:tr w:rsidR="000843FB" w:rsidRPr="000A358C" w14:paraId="50ACD81A" w14:textId="77777777" w:rsidTr="004678DA">
        <w:tc>
          <w:tcPr>
            <w:tcW w:w="1659" w:type="dxa"/>
            <w:shd w:val="clear" w:color="auto" w:fill="auto"/>
          </w:tcPr>
          <w:p w14:paraId="1EFF329A" w14:textId="1FBDD4AF"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01.02.01.05.02</w:t>
            </w:r>
          </w:p>
        </w:tc>
        <w:tc>
          <w:tcPr>
            <w:tcW w:w="2163" w:type="dxa"/>
            <w:shd w:val="clear" w:color="auto" w:fill="auto"/>
          </w:tcPr>
          <w:p w14:paraId="3F4500B5"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Išmokų vaikams administravimas</w:t>
            </w:r>
          </w:p>
        </w:tc>
        <w:tc>
          <w:tcPr>
            <w:tcW w:w="1276" w:type="dxa"/>
          </w:tcPr>
          <w:p w14:paraId="5538F386"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w:t>
            </w:r>
          </w:p>
        </w:tc>
        <w:tc>
          <w:tcPr>
            <w:tcW w:w="1276" w:type="dxa"/>
            <w:shd w:val="clear" w:color="auto" w:fill="auto"/>
          </w:tcPr>
          <w:p w14:paraId="04E3385F" w14:textId="46250D9E"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1BF63C14" w14:textId="16883A8C"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506B7B25" w14:textId="033ABFAA"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shd w:val="clear" w:color="auto" w:fill="auto"/>
          </w:tcPr>
          <w:p w14:paraId="466016E7"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Išmokas gavusių vaikų skaičius</w:t>
            </w:r>
          </w:p>
          <w:p w14:paraId="6F5B7B4D" w14:textId="6BD78563"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2950/</w:t>
            </w:r>
            <w:r w:rsidRPr="000A358C">
              <w:rPr>
                <w:rFonts w:ascii="Times New Roman" w:hAnsi="Times New Roman" w:cs="Times New Roman"/>
                <w:b/>
                <w:bCs/>
              </w:rPr>
              <w:t>4292</w:t>
            </w:r>
          </w:p>
        </w:tc>
        <w:tc>
          <w:tcPr>
            <w:tcW w:w="3543" w:type="dxa"/>
          </w:tcPr>
          <w:p w14:paraId="23961B95" w14:textId="532CA659" w:rsidR="000843FB" w:rsidRPr="000A358C" w:rsidRDefault="00DA3EAF"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2021 m. išmokas gavo 4292 vaikų. </w:t>
            </w:r>
          </w:p>
        </w:tc>
      </w:tr>
      <w:tr w:rsidR="000843FB" w:rsidRPr="000A358C" w14:paraId="1DAFB509" w14:textId="77777777" w:rsidTr="004678DA">
        <w:tc>
          <w:tcPr>
            <w:tcW w:w="1659" w:type="dxa"/>
            <w:shd w:val="clear" w:color="auto" w:fill="auto"/>
          </w:tcPr>
          <w:p w14:paraId="23BC9E2B" w14:textId="6B24A0E6"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01.02.01.05.03</w:t>
            </w:r>
          </w:p>
        </w:tc>
        <w:tc>
          <w:tcPr>
            <w:tcW w:w="2163" w:type="dxa"/>
            <w:shd w:val="clear" w:color="auto" w:fill="auto"/>
          </w:tcPr>
          <w:p w14:paraId="160C92E4" w14:textId="4582A20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Vaikų dienos centrų ir kitų užimtumo paslaugų vaikams tinklo plėtros bendruomenėse administravimas</w:t>
            </w:r>
          </w:p>
        </w:tc>
        <w:tc>
          <w:tcPr>
            <w:tcW w:w="1276" w:type="dxa"/>
          </w:tcPr>
          <w:p w14:paraId="7B6C024D" w14:textId="0FA69A2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w:t>
            </w:r>
          </w:p>
        </w:tc>
        <w:tc>
          <w:tcPr>
            <w:tcW w:w="1276" w:type="dxa"/>
            <w:shd w:val="clear" w:color="auto" w:fill="auto"/>
          </w:tcPr>
          <w:p w14:paraId="79A13D21" w14:textId="0574D0D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39B31040" w14:textId="4C1FDBF4"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5,2 (BV)</w:t>
            </w:r>
          </w:p>
        </w:tc>
        <w:tc>
          <w:tcPr>
            <w:tcW w:w="1560" w:type="dxa"/>
            <w:shd w:val="clear" w:color="auto" w:fill="auto"/>
          </w:tcPr>
          <w:p w14:paraId="25834B6E" w14:textId="1421FF23"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5,2 (BV)</w:t>
            </w:r>
          </w:p>
        </w:tc>
        <w:tc>
          <w:tcPr>
            <w:tcW w:w="1701" w:type="dxa"/>
            <w:shd w:val="clear" w:color="auto" w:fill="auto"/>
          </w:tcPr>
          <w:p w14:paraId="1B4BF6CD"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Administruotų įstaigų skaičius</w:t>
            </w:r>
          </w:p>
          <w:p w14:paraId="38F18F2E" w14:textId="3AE0A7B1"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7/</w:t>
            </w:r>
            <w:r w:rsidRPr="000A358C">
              <w:rPr>
                <w:rFonts w:ascii="Times New Roman" w:hAnsi="Times New Roman" w:cs="Times New Roman"/>
                <w:b/>
                <w:bCs/>
              </w:rPr>
              <w:t>7</w:t>
            </w:r>
          </w:p>
        </w:tc>
        <w:tc>
          <w:tcPr>
            <w:tcW w:w="3543" w:type="dxa"/>
          </w:tcPr>
          <w:p w14:paraId="260EB7D9" w14:textId="30492551" w:rsidR="000843FB" w:rsidRPr="000A358C" w:rsidRDefault="00DA3EAF"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Teisė teikti akredituotą vaikų dienos socialinė priežiūrą nuo 2021 m. sausio 1 d. Savivaldybės administracijos direktoriaus įsakymu buvo suteikta 7 vaikų dienos centrams ir nuo 2021 m. rugpjūčio 27 d. dar dviem vaikų dienos centrams.</w:t>
            </w:r>
          </w:p>
        </w:tc>
      </w:tr>
      <w:tr w:rsidR="00DA3EAF" w:rsidRPr="000A358C" w14:paraId="4C476588" w14:textId="77777777" w:rsidTr="004678DA">
        <w:tc>
          <w:tcPr>
            <w:tcW w:w="1659" w:type="dxa"/>
            <w:shd w:val="clear" w:color="auto" w:fill="auto"/>
          </w:tcPr>
          <w:p w14:paraId="11EB4766" w14:textId="77777777" w:rsidR="00DA3EAF" w:rsidRPr="000A358C" w:rsidRDefault="00DA3EAF" w:rsidP="00DA3EAF">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01.02.01.06.01</w:t>
            </w:r>
          </w:p>
        </w:tc>
        <w:tc>
          <w:tcPr>
            <w:tcW w:w="2163" w:type="dxa"/>
            <w:shd w:val="clear" w:color="auto" w:fill="auto"/>
          </w:tcPr>
          <w:p w14:paraId="0A1EC164" w14:textId="77777777" w:rsidR="00DA3EAF" w:rsidRPr="000A358C" w:rsidRDefault="00DA3EAF" w:rsidP="00DA3EAF">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Palūkanos</w:t>
            </w:r>
          </w:p>
        </w:tc>
        <w:tc>
          <w:tcPr>
            <w:tcW w:w="1276" w:type="dxa"/>
          </w:tcPr>
          <w:p w14:paraId="58EDC8AE" w14:textId="77777777" w:rsidR="00DA3EAF" w:rsidRPr="000A358C" w:rsidRDefault="00DA3EAF" w:rsidP="00DA3EAF">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w:t>
            </w:r>
          </w:p>
        </w:tc>
        <w:tc>
          <w:tcPr>
            <w:tcW w:w="1276" w:type="dxa"/>
            <w:shd w:val="clear" w:color="auto" w:fill="auto"/>
          </w:tcPr>
          <w:p w14:paraId="3538B39F" w14:textId="631E6169" w:rsidR="00DA3EAF" w:rsidRPr="000A358C" w:rsidRDefault="00DA3EAF" w:rsidP="00DA3EAF">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5B4FB0A1" w14:textId="1A9CC7EA" w:rsidR="00DA3EAF" w:rsidRPr="000A358C" w:rsidRDefault="00DA3EAF" w:rsidP="00DA3EAF">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39,0 (SB)</w:t>
            </w:r>
          </w:p>
        </w:tc>
        <w:tc>
          <w:tcPr>
            <w:tcW w:w="1560" w:type="dxa"/>
            <w:shd w:val="clear" w:color="auto" w:fill="auto"/>
          </w:tcPr>
          <w:p w14:paraId="1B37F079" w14:textId="691EF15D" w:rsidR="00DA3EAF" w:rsidRPr="000A358C" w:rsidRDefault="00DA3EAF" w:rsidP="00DA3EAF">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35,7 (SB)</w:t>
            </w:r>
          </w:p>
        </w:tc>
        <w:tc>
          <w:tcPr>
            <w:tcW w:w="1701" w:type="dxa"/>
            <w:shd w:val="clear" w:color="auto" w:fill="auto"/>
          </w:tcPr>
          <w:p w14:paraId="4C111F95" w14:textId="77777777" w:rsidR="00DA3EAF" w:rsidRPr="000A358C" w:rsidRDefault="00DA3EAF" w:rsidP="00DA3EAF">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Laiku sumokėtos palūkanos, proc.</w:t>
            </w:r>
          </w:p>
          <w:p w14:paraId="47F577DC" w14:textId="54034B40" w:rsidR="00DA3EAF" w:rsidRPr="000A358C" w:rsidRDefault="00DA3EAF" w:rsidP="00DA3EAF">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2F041FDE" w14:textId="2AB8E934" w:rsidR="00DA3EAF" w:rsidRPr="000A358C" w:rsidRDefault="00DA3EAF"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rPr>
              <w:t>Ataskaitiniais metais palūkanos sumokėtos laiku.</w:t>
            </w:r>
          </w:p>
        </w:tc>
      </w:tr>
      <w:tr w:rsidR="00DA3EAF" w:rsidRPr="000A358C" w14:paraId="31E6F758" w14:textId="77777777" w:rsidTr="004678DA">
        <w:tc>
          <w:tcPr>
            <w:tcW w:w="1659" w:type="dxa"/>
            <w:shd w:val="clear" w:color="auto" w:fill="auto"/>
          </w:tcPr>
          <w:p w14:paraId="6A0F0319" w14:textId="77777777" w:rsidR="00DA3EAF" w:rsidRPr="000A358C" w:rsidRDefault="00DA3EAF" w:rsidP="00DA3EAF">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01.02.01.06.02</w:t>
            </w:r>
          </w:p>
        </w:tc>
        <w:tc>
          <w:tcPr>
            <w:tcW w:w="2163" w:type="dxa"/>
            <w:shd w:val="clear" w:color="auto" w:fill="auto"/>
          </w:tcPr>
          <w:p w14:paraId="5CF6B71D" w14:textId="77777777" w:rsidR="00DA3EAF" w:rsidRPr="000A358C" w:rsidRDefault="00DA3EAF" w:rsidP="00DA3EAF">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Ilgalaikės paskolos</w:t>
            </w:r>
          </w:p>
        </w:tc>
        <w:tc>
          <w:tcPr>
            <w:tcW w:w="1276" w:type="dxa"/>
          </w:tcPr>
          <w:p w14:paraId="7FDBB5FD" w14:textId="77777777" w:rsidR="00DA3EAF" w:rsidRPr="000A358C" w:rsidRDefault="00DA3EAF" w:rsidP="00DA3EAF">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w:t>
            </w:r>
          </w:p>
        </w:tc>
        <w:tc>
          <w:tcPr>
            <w:tcW w:w="1276" w:type="dxa"/>
            <w:shd w:val="clear" w:color="auto" w:fill="auto"/>
          </w:tcPr>
          <w:p w14:paraId="2AE19EAD" w14:textId="00F9ED76" w:rsidR="00DA3EAF" w:rsidRPr="000A358C" w:rsidRDefault="00DA3EAF" w:rsidP="00DA3EAF">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C911EC0" w14:textId="0F1781F1" w:rsidR="00DA3EAF" w:rsidRPr="000A358C" w:rsidRDefault="00DA3EAF" w:rsidP="00DA3EAF">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565585AA" w14:textId="13E0A544" w:rsidR="00DA3EAF" w:rsidRPr="000A358C" w:rsidRDefault="00DA3EAF" w:rsidP="00DA3EAF">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shd w:val="clear" w:color="auto" w:fill="auto"/>
          </w:tcPr>
          <w:p w14:paraId="29F5A366" w14:textId="77777777" w:rsidR="00DA3EAF" w:rsidRPr="000A358C" w:rsidRDefault="00DA3EAF" w:rsidP="00DA3EAF">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Laiku grąžintų paskolų suma, proc.</w:t>
            </w:r>
          </w:p>
          <w:p w14:paraId="4F8A5553" w14:textId="00B0C66D" w:rsidR="00DA3EAF" w:rsidRPr="000A358C" w:rsidRDefault="00DA3EAF" w:rsidP="00DA3EAF">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Pr>
          <w:p w14:paraId="08F81FC1" w14:textId="12D727B7" w:rsidR="00DA3EAF" w:rsidRPr="000A358C" w:rsidRDefault="00DA3EAF"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rPr>
              <w:t>Ataskaitiniais metais paskolos grąžintos laiku.</w:t>
            </w:r>
          </w:p>
        </w:tc>
      </w:tr>
      <w:tr w:rsidR="000843FB" w:rsidRPr="000A358C" w14:paraId="761B6C47" w14:textId="77777777" w:rsidTr="004678DA">
        <w:tc>
          <w:tcPr>
            <w:tcW w:w="1659" w:type="dxa"/>
            <w:shd w:val="clear" w:color="auto" w:fill="auto"/>
          </w:tcPr>
          <w:p w14:paraId="1D3D9510"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01.02.01.07.01</w:t>
            </w:r>
          </w:p>
        </w:tc>
        <w:tc>
          <w:tcPr>
            <w:tcW w:w="2163" w:type="dxa"/>
            <w:shd w:val="clear" w:color="auto" w:fill="auto"/>
          </w:tcPr>
          <w:p w14:paraId="5E8C36C4"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Tarpinstitucinio bendradarbiavimo plėtra vaiko gerovės užtikrinimui</w:t>
            </w:r>
          </w:p>
        </w:tc>
        <w:tc>
          <w:tcPr>
            <w:tcW w:w="1276" w:type="dxa"/>
          </w:tcPr>
          <w:p w14:paraId="441DE0A2"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w:t>
            </w:r>
          </w:p>
        </w:tc>
        <w:tc>
          <w:tcPr>
            <w:tcW w:w="1276" w:type="dxa"/>
            <w:shd w:val="clear" w:color="auto" w:fill="auto"/>
          </w:tcPr>
          <w:p w14:paraId="493F821D" w14:textId="31811E1E"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46F7584" w14:textId="748CE3C3"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16,3 (BV)</w:t>
            </w:r>
          </w:p>
        </w:tc>
        <w:tc>
          <w:tcPr>
            <w:tcW w:w="1560" w:type="dxa"/>
            <w:shd w:val="clear" w:color="auto" w:fill="auto"/>
          </w:tcPr>
          <w:p w14:paraId="62FC20C4" w14:textId="1CD06A3F"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16,3 (BV)</w:t>
            </w:r>
          </w:p>
        </w:tc>
        <w:tc>
          <w:tcPr>
            <w:tcW w:w="1701" w:type="dxa"/>
            <w:shd w:val="clear" w:color="auto" w:fill="auto"/>
          </w:tcPr>
          <w:p w14:paraId="7D81FAE8" w14:textId="371B621C"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Suorganizuotų Vaiko gerovės komisijos posėdžių skaičius</w:t>
            </w:r>
          </w:p>
          <w:p w14:paraId="7E839236" w14:textId="3526EDE4"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w:t>
            </w:r>
            <w:r w:rsidRPr="000A358C">
              <w:rPr>
                <w:rFonts w:ascii="Times New Roman" w:hAnsi="Times New Roman" w:cs="Times New Roman"/>
                <w:b/>
                <w:bCs/>
              </w:rPr>
              <w:t>6</w:t>
            </w:r>
          </w:p>
        </w:tc>
        <w:tc>
          <w:tcPr>
            <w:tcW w:w="3543" w:type="dxa"/>
          </w:tcPr>
          <w:p w14:paraId="188D0C3E" w14:textId="3B002C6D" w:rsidR="000843FB" w:rsidRPr="000A358C" w:rsidRDefault="005E4F39" w:rsidP="00DA3EAF">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2021 metais koordinuojant Vaiko minimalios ir vidutinės priežiūros priemonių įgyvendinimą Pasvalio rajono savivaldybėje buvo organizuoti 6 Pasvalio rajono savivaldybės administracijos Vaiko gerovės komisijos posėdžiai. Vienam vaikui skirtos kelios tarpusavyje suderintos minimalios priežiūros priemonės. Teismo nutarimu vienam vaikui paskirtos vidutinės priežiūros priemonės. Parengtas 1 Vaiko minimalios priežiūros vykdymo planas ir 2 Socialinės integracijos ir koordinuotai teikiamų švietimo pagalbos, socialinių ir sveikatos priežiūros paslaugų planai, buvo koordinuojamas jų vykdymas ir įgyvendinimas, vyko nuolatinis bendradarbiavimas su Vaikų socializacijos centru bei vaiko įstatyminiais atstovais rengiant naujus ir įgyvendinant praeitų metų individualius vaiko vidutinės priežiūros priemonės vykdymo planus.</w:t>
            </w:r>
          </w:p>
        </w:tc>
      </w:tr>
      <w:tr w:rsidR="000843FB" w:rsidRPr="000A358C" w14:paraId="03DD2459" w14:textId="77777777" w:rsidTr="004678DA">
        <w:tc>
          <w:tcPr>
            <w:tcW w:w="14737" w:type="dxa"/>
            <w:gridSpan w:val="8"/>
            <w:shd w:val="clear" w:color="auto" w:fill="auto"/>
          </w:tcPr>
          <w:p w14:paraId="1515E41F" w14:textId="77777777" w:rsidR="000843FB" w:rsidRPr="000A358C" w:rsidRDefault="000843FB" w:rsidP="000843FB">
            <w:pPr>
              <w:tabs>
                <w:tab w:val="left" w:pos="1650"/>
              </w:tabs>
              <w:spacing w:after="0" w:line="240" w:lineRule="auto"/>
              <w:jc w:val="center"/>
              <w:rPr>
                <w:rFonts w:ascii="Times New Roman" w:hAnsi="Times New Roman" w:cs="Times New Roman"/>
                <w:b/>
                <w:sz w:val="24"/>
              </w:rPr>
            </w:pPr>
            <w:r w:rsidRPr="000A358C">
              <w:rPr>
                <w:rFonts w:ascii="Times New Roman" w:hAnsi="Times New Roman" w:cs="Times New Roman"/>
                <w:b/>
                <w:sz w:val="24"/>
              </w:rPr>
              <w:t>02 Socialinės paramos politikos įgyvendinimo programa</w:t>
            </w:r>
          </w:p>
        </w:tc>
      </w:tr>
      <w:tr w:rsidR="000843FB" w:rsidRPr="000A358C" w14:paraId="6987AE49" w14:textId="77777777" w:rsidTr="004678DA">
        <w:tc>
          <w:tcPr>
            <w:tcW w:w="1659" w:type="dxa"/>
            <w:shd w:val="clear" w:color="auto" w:fill="auto"/>
          </w:tcPr>
          <w:p w14:paraId="55C82ED1"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bookmarkStart w:id="10" w:name="_Hlk67401829"/>
            <w:r w:rsidRPr="000A358C">
              <w:rPr>
                <w:rFonts w:ascii="Times New Roman" w:hAnsi="Times New Roman" w:cs="Times New Roman"/>
                <w:b/>
                <w:highlight w:val="green"/>
              </w:rPr>
              <w:t>02.02.01.01.01</w:t>
            </w:r>
          </w:p>
        </w:tc>
        <w:tc>
          <w:tcPr>
            <w:tcW w:w="2163" w:type="dxa"/>
            <w:shd w:val="clear" w:color="auto" w:fill="auto"/>
          </w:tcPr>
          <w:p w14:paraId="7BB8E283"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Slaugos priežiūros (pagalbos) tikslinių kompensacijų skyrimas ir mokėjimas</w:t>
            </w:r>
          </w:p>
        </w:tc>
        <w:tc>
          <w:tcPr>
            <w:tcW w:w="1276" w:type="dxa"/>
          </w:tcPr>
          <w:p w14:paraId="7ED6AC94" w14:textId="2FDB3FD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0CA7A6AD" w14:textId="7E6EDDC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16B1E689" w14:textId="6852B15A"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1 709,9 (VB)</w:t>
            </w:r>
          </w:p>
        </w:tc>
        <w:tc>
          <w:tcPr>
            <w:tcW w:w="1560" w:type="dxa"/>
            <w:shd w:val="clear" w:color="auto" w:fill="auto"/>
          </w:tcPr>
          <w:p w14:paraId="41E5C546" w14:textId="06BEBF94"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1 699,9 (VB)</w:t>
            </w:r>
          </w:p>
        </w:tc>
        <w:tc>
          <w:tcPr>
            <w:tcW w:w="1701" w:type="dxa"/>
            <w:shd w:val="clear" w:color="auto" w:fill="auto"/>
          </w:tcPr>
          <w:p w14:paraId="26CDEE6A"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Slaugos priežiūros (pagalbos) tikslinių kompensacijų gavėjų skaičius</w:t>
            </w:r>
          </w:p>
          <w:p w14:paraId="45402622" w14:textId="126D1943"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900/</w:t>
            </w:r>
            <w:r w:rsidRPr="000A358C">
              <w:rPr>
                <w:rFonts w:ascii="Times New Roman" w:hAnsi="Times New Roman" w:cs="Times New Roman"/>
                <w:b/>
                <w:bCs/>
              </w:rPr>
              <w:t>921</w:t>
            </w:r>
          </w:p>
        </w:tc>
        <w:tc>
          <w:tcPr>
            <w:tcW w:w="3543" w:type="dxa"/>
          </w:tcPr>
          <w:p w14:paraId="30F95D93" w14:textId="1D6D5540" w:rsidR="000843FB" w:rsidRPr="000A358C" w:rsidRDefault="00E9723D"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priimti ir patikrinti dokumentai, parengti sprendimai, vykdomas išmokų perskaičiavimas ir pratęsimas, išmokų dokumentų parengimas ir duomenų suvedimas į sistemas.</w:t>
            </w:r>
          </w:p>
        </w:tc>
      </w:tr>
      <w:tr w:rsidR="000843FB" w:rsidRPr="000A358C" w14:paraId="00EDCF73" w14:textId="77777777" w:rsidTr="004678DA">
        <w:tc>
          <w:tcPr>
            <w:tcW w:w="1659" w:type="dxa"/>
            <w:shd w:val="clear" w:color="auto" w:fill="auto"/>
          </w:tcPr>
          <w:p w14:paraId="15361737" w14:textId="77777777" w:rsidR="000843FB" w:rsidRPr="000A358C" w:rsidRDefault="000843FB" w:rsidP="000843FB">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02.02.01.01.03</w:t>
            </w:r>
          </w:p>
        </w:tc>
        <w:tc>
          <w:tcPr>
            <w:tcW w:w="2163" w:type="dxa"/>
            <w:shd w:val="clear" w:color="auto" w:fill="auto"/>
          </w:tcPr>
          <w:p w14:paraId="572553A6"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Vienkartinės valstybės paramos ir kompensacijų skyrimas ir mokėjimas</w:t>
            </w:r>
          </w:p>
        </w:tc>
        <w:tc>
          <w:tcPr>
            <w:tcW w:w="1276" w:type="dxa"/>
          </w:tcPr>
          <w:p w14:paraId="4E06E9C3" w14:textId="325F250A"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7A42AB3D" w14:textId="6FE6CA7F"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shd w:val="clear" w:color="auto" w:fill="auto"/>
          </w:tcPr>
          <w:p w14:paraId="6AB03559" w14:textId="03F35716"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shd w:val="clear" w:color="auto" w:fill="auto"/>
          </w:tcPr>
          <w:p w14:paraId="04FB90A5" w14:textId="29609EAA"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shd w:val="clear" w:color="auto" w:fill="auto"/>
          </w:tcPr>
          <w:p w14:paraId="215F245C"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Valstybinės paramos gavėjų skaičius</w:t>
            </w:r>
          </w:p>
          <w:p w14:paraId="19279E80" w14:textId="549EEC94"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Pagal poreikį/</w:t>
            </w:r>
            <w:r w:rsidRPr="000A358C">
              <w:rPr>
                <w:rFonts w:ascii="Times New Roman" w:hAnsi="Times New Roman" w:cs="Times New Roman"/>
                <w:b/>
                <w:bCs/>
              </w:rPr>
              <w:t>poreikio nebuvo</w:t>
            </w:r>
          </w:p>
        </w:tc>
        <w:tc>
          <w:tcPr>
            <w:tcW w:w="3543" w:type="dxa"/>
          </w:tcPr>
          <w:p w14:paraId="1785BE9A" w14:textId="5E0FD24A" w:rsidR="000843FB" w:rsidRPr="000A358C" w:rsidRDefault="00E9723D"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2021 m. poreikio priemonei nebuvo. </w:t>
            </w:r>
          </w:p>
        </w:tc>
      </w:tr>
      <w:tr w:rsidR="000843FB" w:rsidRPr="000A358C" w14:paraId="29E129D6" w14:textId="77777777" w:rsidTr="004678DA">
        <w:tc>
          <w:tcPr>
            <w:tcW w:w="1659" w:type="dxa"/>
            <w:shd w:val="clear" w:color="auto" w:fill="auto"/>
          </w:tcPr>
          <w:p w14:paraId="3E3C166A"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02.02.01.01.04</w:t>
            </w:r>
          </w:p>
        </w:tc>
        <w:tc>
          <w:tcPr>
            <w:tcW w:w="2163" w:type="dxa"/>
            <w:shd w:val="clear" w:color="auto" w:fill="auto"/>
          </w:tcPr>
          <w:p w14:paraId="2234BDB9"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Socialinių pašalpų skyrimas ir mokėjimas</w:t>
            </w:r>
          </w:p>
        </w:tc>
        <w:tc>
          <w:tcPr>
            <w:tcW w:w="1276" w:type="dxa"/>
          </w:tcPr>
          <w:p w14:paraId="5C5F1FA6" w14:textId="73180D8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484DFB0C" w14:textId="120731CB"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72A4C9BB" w14:textId="6B486EC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1 072,3 (SB)</w:t>
            </w:r>
          </w:p>
        </w:tc>
        <w:tc>
          <w:tcPr>
            <w:tcW w:w="1560" w:type="dxa"/>
            <w:shd w:val="clear" w:color="auto" w:fill="auto"/>
          </w:tcPr>
          <w:p w14:paraId="36DC0AFD" w14:textId="50FD1EF3"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1 071,3 (SB)</w:t>
            </w:r>
          </w:p>
        </w:tc>
        <w:tc>
          <w:tcPr>
            <w:tcW w:w="1701" w:type="dxa"/>
            <w:shd w:val="clear" w:color="auto" w:fill="auto"/>
          </w:tcPr>
          <w:p w14:paraId="577022C0"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Socialinės pašalpos gavėjų skaičius</w:t>
            </w:r>
          </w:p>
          <w:p w14:paraId="7E652E71" w14:textId="36DE87A9"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1050/</w:t>
            </w:r>
            <w:r w:rsidRPr="000A358C">
              <w:rPr>
                <w:rFonts w:ascii="Times New Roman" w:hAnsi="Times New Roman" w:cs="Times New Roman"/>
                <w:b/>
                <w:bCs/>
              </w:rPr>
              <w:t>1373</w:t>
            </w:r>
          </w:p>
        </w:tc>
        <w:tc>
          <w:tcPr>
            <w:tcW w:w="3543" w:type="dxa"/>
          </w:tcPr>
          <w:p w14:paraId="265F1CD0" w14:textId="3D2667BA" w:rsidR="000843FB" w:rsidRPr="000A358C" w:rsidRDefault="00D33748" w:rsidP="000843FB">
            <w:pPr>
              <w:spacing w:after="0" w:line="240" w:lineRule="auto"/>
              <w:jc w:val="both"/>
              <w:rPr>
                <w:rFonts w:ascii="Times New Roman" w:hAnsi="Times New Roman" w:cs="Times New Roman"/>
                <w:bCs/>
              </w:rPr>
            </w:pPr>
            <w:r w:rsidRPr="000A358C">
              <w:rPr>
                <w:rFonts w:ascii="Times New Roman" w:hAnsi="Times New Roman" w:cs="Times New Roman"/>
                <w:bCs/>
              </w:rPr>
              <w:t>Priimti ir patikrinti dokumentai, surinkta informacija iš duomenų bazių, nustatyta turto vertė, parengti sprendimai, parengti pašalpos mokėjimo dokumentai.</w:t>
            </w:r>
          </w:p>
        </w:tc>
      </w:tr>
      <w:tr w:rsidR="000843FB" w:rsidRPr="000A358C" w14:paraId="70CED731" w14:textId="77777777" w:rsidTr="004678DA">
        <w:tc>
          <w:tcPr>
            <w:tcW w:w="1659" w:type="dxa"/>
            <w:shd w:val="clear" w:color="auto" w:fill="auto"/>
          </w:tcPr>
          <w:p w14:paraId="3E0EBB27"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02.02.01.01.05</w:t>
            </w:r>
          </w:p>
        </w:tc>
        <w:tc>
          <w:tcPr>
            <w:tcW w:w="2163" w:type="dxa"/>
            <w:shd w:val="clear" w:color="auto" w:fill="auto"/>
          </w:tcPr>
          <w:p w14:paraId="562E9AC9"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Kompensacijų už būsto šildymą, kietą kurą, šaltą vandenį skyrimas ir mokėjimas</w:t>
            </w:r>
          </w:p>
        </w:tc>
        <w:tc>
          <w:tcPr>
            <w:tcW w:w="1276" w:type="dxa"/>
          </w:tcPr>
          <w:p w14:paraId="54F50622" w14:textId="06BD8A9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56F91C85" w14:textId="39EDB1B8"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2DC7EFD0" w14:textId="3027B89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168,5 (SB)</w:t>
            </w:r>
          </w:p>
        </w:tc>
        <w:tc>
          <w:tcPr>
            <w:tcW w:w="1560" w:type="dxa"/>
            <w:shd w:val="clear" w:color="auto" w:fill="auto"/>
          </w:tcPr>
          <w:p w14:paraId="6A47BBB4" w14:textId="60A8834F"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163,8 (SB)</w:t>
            </w:r>
          </w:p>
        </w:tc>
        <w:tc>
          <w:tcPr>
            <w:tcW w:w="1701" w:type="dxa"/>
            <w:shd w:val="clear" w:color="auto" w:fill="auto"/>
          </w:tcPr>
          <w:p w14:paraId="2D09674A"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Kompensacijų už būsto šildymą, kietą kurą, šaltą vandenį, gavėjų skaičius</w:t>
            </w:r>
          </w:p>
          <w:p w14:paraId="4F82149F" w14:textId="126B5021"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600</w:t>
            </w:r>
            <w:r w:rsidRPr="000A358C">
              <w:rPr>
                <w:rFonts w:ascii="Times New Roman" w:hAnsi="Times New Roman" w:cs="Times New Roman"/>
                <w:b/>
                <w:bCs/>
              </w:rPr>
              <w:t>/1431</w:t>
            </w:r>
          </w:p>
        </w:tc>
        <w:tc>
          <w:tcPr>
            <w:tcW w:w="3543" w:type="dxa"/>
          </w:tcPr>
          <w:p w14:paraId="4ACB3576" w14:textId="77305A49" w:rsidR="000843FB" w:rsidRPr="000A358C" w:rsidRDefault="00D33748"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Priimti ir patikrinti dokumentai, surinkta informacija iš duomenų bazių, nustatyta turto vertė, parengti sprendimai, parengti kompensacijos mokėjimo dokumentai.</w:t>
            </w:r>
          </w:p>
        </w:tc>
      </w:tr>
      <w:bookmarkEnd w:id="10"/>
      <w:tr w:rsidR="000843FB" w:rsidRPr="000A358C" w14:paraId="2B16DF92" w14:textId="77777777" w:rsidTr="004678DA">
        <w:tc>
          <w:tcPr>
            <w:tcW w:w="1659" w:type="dxa"/>
            <w:shd w:val="clear" w:color="auto" w:fill="auto"/>
          </w:tcPr>
          <w:p w14:paraId="4A225F26"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02.02.01.01.06</w:t>
            </w:r>
          </w:p>
        </w:tc>
        <w:tc>
          <w:tcPr>
            <w:tcW w:w="2163" w:type="dxa"/>
            <w:shd w:val="clear" w:color="auto" w:fill="auto"/>
          </w:tcPr>
          <w:p w14:paraId="23A90175"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Laidojimo pašalpų mokėjimas</w:t>
            </w:r>
          </w:p>
        </w:tc>
        <w:tc>
          <w:tcPr>
            <w:tcW w:w="1276" w:type="dxa"/>
          </w:tcPr>
          <w:p w14:paraId="25A9B860" w14:textId="6FC15F1B"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7B1310AA" w14:textId="2C656C0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4E1FEE0D"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0,5 (SB)</w:t>
            </w:r>
          </w:p>
          <w:p w14:paraId="25734923" w14:textId="62CD1C23"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162,5 (D)</w:t>
            </w:r>
          </w:p>
        </w:tc>
        <w:tc>
          <w:tcPr>
            <w:tcW w:w="1560" w:type="dxa"/>
            <w:shd w:val="clear" w:color="auto" w:fill="auto"/>
          </w:tcPr>
          <w:p w14:paraId="0696DAC5" w14:textId="77777777"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0,0 (SB)</w:t>
            </w:r>
          </w:p>
          <w:p w14:paraId="52C99576" w14:textId="6CD23390"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149,0 (D)</w:t>
            </w:r>
          </w:p>
        </w:tc>
        <w:tc>
          <w:tcPr>
            <w:tcW w:w="1701" w:type="dxa"/>
            <w:shd w:val="clear" w:color="auto" w:fill="auto"/>
          </w:tcPr>
          <w:p w14:paraId="7FDB9AA4"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Laidojimo pašalpos gavėjų skaičius</w:t>
            </w:r>
          </w:p>
          <w:p w14:paraId="7CB06B2C" w14:textId="79BEEBB5"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415/</w:t>
            </w:r>
            <w:r w:rsidRPr="000A358C">
              <w:rPr>
                <w:rFonts w:ascii="Times New Roman" w:hAnsi="Times New Roman" w:cs="Times New Roman"/>
                <w:b/>
                <w:bCs/>
              </w:rPr>
              <w:t>459</w:t>
            </w:r>
          </w:p>
        </w:tc>
        <w:tc>
          <w:tcPr>
            <w:tcW w:w="3543" w:type="dxa"/>
          </w:tcPr>
          <w:p w14:paraId="523735C6" w14:textId="536516D6" w:rsidR="000843FB" w:rsidRPr="000A358C" w:rsidRDefault="00D33748"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Ataskaitiniais metais priimti ir patikrinti dokumentai, parengti sprendimai ir pašalpos mokėjimo dokumentai.</w:t>
            </w:r>
          </w:p>
        </w:tc>
      </w:tr>
      <w:tr w:rsidR="000843FB" w:rsidRPr="000A358C" w14:paraId="2F03E5AC" w14:textId="77777777" w:rsidTr="004678DA">
        <w:tc>
          <w:tcPr>
            <w:tcW w:w="1659" w:type="dxa"/>
            <w:shd w:val="clear" w:color="auto" w:fill="auto"/>
          </w:tcPr>
          <w:p w14:paraId="278BBA6F"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02.02.01.01.07</w:t>
            </w:r>
          </w:p>
        </w:tc>
        <w:tc>
          <w:tcPr>
            <w:tcW w:w="2163" w:type="dxa"/>
            <w:shd w:val="clear" w:color="auto" w:fill="auto"/>
          </w:tcPr>
          <w:p w14:paraId="367BF85C"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Nemokamo maitinimo moksleiviams skyrimas</w:t>
            </w:r>
          </w:p>
        </w:tc>
        <w:tc>
          <w:tcPr>
            <w:tcW w:w="1276" w:type="dxa"/>
          </w:tcPr>
          <w:p w14:paraId="4CF3B890" w14:textId="57656138"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3CFC4FAB" w14:textId="507AC12A"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3689276B" w14:textId="67B43CC2"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58,0 (D)</w:t>
            </w:r>
          </w:p>
        </w:tc>
        <w:tc>
          <w:tcPr>
            <w:tcW w:w="1560" w:type="dxa"/>
            <w:shd w:val="clear" w:color="auto" w:fill="auto"/>
          </w:tcPr>
          <w:p w14:paraId="46B9F49C" w14:textId="1D8813A9"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56,1 (D)</w:t>
            </w:r>
          </w:p>
        </w:tc>
        <w:tc>
          <w:tcPr>
            <w:tcW w:w="1701" w:type="dxa"/>
            <w:shd w:val="clear" w:color="auto" w:fill="auto"/>
          </w:tcPr>
          <w:p w14:paraId="66E9DC1C"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Mokinių, gaunančių nemokamą maitinimą, skaičius</w:t>
            </w:r>
          </w:p>
          <w:p w14:paraId="34AE1D67" w14:textId="3A7909D3"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820/</w:t>
            </w:r>
            <w:r w:rsidRPr="000A358C">
              <w:rPr>
                <w:rFonts w:ascii="Times New Roman" w:hAnsi="Times New Roman" w:cs="Times New Roman"/>
                <w:b/>
                <w:bCs/>
              </w:rPr>
              <w:t>1030</w:t>
            </w:r>
          </w:p>
        </w:tc>
        <w:tc>
          <w:tcPr>
            <w:tcW w:w="3543" w:type="dxa"/>
          </w:tcPr>
          <w:p w14:paraId="16AABC3B" w14:textId="1BA9BE21" w:rsidR="000843FB" w:rsidRPr="000A358C" w:rsidRDefault="00D33748"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rugsėjo 1 d. į nemokamus pietus įgijo teisę mokiniai, kurie mokosi pagal priešmokyklinio ugdymo programą ar pagal pradinio ugdymo programą pirmoje ar antroje klasėje, nevertinant gaunamų pajamų. Gavėjų skaičius gaunančių nemokamą maitinimą ir mokinio reikmenis mažėjo dėl mokinių skaičiaus mažėjimo.</w:t>
            </w:r>
          </w:p>
        </w:tc>
      </w:tr>
      <w:tr w:rsidR="000843FB" w:rsidRPr="000A358C" w14:paraId="0C5A6361" w14:textId="77777777" w:rsidTr="004678DA">
        <w:tc>
          <w:tcPr>
            <w:tcW w:w="1659" w:type="dxa"/>
            <w:shd w:val="clear" w:color="auto" w:fill="auto"/>
          </w:tcPr>
          <w:p w14:paraId="438EC0D7" w14:textId="77777777" w:rsidR="000843FB" w:rsidRPr="000A358C" w:rsidRDefault="000843FB" w:rsidP="000843FB">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02.02.01.01.08</w:t>
            </w:r>
          </w:p>
        </w:tc>
        <w:tc>
          <w:tcPr>
            <w:tcW w:w="2163" w:type="dxa"/>
            <w:shd w:val="clear" w:color="auto" w:fill="auto"/>
          </w:tcPr>
          <w:p w14:paraId="5688CB46"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Mokinių aprūpinimo mokinio reikmenimis skyrimas</w:t>
            </w:r>
          </w:p>
        </w:tc>
        <w:tc>
          <w:tcPr>
            <w:tcW w:w="1276" w:type="dxa"/>
          </w:tcPr>
          <w:p w14:paraId="58EB2E18" w14:textId="725787A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51543D9D" w14:textId="1DC95F75"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shd w:val="clear" w:color="auto" w:fill="auto"/>
          </w:tcPr>
          <w:p w14:paraId="27CC8348" w14:textId="16207014"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58,0 (D)</w:t>
            </w:r>
          </w:p>
        </w:tc>
        <w:tc>
          <w:tcPr>
            <w:tcW w:w="1560" w:type="dxa"/>
            <w:shd w:val="clear" w:color="auto" w:fill="auto"/>
          </w:tcPr>
          <w:p w14:paraId="6BD5336D" w14:textId="783CD8BD"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56,1 (D)</w:t>
            </w:r>
          </w:p>
        </w:tc>
        <w:tc>
          <w:tcPr>
            <w:tcW w:w="1701" w:type="dxa"/>
            <w:shd w:val="clear" w:color="auto" w:fill="auto"/>
          </w:tcPr>
          <w:p w14:paraId="6D22C75E"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Mokinių, aprūpintų mokinio reikmenimis, skaičius</w:t>
            </w:r>
          </w:p>
          <w:p w14:paraId="6A475B34" w14:textId="64BF666D"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770/</w:t>
            </w:r>
            <w:r w:rsidRPr="000A358C">
              <w:rPr>
                <w:rFonts w:ascii="Times New Roman" w:hAnsi="Times New Roman" w:cs="Times New Roman"/>
                <w:b/>
                <w:bCs/>
              </w:rPr>
              <w:t>701</w:t>
            </w:r>
          </w:p>
        </w:tc>
        <w:tc>
          <w:tcPr>
            <w:tcW w:w="3543" w:type="dxa"/>
          </w:tcPr>
          <w:p w14:paraId="34B60B61" w14:textId="46DF4980" w:rsidR="00D33748" w:rsidRPr="000A358C" w:rsidRDefault="00D33748"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Priimti ir patikrinti dokumentai, parengti reikiami skyrimo dokumentai.</w:t>
            </w:r>
          </w:p>
          <w:p w14:paraId="4E82D60C" w14:textId="52196EA2" w:rsidR="000843FB" w:rsidRPr="000A358C" w:rsidRDefault="000843FB"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Mažesnis poreikis nei planuota</w:t>
            </w:r>
          </w:p>
        </w:tc>
      </w:tr>
      <w:tr w:rsidR="000843FB" w:rsidRPr="000A358C" w14:paraId="18C8691C" w14:textId="77777777" w:rsidTr="004678DA">
        <w:tc>
          <w:tcPr>
            <w:tcW w:w="1659" w:type="dxa"/>
            <w:shd w:val="clear" w:color="auto" w:fill="auto"/>
          </w:tcPr>
          <w:p w14:paraId="02A32BA0" w14:textId="77777777" w:rsidR="000843FB" w:rsidRPr="000A358C" w:rsidRDefault="000843FB" w:rsidP="000843FB">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02.02.01.01.09</w:t>
            </w:r>
          </w:p>
        </w:tc>
        <w:tc>
          <w:tcPr>
            <w:tcW w:w="2163" w:type="dxa"/>
            <w:shd w:val="clear" w:color="auto" w:fill="auto"/>
          </w:tcPr>
          <w:p w14:paraId="48CD531F" w14:textId="3142C4FD"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Socialinė parama kitais įstatyme nenumatytais atvejais</w:t>
            </w:r>
          </w:p>
        </w:tc>
        <w:tc>
          <w:tcPr>
            <w:tcW w:w="1276" w:type="dxa"/>
          </w:tcPr>
          <w:p w14:paraId="07FA965F" w14:textId="46DFC41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33677748" w14:textId="7FE0FD3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shd w:val="clear" w:color="auto" w:fill="auto"/>
          </w:tcPr>
          <w:p w14:paraId="2357C48C" w14:textId="52F2C81C"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64,5 (SB)</w:t>
            </w:r>
          </w:p>
        </w:tc>
        <w:tc>
          <w:tcPr>
            <w:tcW w:w="1560" w:type="dxa"/>
            <w:shd w:val="clear" w:color="auto" w:fill="auto"/>
          </w:tcPr>
          <w:p w14:paraId="791BFBF5" w14:textId="0F93E919"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60,1 (SB)</w:t>
            </w:r>
          </w:p>
        </w:tc>
        <w:tc>
          <w:tcPr>
            <w:tcW w:w="1701" w:type="dxa"/>
            <w:shd w:val="clear" w:color="auto" w:fill="auto"/>
          </w:tcPr>
          <w:p w14:paraId="3AB0441E"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Vienkartinės materialinės paramos gavėjų skaičius</w:t>
            </w:r>
          </w:p>
          <w:p w14:paraId="610E3701" w14:textId="13996C6B"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160/</w:t>
            </w:r>
            <w:r w:rsidRPr="000A358C">
              <w:rPr>
                <w:rFonts w:ascii="Times New Roman" w:hAnsi="Times New Roman" w:cs="Times New Roman"/>
                <w:b/>
                <w:bCs/>
              </w:rPr>
              <w:t>112</w:t>
            </w:r>
          </w:p>
        </w:tc>
        <w:tc>
          <w:tcPr>
            <w:tcW w:w="3543" w:type="dxa"/>
          </w:tcPr>
          <w:p w14:paraId="47C6BC38" w14:textId="2E2F7D39" w:rsidR="00D33748" w:rsidRPr="000A358C" w:rsidRDefault="00D33748"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Priimti ir patikrinti dokumentai, parengti reikiami skyrimo dokumentai.</w:t>
            </w:r>
          </w:p>
          <w:p w14:paraId="7960FC9F" w14:textId="66182816" w:rsidR="000843FB" w:rsidRPr="000A358C" w:rsidRDefault="000843FB"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bCs/>
              </w:rPr>
              <w:t>Mažesnis poreikis nei planuota</w:t>
            </w:r>
          </w:p>
        </w:tc>
      </w:tr>
      <w:tr w:rsidR="000843FB" w:rsidRPr="000A358C" w14:paraId="17E66A60" w14:textId="77777777" w:rsidTr="004678DA">
        <w:tc>
          <w:tcPr>
            <w:tcW w:w="1659" w:type="dxa"/>
            <w:shd w:val="clear" w:color="auto" w:fill="auto"/>
          </w:tcPr>
          <w:p w14:paraId="5B7508B3"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bookmarkStart w:id="11" w:name="_Hlk70943787"/>
            <w:r w:rsidRPr="000A358C">
              <w:rPr>
                <w:rFonts w:ascii="Times New Roman" w:hAnsi="Times New Roman" w:cs="Times New Roman"/>
                <w:b/>
                <w:highlight w:val="green"/>
              </w:rPr>
              <w:t>02.02.01.01.10</w:t>
            </w:r>
          </w:p>
        </w:tc>
        <w:tc>
          <w:tcPr>
            <w:tcW w:w="2163" w:type="dxa"/>
            <w:shd w:val="clear" w:color="auto" w:fill="auto"/>
          </w:tcPr>
          <w:p w14:paraId="33DB9757" w14:textId="7B0827B8"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Kompensuoti keleivių ir socialiai išskirtinų gyventojų grupių pavėžėjimą ir kelių transporto vežėjų važiavimo išlaidas</w:t>
            </w:r>
          </w:p>
        </w:tc>
        <w:tc>
          <w:tcPr>
            <w:tcW w:w="1276" w:type="dxa"/>
          </w:tcPr>
          <w:p w14:paraId="0A49B60E" w14:textId="70CC6E69"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48D9FB92" w14:textId="636F716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6D94EAA0" w14:textId="4E03141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5,5 (SB)</w:t>
            </w:r>
          </w:p>
        </w:tc>
        <w:tc>
          <w:tcPr>
            <w:tcW w:w="1560" w:type="dxa"/>
            <w:shd w:val="clear" w:color="auto" w:fill="auto"/>
          </w:tcPr>
          <w:p w14:paraId="04F9ED1F" w14:textId="10F12551"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5,4 (SB)</w:t>
            </w:r>
          </w:p>
        </w:tc>
        <w:tc>
          <w:tcPr>
            <w:tcW w:w="1701" w:type="dxa"/>
            <w:shd w:val="clear" w:color="auto" w:fill="auto"/>
          </w:tcPr>
          <w:p w14:paraId="030A6E72"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Vidutinis kompensuotų gavėjų skaičius per mėn.</w:t>
            </w:r>
          </w:p>
          <w:p w14:paraId="423BB706" w14:textId="23E6AC5F"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2500/</w:t>
            </w:r>
            <w:r w:rsidRPr="000A358C">
              <w:rPr>
                <w:rFonts w:ascii="Times New Roman" w:hAnsi="Times New Roman" w:cs="Times New Roman"/>
                <w:b/>
                <w:bCs/>
              </w:rPr>
              <w:t>5914</w:t>
            </w:r>
          </w:p>
        </w:tc>
        <w:tc>
          <w:tcPr>
            <w:tcW w:w="3543" w:type="dxa"/>
          </w:tcPr>
          <w:p w14:paraId="07E93016" w14:textId="6A5ADD74" w:rsidR="000843FB" w:rsidRPr="000A358C" w:rsidRDefault="00D33748"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UAB „Autobusų parkas“ ataskaitos duomenimis 2021 m. su 50 proc. nuolaida buvo pervežta 4700 keleivių, su 80 proc. nuolaida 1214 keleivių.</w:t>
            </w:r>
          </w:p>
        </w:tc>
      </w:tr>
      <w:bookmarkEnd w:id="11"/>
      <w:tr w:rsidR="000843FB" w:rsidRPr="000A358C" w14:paraId="76A124DE" w14:textId="77777777" w:rsidTr="004678DA">
        <w:tc>
          <w:tcPr>
            <w:tcW w:w="1659" w:type="dxa"/>
            <w:shd w:val="clear" w:color="auto" w:fill="auto"/>
          </w:tcPr>
          <w:p w14:paraId="7D8BA90E" w14:textId="77777777" w:rsidR="000843FB" w:rsidRPr="000A358C" w:rsidRDefault="000843FB" w:rsidP="000843FB">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02.02.01.01.11</w:t>
            </w:r>
          </w:p>
        </w:tc>
        <w:tc>
          <w:tcPr>
            <w:tcW w:w="2163" w:type="dxa"/>
            <w:shd w:val="clear" w:color="auto" w:fill="auto"/>
          </w:tcPr>
          <w:p w14:paraId="71E18986"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Europos pagalbos labiausiai skurstantiems asmenims fondo lėšomis finansuojami projektai</w:t>
            </w:r>
          </w:p>
        </w:tc>
        <w:tc>
          <w:tcPr>
            <w:tcW w:w="1276" w:type="dxa"/>
          </w:tcPr>
          <w:p w14:paraId="7465DB3A" w14:textId="470E3ECF"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shd w:val="clear" w:color="auto" w:fill="auto"/>
          </w:tcPr>
          <w:p w14:paraId="02984286" w14:textId="7C0C3F46"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shd w:val="clear" w:color="auto" w:fill="auto"/>
          </w:tcPr>
          <w:p w14:paraId="263CCB4C" w14:textId="28C05A45"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5,5 (SB)</w:t>
            </w:r>
          </w:p>
        </w:tc>
        <w:tc>
          <w:tcPr>
            <w:tcW w:w="1560" w:type="dxa"/>
            <w:shd w:val="clear" w:color="auto" w:fill="auto"/>
          </w:tcPr>
          <w:p w14:paraId="054FFA6E" w14:textId="189B0140"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5,4 (SB)</w:t>
            </w:r>
          </w:p>
        </w:tc>
        <w:tc>
          <w:tcPr>
            <w:tcW w:w="1701" w:type="dxa"/>
            <w:shd w:val="clear" w:color="auto" w:fill="auto"/>
          </w:tcPr>
          <w:p w14:paraId="684713F1" w14:textId="47250C74"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Vidutinis ES paramos gavėjų skaičius per mėn.</w:t>
            </w:r>
          </w:p>
          <w:p w14:paraId="09D4F76B" w14:textId="28AFD1B1"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2850/</w:t>
            </w:r>
            <w:r w:rsidRPr="000A358C">
              <w:rPr>
                <w:rFonts w:ascii="Times New Roman" w:hAnsi="Times New Roman" w:cs="Times New Roman"/>
                <w:b/>
                <w:bCs/>
              </w:rPr>
              <w:t>2611</w:t>
            </w:r>
          </w:p>
        </w:tc>
        <w:tc>
          <w:tcPr>
            <w:tcW w:w="3543" w:type="dxa"/>
          </w:tcPr>
          <w:p w14:paraId="6EA21EE6" w14:textId="69D924AE" w:rsidR="00D33748" w:rsidRPr="000A358C" w:rsidRDefault="00D33748"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rPr>
              <w:t>Ataskaitiniais metais vidutiniškai 2611 asmenims buvo suteikta parama maisto produktais ir higienos prekėmis.</w:t>
            </w:r>
          </w:p>
          <w:p w14:paraId="4A2488CE" w14:textId="58F21F97" w:rsidR="000843FB" w:rsidRPr="000A358C" w:rsidRDefault="00D33748"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Priemonės poreikis 2021 m. buvo mažesnis nei planuota.</w:t>
            </w:r>
          </w:p>
        </w:tc>
      </w:tr>
      <w:tr w:rsidR="000843FB" w:rsidRPr="000A358C" w14:paraId="0EF1ADF3" w14:textId="77777777" w:rsidTr="00A06AEA">
        <w:tc>
          <w:tcPr>
            <w:tcW w:w="1659" w:type="dxa"/>
            <w:shd w:val="clear" w:color="auto" w:fill="auto"/>
          </w:tcPr>
          <w:p w14:paraId="1F105748"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02.02.01.02.01</w:t>
            </w:r>
          </w:p>
        </w:tc>
        <w:tc>
          <w:tcPr>
            <w:tcW w:w="2163" w:type="dxa"/>
            <w:shd w:val="clear" w:color="auto" w:fill="auto"/>
          </w:tcPr>
          <w:p w14:paraId="50F117BB" w14:textId="77777777" w:rsidR="000843FB" w:rsidRPr="000A358C" w:rsidRDefault="000843FB" w:rsidP="000843FB">
            <w:pPr>
              <w:tabs>
                <w:tab w:val="left" w:pos="1650"/>
              </w:tabs>
              <w:spacing w:after="0" w:line="240" w:lineRule="auto"/>
              <w:jc w:val="center"/>
              <w:rPr>
                <w:rFonts w:ascii="Times New Roman" w:hAnsi="Times New Roman" w:cs="Times New Roman"/>
                <w:b/>
              </w:rPr>
            </w:pPr>
            <w:proofErr w:type="spellStart"/>
            <w:r w:rsidRPr="000A358C">
              <w:rPr>
                <w:rFonts w:ascii="Times New Roman" w:hAnsi="Times New Roman" w:cs="Times New Roman"/>
                <w:b/>
              </w:rPr>
              <w:t>Grūžių</w:t>
            </w:r>
            <w:proofErr w:type="spellEnd"/>
            <w:r w:rsidRPr="000A358C">
              <w:rPr>
                <w:rFonts w:ascii="Times New Roman" w:hAnsi="Times New Roman" w:cs="Times New Roman"/>
                <w:b/>
              </w:rPr>
              <w:t xml:space="preserve"> vaikų globos namų išlaikymas</w:t>
            </w:r>
          </w:p>
        </w:tc>
        <w:tc>
          <w:tcPr>
            <w:tcW w:w="1276" w:type="dxa"/>
          </w:tcPr>
          <w:p w14:paraId="4C285213"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9.3</w:t>
            </w:r>
          </w:p>
        </w:tc>
        <w:tc>
          <w:tcPr>
            <w:tcW w:w="1276" w:type="dxa"/>
            <w:shd w:val="clear" w:color="auto" w:fill="auto"/>
          </w:tcPr>
          <w:p w14:paraId="41E18762" w14:textId="191483FF"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1D94F470"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186,8 (SB)</w:t>
            </w:r>
          </w:p>
          <w:p w14:paraId="76723D62"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7,2 (BV)</w:t>
            </w:r>
          </w:p>
          <w:p w14:paraId="7BC88086" w14:textId="17A9CA7F"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16,2 (SP)</w:t>
            </w:r>
          </w:p>
        </w:tc>
        <w:tc>
          <w:tcPr>
            <w:tcW w:w="1560" w:type="dxa"/>
            <w:shd w:val="clear" w:color="auto" w:fill="auto"/>
          </w:tcPr>
          <w:p w14:paraId="67CA2135"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186,8 (SB)</w:t>
            </w:r>
          </w:p>
          <w:p w14:paraId="5068DB80"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7,2 (BV)</w:t>
            </w:r>
          </w:p>
          <w:p w14:paraId="16930E5D" w14:textId="61B990E5"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15,1 (SP)</w:t>
            </w:r>
          </w:p>
        </w:tc>
        <w:tc>
          <w:tcPr>
            <w:tcW w:w="1701" w:type="dxa"/>
            <w:shd w:val="clear" w:color="auto" w:fill="auto"/>
          </w:tcPr>
          <w:p w14:paraId="26890896"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Socialinių paslaugų gavėjų skaičius</w:t>
            </w:r>
          </w:p>
          <w:p w14:paraId="28F80084" w14:textId="721B36DC"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9/</w:t>
            </w:r>
            <w:r w:rsidRPr="000A358C">
              <w:rPr>
                <w:rFonts w:ascii="Times New Roman" w:hAnsi="Times New Roman" w:cs="Times New Roman"/>
                <w:b/>
                <w:bCs/>
              </w:rPr>
              <w:t>9</w:t>
            </w:r>
          </w:p>
        </w:tc>
        <w:tc>
          <w:tcPr>
            <w:tcW w:w="3543" w:type="dxa"/>
          </w:tcPr>
          <w:p w14:paraId="4D38967A" w14:textId="114EBEA9" w:rsidR="000843FB" w:rsidRPr="000A358C" w:rsidRDefault="00FA47CA"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Suteiktos globos (rūpybos), ugdymo ir socialinės paslaugos be tėvų globos likusiems vaikams, kuriems nustatyta laikinoji ar nuolatinė globa.</w:t>
            </w:r>
          </w:p>
        </w:tc>
      </w:tr>
      <w:tr w:rsidR="000843FB" w:rsidRPr="000A358C" w14:paraId="74477CFD" w14:textId="77777777" w:rsidTr="00A06AEA">
        <w:tc>
          <w:tcPr>
            <w:tcW w:w="1659" w:type="dxa"/>
            <w:shd w:val="clear" w:color="auto" w:fill="auto"/>
          </w:tcPr>
          <w:p w14:paraId="68AAFEC5"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02.02.01.02.02</w:t>
            </w:r>
          </w:p>
        </w:tc>
        <w:tc>
          <w:tcPr>
            <w:tcW w:w="2163" w:type="dxa"/>
            <w:shd w:val="clear" w:color="auto" w:fill="auto"/>
          </w:tcPr>
          <w:p w14:paraId="02FCADF4"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Šeimos krizių centro išlaikymas</w:t>
            </w:r>
          </w:p>
        </w:tc>
        <w:tc>
          <w:tcPr>
            <w:tcW w:w="1276" w:type="dxa"/>
          </w:tcPr>
          <w:p w14:paraId="32AA09B6"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9.3</w:t>
            </w:r>
          </w:p>
        </w:tc>
        <w:tc>
          <w:tcPr>
            <w:tcW w:w="1276" w:type="dxa"/>
            <w:shd w:val="clear" w:color="auto" w:fill="auto"/>
          </w:tcPr>
          <w:p w14:paraId="40435B11" w14:textId="7B10271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shd w:val="clear" w:color="auto" w:fill="auto"/>
          </w:tcPr>
          <w:p w14:paraId="4A0597B6"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156,1 (SB)</w:t>
            </w:r>
          </w:p>
          <w:p w14:paraId="4F3690F7" w14:textId="5399F09E"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 (SP)</w:t>
            </w:r>
          </w:p>
        </w:tc>
        <w:tc>
          <w:tcPr>
            <w:tcW w:w="1560" w:type="dxa"/>
            <w:shd w:val="clear" w:color="auto" w:fill="auto"/>
          </w:tcPr>
          <w:p w14:paraId="53B0AC86"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156,1 (SB)</w:t>
            </w:r>
          </w:p>
          <w:p w14:paraId="4FAD6F42" w14:textId="3BD76354"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1,2 (SP</w:t>
            </w:r>
          </w:p>
        </w:tc>
        <w:tc>
          <w:tcPr>
            <w:tcW w:w="1701" w:type="dxa"/>
            <w:shd w:val="clear" w:color="auto" w:fill="auto"/>
          </w:tcPr>
          <w:p w14:paraId="136EAACD"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Paslaugų gavėjų skaičius</w:t>
            </w:r>
          </w:p>
          <w:p w14:paraId="3FACDBCD" w14:textId="179B24BC"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30/</w:t>
            </w:r>
            <w:r w:rsidRPr="000A358C">
              <w:rPr>
                <w:rFonts w:ascii="Times New Roman" w:hAnsi="Times New Roman" w:cs="Times New Roman"/>
                <w:b/>
                <w:bCs/>
              </w:rPr>
              <w:t>43</w:t>
            </w:r>
          </w:p>
        </w:tc>
        <w:tc>
          <w:tcPr>
            <w:tcW w:w="3543" w:type="dxa"/>
          </w:tcPr>
          <w:p w14:paraId="657929DA" w14:textId="35DD04DB" w:rsidR="000843FB" w:rsidRPr="000A358C" w:rsidRDefault="000843FB"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Į Pasvalio rajono </w:t>
            </w:r>
            <w:proofErr w:type="spellStart"/>
            <w:r w:rsidRPr="000A358C">
              <w:rPr>
                <w:rFonts w:ascii="Times New Roman" w:hAnsi="Times New Roman" w:cs="Times New Roman"/>
              </w:rPr>
              <w:t>Grūžių</w:t>
            </w:r>
            <w:proofErr w:type="spellEnd"/>
            <w:r w:rsidRPr="000A358C">
              <w:rPr>
                <w:rFonts w:ascii="Times New Roman" w:hAnsi="Times New Roman" w:cs="Times New Roman"/>
              </w:rPr>
              <w:t xml:space="preserve"> VGN struktūrinį padalinį Šeimos krizių centrą (toliau – Centras) 2021 metais kreipėsi asmenys atsidūrę krizinėse situacijose. Tikslaus socialinių paslaugų gavėjų skaičiaus nėra galimybės numatyti. Centre vienu metu galima apgyvendinti 32 socialinių paslaugų gavėjus.</w:t>
            </w:r>
          </w:p>
        </w:tc>
      </w:tr>
      <w:tr w:rsidR="000843FB" w:rsidRPr="000A358C" w14:paraId="7B3A7C78" w14:textId="77777777" w:rsidTr="00A06AEA">
        <w:tc>
          <w:tcPr>
            <w:tcW w:w="1659" w:type="dxa"/>
            <w:shd w:val="clear" w:color="auto" w:fill="auto"/>
          </w:tcPr>
          <w:p w14:paraId="7592EC38" w14:textId="77777777" w:rsidR="000843FB" w:rsidRPr="000A358C" w:rsidRDefault="000843FB" w:rsidP="000843FB">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02.02.01.02.04</w:t>
            </w:r>
          </w:p>
        </w:tc>
        <w:tc>
          <w:tcPr>
            <w:tcW w:w="2163" w:type="dxa"/>
            <w:shd w:val="clear" w:color="auto" w:fill="auto"/>
          </w:tcPr>
          <w:p w14:paraId="207D195B" w14:textId="041D2A01"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Plėsti ir gerinti ilgalaikės (trumpalaikės) socialinės globos teikimą institucijose senyvo amžiaus ir neįgaliems asmenims Pasvalio rajone</w:t>
            </w:r>
          </w:p>
        </w:tc>
        <w:tc>
          <w:tcPr>
            <w:tcW w:w="1276" w:type="dxa"/>
          </w:tcPr>
          <w:p w14:paraId="7A427905" w14:textId="2D0F2818" w:rsidR="000843FB" w:rsidRPr="000A358C" w:rsidRDefault="000843FB" w:rsidP="000843FB">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9.1</w:t>
            </w:r>
          </w:p>
        </w:tc>
        <w:tc>
          <w:tcPr>
            <w:tcW w:w="1276" w:type="dxa"/>
            <w:shd w:val="clear" w:color="auto" w:fill="auto"/>
          </w:tcPr>
          <w:p w14:paraId="6329A129" w14:textId="5C4EB3AE"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shd w:val="clear" w:color="auto" w:fill="auto"/>
          </w:tcPr>
          <w:p w14:paraId="42AEB3A1"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326,9 (SB)</w:t>
            </w:r>
          </w:p>
          <w:p w14:paraId="432E04ED"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144,6 (D)</w:t>
            </w:r>
          </w:p>
          <w:p w14:paraId="577FBEFB"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152,3 (SP)</w:t>
            </w:r>
          </w:p>
          <w:p w14:paraId="35B78309" w14:textId="5ACE7694"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57,2 (BV)</w:t>
            </w:r>
          </w:p>
        </w:tc>
        <w:tc>
          <w:tcPr>
            <w:tcW w:w="1560" w:type="dxa"/>
            <w:shd w:val="clear" w:color="auto" w:fill="auto"/>
          </w:tcPr>
          <w:p w14:paraId="3DA7EBF9"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326,9 (SB)</w:t>
            </w:r>
          </w:p>
          <w:p w14:paraId="6E1491FC"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144,6 (D)</w:t>
            </w:r>
          </w:p>
          <w:p w14:paraId="26316B48"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152,3 (SP)</w:t>
            </w:r>
          </w:p>
          <w:p w14:paraId="5C325F3C" w14:textId="50ED7103"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57,2 (BV)</w:t>
            </w:r>
          </w:p>
        </w:tc>
        <w:tc>
          <w:tcPr>
            <w:tcW w:w="1701" w:type="dxa"/>
            <w:shd w:val="clear" w:color="auto" w:fill="auto"/>
          </w:tcPr>
          <w:p w14:paraId="0F446455"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Socialinių paslaugų gavėjų skaičius</w:t>
            </w:r>
          </w:p>
          <w:p w14:paraId="26A7DA21" w14:textId="4DC9D1EB"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40/</w:t>
            </w:r>
            <w:r w:rsidRPr="000A358C">
              <w:rPr>
                <w:rFonts w:ascii="Times New Roman" w:hAnsi="Times New Roman" w:cs="Times New Roman"/>
                <w:b/>
                <w:bCs/>
              </w:rPr>
              <w:t>37</w:t>
            </w:r>
          </w:p>
        </w:tc>
        <w:tc>
          <w:tcPr>
            <w:tcW w:w="3543" w:type="dxa"/>
          </w:tcPr>
          <w:p w14:paraId="1067DA9D" w14:textId="4DE0964E" w:rsidR="000843FB" w:rsidRPr="000A358C" w:rsidRDefault="00FA47CA"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Pagal veiklos planą teikiamos ilgalaikės (trumpalaikės) socialinės globos paslaugas, faktinis gavėjų skaičius buvo mažesnis nei planuota, dėl sumažėjusio poreikio.</w:t>
            </w:r>
          </w:p>
        </w:tc>
      </w:tr>
      <w:tr w:rsidR="000843FB" w:rsidRPr="000A358C" w14:paraId="26546B5B" w14:textId="77777777" w:rsidTr="00A06AEA">
        <w:tc>
          <w:tcPr>
            <w:tcW w:w="1659" w:type="dxa"/>
            <w:tcBorders>
              <w:top w:val="single" w:sz="4" w:space="0" w:color="auto"/>
              <w:left w:val="single" w:sz="4" w:space="0" w:color="auto"/>
              <w:bottom w:val="single" w:sz="4" w:space="0" w:color="auto"/>
              <w:right w:val="single" w:sz="4" w:space="0" w:color="auto"/>
            </w:tcBorders>
            <w:shd w:val="clear" w:color="auto" w:fill="auto"/>
          </w:tcPr>
          <w:p w14:paraId="0DC5F3B8"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E239183" w14:textId="6654774C"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Plėsti ir gerinti dienos socialines paslaugas asmens namuose, integruojant į jas slaugos paslaugas, tobulinti šių paslaugų prieinamumą Pasvalio rajone</w:t>
            </w:r>
          </w:p>
        </w:tc>
        <w:tc>
          <w:tcPr>
            <w:tcW w:w="1276" w:type="dxa"/>
            <w:tcBorders>
              <w:top w:val="single" w:sz="4" w:space="0" w:color="auto"/>
              <w:left w:val="single" w:sz="4" w:space="0" w:color="auto"/>
              <w:bottom w:val="single" w:sz="4" w:space="0" w:color="auto"/>
              <w:right w:val="single" w:sz="4" w:space="0" w:color="auto"/>
            </w:tcBorders>
          </w:tcPr>
          <w:p w14:paraId="35924D38" w14:textId="4E5077B5" w:rsidR="000843FB" w:rsidRPr="000A358C" w:rsidRDefault="000843FB" w:rsidP="000843FB">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A93649" w14:textId="394C23E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C0538B"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77,5 (ES)</w:t>
            </w:r>
          </w:p>
          <w:p w14:paraId="3051D171"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43,6 (D)</w:t>
            </w:r>
          </w:p>
          <w:p w14:paraId="3C329D17" w14:textId="4DDC9CA3"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12,6 (SP)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720916"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77,5 (ES)</w:t>
            </w:r>
          </w:p>
          <w:p w14:paraId="68D34BBC"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43,6 (D)</w:t>
            </w:r>
          </w:p>
          <w:p w14:paraId="1D842CA5" w14:textId="0D0D54B9"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12,6 (SP)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9DB59D"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Dienos (integralios) socialinės globos asmens namuose gavėjų skaičius</w:t>
            </w:r>
          </w:p>
          <w:p w14:paraId="1BA479DB" w14:textId="434D1776"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35/</w:t>
            </w:r>
            <w:r w:rsidRPr="000A358C">
              <w:rPr>
                <w:rFonts w:ascii="Times New Roman" w:hAnsi="Times New Roman" w:cs="Times New Roman"/>
                <w:b/>
                <w:bCs/>
              </w:rPr>
              <w:t>47</w:t>
            </w:r>
            <w:r w:rsidRPr="000A358C">
              <w:rPr>
                <w:rFonts w:ascii="Times New Roman" w:hAnsi="Times New Roman" w:cs="Times New Roman"/>
              </w:rPr>
              <w:t xml:space="preserve">  </w:t>
            </w:r>
          </w:p>
        </w:tc>
        <w:tc>
          <w:tcPr>
            <w:tcW w:w="3543" w:type="dxa"/>
            <w:tcBorders>
              <w:top w:val="single" w:sz="4" w:space="0" w:color="auto"/>
              <w:left w:val="single" w:sz="4" w:space="0" w:color="auto"/>
              <w:bottom w:val="single" w:sz="4" w:space="0" w:color="auto"/>
              <w:right w:val="single" w:sz="4" w:space="0" w:color="auto"/>
            </w:tcBorders>
          </w:tcPr>
          <w:p w14:paraId="0FE3843A" w14:textId="7F89D205" w:rsidR="000843FB" w:rsidRPr="000A358C" w:rsidRDefault="000843FB" w:rsidP="000843FB">
            <w:pPr>
              <w:tabs>
                <w:tab w:val="left" w:pos="1650"/>
              </w:tabs>
              <w:spacing w:after="0" w:line="240" w:lineRule="auto"/>
              <w:jc w:val="both"/>
              <w:rPr>
                <w:rFonts w:ascii="Times New Roman" w:hAnsi="Times New Roman" w:cs="Times New Roman"/>
                <w:b/>
              </w:rPr>
            </w:pPr>
            <w:r w:rsidRPr="000A358C">
              <w:rPr>
                <w:rFonts w:ascii="Times New Roman" w:hAnsi="Times New Roman" w:cs="Times New Roman"/>
              </w:rPr>
              <w:t xml:space="preserve">Dienos ir integralios socialinės pagalbos asmens namuose paslaugų poreikis didėja, faktinis skaičius viršijo planuotą. </w:t>
            </w:r>
          </w:p>
        </w:tc>
      </w:tr>
      <w:tr w:rsidR="000843FB" w:rsidRPr="000A358C" w14:paraId="29BF0877" w14:textId="77777777" w:rsidTr="00A06AEA">
        <w:tc>
          <w:tcPr>
            <w:tcW w:w="1659" w:type="dxa"/>
            <w:tcBorders>
              <w:top w:val="single" w:sz="4" w:space="0" w:color="auto"/>
              <w:left w:val="single" w:sz="4" w:space="0" w:color="auto"/>
              <w:bottom w:val="single" w:sz="4" w:space="0" w:color="auto"/>
              <w:right w:val="single" w:sz="4" w:space="0" w:color="auto"/>
            </w:tcBorders>
            <w:shd w:val="clear" w:color="auto" w:fill="auto"/>
          </w:tcPr>
          <w:p w14:paraId="0FA74413"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02.02.01.02.06</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EEB415B" w14:textId="1BEE212A"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Socialinės priežiūros (pagalbos į namus) paslaugų teikimas seniems ir neįgaliems rajono gyventojams</w:t>
            </w:r>
          </w:p>
        </w:tc>
        <w:tc>
          <w:tcPr>
            <w:tcW w:w="1276" w:type="dxa"/>
            <w:tcBorders>
              <w:top w:val="single" w:sz="4" w:space="0" w:color="auto"/>
              <w:left w:val="single" w:sz="4" w:space="0" w:color="auto"/>
              <w:bottom w:val="single" w:sz="4" w:space="0" w:color="auto"/>
              <w:right w:val="single" w:sz="4" w:space="0" w:color="auto"/>
            </w:tcBorders>
          </w:tcPr>
          <w:p w14:paraId="4236F93B" w14:textId="0E2129F0" w:rsidR="000843FB" w:rsidRPr="000A358C" w:rsidRDefault="000843FB" w:rsidP="000843FB">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4169D" w14:textId="390A6D7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B06F2"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441,9 (SB)</w:t>
            </w:r>
          </w:p>
          <w:p w14:paraId="508D3097" w14:textId="0A5658F2"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2,2 (SP)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9EE606"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441,9 (SB)</w:t>
            </w:r>
          </w:p>
          <w:p w14:paraId="7A31C13B" w14:textId="43EB512A"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2,2 (SP)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76DF35"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Socialinių priežiūros gavėjų skaičius</w:t>
            </w:r>
          </w:p>
          <w:p w14:paraId="5A529122" w14:textId="135DD238"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230/</w:t>
            </w:r>
            <w:r w:rsidRPr="000A358C">
              <w:rPr>
                <w:rFonts w:ascii="Times New Roman" w:hAnsi="Times New Roman" w:cs="Times New Roman"/>
                <w:b/>
                <w:bCs/>
              </w:rPr>
              <w:t>275</w:t>
            </w:r>
          </w:p>
        </w:tc>
        <w:tc>
          <w:tcPr>
            <w:tcW w:w="3543" w:type="dxa"/>
            <w:tcBorders>
              <w:top w:val="single" w:sz="4" w:space="0" w:color="auto"/>
              <w:left w:val="single" w:sz="4" w:space="0" w:color="auto"/>
              <w:bottom w:val="single" w:sz="4" w:space="0" w:color="auto"/>
              <w:right w:val="single" w:sz="4" w:space="0" w:color="auto"/>
            </w:tcBorders>
          </w:tcPr>
          <w:p w14:paraId="2C96A184" w14:textId="11565948" w:rsidR="000843FB" w:rsidRPr="000A358C" w:rsidRDefault="000843FB"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Pagalbos į namus paslaugų poreikis didėja, paslaugų gavėjų faktinis skaičius viršija planuotus.</w:t>
            </w:r>
          </w:p>
        </w:tc>
      </w:tr>
      <w:tr w:rsidR="000843FB" w:rsidRPr="000A358C" w14:paraId="2A040145" w14:textId="77777777" w:rsidTr="00A06AEA">
        <w:tc>
          <w:tcPr>
            <w:tcW w:w="1659" w:type="dxa"/>
            <w:tcBorders>
              <w:top w:val="single" w:sz="4" w:space="0" w:color="auto"/>
              <w:left w:val="single" w:sz="4" w:space="0" w:color="auto"/>
              <w:bottom w:val="single" w:sz="4" w:space="0" w:color="auto"/>
              <w:right w:val="single" w:sz="4" w:space="0" w:color="auto"/>
            </w:tcBorders>
            <w:shd w:val="clear" w:color="auto" w:fill="auto"/>
          </w:tcPr>
          <w:p w14:paraId="20B489F6"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02.02.01.02.07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91D55D8" w14:textId="24F56056"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 xml:space="preserve">Kitų paslaugų teikimas Pasvalio socialinių paslaugų centre  </w:t>
            </w:r>
          </w:p>
        </w:tc>
        <w:tc>
          <w:tcPr>
            <w:tcW w:w="1276" w:type="dxa"/>
            <w:tcBorders>
              <w:top w:val="single" w:sz="4" w:space="0" w:color="auto"/>
              <w:left w:val="single" w:sz="4" w:space="0" w:color="auto"/>
              <w:bottom w:val="single" w:sz="4" w:space="0" w:color="auto"/>
              <w:right w:val="single" w:sz="4" w:space="0" w:color="auto"/>
            </w:tcBorders>
          </w:tcPr>
          <w:p w14:paraId="05731125" w14:textId="0D31B7A8" w:rsidR="000843FB" w:rsidRPr="000A358C" w:rsidRDefault="000843FB" w:rsidP="000843FB">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656B78" w14:textId="22AEA6E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BD5B4"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2,5 (BV)</w:t>
            </w:r>
          </w:p>
          <w:p w14:paraId="0FD8A8D2" w14:textId="33323D3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113,4 (SP)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637D97"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1,0 (BV)</w:t>
            </w:r>
          </w:p>
          <w:p w14:paraId="05D14C0C" w14:textId="68D5C113"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113,4 (SP)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99A425"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Teikiamų paslaugų skaičius</w:t>
            </w:r>
          </w:p>
          <w:p w14:paraId="5EA7EA56" w14:textId="0C3B007A"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3050/</w:t>
            </w:r>
            <w:r w:rsidRPr="000A358C">
              <w:rPr>
                <w:rFonts w:ascii="Times New Roman" w:hAnsi="Times New Roman" w:cs="Times New Roman"/>
                <w:b/>
                <w:bCs/>
              </w:rPr>
              <w:t>3470</w:t>
            </w:r>
          </w:p>
        </w:tc>
        <w:tc>
          <w:tcPr>
            <w:tcW w:w="3543" w:type="dxa"/>
            <w:tcBorders>
              <w:top w:val="single" w:sz="4" w:space="0" w:color="auto"/>
              <w:left w:val="single" w:sz="4" w:space="0" w:color="auto"/>
              <w:bottom w:val="single" w:sz="4" w:space="0" w:color="auto"/>
              <w:right w:val="single" w:sz="4" w:space="0" w:color="auto"/>
            </w:tcBorders>
          </w:tcPr>
          <w:p w14:paraId="6AD5E01F" w14:textId="4E8E046A" w:rsidR="000843FB" w:rsidRPr="000A358C" w:rsidRDefault="000843FB" w:rsidP="000843FB">
            <w:pPr>
              <w:tabs>
                <w:tab w:val="left" w:pos="1650"/>
              </w:tabs>
              <w:spacing w:after="0" w:line="240" w:lineRule="auto"/>
              <w:jc w:val="both"/>
              <w:rPr>
                <w:rFonts w:ascii="Times New Roman" w:hAnsi="Times New Roman" w:cs="Times New Roman"/>
                <w:b/>
              </w:rPr>
            </w:pPr>
            <w:r w:rsidRPr="000A358C">
              <w:rPr>
                <w:rFonts w:ascii="Times New Roman" w:hAnsi="Times New Roman" w:cs="Times New Roman"/>
                <w:sz w:val="24"/>
                <w:szCs w:val="24"/>
              </w:rPr>
              <w:t>Kitos paslaugos teikiamos pagal įstaigos veiklos planą, teikiamų paslaugų centre</w:t>
            </w:r>
            <w:r w:rsidRPr="000A358C">
              <w:rPr>
                <w:rFonts w:ascii="Times New Roman" w:hAnsi="Times New Roman" w:cs="Times New Roman"/>
              </w:rPr>
              <w:t xml:space="preserve">. 1,5 tūkst. nepanaudota darbuotojų profsąjungai skirtos lėšos, dėl mažiau įstojusių narių. </w:t>
            </w:r>
          </w:p>
        </w:tc>
      </w:tr>
      <w:tr w:rsidR="000843FB" w:rsidRPr="000A358C" w14:paraId="5FE6EB5D"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6B17F37"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02.02.01.02.09</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26A684E"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Vienkartinė išmoka vaikui gimus</w:t>
            </w:r>
          </w:p>
        </w:tc>
        <w:tc>
          <w:tcPr>
            <w:tcW w:w="1276" w:type="dxa"/>
            <w:tcBorders>
              <w:top w:val="single" w:sz="4" w:space="0" w:color="auto"/>
              <w:left w:val="single" w:sz="4" w:space="0" w:color="auto"/>
              <w:bottom w:val="single" w:sz="4" w:space="0" w:color="auto"/>
              <w:right w:val="single" w:sz="4" w:space="0" w:color="auto"/>
            </w:tcBorders>
          </w:tcPr>
          <w:p w14:paraId="17302D9D" w14:textId="39D9FBA2"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529922" w14:textId="33B3C50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C97090" w14:textId="5ABDF4DA"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12,9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F01B88" w14:textId="3960558F"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10,3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5CF45D"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16178A53" w14:textId="3C7A1CE8"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160/</w:t>
            </w:r>
            <w:r w:rsidRPr="000A358C">
              <w:rPr>
                <w:rFonts w:ascii="Times New Roman" w:hAnsi="Times New Roman" w:cs="Times New Roman"/>
                <w:b/>
                <w:bCs/>
              </w:rPr>
              <w:t>161</w:t>
            </w:r>
          </w:p>
        </w:tc>
        <w:tc>
          <w:tcPr>
            <w:tcW w:w="3543" w:type="dxa"/>
            <w:tcBorders>
              <w:top w:val="single" w:sz="4" w:space="0" w:color="auto"/>
              <w:left w:val="single" w:sz="4" w:space="0" w:color="auto"/>
              <w:bottom w:val="single" w:sz="4" w:space="0" w:color="auto"/>
              <w:right w:val="single" w:sz="4" w:space="0" w:color="auto"/>
            </w:tcBorders>
          </w:tcPr>
          <w:p w14:paraId="2022536B" w14:textId="590F0F22" w:rsidR="000843FB" w:rsidRPr="000A358C" w:rsidRDefault="00366431"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Priimti ir patikrinti dokumentai, parengti reikiami pašalpos išmokėjimo dokumentai.</w:t>
            </w:r>
          </w:p>
        </w:tc>
      </w:tr>
      <w:tr w:rsidR="000843FB" w:rsidRPr="000A358C" w14:paraId="5A7238FF"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8E0312B" w14:textId="77777777" w:rsidR="000843FB" w:rsidRPr="000A358C" w:rsidRDefault="000843FB" w:rsidP="000843FB">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02.02.01.02.10</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BCB050F"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Išmoka vaikui mokėti</w:t>
            </w:r>
          </w:p>
        </w:tc>
        <w:tc>
          <w:tcPr>
            <w:tcW w:w="1276" w:type="dxa"/>
            <w:tcBorders>
              <w:top w:val="single" w:sz="4" w:space="0" w:color="auto"/>
              <w:left w:val="single" w:sz="4" w:space="0" w:color="auto"/>
              <w:bottom w:val="single" w:sz="4" w:space="0" w:color="auto"/>
              <w:right w:val="single" w:sz="4" w:space="0" w:color="auto"/>
            </w:tcBorders>
          </w:tcPr>
          <w:p w14:paraId="068DBA0A" w14:textId="1A43663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26BDD8" w14:textId="4E9BF44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4DC164" w14:textId="5C636495"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9,0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00DC77" w14:textId="6C35F5B2"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6,0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16917B"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0DD7E3C5" w14:textId="64D80746"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4400/</w:t>
            </w:r>
            <w:r w:rsidRPr="000A358C">
              <w:rPr>
                <w:rFonts w:ascii="Times New Roman" w:hAnsi="Times New Roman" w:cs="Times New Roman"/>
                <w:b/>
                <w:bCs/>
              </w:rPr>
              <w:t>4212</w:t>
            </w:r>
          </w:p>
        </w:tc>
        <w:tc>
          <w:tcPr>
            <w:tcW w:w="3543" w:type="dxa"/>
            <w:tcBorders>
              <w:top w:val="single" w:sz="4" w:space="0" w:color="auto"/>
              <w:left w:val="single" w:sz="4" w:space="0" w:color="auto"/>
              <w:bottom w:val="single" w:sz="4" w:space="0" w:color="auto"/>
              <w:right w:val="single" w:sz="4" w:space="0" w:color="auto"/>
            </w:tcBorders>
          </w:tcPr>
          <w:p w14:paraId="05B35E06" w14:textId="4D2AB3E4" w:rsidR="00366431" w:rsidRPr="000A358C" w:rsidRDefault="00366431"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Priimti ir patikrinti dokumentai, parengti reikiami pašalpos išmokėjimo dokumentai.</w:t>
            </w:r>
          </w:p>
          <w:p w14:paraId="2E49A601" w14:textId="50090937" w:rsidR="000843FB" w:rsidRPr="000A358C" w:rsidRDefault="000843FB"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Mažesnis poreikis nei planuota</w:t>
            </w:r>
          </w:p>
        </w:tc>
      </w:tr>
      <w:tr w:rsidR="000843FB" w:rsidRPr="000A358C" w14:paraId="50FCAF46"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B017729" w14:textId="77777777" w:rsidR="000843FB" w:rsidRPr="000A358C" w:rsidRDefault="000843FB" w:rsidP="000843FB">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02.02.01.02.11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24548A5"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Vienkartinė išmoka nėščiai moteriai</w:t>
            </w:r>
          </w:p>
        </w:tc>
        <w:tc>
          <w:tcPr>
            <w:tcW w:w="1276" w:type="dxa"/>
            <w:tcBorders>
              <w:top w:val="single" w:sz="4" w:space="0" w:color="auto"/>
              <w:left w:val="single" w:sz="4" w:space="0" w:color="auto"/>
              <w:bottom w:val="single" w:sz="4" w:space="0" w:color="auto"/>
              <w:right w:val="single" w:sz="4" w:space="0" w:color="auto"/>
            </w:tcBorders>
          </w:tcPr>
          <w:p w14:paraId="2700B962" w14:textId="6651896E"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D4BD77" w14:textId="3E5B3C2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756868" w14:textId="36DB395B"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12,9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332004" w14:textId="445EA9BC"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10,3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60292D"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60185027" w14:textId="2BF62ACE"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50/</w:t>
            </w:r>
            <w:r w:rsidRPr="000A358C">
              <w:rPr>
                <w:rFonts w:ascii="Times New Roman" w:hAnsi="Times New Roman" w:cs="Times New Roman"/>
                <w:b/>
                <w:bCs/>
              </w:rPr>
              <w:t>41</w:t>
            </w:r>
          </w:p>
        </w:tc>
        <w:tc>
          <w:tcPr>
            <w:tcW w:w="3543" w:type="dxa"/>
            <w:tcBorders>
              <w:top w:val="single" w:sz="4" w:space="0" w:color="auto"/>
              <w:left w:val="single" w:sz="4" w:space="0" w:color="auto"/>
              <w:bottom w:val="single" w:sz="4" w:space="0" w:color="auto"/>
              <w:right w:val="single" w:sz="4" w:space="0" w:color="auto"/>
            </w:tcBorders>
          </w:tcPr>
          <w:p w14:paraId="0C4D9771" w14:textId="77777777" w:rsidR="00366431" w:rsidRPr="000A358C" w:rsidRDefault="00366431"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Priimti ir patikrinti dokumentai, parengti reikiami pašalpos išmokėjimo dokumentai. </w:t>
            </w:r>
          </w:p>
          <w:p w14:paraId="1FC7D9D6" w14:textId="6E6AA51F" w:rsidR="000843FB" w:rsidRPr="000A358C" w:rsidRDefault="000843FB" w:rsidP="000843FB">
            <w:pPr>
              <w:tabs>
                <w:tab w:val="left" w:pos="1650"/>
              </w:tabs>
              <w:spacing w:after="0" w:line="240" w:lineRule="auto"/>
              <w:jc w:val="both"/>
              <w:rPr>
                <w:rFonts w:ascii="Times New Roman" w:hAnsi="Times New Roman" w:cs="Times New Roman"/>
                <w:b/>
              </w:rPr>
            </w:pPr>
            <w:r w:rsidRPr="000A358C">
              <w:rPr>
                <w:rFonts w:ascii="Times New Roman" w:hAnsi="Times New Roman" w:cs="Times New Roman"/>
                <w:bCs/>
              </w:rPr>
              <w:t>Mažesnis poreikis nei planuota</w:t>
            </w:r>
          </w:p>
        </w:tc>
      </w:tr>
      <w:tr w:rsidR="000843FB" w:rsidRPr="000A358C" w14:paraId="53F78A7A"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08DCE3AE" w14:textId="77777777" w:rsidR="000843FB" w:rsidRPr="000A358C" w:rsidRDefault="000843FB" w:rsidP="000843FB">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02.02.01.02.12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D17361F"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Globos (rūpybos) išmoka</w:t>
            </w:r>
          </w:p>
        </w:tc>
        <w:tc>
          <w:tcPr>
            <w:tcW w:w="1276" w:type="dxa"/>
            <w:tcBorders>
              <w:top w:val="single" w:sz="4" w:space="0" w:color="auto"/>
              <w:left w:val="single" w:sz="4" w:space="0" w:color="auto"/>
              <w:bottom w:val="single" w:sz="4" w:space="0" w:color="auto"/>
              <w:right w:val="single" w:sz="4" w:space="0" w:color="auto"/>
            </w:tcBorders>
          </w:tcPr>
          <w:p w14:paraId="1E8407AC" w14:textId="0F58B39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27251B" w14:textId="3DFF2C2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FA875A"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142,3 (SB)</w:t>
            </w:r>
          </w:p>
          <w:p w14:paraId="2AAA831E" w14:textId="38623D1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127,6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6D5CB3" w14:textId="77777777"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142,2 (SB)</w:t>
            </w:r>
          </w:p>
          <w:p w14:paraId="22773ED6" w14:textId="22DA17BB"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127,5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B2539C"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7B3E6687" w14:textId="733471D0"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110/</w:t>
            </w:r>
            <w:r w:rsidRPr="000A358C">
              <w:rPr>
                <w:rFonts w:ascii="Times New Roman" w:hAnsi="Times New Roman" w:cs="Times New Roman"/>
                <w:b/>
                <w:bCs/>
              </w:rPr>
              <w:t>93</w:t>
            </w:r>
          </w:p>
        </w:tc>
        <w:tc>
          <w:tcPr>
            <w:tcW w:w="3543" w:type="dxa"/>
            <w:tcBorders>
              <w:top w:val="single" w:sz="4" w:space="0" w:color="auto"/>
              <w:left w:val="single" w:sz="4" w:space="0" w:color="auto"/>
              <w:bottom w:val="single" w:sz="4" w:space="0" w:color="auto"/>
              <w:right w:val="single" w:sz="4" w:space="0" w:color="auto"/>
            </w:tcBorders>
          </w:tcPr>
          <w:p w14:paraId="7631EBE2" w14:textId="7433368F" w:rsidR="00366431" w:rsidRPr="000A358C" w:rsidRDefault="00366431"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Priimti ir patikrinti dokumentai, parengti reikiami pašalpos išmokėjimo dokumentai.</w:t>
            </w:r>
          </w:p>
          <w:p w14:paraId="23F04799" w14:textId="17B78339" w:rsidR="000843FB" w:rsidRPr="000A358C" w:rsidRDefault="000843FB"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Mažesnis poreikis nei planuota</w:t>
            </w:r>
          </w:p>
        </w:tc>
      </w:tr>
      <w:tr w:rsidR="000843FB" w:rsidRPr="000A358C" w14:paraId="3608027C"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A88589D"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02.02.01.02.13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BBC6743"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Našlaičių įsikūrimo išmoka</w:t>
            </w:r>
          </w:p>
        </w:tc>
        <w:tc>
          <w:tcPr>
            <w:tcW w:w="1276" w:type="dxa"/>
            <w:tcBorders>
              <w:top w:val="single" w:sz="4" w:space="0" w:color="auto"/>
              <w:left w:val="single" w:sz="4" w:space="0" w:color="auto"/>
              <w:bottom w:val="single" w:sz="4" w:space="0" w:color="auto"/>
              <w:right w:val="single" w:sz="4" w:space="0" w:color="auto"/>
            </w:tcBorders>
          </w:tcPr>
          <w:p w14:paraId="45D24237" w14:textId="6D1B96FC"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431FC2" w14:textId="6F8AA665"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261EE8" w14:textId="541C1C4C"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22,3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7C846C" w14:textId="30BF34DB"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21,9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F0EA6B"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055DD3C8" w14:textId="101ACF2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w:t>
            </w:r>
            <w:r w:rsidRPr="000A358C">
              <w:rPr>
                <w:rFonts w:ascii="Times New Roman" w:hAnsi="Times New Roman" w:cs="Times New Roman"/>
                <w:b/>
                <w:bCs/>
              </w:rPr>
              <w:t>17</w:t>
            </w:r>
          </w:p>
        </w:tc>
        <w:tc>
          <w:tcPr>
            <w:tcW w:w="3543" w:type="dxa"/>
            <w:tcBorders>
              <w:top w:val="single" w:sz="4" w:space="0" w:color="auto"/>
              <w:left w:val="single" w:sz="4" w:space="0" w:color="auto"/>
              <w:bottom w:val="single" w:sz="4" w:space="0" w:color="auto"/>
              <w:right w:val="single" w:sz="4" w:space="0" w:color="auto"/>
            </w:tcBorders>
          </w:tcPr>
          <w:p w14:paraId="7B924903" w14:textId="0FED25B8" w:rsidR="000843FB" w:rsidRPr="000A358C" w:rsidRDefault="00366431"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Priimti ir patikrinti dokumentai, parengti reikiami pašalpos išmokėjimo dokumentai.</w:t>
            </w:r>
          </w:p>
        </w:tc>
      </w:tr>
      <w:tr w:rsidR="000843FB" w:rsidRPr="000A358C" w14:paraId="70DCC4D0"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C541567"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02.02.01.02.14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0C5FFC2" w14:textId="35E62998"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Globos (rūpybos) tikslinis priedas (šeimos, šeimynos) vaiko laikinosios priežiūros išmokai</w:t>
            </w:r>
          </w:p>
        </w:tc>
        <w:tc>
          <w:tcPr>
            <w:tcW w:w="1276" w:type="dxa"/>
            <w:tcBorders>
              <w:top w:val="single" w:sz="4" w:space="0" w:color="auto"/>
              <w:left w:val="single" w:sz="4" w:space="0" w:color="auto"/>
              <w:bottom w:val="single" w:sz="4" w:space="0" w:color="auto"/>
              <w:right w:val="single" w:sz="4" w:space="0" w:color="auto"/>
            </w:tcBorders>
          </w:tcPr>
          <w:p w14:paraId="76F1B2AE" w14:textId="758090B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60AB22" w14:textId="21719102"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91FCCF" w14:textId="33BA3E3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133,0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9C79A6" w14:textId="67120FDA"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132,9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F3B716"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60C3A267" w14:textId="34184090"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13/</w:t>
            </w:r>
            <w:r w:rsidRPr="000A358C">
              <w:rPr>
                <w:rFonts w:ascii="Times New Roman" w:hAnsi="Times New Roman" w:cs="Times New Roman"/>
                <w:b/>
                <w:bCs/>
              </w:rPr>
              <w:t>75</w:t>
            </w:r>
          </w:p>
        </w:tc>
        <w:tc>
          <w:tcPr>
            <w:tcW w:w="3543" w:type="dxa"/>
            <w:tcBorders>
              <w:top w:val="single" w:sz="4" w:space="0" w:color="auto"/>
              <w:left w:val="single" w:sz="4" w:space="0" w:color="auto"/>
              <w:bottom w:val="single" w:sz="4" w:space="0" w:color="auto"/>
              <w:right w:val="single" w:sz="4" w:space="0" w:color="auto"/>
            </w:tcBorders>
          </w:tcPr>
          <w:p w14:paraId="4C3A3A56" w14:textId="34F53294" w:rsidR="000843FB" w:rsidRPr="000A358C" w:rsidRDefault="00366431"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Priimti ir patikrinti dokumentai. Parengti reikiami pašalpos išmokėjimo dokumentai.</w:t>
            </w:r>
          </w:p>
        </w:tc>
      </w:tr>
      <w:tr w:rsidR="000843FB" w:rsidRPr="000A358C" w14:paraId="17D3EDAC"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0775C04"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bookmarkStart w:id="12" w:name="_Hlk70943760"/>
            <w:r w:rsidRPr="000A358C">
              <w:rPr>
                <w:rFonts w:ascii="Times New Roman" w:hAnsi="Times New Roman" w:cs="Times New Roman"/>
                <w:b/>
                <w:highlight w:val="green"/>
              </w:rPr>
              <w:t>02.02.01.02.16</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E11FA6A"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Religinių bendruomenių ir NVO teikiamų socialinių paslaugų rėmimas</w:t>
            </w:r>
          </w:p>
        </w:tc>
        <w:tc>
          <w:tcPr>
            <w:tcW w:w="1276" w:type="dxa"/>
            <w:tcBorders>
              <w:top w:val="single" w:sz="4" w:space="0" w:color="auto"/>
              <w:left w:val="single" w:sz="4" w:space="0" w:color="auto"/>
              <w:bottom w:val="single" w:sz="4" w:space="0" w:color="auto"/>
              <w:right w:val="single" w:sz="4" w:space="0" w:color="auto"/>
            </w:tcBorders>
          </w:tcPr>
          <w:p w14:paraId="72C0A319"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3DFA2E" w14:textId="20320DD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B3998A" w14:textId="224535BC"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163361" w14:textId="477D8AFA"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8,0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B2DD36"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Paramą gavusių projektų skaičius</w:t>
            </w:r>
          </w:p>
          <w:p w14:paraId="3599CEB0" w14:textId="3C3A35E3"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8</w:t>
            </w:r>
            <w:r w:rsidRPr="000A358C">
              <w:rPr>
                <w:rFonts w:ascii="Times New Roman" w:hAnsi="Times New Roman" w:cs="Times New Roman"/>
                <w:b/>
                <w:bCs/>
              </w:rPr>
              <w:t>/14</w:t>
            </w:r>
          </w:p>
        </w:tc>
        <w:tc>
          <w:tcPr>
            <w:tcW w:w="3543" w:type="dxa"/>
            <w:tcBorders>
              <w:top w:val="single" w:sz="4" w:space="0" w:color="auto"/>
              <w:left w:val="single" w:sz="4" w:space="0" w:color="auto"/>
              <w:bottom w:val="single" w:sz="4" w:space="0" w:color="auto"/>
              <w:right w:val="single" w:sz="4" w:space="0" w:color="auto"/>
            </w:tcBorders>
          </w:tcPr>
          <w:p w14:paraId="100E8368" w14:textId="6E98BC4C" w:rsidR="000843FB" w:rsidRPr="000A358C" w:rsidRDefault="00366431"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Savivaldybės administracijai buvo pateikti 9 projektai šiai priemonei įgyvendinti. Projektų vertinimo komisija įvertinusi pateiktas paraiškas pateikė siūlymą joms finansuoti.</w:t>
            </w:r>
          </w:p>
        </w:tc>
      </w:tr>
      <w:bookmarkEnd w:id="12"/>
      <w:tr w:rsidR="000843FB" w:rsidRPr="000A358C" w14:paraId="7E802801"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8519E80"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02.02.01.02.17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E3A6520"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Išmoka besimokančio ar studijuojančio asmens vaiko priežiūrai</w:t>
            </w:r>
          </w:p>
        </w:tc>
        <w:tc>
          <w:tcPr>
            <w:tcW w:w="1276" w:type="dxa"/>
            <w:tcBorders>
              <w:top w:val="single" w:sz="4" w:space="0" w:color="auto"/>
              <w:left w:val="single" w:sz="4" w:space="0" w:color="auto"/>
              <w:bottom w:val="single" w:sz="4" w:space="0" w:color="auto"/>
              <w:right w:val="single" w:sz="4" w:space="0" w:color="auto"/>
            </w:tcBorders>
          </w:tcPr>
          <w:p w14:paraId="11464130" w14:textId="21675698"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3F89A1" w14:textId="6246AD1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8FD25C" w14:textId="083FC41F"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35,5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85EA57" w14:textId="49B48A6C"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35,4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7BDA0E"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2D692BBF" w14:textId="3A472332"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w:t>
            </w:r>
            <w:r w:rsidRPr="000A358C">
              <w:rPr>
                <w:rFonts w:ascii="Times New Roman" w:hAnsi="Times New Roman" w:cs="Times New Roman"/>
                <w:b/>
                <w:bCs/>
              </w:rPr>
              <w:t>9</w:t>
            </w:r>
          </w:p>
        </w:tc>
        <w:tc>
          <w:tcPr>
            <w:tcW w:w="3543" w:type="dxa"/>
            <w:tcBorders>
              <w:top w:val="single" w:sz="4" w:space="0" w:color="auto"/>
              <w:left w:val="single" w:sz="4" w:space="0" w:color="auto"/>
              <w:bottom w:val="single" w:sz="4" w:space="0" w:color="auto"/>
              <w:right w:val="single" w:sz="4" w:space="0" w:color="auto"/>
            </w:tcBorders>
          </w:tcPr>
          <w:p w14:paraId="36BFFE00" w14:textId="61C636E7" w:rsidR="000843FB" w:rsidRPr="000A358C" w:rsidRDefault="00366431"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Priimti ir patikrinti dokumentai, parengti reikiami pašalpos išmokėjimo dokumentai.</w:t>
            </w:r>
          </w:p>
        </w:tc>
      </w:tr>
      <w:tr w:rsidR="000843FB" w:rsidRPr="000A358C" w14:paraId="1BD80E45"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58B9EAF" w14:textId="77777777" w:rsidR="000843FB" w:rsidRPr="000A358C" w:rsidRDefault="000843FB" w:rsidP="000843FB">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02.02.01.02.18</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8535DD7"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Išmoka gimus vienus metu daugiau kaip 1 vaikui</w:t>
            </w:r>
          </w:p>
        </w:tc>
        <w:tc>
          <w:tcPr>
            <w:tcW w:w="1276" w:type="dxa"/>
            <w:tcBorders>
              <w:top w:val="single" w:sz="4" w:space="0" w:color="auto"/>
              <w:left w:val="single" w:sz="4" w:space="0" w:color="auto"/>
              <w:bottom w:val="single" w:sz="4" w:space="0" w:color="auto"/>
              <w:right w:val="single" w:sz="4" w:space="0" w:color="auto"/>
            </w:tcBorders>
          </w:tcPr>
          <w:p w14:paraId="2143D8C6" w14:textId="6C343A66"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FEB56" w14:textId="579C141E"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4200E" w14:textId="23ED6483"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2,0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5E7C72" w14:textId="471DD835"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0,0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D90691"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0CDDCAE9" w14:textId="7ADBA6D4"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w:t>
            </w:r>
            <w:r w:rsidRPr="000A358C">
              <w:rPr>
                <w:rFonts w:ascii="Times New Roman" w:hAnsi="Times New Roman" w:cs="Times New Roman"/>
                <w:b/>
                <w:bCs/>
              </w:rPr>
              <w:t>0</w:t>
            </w:r>
          </w:p>
        </w:tc>
        <w:tc>
          <w:tcPr>
            <w:tcW w:w="3543" w:type="dxa"/>
            <w:tcBorders>
              <w:top w:val="single" w:sz="4" w:space="0" w:color="auto"/>
              <w:left w:val="single" w:sz="4" w:space="0" w:color="auto"/>
              <w:bottom w:val="single" w:sz="4" w:space="0" w:color="auto"/>
              <w:right w:val="single" w:sz="4" w:space="0" w:color="auto"/>
            </w:tcBorders>
          </w:tcPr>
          <w:p w14:paraId="33BE0524" w14:textId="4A3B7130" w:rsidR="000843FB" w:rsidRPr="000A358C" w:rsidRDefault="000843FB"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Nebuvo poreikio</w:t>
            </w:r>
          </w:p>
        </w:tc>
      </w:tr>
      <w:tr w:rsidR="000843FB" w:rsidRPr="000A358C" w14:paraId="717F1CF5"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4AA83EE3" w14:textId="77777777" w:rsidR="000843FB" w:rsidRPr="000A358C" w:rsidRDefault="000843FB" w:rsidP="000843FB">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02.02.01.02.19</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38171CB"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Išmoka privalomosios karo tarnybos kario vaikui</w:t>
            </w:r>
          </w:p>
        </w:tc>
        <w:tc>
          <w:tcPr>
            <w:tcW w:w="1276" w:type="dxa"/>
            <w:tcBorders>
              <w:top w:val="single" w:sz="4" w:space="0" w:color="auto"/>
              <w:left w:val="single" w:sz="4" w:space="0" w:color="auto"/>
              <w:bottom w:val="single" w:sz="4" w:space="0" w:color="auto"/>
              <w:right w:val="single" w:sz="4" w:space="0" w:color="auto"/>
            </w:tcBorders>
          </w:tcPr>
          <w:p w14:paraId="07F73EBC" w14:textId="6FCA92F2"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E5870" w14:textId="5EFC414B"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385A0" w14:textId="1A868FD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0,5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2A02CB" w14:textId="55D7881F"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0,0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BA245F"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24124FAB" w14:textId="3ABC138C"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w:t>
            </w:r>
            <w:r w:rsidRPr="000A358C">
              <w:rPr>
                <w:rFonts w:ascii="Times New Roman" w:hAnsi="Times New Roman" w:cs="Times New Roman"/>
                <w:b/>
                <w:bCs/>
              </w:rPr>
              <w:t>0</w:t>
            </w:r>
          </w:p>
        </w:tc>
        <w:tc>
          <w:tcPr>
            <w:tcW w:w="3543" w:type="dxa"/>
            <w:tcBorders>
              <w:top w:val="single" w:sz="4" w:space="0" w:color="auto"/>
              <w:left w:val="single" w:sz="4" w:space="0" w:color="auto"/>
              <w:bottom w:val="single" w:sz="4" w:space="0" w:color="auto"/>
              <w:right w:val="single" w:sz="4" w:space="0" w:color="auto"/>
            </w:tcBorders>
          </w:tcPr>
          <w:p w14:paraId="6D871009" w14:textId="6DF06107" w:rsidR="000843FB" w:rsidRPr="000A358C" w:rsidRDefault="000843FB"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Nebuvo poreikio</w:t>
            </w:r>
          </w:p>
        </w:tc>
      </w:tr>
      <w:tr w:rsidR="000843FB" w:rsidRPr="000A358C" w14:paraId="42DEFE3D" w14:textId="77777777" w:rsidTr="00A06AEA">
        <w:tc>
          <w:tcPr>
            <w:tcW w:w="1659" w:type="dxa"/>
            <w:tcBorders>
              <w:top w:val="single" w:sz="4" w:space="0" w:color="auto"/>
              <w:left w:val="single" w:sz="4" w:space="0" w:color="auto"/>
              <w:bottom w:val="single" w:sz="4" w:space="0" w:color="auto"/>
              <w:right w:val="single" w:sz="4" w:space="0" w:color="auto"/>
            </w:tcBorders>
            <w:shd w:val="clear" w:color="auto" w:fill="auto"/>
          </w:tcPr>
          <w:p w14:paraId="3486CE3A"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02.02.01.02.20</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2A25E37" w14:textId="1DCC5478"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 xml:space="preserve">Globos centro veiklos organizavimas  </w:t>
            </w:r>
          </w:p>
        </w:tc>
        <w:tc>
          <w:tcPr>
            <w:tcW w:w="1276" w:type="dxa"/>
            <w:tcBorders>
              <w:top w:val="single" w:sz="4" w:space="0" w:color="auto"/>
              <w:left w:val="single" w:sz="4" w:space="0" w:color="auto"/>
              <w:bottom w:val="single" w:sz="4" w:space="0" w:color="auto"/>
              <w:right w:val="single" w:sz="4" w:space="0" w:color="auto"/>
            </w:tcBorders>
          </w:tcPr>
          <w:p w14:paraId="1A0520FA" w14:textId="701F5A02"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EC4C0" w14:textId="524BE01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5EE0DB" w14:textId="0C733BB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84,2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E4E2A3" w14:textId="3BC5B5E4"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82,0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3C5EFC"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Šeimų, gavusių kompleksines paslaugas, skaičius</w:t>
            </w:r>
          </w:p>
          <w:p w14:paraId="428DC970" w14:textId="1E14D2F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52/</w:t>
            </w:r>
            <w:r w:rsidRPr="000A358C">
              <w:rPr>
                <w:rFonts w:ascii="Times New Roman" w:hAnsi="Times New Roman" w:cs="Times New Roman"/>
                <w:b/>
                <w:bCs/>
              </w:rPr>
              <w:t>53</w:t>
            </w:r>
          </w:p>
        </w:tc>
        <w:tc>
          <w:tcPr>
            <w:tcW w:w="3543" w:type="dxa"/>
            <w:tcBorders>
              <w:top w:val="single" w:sz="4" w:space="0" w:color="auto"/>
              <w:left w:val="single" w:sz="4" w:space="0" w:color="auto"/>
              <w:bottom w:val="single" w:sz="4" w:space="0" w:color="auto"/>
              <w:right w:val="single" w:sz="4" w:space="0" w:color="auto"/>
            </w:tcBorders>
          </w:tcPr>
          <w:p w14:paraId="5475B649" w14:textId="1FEE63BD" w:rsidR="000843FB" w:rsidRPr="000A358C" w:rsidRDefault="000843FB"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Globojamų vaikų pas budinčius globotojus, buvo mažiau nei planuota, todėl 2,2 tūkst. nepanaudota.</w:t>
            </w:r>
          </w:p>
        </w:tc>
      </w:tr>
      <w:tr w:rsidR="000843FB" w:rsidRPr="000A358C" w14:paraId="7FA0EE96" w14:textId="77777777" w:rsidTr="00A06AEA">
        <w:tc>
          <w:tcPr>
            <w:tcW w:w="1659" w:type="dxa"/>
            <w:tcBorders>
              <w:top w:val="single" w:sz="4" w:space="0" w:color="auto"/>
              <w:left w:val="single" w:sz="4" w:space="0" w:color="auto"/>
              <w:bottom w:val="single" w:sz="4" w:space="0" w:color="auto"/>
              <w:right w:val="single" w:sz="4" w:space="0" w:color="auto"/>
            </w:tcBorders>
            <w:shd w:val="clear" w:color="auto" w:fill="auto"/>
          </w:tcPr>
          <w:p w14:paraId="7FCC3D54" w14:textId="77777777" w:rsidR="000843FB" w:rsidRPr="000A358C" w:rsidRDefault="000843FB" w:rsidP="000843FB">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02.02.01.02.21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959B12E" w14:textId="18B1FB2B"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 xml:space="preserve">Atvejo vadybos ir socialinės priežiūros šeimoms organizavimas                                                                                                                                                                                               </w:t>
            </w:r>
          </w:p>
        </w:tc>
        <w:tc>
          <w:tcPr>
            <w:tcW w:w="1276" w:type="dxa"/>
            <w:tcBorders>
              <w:top w:val="single" w:sz="4" w:space="0" w:color="auto"/>
              <w:left w:val="single" w:sz="4" w:space="0" w:color="auto"/>
              <w:bottom w:val="single" w:sz="4" w:space="0" w:color="auto"/>
              <w:right w:val="single" w:sz="4" w:space="0" w:color="auto"/>
            </w:tcBorders>
          </w:tcPr>
          <w:p w14:paraId="60EF20AE" w14:textId="59E03A1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58D6D" w14:textId="43DFD52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CF5CBF" w14:textId="177515D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262,0 (D)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25F689" w14:textId="01D48EB7"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262,0 (D)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71E833" w14:textId="77777777" w:rsidR="000843FB" w:rsidRPr="000A358C" w:rsidRDefault="000843FB" w:rsidP="000843FB">
            <w:pPr>
              <w:spacing w:after="0" w:line="240" w:lineRule="auto"/>
              <w:jc w:val="center"/>
              <w:rPr>
                <w:rFonts w:ascii="Times New Roman" w:hAnsi="Times New Roman" w:cs="Times New Roman"/>
                <w:color w:val="000000"/>
              </w:rPr>
            </w:pPr>
            <w:r w:rsidRPr="000A358C">
              <w:rPr>
                <w:rFonts w:ascii="Times New Roman" w:hAnsi="Times New Roman" w:cs="Times New Roman"/>
                <w:color w:val="000000"/>
              </w:rPr>
              <w:t>Socialines priežiūrą gavusių šeimų skaičius</w:t>
            </w:r>
          </w:p>
          <w:p w14:paraId="1CE11F4A" w14:textId="61E5C40B"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110</w:t>
            </w:r>
            <w:r w:rsidRPr="000A358C">
              <w:rPr>
                <w:rFonts w:ascii="Times New Roman" w:hAnsi="Times New Roman" w:cs="Times New Roman"/>
                <w:b/>
                <w:bCs/>
              </w:rPr>
              <w:t>/85</w:t>
            </w:r>
          </w:p>
        </w:tc>
        <w:tc>
          <w:tcPr>
            <w:tcW w:w="3543" w:type="dxa"/>
            <w:tcBorders>
              <w:top w:val="single" w:sz="4" w:space="0" w:color="auto"/>
              <w:left w:val="single" w:sz="4" w:space="0" w:color="auto"/>
              <w:bottom w:val="single" w:sz="4" w:space="0" w:color="auto"/>
              <w:right w:val="single" w:sz="4" w:space="0" w:color="auto"/>
            </w:tcBorders>
          </w:tcPr>
          <w:p w14:paraId="037A2317" w14:textId="469EB9D4" w:rsidR="000843FB" w:rsidRPr="000A358C" w:rsidRDefault="000843FB"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Riziką patiriančių šeimų ir jose vaikų skaičius mažėja, nes išaiškėja, kad šeimos geba savarankiškai spręsti savo problemas ir dėl bendro gyventojų skaičiaus mažėjimo rajone. </w:t>
            </w:r>
          </w:p>
        </w:tc>
      </w:tr>
      <w:tr w:rsidR="000843FB" w:rsidRPr="000A358C" w14:paraId="0F1B4D27"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7DC87CF" w14:textId="54FB5262"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02.02.01.02.22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252F402" w14:textId="3746E1E6"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Išmoka įsivaikinus vaiką</w:t>
            </w:r>
          </w:p>
        </w:tc>
        <w:tc>
          <w:tcPr>
            <w:tcW w:w="1276" w:type="dxa"/>
            <w:tcBorders>
              <w:top w:val="single" w:sz="4" w:space="0" w:color="auto"/>
              <w:left w:val="single" w:sz="4" w:space="0" w:color="auto"/>
              <w:bottom w:val="single" w:sz="4" w:space="0" w:color="auto"/>
              <w:right w:val="single" w:sz="4" w:space="0" w:color="auto"/>
            </w:tcBorders>
          </w:tcPr>
          <w:p w14:paraId="1367A21B" w14:textId="3554F87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C2B430" w14:textId="7AFD45A8"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8748C4" w14:textId="4698070A"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4,0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FF4AF1" w14:textId="0C5D97BE"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3,9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999995"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Įsivaikintų vaikų skaičius</w:t>
            </w:r>
          </w:p>
          <w:p w14:paraId="71EABAD1" w14:textId="3ADCCD22"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2</w:t>
            </w:r>
          </w:p>
        </w:tc>
        <w:tc>
          <w:tcPr>
            <w:tcW w:w="3543" w:type="dxa"/>
            <w:tcBorders>
              <w:top w:val="single" w:sz="4" w:space="0" w:color="auto"/>
              <w:left w:val="single" w:sz="4" w:space="0" w:color="auto"/>
              <w:bottom w:val="single" w:sz="4" w:space="0" w:color="auto"/>
              <w:right w:val="single" w:sz="4" w:space="0" w:color="auto"/>
            </w:tcBorders>
          </w:tcPr>
          <w:p w14:paraId="550DD7C4" w14:textId="065CE119" w:rsidR="000843FB" w:rsidRPr="000A358C" w:rsidRDefault="00366431"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buvo įvaikinti 2 vaikai.</w:t>
            </w:r>
          </w:p>
        </w:tc>
      </w:tr>
      <w:tr w:rsidR="000843FB" w:rsidRPr="000A358C" w14:paraId="15743918"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4C27E571" w14:textId="5CF6F196"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02.02.01.02.23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199F180" w14:textId="151946C0"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Vaiko laikinosios priežiūros išmoka</w:t>
            </w:r>
          </w:p>
        </w:tc>
        <w:tc>
          <w:tcPr>
            <w:tcW w:w="1276" w:type="dxa"/>
            <w:tcBorders>
              <w:top w:val="single" w:sz="4" w:space="0" w:color="auto"/>
              <w:left w:val="single" w:sz="4" w:space="0" w:color="auto"/>
              <w:bottom w:val="single" w:sz="4" w:space="0" w:color="auto"/>
              <w:right w:val="single" w:sz="4" w:space="0" w:color="auto"/>
            </w:tcBorders>
          </w:tcPr>
          <w:p w14:paraId="79D27FFB" w14:textId="05BBEFC5"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4C123" w14:textId="329F82EF"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F2266B" w14:textId="24997E96"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6,0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B8B462" w14:textId="1F48BEE9"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5,9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9EDB50"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Išmoką gavusių asmenų skaičius</w:t>
            </w:r>
          </w:p>
          <w:p w14:paraId="5AECE173" w14:textId="6E50F503"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w:t>
            </w:r>
            <w:r w:rsidR="006318BC" w:rsidRPr="000A358C">
              <w:rPr>
                <w:rFonts w:ascii="Times New Roman" w:hAnsi="Times New Roman" w:cs="Times New Roman"/>
                <w:b/>
                <w:bCs/>
              </w:rPr>
              <w:t>11</w:t>
            </w:r>
          </w:p>
        </w:tc>
        <w:tc>
          <w:tcPr>
            <w:tcW w:w="3543" w:type="dxa"/>
            <w:tcBorders>
              <w:top w:val="single" w:sz="4" w:space="0" w:color="auto"/>
              <w:left w:val="single" w:sz="4" w:space="0" w:color="auto"/>
              <w:bottom w:val="single" w:sz="4" w:space="0" w:color="auto"/>
              <w:right w:val="single" w:sz="4" w:space="0" w:color="auto"/>
            </w:tcBorders>
          </w:tcPr>
          <w:p w14:paraId="4C91EE6A" w14:textId="3216D30C" w:rsidR="000843FB" w:rsidRPr="000A358C" w:rsidRDefault="00366431"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Priimti ir patikrinti dokumentai, parengti reikiami išmokos mokėjimui dokumentai.</w:t>
            </w:r>
          </w:p>
        </w:tc>
      </w:tr>
      <w:tr w:rsidR="000843FB" w:rsidRPr="000A358C" w14:paraId="7EB838FA"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BDF4942" w14:textId="0DE9DC9E"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02.02.01.02.24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00A6C66" w14:textId="185B2045"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Vaikų dienos centrų ir kitų užimtumo paslaugų vaikams tinklo plėtra bendruomenėse</w:t>
            </w:r>
          </w:p>
        </w:tc>
        <w:tc>
          <w:tcPr>
            <w:tcW w:w="1276" w:type="dxa"/>
            <w:tcBorders>
              <w:top w:val="single" w:sz="4" w:space="0" w:color="auto"/>
              <w:left w:val="single" w:sz="4" w:space="0" w:color="auto"/>
              <w:bottom w:val="single" w:sz="4" w:space="0" w:color="auto"/>
              <w:right w:val="single" w:sz="4" w:space="0" w:color="auto"/>
            </w:tcBorders>
          </w:tcPr>
          <w:p w14:paraId="5AED75F8" w14:textId="7AF1BAB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3A11B" w14:textId="3467EB19"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7C4091"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58,2 (SB)</w:t>
            </w:r>
          </w:p>
          <w:p w14:paraId="6BD865DE" w14:textId="35849D41"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128,8 (BV)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C74068" w14:textId="77777777"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57,3 (SB)</w:t>
            </w:r>
          </w:p>
          <w:p w14:paraId="67C8E66A" w14:textId="7DC601BB"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128,8 (BV)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AFFFE2"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Vaikų dienos centrų skaičius (vnt.)</w:t>
            </w:r>
          </w:p>
          <w:p w14:paraId="28746D20" w14:textId="6ACB6362"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7/</w:t>
            </w:r>
            <w:r w:rsidRPr="000A358C">
              <w:rPr>
                <w:rFonts w:ascii="Times New Roman" w:hAnsi="Times New Roman" w:cs="Times New Roman"/>
                <w:b/>
                <w:bCs/>
              </w:rPr>
              <w:t>9</w:t>
            </w:r>
          </w:p>
          <w:p w14:paraId="15E5FB13" w14:textId="77777777" w:rsidR="000843FB" w:rsidRPr="000A358C" w:rsidRDefault="000843FB" w:rsidP="000843FB">
            <w:pPr>
              <w:tabs>
                <w:tab w:val="left" w:pos="1650"/>
              </w:tabs>
              <w:spacing w:after="0" w:line="240" w:lineRule="auto"/>
              <w:jc w:val="center"/>
              <w:rPr>
                <w:rFonts w:ascii="Times New Roman" w:hAnsi="Times New Roman" w:cs="Times New Roman"/>
                <w:b/>
                <w:bCs/>
              </w:rPr>
            </w:pPr>
          </w:p>
          <w:p w14:paraId="0D0FE63B" w14:textId="346E9E4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Vaikų dienos centrus lankančių vaikų skaičius (asmenys)</w:t>
            </w:r>
          </w:p>
          <w:p w14:paraId="213C5896" w14:textId="026D411F"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167</w:t>
            </w:r>
            <w:r w:rsidRPr="000A358C">
              <w:rPr>
                <w:rFonts w:ascii="Times New Roman" w:hAnsi="Times New Roman" w:cs="Times New Roman"/>
                <w:b/>
                <w:bCs/>
              </w:rPr>
              <w:t>/222</w:t>
            </w:r>
          </w:p>
        </w:tc>
        <w:tc>
          <w:tcPr>
            <w:tcW w:w="3543" w:type="dxa"/>
            <w:tcBorders>
              <w:top w:val="single" w:sz="4" w:space="0" w:color="auto"/>
              <w:left w:val="single" w:sz="4" w:space="0" w:color="auto"/>
              <w:bottom w:val="single" w:sz="4" w:space="0" w:color="auto"/>
              <w:right w:val="single" w:sz="4" w:space="0" w:color="auto"/>
            </w:tcBorders>
          </w:tcPr>
          <w:p w14:paraId="6951665F" w14:textId="40BCA210" w:rsidR="006318BC" w:rsidRPr="000A358C" w:rsidRDefault="006318BC" w:rsidP="006318BC">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Teisė teikti akredituotos socialinės priežiūros paslaugas suteikta:</w:t>
            </w:r>
          </w:p>
          <w:p w14:paraId="231F316F" w14:textId="1630E03E" w:rsidR="000843FB" w:rsidRPr="000A358C" w:rsidRDefault="006318BC" w:rsidP="00D04A9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Pasvalio socialinių paslaugų centrui: pagalbos į namus; socialinių įgūdžių ugdymo, palaikymo ir (ar) atkūrimo; pagalbos globėjams (rūpintojams), budintiems globotojams, įtėviams ir šeimynų dalyviams ar besirengiantiems jais tapti; atokvėpio paslaugoms teikti.</w:t>
            </w:r>
            <w:r w:rsidR="00D04A90" w:rsidRPr="000A358C">
              <w:rPr>
                <w:rFonts w:ascii="Times New Roman" w:hAnsi="Times New Roman" w:cs="Times New Roman"/>
              </w:rPr>
              <w:t xml:space="preserve"> </w:t>
            </w:r>
            <w:r w:rsidRPr="000A358C">
              <w:rPr>
                <w:rFonts w:ascii="Times New Roman" w:hAnsi="Times New Roman" w:cs="Times New Roman"/>
              </w:rPr>
              <w:t xml:space="preserve">Pasvalio rajono </w:t>
            </w:r>
            <w:proofErr w:type="spellStart"/>
            <w:r w:rsidRPr="000A358C">
              <w:rPr>
                <w:rFonts w:ascii="Times New Roman" w:hAnsi="Times New Roman" w:cs="Times New Roman"/>
              </w:rPr>
              <w:t>Grūžių</w:t>
            </w:r>
            <w:proofErr w:type="spellEnd"/>
            <w:r w:rsidRPr="000A358C">
              <w:rPr>
                <w:rFonts w:ascii="Times New Roman" w:hAnsi="Times New Roman" w:cs="Times New Roman"/>
              </w:rPr>
              <w:t xml:space="preserve"> vaikų globos namams: palydėjimo paslaugai jaunuoliams; intensyvios krizių įveikimo pagalbos paslaugai teikti.</w:t>
            </w:r>
            <w:r w:rsidR="00D04A90" w:rsidRPr="000A358C">
              <w:rPr>
                <w:rFonts w:ascii="Times New Roman" w:hAnsi="Times New Roman" w:cs="Times New Roman"/>
              </w:rPr>
              <w:t xml:space="preserve"> </w:t>
            </w:r>
            <w:r w:rsidRPr="000A358C">
              <w:rPr>
                <w:rFonts w:ascii="Times New Roman" w:hAnsi="Times New Roman" w:cs="Times New Roman"/>
              </w:rPr>
              <w:t>Asociacijai „Pasvalio šeimos gerovės centras“: palydėjimo paslaugai jaunuoliams; psichosocialinei paslaugai teikti.</w:t>
            </w:r>
            <w:r w:rsidR="00D04A90" w:rsidRPr="000A358C">
              <w:rPr>
                <w:rFonts w:ascii="Times New Roman" w:hAnsi="Times New Roman" w:cs="Times New Roman"/>
              </w:rPr>
              <w:t xml:space="preserve"> </w:t>
            </w:r>
            <w:r w:rsidRPr="000A358C">
              <w:rPr>
                <w:rFonts w:ascii="Times New Roman" w:hAnsi="Times New Roman" w:cs="Times New Roman"/>
              </w:rPr>
              <w:t>VšĮ „Nuoširdus rūpestis“: pagalbos į namus paslaugai teikti.</w:t>
            </w:r>
          </w:p>
        </w:tc>
      </w:tr>
      <w:tr w:rsidR="000843FB" w:rsidRPr="000A358C" w14:paraId="21B13DBF"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BEDEA66"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02.02.01.03.01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1463946"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Socialinės globos paslaugų kompensavimas neįgaliems asmenims pensionatuose ir šeimynose</w:t>
            </w:r>
          </w:p>
        </w:tc>
        <w:tc>
          <w:tcPr>
            <w:tcW w:w="1276" w:type="dxa"/>
            <w:tcBorders>
              <w:top w:val="single" w:sz="4" w:space="0" w:color="auto"/>
              <w:left w:val="single" w:sz="4" w:space="0" w:color="auto"/>
              <w:bottom w:val="single" w:sz="4" w:space="0" w:color="auto"/>
              <w:right w:val="single" w:sz="4" w:space="0" w:color="auto"/>
            </w:tcBorders>
          </w:tcPr>
          <w:p w14:paraId="0E1013B1" w14:textId="01BD113D"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17F0" w14:textId="39F9FC76"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F1F620"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145,0 (SB)</w:t>
            </w:r>
          </w:p>
          <w:p w14:paraId="45756506" w14:textId="6FCC7634"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341,1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5E8786" w14:textId="77777777"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144,3 (SB)</w:t>
            </w:r>
          </w:p>
          <w:p w14:paraId="06ABDCA0" w14:textId="0643845C"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330,9 (D)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A88C4"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Neįgaliųjų, kuriems kompensuotos socialinės globos paslaugos, skaičius</w:t>
            </w:r>
          </w:p>
          <w:p w14:paraId="2B9A5974" w14:textId="60E7DC44"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95/</w:t>
            </w:r>
            <w:r w:rsidRPr="000A358C">
              <w:rPr>
                <w:rFonts w:ascii="Times New Roman" w:hAnsi="Times New Roman" w:cs="Times New Roman"/>
                <w:b/>
                <w:bCs/>
              </w:rPr>
              <w:t>99</w:t>
            </w:r>
          </w:p>
        </w:tc>
        <w:tc>
          <w:tcPr>
            <w:tcW w:w="3543" w:type="dxa"/>
            <w:tcBorders>
              <w:top w:val="single" w:sz="4" w:space="0" w:color="auto"/>
              <w:left w:val="single" w:sz="4" w:space="0" w:color="auto"/>
              <w:bottom w:val="single" w:sz="4" w:space="0" w:color="auto"/>
              <w:right w:val="single" w:sz="4" w:space="0" w:color="auto"/>
            </w:tcBorders>
          </w:tcPr>
          <w:p w14:paraId="08F45D70" w14:textId="19802945" w:rsidR="000843FB" w:rsidRPr="000A358C" w:rsidRDefault="00DD02D5"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paslaugos kompensuotos 82 asmenims su  sunkia negalia, 22 neįgalių asmenų socialinės globos namuose.</w:t>
            </w:r>
          </w:p>
        </w:tc>
      </w:tr>
      <w:tr w:rsidR="000843FB" w:rsidRPr="000A358C" w14:paraId="42E1F5AD"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79A9ABC"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02.02.01.03.02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12EE9AC" w14:textId="77777777"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Dienos ir trumpalaikės socialinės globos  paslaugų teikimas neįgaliems vaikams ir jaunuoliams</w:t>
            </w:r>
          </w:p>
        </w:tc>
        <w:tc>
          <w:tcPr>
            <w:tcW w:w="1276" w:type="dxa"/>
            <w:tcBorders>
              <w:top w:val="single" w:sz="4" w:space="0" w:color="auto"/>
              <w:left w:val="single" w:sz="4" w:space="0" w:color="auto"/>
              <w:bottom w:val="single" w:sz="4" w:space="0" w:color="auto"/>
              <w:right w:val="single" w:sz="4" w:space="0" w:color="auto"/>
            </w:tcBorders>
          </w:tcPr>
          <w:p w14:paraId="2FC76159"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E6289" w14:textId="0079DBA0"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1C9859"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129,9 (SP)</w:t>
            </w:r>
          </w:p>
          <w:p w14:paraId="3A6703F2" w14:textId="732A6433"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12,0 (D)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89D931" w14:textId="77777777"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129,9 (SP)</w:t>
            </w:r>
          </w:p>
          <w:p w14:paraId="6D30AD38" w14:textId="3B5E1447"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12,0 (D)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6AEA61" w14:textId="77777777"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Paslaugų gavėjų skaičius</w:t>
            </w:r>
          </w:p>
          <w:p w14:paraId="5C28DB9C" w14:textId="299CD3E6"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13/</w:t>
            </w:r>
            <w:r w:rsidRPr="000A358C">
              <w:rPr>
                <w:rFonts w:ascii="Times New Roman" w:hAnsi="Times New Roman" w:cs="Times New Roman"/>
                <w:b/>
              </w:rPr>
              <w:t>13</w:t>
            </w:r>
          </w:p>
        </w:tc>
        <w:tc>
          <w:tcPr>
            <w:tcW w:w="3543" w:type="dxa"/>
            <w:tcBorders>
              <w:top w:val="single" w:sz="4" w:space="0" w:color="auto"/>
              <w:left w:val="single" w:sz="4" w:space="0" w:color="auto"/>
              <w:bottom w:val="single" w:sz="4" w:space="0" w:color="auto"/>
              <w:right w:val="single" w:sz="4" w:space="0" w:color="auto"/>
            </w:tcBorders>
          </w:tcPr>
          <w:p w14:paraId="267DCB03" w14:textId="1DA1775F" w:rsidR="000843FB" w:rsidRPr="000A358C" w:rsidRDefault="00A40B6E" w:rsidP="000843FB">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paslauga buvo teikiama 13 paslaugos gavėjų.</w:t>
            </w:r>
          </w:p>
        </w:tc>
      </w:tr>
      <w:tr w:rsidR="000843FB" w:rsidRPr="000A358C" w14:paraId="4BB3C7E5" w14:textId="77777777" w:rsidTr="00EF3BED">
        <w:tc>
          <w:tcPr>
            <w:tcW w:w="1659" w:type="dxa"/>
            <w:tcBorders>
              <w:top w:val="single" w:sz="4" w:space="0" w:color="auto"/>
              <w:left w:val="single" w:sz="4" w:space="0" w:color="auto"/>
              <w:bottom w:val="single" w:sz="4" w:space="0" w:color="auto"/>
              <w:right w:val="single" w:sz="4" w:space="0" w:color="auto"/>
            </w:tcBorders>
            <w:shd w:val="clear" w:color="auto" w:fill="auto"/>
          </w:tcPr>
          <w:p w14:paraId="719AC18A" w14:textId="77777777" w:rsidR="000843FB" w:rsidRPr="000A358C" w:rsidRDefault="000843FB" w:rsidP="000843FB">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02.02.01.03.03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8FFC736" w14:textId="34517234"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Dienos ir trumpalaikės socialinės globos teikimas suaugusiems neįgaliems asmenims</w:t>
            </w:r>
          </w:p>
        </w:tc>
        <w:tc>
          <w:tcPr>
            <w:tcW w:w="1276" w:type="dxa"/>
            <w:tcBorders>
              <w:top w:val="single" w:sz="4" w:space="0" w:color="auto"/>
              <w:left w:val="single" w:sz="4" w:space="0" w:color="auto"/>
              <w:bottom w:val="single" w:sz="4" w:space="0" w:color="auto"/>
              <w:right w:val="single" w:sz="4" w:space="0" w:color="auto"/>
            </w:tcBorders>
          </w:tcPr>
          <w:p w14:paraId="678A5B06" w14:textId="413D3A39" w:rsidR="000843FB" w:rsidRPr="000A358C" w:rsidRDefault="000843FB" w:rsidP="000843FB">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2F169" w14:textId="0215FCB5"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9433E4" w14:textId="77777777" w:rsidR="000843FB" w:rsidRPr="000A358C" w:rsidRDefault="000843FB" w:rsidP="000843FB">
            <w:pPr>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68,4 (SB)</w:t>
            </w:r>
          </w:p>
          <w:p w14:paraId="0097B0B0" w14:textId="77777777" w:rsidR="000843FB" w:rsidRPr="000A358C" w:rsidRDefault="000843FB" w:rsidP="000843FB">
            <w:pPr>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281,3 (D)</w:t>
            </w:r>
          </w:p>
          <w:p w14:paraId="6C3C7B39" w14:textId="5661F0FB" w:rsidR="000843FB" w:rsidRPr="000A358C" w:rsidRDefault="000843FB" w:rsidP="000843FB">
            <w:pPr>
              <w:tabs>
                <w:tab w:val="left" w:pos="1650"/>
              </w:tabs>
              <w:spacing w:after="0" w:line="240" w:lineRule="auto"/>
              <w:jc w:val="center"/>
              <w:rPr>
                <w:rFonts w:ascii="Times New Roman" w:hAnsi="Times New Roman" w:cs="Times New Roman"/>
              </w:rPr>
            </w:pPr>
            <w:r w:rsidRPr="000A358C">
              <w:rPr>
                <w:rFonts w:ascii="Times New Roman" w:hAnsi="Times New Roman" w:cs="Times New Roman"/>
                <w:color w:val="000000" w:themeColor="text1"/>
              </w:rPr>
              <w:t>28,2 (SP)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66AB00"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68,4 (SB)</w:t>
            </w:r>
          </w:p>
          <w:p w14:paraId="2BBAC776" w14:textId="77777777" w:rsidR="000843FB" w:rsidRPr="000A358C" w:rsidRDefault="000843FB" w:rsidP="000843FB">
            <w:pPr>
              <w:spacing w:after="0" w:line="240" w:lineRule="auto"/>
              <w:jc w:val="center"/>
              <w:rPr>
                <w:rFonts w:ascii="Times New Roman" w:hAnsi="Times New Roman" w:cs="Times New Roman"/>
                <w:b/>
                <w:bCs/>
              </w:rPr>
            </w:pPr>
            <w:r w:rsidRPr="000A358C">
              <w:rPr>
                <w:rFonts w:ascii="Times New Roman" w:hAnsi="Times New Roman" w:cs="Times New Roman"/>
                <w:b/>
                <w:bCs/>
              </w:rPr>
              <w:t>281,3 (D)</w:t>
            </w:r>
          </w:p>
          <w:p w14:paraId="57C5DEEC" w14:textId="3782D701" w:rsidR="000843FB" w:rsidRPr="000A358C" w:rsidRDefault="000843FB" w:rsidP="000843FB">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27,9 (SP)</w:t>
            </w:r>
            <w:r w:rsidRPr="000A358C">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FE9A2C" w14:textId="77777777" w:rsidR="000843FB" w:rsidRPr="000A358C" w:rsidRDefault="000843FB" w:rsidP="000843FB">
            <w:pPr>
              <w:spacing w:after="0" w:line="240" w:lineRule="auto"/>
              <w:jc w:val="center"/>
              <w:rPr>
                <w:rFonts w:ascii="Times New Roman" w:hAnsi="Times New Roman" w:cs="Times New Roman"/>
              </w:rPr>
            </w:pPr>
            <w:r w:rsidRPr="000A358C">
              <w:rPr>
                <w:rFonts w:ascii="Times New Roman" w:hAnsi="Times New Roman" w:cs="Times New Roman"/>
              </w:rPr>
              <w:t>Socialinės globos paslaugas gavusių asmenų skaičius</w:t>
            </w:r>
          </w:p>
          <w:p w14:paraId="45FAF799" w14:textId="2C6D8F0F" w:rsidR="000843FB" w:rsidRPr="000A358C" w:rsidRDefault="000843FB" w:rsidP="000843FB">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bCs/>
                <w:color w:val="000000" w:themeColor="text1"/>
              </w:rPr>
              <w:t>30</w:t>
            </w:r>
            <w:r w:rsidRPr="000A358C">
              <w:rPr>
                <w:rFonts w:ascii="Times New Roman" w:hAnsi="Times New Roman" w:cs="Times New Roman"/>
                <w:color w:val="000000" w:themeColor="text1"/>
              </w:rPr>
              <w:t>/31</w:t>
            </w:r>
          </w:p>
        </w:tc>
        <w:tc>
          <w:tcPr>
            <w:tcW w:w="3543" w:type="dxa"/>
            <w:tcBorders>
              <w:top w:val="single" w:sz="4" w:space="0" w:color="auto"/>
              <w:left w:val="single" w:sz="4" w:space="0" w:color="auto"/>
              <w:bottom w:val="single" w:sz="4" w:space="0" w:color="auto"/>
              <w:right w:val="single" w:sz="4" w:space="0" w:color="auto"/>
            </w:tcBorders>
          </w:tcPr>
          <w:p w14:paraId="47F98D6F" w14:textId="5CFC25A3" w:rsidR="000843FB" w:rsidRPr="000A358C" w:rsidRDefault="00A40B6E" w:rsidP="000843FB">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2021 m. paslaugomis pasinaudojo 31 asmuo. </w:t>
            </w:r>
          </w:p>
        </w:tc>
      </w:tr>
      <w:tr w:rsidR="00A40B6E" w:rsidRPr="000A358C" w14:paraId="45DD70D7"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4B087D99" w14:textId="77777777" w:rsidR="00A40B6E" w:rsidRPr="000A358C" w:rsidRDefault="00A40B6E" w:rsidP="00A40B6E">
            <w:pPr>
              <w:tabs>
                <w:tab w:val="left" w:pos="1650"/>
              </w:tabs>
              <w:spacing w:after="0" w:line="240" w:lineRule="auto"/>
              <w:jc w:val="center"/>
              <w:rPr>
                <w:rFonts w:ascii="Times New Roman" w:hAnsi="Times New Roman" w:cs="Times New Roman"/>
                <w:b/>
                <w:highlight w:val="green"/>
              </w:rPr>
            </w:pPr>
            <w:bookmarkStart w:id="13" w:name="_Hlk70943737"/>
            <w:r w:rsidRPr="000A358C">
              <w:rPr>
                <w:rFonts w:ascii="Times New Roman" w:hAnsi="Times New Roman" w:cs="Times New Roman"/>
                <w:b/>
                <w:highlight w:val="green"/>
              </w:rPr>
              <w:t>02.02.01.03.04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FC73585" w14:textId="77777777"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Žmonių su negalia nevyriausybinių organizacijų socialinės reabilitacijos projektų rėmimo programa</w:t>
            </w:r>
          </w:p>
        </w:tc>
        <w:tc>
          <w:tcPr>
            <w:tcW w:w="1276" w:type="dxa"/>
            <w:tcBorders>
              <w:top w:val="single" w:sz="4" w:space="0" w:color="auto"/>
              <w:left w:val="single" w:sz="4" w:space="0" w:color="auto"/>
              <w:bottom w:val="single" w:sz="4" w:space="0" w:color="auto"/>
              <w:right w:val="single" w:sz="4" w:space="0" w:color="auto"/>
            </w:tcBorders>
          </w:tcPr>
          <w:p w14:paraId="385CE81D" w14:textId="52652E3C" w:rsidR="00A40B6E" w:rsidRPr="000A358C" w:rsidRDefault="00A40B6E" w:rsidP="00A40B6E">
            <w:pPr>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416E3C" w14:textId="0C724D69"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FAD857"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8,1 (SB)</w:t>
            </w:r>
          </w:p>
          <w:p w14:paraId="5CA77FF6" w14:textId="653945CD"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40,1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B1AE6E" w14:textId="77777777"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8,1 (SB)</w:t>
            </w:r>
          </w:p>
          <w:p w14:paraId="07406D2C" w14:textId="177DAF85"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40,1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A8D2ED"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projektų skaičius</w:t>
            </w:r>
          </w:p>
          <w:p w14:paraId="60B0B2CD" w14:textId="724998A8"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5/</w:t>
            </w:r>
            <w:r w:rsidRPr="000A358C">
              <w:rPr>
                <w:rFonts w:ascii="Times New Roman" w:hAnsi="Times New Roman" w:cs="Times New Roman"/>
                <w:b/>
              </w:rPr>
              <w:t>5</w:t>
            </w:r>
          </w:p>
        </w:tc>
        <w:tc>
          <w:tcPr>
            <w:tcW w:w="3543" w:type="dxa"/>
            <w:tcBorders>
              <w:top w:val="single" w:sz="4" w:space="0" w:color="auto"/>
              <w:left w:val="single" w:sz="4" w:space="0" w:color="auto"/>
              <w:bottom w:val="single" w:sz="4" w:space="0" w:color="auto"/>
              <w:right w:val="single" w:sz="4" w:space="0" w:color="auto"/>
            </w:tcBorders>
          </w:tcPr>
          <w:p w14:paraId="1E769276" w14:textId="67D3DBBE" w:rsidR="00A40B6E" w:rsidRPr="000A358C" w:rsidRDefault="00A40B6E" w:rsidP="00A40B6E">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įgyvendinti 5 projektai, kurių metu naudą gavo 116 asmenų, iš jų 110 neįgaliųjų, 6 šeimos nariai.</w:t>
            </w:r>
          </w:p>
        </w:tc>
      </w:tr>
      <w:bookmarkEnd w:id="13"/>
      <w:tr w:rsidR="00A40B6E" w:rsidRPr="000A358C" w14:paraId="01A64CF2"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B3EB5E1" w14:textId="77777777" w:rsidR="00A40B6E" w:rsidRPr="000A358C" w:rsidRDefault="00A40B6E" w:rsidP="00A40B6E">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02.02.01.03.05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FD46769" w14:textId="77777777"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Būsto ir aplinkos pritaikymas neįgaliesiems</w:t>
            </w:r>
          </w:p>
        </w:tc>
        <w:tc>
          <w:tcPr>
            <w:tcW w:w="1276" w:type="dxa"/>
            <w:tcBorders>
              <w:top w:val="single" w:sz="4" w:space="0" w:color="auto"/>
              <w:left w:val="single" w:sz="4" w:space="0" w:color="auto"/>
              <w:bottom w:val="single" w:sz="4" w:space="0" w:color="auto"/>
              <w:right w:val="single" w:sz="4" w:space="0" w:color="auto"/>
            </w:tcBorders>
          </w:tcPr>
          <w:p w14:paraId="628FE57C"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63A4AE" w14:textId="49E10F9E"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4BB758"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8,5 (SB)</w:t>
            </w:r>
          </w:p>
          <w:p w14:paraId="3121AAC7"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11,9 (VB)</w:t>
            </w:r>
          </w:p>
          <w:p w14:paraId="290F261C" w14:textId="47712B46"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3,4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761D34" w14:textId="77777777"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8,2 (SB)</w:t>
            </w:r>
          </w:p>
          <w:p w14:paraId="05A640C6" w14:textId="77777777"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11,8 (VB)</w:t>
            </w:r>
          </w:p>
          <w:p w14:paraId="3A1403A3" w14:textId="45E73E7B"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2,9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DC682C"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Neįgaliesiems pritaikytų būstų skaičius</w:t>
            </w:r>
          </w:p>
          <w:p w14:paraId="1E951F4D" w14:textId="76B99DA1"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6/</w:t>
            </w:r>
            <w:r w:rsidRPr="000A358C">
              <w:rPr>
                <w:rFonts w:ascii="Times New Roman" w:hAnsi="Times New Roman" w:cs="Times New Roman"/>
                <w:b/>
                <w:bCs/>
              </w:rPr>
              <w:t>7</w:t>
            </w:r>
          </w:p>
        </w:tc>
        <w:tc>
          <w:tcPr>
            <w:tcW w:w="3543" w:type="dxa"/>
            <w:tcBorders>
              <w:top w:val="single" w:sz="4" w:space="0" w:color="auto"/>
              <w:left w:val="single" w:sz="4" w:space="0" w:color="auto"/>
              <w:bottom w:val="single" w:sz="4" w:space="0" w:color="auto"/>
              <w:right w:val="single" w:sz="4" w:space="0" w:color="auto"/>
            </w:tcBorders>
          </w:tcPr>
          <w:p w14:paraId="4ABE4D3F" w14:textId="4CCEFED0" w:rsidR="00A40B6E" w:rsidRPr="000A358C" w:rsidRDefault="00EF1681" w:rsidP="00A40B6E">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Neįgaliesiems pritaikyti 7 būstai ir jų aplinka.</w:t>
            </w:r>
          </w:p>
        </w:tc>
      </w:tr>
      <w:tr w:rsidR="00A40B6E" w:rsidRPr="000A358C" w14:paraId="397D4345"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3E29855" w14:textId="2BE3B2CD" w:rsidR="00A40B6E" w:rsidRPr="000A358C" w:rsidRDefault="00A40B6E" w:rsidP="00A40B6E">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02.02.01.03.07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6FAEC78" w14:textId="5EDB875D"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Asmeninio asistento neįgaliesiems paslaugų finansavimas</w:t>
            </w:r>
          </w:p>
        </w:tc>
        <w:tc>
          <w:tcPr>
            <w:tcW w:w="1276" w:type="dxa"/>
            <w:tcBorders>
              <w:top w:val="single" w:sz="4" w:space="0" w:color="auto"/>
              <w:left w:val="single" w:sz="4" w:space="0" w:color="auto"/>
              <w:bottom w:val="single" w:sz="4" w:space="0" w:color="auto"/>
              <w:right w:val="single" w:sz="4" w:space="0" w:color="auto"/>
            </w:tcBorders>
          </w:tcPr>
          <w:p w14:paraId="634E72A3"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90B626" w14:textId="2848017B"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4D076E" w14:textId="26E4E58F"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2D922A" w14:textId="36477292"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EC428F"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Asmenų, gaunančių asistento paslaugas, skaičius</w:t>
            </w:r>
          </w:p>
          <w:p w14:paraId="2C2E5715" w14:textId="6793D79B"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20/</w:t>
            </w:r>
            <w:r w:rsidRPr="000A358C">
              <w:rPr>
                <w:rFonts w:ascii="Times New Roman" w:hAnsi="Times New Roman" w:cs="Times New Roman"/>
                <w:b/>
                <w:bCs/>
              </w:rPr>
              <w:t>17</w:t>
            </w:r>
          </w:p>
        </w:tc>
        <w:tc>
          <w:tcPr>
            <w:tcW w:w="3543" w:type="dxa"/>
            <w:tcBorders>
              <w:top w:val="single" w:sz="4" w:space="0" w:color="auto"/>
              <w:left w:val="single" w:sz="4" w:space="0" w:color="auto"/>
              <w:bottom w:val="single" w:sz="4" w:space="0" w:color="auto"/>
              <w:right w:val="single" w:sz="4" w:space="0" w:color="auto"/>
            </w:tcBorders>
          </w:tcPr>
          <w:p w14:paraId="1C4C62F6" w14:textId="142AAE8A" w:rsidR="00A40B6E" w:rsidRPr="000A358C" w:rsidRDefault="00A40B6E" w:rsidP="00A40B6E">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Mažesnis poreikis nei planuota</w:t>
            </w:r>
          </w:p>
        </w:tc>
      </w:tr>
      <w:tr w:rsidR="00A40B6E" w:rsidRPr="000A358C" w14:paraId="7E8F80D2" w14:textId="77777777" w:rsidTr="004678DA">
        <w:tc>
          <w:tcPr>
            <w:tcW w:w="14737" w:type="dxa"/>
            <w:gridSpan w:val="8"/>
            <w:tcBorders>
              <w:top w:val="single" w:sz="4" w:space="0" w:color="auto"/>
              <w:left w:val="single" w:sz="4" w:space="0" w:color="auto"/>
              <w:bottom w:val="single" w:sz="4" w:space="0" w:color="auto"/>
              <w:right w:val="single" w:sz="4" w:space="0" w:color="auto"/>
            </w:tcBorders>
            <w:shd w:val="clear" w:color="auto" w:fill="auto"/>
          </w:tcPr>
          <w:p w14:paraId="158A87FC" w14:textId="77777777"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sz w:val="24"/>
              </w:rPr>
              <w:t>03 Ugdymo proceso ir kokybiškos ugdymosi aplinkos užtikrinimo programa</w:t>
            </w:r>
          </w:p>
        </w:tc>
      </w:tr>
      <w:tr w:rsidR="00A40B6E" w:rsidRPr="000A358C" w14:paraId="380C158C"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71D364F" w14:textId="77777777" w:rsidR="00A40B6E" w:rsidRPr="000A358C" w:rsidRDefault="00A40B6E" w:rsidP="00A40B6E">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03.02.01.01.03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6B943AD" w14:textId="77777777"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Neformalaus suaugusiųjų švietimo programų įgyvendinimas</w:t>
            </w:r>
          </w:p>
        </w:tc>
        <w:tc>
          <w:tcPr>
            <w:tcW w:w="1276" w:type="dxa"/>
            <w:tcBorders>
              <w:top w:val="single" w:sz="4" w:space="0" w:color="auto"/>
              <w:left w:val="single" w:sz="4" w:space="0" w:color="auto"/>
              <w:bottom w:val="single" w:sz="4" w:space="0" w:color="auto"/>
              <w:right w:val="single" w:sz="4" w:space="0" w:color="auto"/>
            </w:tcBorders>
          </w:tcPr>
          <w:p w14:paraId="2C66088F" w14:textId="3E639EE4" w:rsidR="00A40B6E" w:rsidRPr="000A358C" w:rsidRDefault="00A40B6E" w:rsidP="00A40B6E">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631F14" w14:textId="5BE67E89"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AC26E5" w14:textId="1D55880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4,8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5CF6DC" w14:textId="040A6229"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4,8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ACFD54" w14:textId="5E9D8E5A"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NSŠ programose dalyvavusių asmenų skaičius, siekiant, kad mokymuose dalyvautų ne mažiau kaip 40 proc. tos pačios lyties asmenų 300/</w:t>
            </w:r>
            <w:r w:rsidRPr="000A358C">
              <w:rPr>
                <w:rFonts w:ascii="Times New Roman" w:hAnsi="Times New Roman" w:cs="Times New Roman"/>
                <w:b/>
                <w:bCs/>
              </w:rPr>
              <w:t>385</w:t>
            </w:r>
          </w:p>
          <w:p w14:paraId="2985D724" w14:textId="77777777" w:rsidR="00A40B6E" w:rsidRPr="000A358C" w:rsidRDefault="00A40B6E" w:rsidP="00A40B6E">
            <w:pPr>
              <w:tabs>
                <w:tab w:val="left" w:pos="1650"/>
              </w:tabs>
              <w:spacing w:after="0" w:line="240" w:lineRule="auto"/>
              <w:jc w:val="center"/>
              <w:rPr>
                <w:rFonts w:ascii="Times New Roman" w:hAnsi="Times New Roman" w:cs="Times New Roman"/>
              </w:rPr>
            </w:pPr>
          </w:p>
          <w:p w14:paraId="6AD145F4"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Įgyvendintų NSŠ programų skaičius </w:t>
            </w:r>
          </w:p>
          <w:p w14:paraId="5A357087" w14:textId="686092A4"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w:t>
            </w:r>
            <w:r w:rsidRPr="000A358C">
              <w:rPr>
                <w:rFonts w:ascii="Times New Roman" w:hAnsi="Times New Roman" w:cs="Times New Roman"/>
                <w:b/>
                <w:bCs/>
              </w:rPr>
              <w:t>5</w:t>
            </w:r>
          </w:p>
        </w:tc>
        <w:tc>
          <w:tcPr>
            <w:tcW w:w="3543" w:type="dxa"/>
            <w:tcBorders>
              <w:top w:val="single" w:sz="4" w:space="0" w:color="auto"/>
              <w:left w:val="single" w:sz="4" w:space="0" w:color="auto"/>
              <w:bottom w:val="single" w:sz="4" w:space="0" w:color="auto"/>
              <w:right w:val="single" w:sz="4" w:space="0" w:color="auto"/>
            </w:tcBorders>
          </w:tcPr>
          <w:p w14:paraId="4F2ACD20" w14:textId="04BA24DA" w:rsidR="00A40B6E" w:rsidRPr="000A358C" w:rsidRDefault="00C013B3" w:rsidP="00A40B6E">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Gaunamas finansavimas NSŠ programoms finansuoti, pritraukia daugiau dalyvių.</w:t>
            </w:r>
          </w:p>
        </w:tc>
      </w:tr>
      <w:tr w:rsidR="00C013B3" w:rsidRPr="000A358C" w14:paraId="37894053" w14:textId="77777777" w:rsidTr="003A021B">
        <w:trPr>
          <w:trHeight w:val="3046"/>
        </w:trPr>
        <w:tc>
          <w:tcPr>
            <w:tcW w:w="1659" w:type="dxa"/>
            <w:tcBorders>
              <w:top w:val="single" w:sz="4" w:space="0" w:color="auto"/>
              <w:left w:val="single" w:sz="4" w:space="0" w:color="auto"/>
              <w:right w:val="single" w:sz="4" w:space="0" w:color="auto"/>
            </w:tcBorders>
            <w:shd w:val="clear" w:color="auto" w:fill="auto"/>
          </w:tcPr>
          <w:p w14:paraId="42A37C4B" w14:textId="7FDC382A" w:rsidR="00C013B3" w:rsidRPr="000A358C" w:rsidRDefault="00C013B3" w:rsidP="00A40B6E">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03.02.01.01.05</w:t>
            </w:r>
          </w:p>
        </w:tc>
        <w:tc>
          <w:tcPr>
            <w:tcW w:w="2163" w:type="dxa"/>
            <w:tcBorders>
              <w:top w:val="single" w:sz="4" w:space="0" w:color="auto"/>
              <w:left w:val="single" w:sz="4" w:space="0" w:color="auto"/>
              <w:right w:val="single" w:sz="4" w:space="0" w:color="auto"/>
            </w:tcBorders>
            <w:shd w:val="clear" w:color="auto" w:fill="auto"/>
          </w:tcPr>
          <w:p w14:paraId="14E41A52" w14:textId="3C67183A" w:rsidR="00C013B3" w:rsidRPr="000A358C" w:rsidRDefault="00C013B3"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Informacinių technologijų plėtra</w:t>
            </w:r>
          </w:p>
        </w:tc>
        <w:tc>
          <w:tcPr>
            <w:tcW w:w="1276" w:type="dxa"/>
            <w:tcBorders>
              <w:top w:val="single" w:sz="4" w:space="0" w:color="auto"/>
              <w:left w:val="single" w:sz="4" w:space="0" w:color="auto"/>
              <w:right w:val="single" w:sz="4" w:space="0" w:color="auto"/>
            </w:tcBorders>
          </w:tcPr>
          <w:p w14:paraId="0DD283CC" w14:textId="74F27767" w:rsidR="00C013B3" w:rsidRPr="000A358C" w:rsidRDefault="00C013B3" w:rsidP="00A40B6E">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10.1-10.10; 10.14-10.16; 10.18</w:t>
            </w:r>
          </w:p>
        </w:tc>
        <w:tc>
          <w:tcPr>
            <w:tcW w:w="1276" w:type="dxa"/>
            <w:tcBorders>
              <w:top w:val="single" w:sz="4" w:space="0" w:color="auto"/>
              <w:left w:val="single" w:sz="4" w:space="0" w:color="auto"/>
              <w:right w:val="single" w:sz="4" w:space="0" w:color="auto"/>
            </w:tcBorders>
            <w:shd w:val="clear" w:color="auto" w:fill="auto"/>
          </w:tcPr>
          <w:p w14:paraId="6016F1F0" w14:textId="0C5685D3" w:rsidR="00C013B3" w:rsidRPr="000A358C" w:rsidRDefault="00C013B3"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right w:val="single" w:sz="4" w:space="0" w:color="auto"/>
            </w:tcBorders>
            <w:shd w:val="clear" w:color="auto" w:fill="auto"/>
          </w:tcPr>
          <w:p w14:paraId="08A56CFD" w14:textId="77777777" w:rsidR="00C013B3" w:rsidRPr="000A358C" w:rsidRDefault="00C013B3"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18,3 (ML)</w:t>
            </w:r>
          </w:p>
          <w:p w14:paraId="6B4C734E" w14:textId="7656CA9D" w:rsidR="00C013B3" w:rsidRPr="000A358C" w:rsidRDefault="00C013B3"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92,4 (BV)</w:t>
            </w:r>
          </w:p>
        </w:tc>
        <w:tc>
          <w:tcPr>
            <w:tcW w:w="1560" w:type="dxa"/>
            <w:tcBorders>
              <w:top w:val="single" w:sz="4" w:space="0" w:color="auto"/>
              <w:left w:val="single" w:sz="4" w:space="0" w:color="auto"/>
              <w:right w:val="single" w:sz="4" w:space="0" w:color="auto"/>
            </w:tcBorders>
            <w:shd w:val="clear" w:color="auto" w:fill="auto"/>
          </w:tcPr>
          <w:p w14:paraId="3F8D26E0" w14:textId="77777777" w:rsidR="00C013B3" w:rsidRPr="000A358C" w:rsidRDefault="00C013B3"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18,3 (ML)</w:t>
            </w:r>
          </w:p>
          <w:p w14:paraId="6EF05F7C" w14:textId="013BFC2E" w:rsidR="00C013B3" w:rsidRPr="000A358C" w:rsidRDefault="00C013B3"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92,5 (BV)</w:t>
            </w:r>
          </w:p>
        </w:tc>
        <w:tc>
          <w:tcPr>
            <w:tcW w:w="1701" w:type="dxa"/>
            <w:tcBorders>
              <w:top w:val="single" w:sz="4" w:space="0" w:color="auto"/>
              <w:left w:val="single" w:sz="4" w:space="0" w:color="auto"/>
              <w:right w:val="single" w:sz="4" w:space="0" w:color="auto"/>
            </w:tcBorders>
            <w:shd w:val="clear" w:color="auto" w:fill="auto"/>
          </w:tcPr>
          <w:p w14:paraId="49B68CBE" w14:textId="77777777" w:rsidR="00C013B3" w:rsidRPr="000A358C" w:rsidRDefault="00C013B3"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Mokyklų gavusių lėšų IKT (</w:t>
            </w:r>
            <w:proofErr w:type="spellStart"/>
            <w:r w:rsidRPr="000A358C">
              <w:rPr>
                <w:rFonts w:ascii="Times New Roman" w:hAnsi="Times New Roman" w:cs="Times New Roman"/>
              </w:rPr>
              <w:t>skaitmenai</w:t>
            </w:r>
            <w:proofErr w:type="spellEnd"/>
            <w:r w:rsidRPr="000A358C">
              <w:rPr>
                <w:rFonts w:ascii="Times New Roman" w:hAnsi="Times New Roman" w:cs="Times New Roman"/>
              </w:rPr>
              <w:t>), skaičius</w:t>
            </w:r>
          </w:p>
          <w:p w14:paraId="626E0E1B" w14:textId="3CEA6146" w:rsidR="00C013B3" w:rsidRPr="000A358C" w:rsidRDefault="00C013B3"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9/</w:t>
            </w:r>
            <w:r w:rsidRPr="000A358C">
              <w:rPr>
                <w:rFonts w:ascii="Times New Roman" w:hAnsi="Times New Roman" w:cs="Times New Roman"/>
                <w:b/>
                <w:bCs/>
              </w:rPr>
              <w:t>10</w:t>
            </w:r>
          </w:p>
          <w:p w14:paraId="06A287C2" w14:textId="77777777" w:rsidR="00C013B3" w:rsidRPr="000A358C" w:rsidRDefault="00C013B3" w:rsidP="00A40B6E">
            <w:pPr>
              <w:tabs>
                <w:tab w:val="left" w:pos="1650"/>
              </w:tabs>
              <w:spacing w:after="0" w:line="240" w:lineRule="auto"/>
              <w:jc w:val="center"/>
              <w:rPr>
                <w:rFonts w:ascii="Times New Roman" w:hAnsi="Times New Roman" w:cs="Times New Roman"/>
                <w:b/>
                <w:bCs/>
              </w:rPr>
            </w:pPr>
          </w:p>
          <w:p w14:paraId="331FFFD8" w14:textId="77777777" w:rsidR="00C013B3" w:rsidRPr="000A358C" w:rsidRDefault="00C013B3"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Mokinių, aprūpintų SIM kortelėmis ir kompiuteriais, skaičius</w:t>
            </w:r>
          </w:p>
          <w:p w14:paraId="3E2F6936" w14:textId="6DA6D9BB" w:rsidR="00C013B3" w:rsidRPr="000A358C" w:rsidRDefault="00C013B3"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32/</w:t>
            </w:r>
            <w:r w:rsidRPr="000A358C">
              <w:rPr>
                <w:rFonts w:ascii="Times New Roman" w:hAnsi="Times New Roman" w:cs="Times New Roman"/>
                <w:b/>
                <w:bCs/>
              </w:rPr>
              <w:t>954</w:t>
            </w:r>
          </w:p>
        </w:tc>
        <w:tc>
          <w:tcPr>
            <w:tcW w:w="3543" w:type="dxa"/>
            <w:tcBorders>
              <w:top w:val="single" w:sz="4" w:space="0" w:color="auto"/>
              <w:left w:val="single" w:sz="4" w:space="0" w:color="auto"/>
              <w:right w:val="single" w:sz="4" w:space="0" w:color="auto"/>
            </w:tcBorders>
          </w:tcPr>
          <w:p w14:paraId="25EDDC0C" w14:textId="5EF732C8" w:rsidR="00C013B3" w:rsidRPr="000A358C" w:rsidRDefault="00C013B3" w:rsidP="00A40B6E">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Įsigyta informacinių technologijų prekių ir paslaugų (EDUKA klasė (Licencija mokytojams ir mokiniams), kompiuteriai, išmanioji lenta), mokiniai aprūpinti kompiuteriais. </w:t>
            </w:r>
          </w:p>
          <w:p w14:paraId="3BE411BC" w14:textId="7D4046ED" w:rsidR="00C013B3" w:rsidRPr="000A358C" w:rsidRDefault="00C013B3" w:rsidP="00A40B6E">
            <w:pPr>
              <w:tabs>
                <w:tab w:val="left" w:pos="1650"/>
              </w:tabs>
              <w:spacing w:after="0" w:line="240" w:lineRule="auto"/>
              <w:jc w:val="both"/>
              <w:rPr>
                <w:rFonts w:ascii="Times New Roman" w:hAnsi="Times New Roman" w:cs="Times New Roman"/>
              </w:rPr>
            </w:pPr>
          </w:p>
        </w:tc>
      </w:tr>
      <w:tr w:rsidR="00A40B6E" w:rsidRPr="000A358C" w14:paraId="11FFE56F"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77580A1" w14:textId="77777777" w:rsidR="00A40B6E" w:rsidRPr="000A358C" w:rsidRDefault="00A40B6E" w:rsidP="00A40B6E">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03.02.01.02.01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1D4571C" w14:textId="77777777"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Ugdymo planų įgyvendinimas Savivaldybės bendrojo ugdymo mokyklose ir įstaigose, vykdančiose priešmokyklinio ugdymo programą</w:t>
            </w:r>
          </w:p>
        </w:tc>
        <w:tc>
          <w:tcPr>
            <w:tcW w:w="1276" w:type="dxa"/>
            <w:tcBorders>
              <w:top w:val="single" w:sz="4" w:space="0" w:color="auto"/>
              <w:left w:val="single" w:sz="4" w:space="0" w:color="auto"/>
              <w:bottom w:val="single" w:sz="4" w:space="0" w:color="auto"/>
              <w:right w:val="single" w:sz="4" w:space="0" w:color="auto"/>
            </w:tcBorders>
          </w:tcPr>
          <w:p w14:paraId="2A1EB6F9" w14:textId="77777777" w:rsidR="00A40B6E" w:rsidRPr="000A358C" w:rsidRDefault="00A40B6E" w:rsidP="00A40B6E">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10.1-10.10; 10.13-10.16; 10.18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E3436" w14:textId="154937E8"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DF8352" w14:textId="4BE7A4DA"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4 895,7 (ML)</w:t>
            </w:r>
          </w:p>
          <w:p w14:paraId="411DDC76" w14:textId="319F7F33"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94,0 (BV)</w:t>
            </w:r>
          </w:p>
          <w:p w14:paraId="7405FFF0" w14:textId="2C151D9D"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0100AE" w14:textId="184B0DB8"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r w:rsidRPr="000A358C">
              <w:rPr>
                <w:rFonts w:ascii="Times New Roman" w:hAnsi="Times New Roman" w:cs="Times New Roman"/>
                <w:b/>
                <w:bCs/>
                <w:color w:val="000000" w:themeColor="text1"/>
              </w:rPr>
              <w:t>4 895,7 (ML)</w:t>
            </w:r>
          </w:p>
          <w:p w14:paraId="25389200" w14:textId="24FB0840"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r w:rsidRPr="000A358C">
              <w:rPr>
                <w:rFonts w:ascii="Times New Roman" w:hAnsi="Times New Roman" w:cs="Times New Roman"/>
                <w:b/>
                <w:bCs/>
                <w:color w:val="000000" w:themeColor="text1"/>
              </w:rPr>
              <w:t>94,0 (BV)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45CE90"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Mokyklų, kuriose įgyvendinti ugdymo planai, skaičius</w:t>
            </w:r>
          </w:p>
          <w:p w14:paraId="3F122582" w14:textId="13DCB645"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w:t>
            </w:r>
            <w:r w:rsidRPr="000A358C">
              <w:rPr>
                <w:rFonts w:ascii="Times New Roman" w:hAnsi="Times New Roman" w:cs="Times New Roman"/>
                <w:b/>
                <w:bCs/>
              </w:rPr>
              <w:t>14</w:t>
            </w:r>
          </w:p>
        </w:tc>
        <w:tc>
          <w:tcPr>
            <w:tcW w:w="3543" w:type="dxa"/>
            <w:tcBorders>
              <w:top w:val="single" w:sz="4" w:space="0" w:color="auto"/>
              <w:left w:val="single" w:sz="4" w:space="0" w:color="auto"/>
              <w:bottom w:val="single" w:sz="4" w:space="0" w:color="auto"/>
              <w:right w:val="single" w:sz="4" w:space="0" w:color="auto"/>
            </w:tcBorders>
          </w:tcPr>
          <w:p w14:paraId="44EA9F68" w14:textId="77777777" w:rsidR="00C013B3" w:rsidRPr="000A358C" w:rsidRDefault="00C013B3" w:rsidP="00C013B3">
            <w:pPr>
              <w:tabs>
                <w:tab w:val="left" w:pos="1650"/>
              </w:tabs>
              <w:spacing w:after="0" w:line="240" w:lineRule="auto"/>
              <w:jc w:val="both"/>
              <w:rPr>
                <w:rFonts w:ascii="Times New Roman" w:eastAsia="Calibri" w:hAnsi="Times New Roman" w:cs="Times New Roman"/>
              </w:rPr>
            </w:pPr>
            <w:r w:rsidRPr="000A358C">
              <w:rPr>
                <w:rFonts w:ascii="Times New Roman" w:eastAsia="Calibri" w:hAnsi="Times New Roman" w:cs="Times New Roman"/>
              </w:rPr>
              <w:t>Ikimokyklinio ugdymo įstaigose lėšos buvo panaudotos pedagoginių darbuotojų (priešmokyklinio ugdymo) darbo užmokesčiui ir socialinio draudimo įmokoms.</w:t>
            </w:r>
          </w:p>
          <w:p w14:paraId="4516AD37" w14:textId="77F23F81" w:rsidR="00A40B6E" w:rsidRPr="000A358C" w:rsidRDefault="00C013B3" w:rsidP="00C013B3">
            <w:pPr>
              <w:tabs>
                <w:tab w:val="left" w:pos="1650"/>
              </w:tabs>
              <w:spacing w:after="0" w:line="240" w:lineRule="auto"/>
              <w:jc w:val="both"/>
              <w:rPr>
                <w:rFonts w:ascii="Times New Roman" w:eastAsia="Calibri" w:hAnsi="Times New Roman" w:cs="Times New Roman"/>
              </w:rPr>
            </w:pPr>
            <w:r w:rsidRPr="000A358C">
              <w:rPr>
                <w:rFonts w:ascii="Times New Roman" w:eastAsia="Calibri" w:hAnsi="Times New Roman" w:cs="Times New Roman"/>
              </w:rPr>
              <w:t>Kitose įstaigose lėšos taip pat buvo panaudotos pedagoginių darbuotojų darbo užmokesčiui ir socialinio draudimo įmokoms pedagoginiams darbuotojams.</w:t>
            </w:r>
          </w:p>
        </w:tc>
      </w:tr>
      <w:tr w:rsidR="00A40B6E" w:rsidRPr="000A358C" w14:paraId="224BF629"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1118D9F" w14:textId="77AA4930" w:rsidR="00A40B6E" w:rsidRPr="000A358C" w:rsidRDefault="00A40B6E" w:rsidP="00A40B6E">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03.02.01.02.02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972CC60" w14:textId="0BE71DAC"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Formalųjį švietimą papildančio ugdymo programų įgyvendinimas</w:t>
            </w:r>
          </w:p>
        </w:tc>
        <w:tc>
          <w:tcPr>
            <w:tcW w:w="1276" w:type="dxa"/>
            <w:tcBorders>
              <w:top w:val="single" w:sz="4" w:space="0" w:color="auto"/>
              <w:left w:val="single" w:sz="4" w:space="0" w:color="auto"/>
              <w:bottom w:val="single" w:sz="4" w:space="0" w:color="auto"/>
              <w:right w:val="single" w:sz="4" w:space="0" w:color="auto"/>
            </w:tcBorders>
          </w:tcPr>
          <w:p w14:paraId="041760E3" w14:textId="34A0B2F9" w:rsidR="00A40B6E" w:rsidRPr="000A358C" w:rsidRDefault="00A40B6E" w:rsidP="00A40B6E">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10.11-10.12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C880F" w14:textId="332E56F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86325E" w14:textId="58958160" w:rsidR="00A40B6E" w:rsidRPr="000A358C" w:rsidRDefault="00A40B6E" w:rsidP="00A40B6E">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49,3 (ML)</w:t>
            </w:r>
          </w:p>
          <w:p w14:paraId="7A911750" w14:textId="0FCF59C5" w:rsidR="00A40B6E" w:rsidRPr="000A358C" w:rsidRDefault="00A40B6E" w:rsidP="00A40B6E">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1 100,4 (SB)</w:t>
            </w:r>
          </w:p>
          <w:p w14:paraId="20B3A2B9" w14:textId="7B75012C" w:rsidR="00A40B6E" w:rsidRPr="000A358C" w:rsidRDefault="00A40B6E" w:rsidP="00A40B6E">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250,3 (SP)</w:t>
            </w:r>
          </w:p>
          <w:p w14:paraId="48F11052" w14:textId="7024F5A0" w:rsidR="00A40B6E" w:rsidRPr="000A358C" w:rsidRDefault="00A40B6E" w:rsidP="00A40B6E">
            <w:pPr>
              <w:tabs>
                <w:tab w:val="left" w:pos="1650"/>
              </w:tabs>
              <w:spacing w:after="0" w:line="240" w:lineRule="auto"/>
              <w:jc w:val="center"/>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EC3552" w14:textId="28C6CF45"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49,3 (ML)</w:t>
            </w:r>
          </w:p>
          <w:p w14:paraId="1CEA3AE6" w14:textId="77777777"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1 098,0 (SB)</w:t>
            </w:r>
          </w:p>
          <w:p w14:paraId="19BE4373" w14:textId="77777777"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240,6 (SP)</w:t>
            </w:r>
          </w:p>
          <w:p w14:paraId="3936F90B" w14:textId="14945645" w:rsidR="00A40B6E" w:rsidRPr="000A358C" w:rsidRDefault="00A40B6E" w:rsidP="00A40B6E">
            <w:pPr>
              <w:tabs>
                <w:tab w:val="left" w:pos="1650"/>
              </w:tabs>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7EE618"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Neformalųjį ugdymą teikiančių įstaigų, kuriose įgyvendinamos neformaliojo ugdymo priemonės skaičius</w:t>
            </w:r>
          </w:p>
          <w:p w14:paraId="5F85E4B2" w14:textId="659E0AC8"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2</w:t>
            </w:r>
            <w:r w:rsidRPr="000A358C">
              <w:rPr>
                <w:rFonts w:ascii="Times New Roman" w:hAnsi="Times New Roman" w:cs="Times New Roman"/>
                <w:b/>
                <w:bCs/>
              </w:rPr>
              <w:t>/2</w:t>
            </w:r>
          </w:p>
        </w:tc>
        <w:tc>
          <w:tcPr>
            <w:tcW w:w="3543" w:type="dxa"/>
            <w:tcBorders>
              <w:top w:val="single" w:sz="4" w:space="0" w:color="auto"/>
              <w:left w:val="single" w:sz="4" w:space="0" w:color="auto"/>
              <w:bottom w:val="single" w:sz="4" w:space="0" w:color="auto"/>
              <w:right w:val="single" w:sz="4" w:space="0" w:color="auto"/>
            </w:tcBorders>
          </w:tcPr>
          <w:p w14:paraId="16FF1A1F" w14:textId="77777777" w:rsidR="0002593C" w:rsidRPr="000A358C" w:rsidRDefault="0002593C" w:rsidP="0002593C">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Sporto mokykloje kultivuojamos septynios sporto šakos: rankinis, krepšinis, futbolas, lengvoji atletika, boksas, </w:t>
            </w:r>
            <w:proofErr w:type="spellStart"/>
            <w:r w:rsidRPr="000A358C">
              <w:rPr>
                <w:rFonts w:ascii="Times New Roman" w:hAnsi="Times New Roman" w:cs="Times New Roman"/>
              </w:rPr>
              <w:t>dziudo</w:t>
            </w:r>
            <w:proofErr w:type="spellEnd"/>
            <w:r w:rsidRPr="000A358C">
              <w:rPr>
                <w:rFonts w:ascii="Times New Roman" w:hAnsi="Times New Roman" w:cs="Times New Roman"/>
              </w:rPr>
              <w:t xml:space="preserve"> ir plaukimas.</w:t>
            </w:r>
          </w:p>
          <w:p w14:paraId="117B4D88" w14:textId="1CF8DA25" w:rsidR="00A40B6E" w:rsidRPr="000A358C" w:rsidRDefault="0002593C" w:rsidP="0002593C">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2021 metais Sporto mokykloje sportinis ugdymas vyko 29 grupėse, sportavo 317 moksleiviai; iš jų 108 rankininkai, 53 lengvaatlečiai, 48 krepšininkai, 19 boksininkų, 36 futbolininkai, 9 </w:t>
            </w:r>
            <w:proofErr w:type="spellStart"/>
            <w:r w:rsidRPr="000A358C">
              <w:rPr>
                <w:rFonts w:ascii="Times New Roman" w:hAnsi="Times New Roman" w:cs="Times New Roman"/>
              </w:rPr>
              <w:t>dziudo</w:t>
            </w:r>
            <w:proofErr w:type="spellEnd"/>
            <w:r w:rsidRPr="000A358C">
              <w:rPr>
                <w:rFonts w:ascii="Times New Roman" w:hAnsi="Times New Roman" w:cs="Times New Roman"/>
              </w:rPr>
              <w:t xml:space="preserve"> ir 44 mokiniai lankė plaukimo užsiėmimus.</w:t>
            </w:r>
          </w:p>
          <w:p w14:paraId="11D589A6" w14:textId="480E4E5D" w:rsidR="00C013B3" w:rsidRPr="000A358C" w:rsidRDefault="00C013B3" w:rsidP="0002593C">
            <w:pPr>
              <w:tabs>
                <w:tab w:val="left" w:pos="1650"/>
              </w:tabs>
              <w:spacing w:after="0" w:line="240" w:lineRule="auto"/>
              <w:jc w:val="both"/>
              <w:rPr>
                <w:rFonts w:ascii="Times New Roman" w:hAnsi="Times New Roman" w:cs="Times New Roman"/>
              </w:rPr>
            </w:pPr>
          </w:p>
          <w:p w14:paraId="5009C80A" w14:textId="41ABE950" w:rsidR="0002593C" w:rsidRPr="000A358C" w:rsidRDefault="00C013B3" w:rsidP="00C013B3">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Muzikos mokyklą kasmet vidutiniškai lanko apie 10 proc. 1–12 kl. bendrojo ugdymo mokyklų mokinių. Mokyklos mokiniai 2021 m. aktyviai dalyvavo respublikiniuose ir tarptautiniuose konkursuose.</w:t>
            </w:r>
          </w:p>
        </w:tc>
      </w:tr>
      <w:tr w:rsidR="00A40B6E" w:rsidRPr="000A358C" w14:paraId="05D89E17"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60CF1B3" w14:textId="77777777" w:rsidR="00A40B6E" w:rsidRPr="000A358C" w:rsidRDefault="00A40B6E" w:rsidP="00A40B6E">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03.02.01.02.05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9A13D17" w14:textId="07B92EE6"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Ikimokyklinio ugdymo įstaigų veiklos organizavimas ir programų įgyvendinimas</w:t>
            </w:r>
          </w:p>
        </w:tc>
        <w:tc>
          <w:tcPr>
            <w:tcW w:w="1276" w:type="dxa"/>
            <w:tcBorders>
              <w:top w:val="single" w:sz="4" w:space="0" w:color="auto"/>
              <w:left w:val="single" w:sz="4" w:space="0" w:color="auto"/>
              <w:bottom w:val="single" w:sz="4" w:space="0" w:color="auto"/>
              <w:right w:val="single" w:sz="4" w:space="0" w:color="auto"/>
            </w:tcBorders>
          </w:tcPr>
          <w:p w14:paraId="49B165C2" w14:textId="77777777" w:rsidR="00A40B6E" w:rsidRPr="000A358C" w:rsidRDefault="00A40B6E" w:rsidP="00A40B6E">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10.4-10.5;10.7;10.13-10.16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99AB7A" w14:textId="2DE582E6"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F92E44" w14:textId="77777777"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727,5 (ML)</w:t>
            </w:r>
          </w:p>
          <w:p w14:paraId="0A0B6D69" w14:textId="77777777"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1 195,6 (SB)</w:t>
            </w:r>
          </w:p>
          <w:p w14:paraId="65653999" w14:textId="77777777"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165,9 (SP)</w:t>
            </w:r>
          </w:p>
          <w:p w14:paraId="33010BCF" w14:textId="0D807B6B"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9,7 (BV)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731C48" w14:textId="37C7B269"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r w:rsidRPr="000A358C">
              <w:rPr>
                <w:rFonts w:ascii="Times New Roman" w:hAnsi="Times New Roman" w:cs="Times New Roman"/>
                <w:b/>
                <w:bCs/>
                <w:color w:val="000000" w:themeColor="text1"/>
              </w:rPr>
              <w:t>727,5 (ML)</w:t>
            </w:r>
          </w:p>
          <w:p w14:paraId="4C10AF2D" w14:textId="352807C7"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r w:rsidRPr="000A358C">
              <w:rPr>
                <w:rFonts w:ascii="Times New Roman" w:hAnsi="Times New Roman" w:cs="Times New Roman"/>
                <w:b/>
                <w:bCs/>
                <w:color w:val="000000" w:themeColor="text1"/>
              </w:rPr>
              <w:t>1 195,1 (SB)</w:t>
            </w:r>
          </w:p>
          <w:p w14:paraId="371D33F4" w14:textId="4BC78FD8"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r w:rsidRPr="000A358C">
              <w:rPr>
                <w:rFonts w:ascii="Times New Roman" w:hAnsi="Times New Roman" w:cs="Times New Roman"/>
                <w:b/>
                <w:bCs/>
                <w:color w:val="000000" w:themeColor="text1"/>
              </w:rPr>
              <w:t>164,1 (SP)</w:t>
            </w:r>
          </w:p>
          <w:p w14:paraId="61419E3E" w14:textId="5A49D4C6"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r w:rsidRPr="000A358C">
              <w:rPr>
                <w:rFonts w:ascii="Times New Roman" w:hAnsi="Times New Roman" w:cs="Times New Roman"/>
                <w:b/>
                <w:bCs/>
                <w:color w:val="000000" w:themeColor="text1"/>
              </w:rPr>
              <w:t>9,7 (BV)</w:t>
            </w:r>
          </w:p>
          <w:p w14:paraId="00685592" w14:textId="79779900"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A77A50"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Ikimokyklinio ugdymo įstaigų skaičius</w:t>
            </w:r>
          </w:p>
          <w:p w14:paraId="5D0C1259" w14:textId="0EFA2837"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8/</w:t>
            </w:r>
            <w:r w:rsidRPr="000A358C">
              <w:rPr>
                <w:rFonts w:ascii="Times New Roman" w:hAnsi="Times New Roman" w:cs="Times New Roman"/>
                <w:b/>
                <w:bCs/>
              </w:rPr>
              <w:t>8</w:t>
            </w:r>
          </w:p>
        </w:tc>
        <w:tc>
          <w:tcPr>
            <w:tcW w:w="3543" w:type="dxa"/>
            <w:tcBorders>
              <w:top w:val="single" w:sz="4" w:space="0" w:color="auto"/>
              <w:left w:val="single" w:sz="4" w:space="0" w:color="auto"/>
              <w:bottom w:val="single" w:sz="4" w:space="0" w:color="auto"/>
              <w:right w:val="single" w:sz="4" w:space="0" w:color="auto"/>
            </w:tcBorders>
          </w:tcPr>
          <w:p w14:paraId="3F499B53" w14:textId="3F143167" w:rsidR="00A40B6E" w:rsidRPr="000A358C" w:rsidRDefault="00C013B3" w:rsidP="00A40B6E">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Lėšos panaudotos darbuotojų darbo užmokestis ir darbdavio socialinio draudimo įmokos, komunaliniai mokesčiai, ryšių paslaugos, pirktos ūkinės prekės mokyklos kosmetiniam remontui,  kanceliarinės prekės, mokykliniai baldai, žaliuzės, kompiuteriai, išmaniosios lentos, valymo priemonės ir kitos prekės, apmokėta už pastatų apsaugą, maisto gamybos kaštų padengimą, buhalterinės programos palaikymo mokestis, darbuotojų profilaktinis sveikatos tikrinimas ir kitos paslaugos.  </w:t>
            </w:r>
          </w:p>
        </w:tc>
      </w:tr>
      <w:tr w:rsidR="00A40B6E" w:rsidRPr="000A358C" w14:paraId="12461176"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A609362" w14:textId="77777777" w:rsidR="00A40B6E" w:rsidRPr="000A358C" w:rsidRDefault="00A40B6E" w:rsidP="00A40B6E">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03.02.01.02.08</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60318C0" w14:textId="77777777" w:rsidR="00A40B6E" w:rsidRPr="000A358C" w:rsidRDefault="00A40B6E" w:rsidP="00A40B6E">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Rajono bendrojo ugdymo mokyklų aplinkos išlaikymas</w:t>
            </w:r>
          </w:p>
        </w:tc>
        <w:tc>
          <w:tcPr>
            <w:tcW w:w="1276" w:type="dxa"/>
            <w:tcBorders>
              <w:top w:val="single" w:sz="4" w:space="0" w:color="auto"/>
              <w:left w:val="single" w:sz="4" w:space="0" w:color="auto"/>
              <w:bottom w:val="single" w:sz="4" w:space="0" w:color="auto"/>
              <w:right w:val="single" w:sz="4" w:space="0" w:color="auto"/>
            </w:tcBorders>
          </w:tcPr>
          <w:p w14:paraId="1FD96B39" w14:textId="764D3CD5" w:rsidR="00A40B6E" w:rsidRPr="000A358C" w:rsidRDefault="00A40B6E" w:rsidP="00A40B6E">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 10.1-10.10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F32BA4" w14:textId="779F68F5"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A5905A" w14:textId="45038DA7"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2 817,8 (SB)</w:t>
            </w:r>
          </w:p>
          <w:p w14:paraId="345E0D85" w14:textId="04F0C916"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16,3 (SP)</w:t>
            </w:r>
          </w:p>
          <w:p w14:paraId="245EF689" w14:textId="10A5F296"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r w:rsidRPr="000A358C">
              <w:rPr>
                <w:rFonts w:ascii="Times New Roman" w:hAnsi="Times New Roman" w:cs="Times New Roman"/>
                <w:color w:val="000000" w:themeColor="text1"/>
              </w:rPr>
              <w:t>17,8 (ES)</w:t>
            </w:r>
          </w:p>
          <w:p w14:paraId="6768FEBF" w14:textId="097892D4" w:rsidR="00A40B6E" w:rsidRPr="000A358C" w:rsidRDefault="00A40B6E" w:rsidP="00A40B6E">
            <w:pPr>
              <w:tabs>
                <w:tab w:val="left" w:pos="1650"/>
              </w:tabs>
              <w:spacing w:after="0" w:line="240" w:lineRule="auto"/>
              <w:jc w:val="center"/>
              <w:rPr>
                <w:rFonts w:ascii="Times New Roman" w:hAnsi="Times New Roman" w:cs="Times New Roman"/>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0DA0A9" w14:textId="437709B2"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r w:rsidRPr="000A358C">
              <w:rPr>
                <w:rFonts w:ascii="Times New Roman" w:hAnsi="Times New Roman" w:cs="Times New Roman"/>
                <w:b/>
                <w:bCs/>
                <w:color w:val="000000" w:themeColor="text1"/>
              </w:rPr>
              <w:t>2 817,9 (SB)</w:t>
            </w:r>
          </w:p>
          <w:p w14:paraId="1220D23F" w14:textId="501F5DF8"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r w:rsidRPr="000A358C">
              <w:rPr>
                <w:rFonts w:ascii="Times New Roman" w:hAnsi="Times New Roman" w:cs="Times New Roman"/>
                <w:b/>
                <w:bCs/>
                <w:color w:val="000000" w:themeColor="text1"/>
              </w:rPr>
              <w:t>15,9 (SP)</w:t>
            </w:r>
          </w:p>
          <w:p w14:paraId="5C78B30C" w14:textId="5110B7F3" w:rsidR="00A40B6E" w:rsidRPr="000A358C" w:rsidRDefault="00A40B6E" w:rsidP="00A40B6E">
            <w:pPr>
              <w:tabs>
                <w:tab w:val="left" w:pos="1650"/>
              </w:tabs>
              <w:spacing w:after="0" w:line="240" w:lineRule="auto"/>
              <w:jc w:val="center"/>
              <w:rPr>
                <w:rFonts w:ascii="Times New Roman" w:hAnsi="Times New Roman" w:cs="Times New Roman"/>
                <w:b/>
                <w:bCs/>
                <w:color w:val="000000" w:themeColor="text1"/>
              </w:rPr>
            </w:pPr>
            <w:r w:rsidRPr="000A358C">
              <w:rPr>
                <w:rFonts w:ascii="Times New Roman" w:hAnsi="Times New Roman" w:cs="Times New Roman"/>
                <w:b/>
                <w:bCs/>
                <w:color w:val="000000" w:themeColor="text1"/>
              </w:rPr>
              <w:t>17,8 (ES)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79A88E" w14:textId="77777777" w:rsidR="00A40B6E" w:rsidRPr="000A358C" w:rsidRDefault="00A40B6E" w:rsidP="00A40B6E">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Mokyklų, gaunančių finansavimą aplinkos išlaikymui, skaičius</w:t>
            </w:r>
          </w:p>
          <w:p w14:paraId="523B8BB2" w14:textId="58DB7EE1" w:rsidR="00A40B6E" w:rsidRPr="000A358C" w:rsidRDefault="00A40B6E" w:rsidP="00A40B6E">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9/</w:t>
            </w:r>
            <w:r w:rsidRPr="000A358C">
              <w:rPr>
                <w:rFonts w:ascii="Times New Roman" w:hAnsi="Times New Roman" w:cs="Times New Roman"/>
                <w:b/>
                <w:bCs/>
              </w:rPr>
              <w:t>9</w:t>
            </w:r>
          </w:p>
        </w:tc>
        <w:tc>
          <w:tcPr>
            <w:tcW w:w="3543" w:type="dxa"/>
            <w:tcBorders>
              <w:top w:val="single" w:sz="4" w:space="0" w:color="auto"/>
              <w:left w:val="single" w:sz="4" w:space="0" w:color="auto"/>
              <w:bottom w:val="single" w:sz="4" w:space="0" w:color="auto"/>
              <w:right w:val="single" w:sz="4" w:space="0" w:color="auto"/>
            </w:tcBorders>
          </w:tcPr>
          <w:p w14:paraId="516B0906" w14:textId="4AF9803F" w:rsidR="00A40B6E" w:rsidRPr="000A358C" w:rsidRDefault="009144C0" w:rsidP="00A40B6E">
            <w:pPr>
              <w:tabs>
                <w:tab w:val="left" w:pos="1650"/>
              </w:tabs>
              <w:spacing w:after="0" w:line="240" w:lineRule="auto"/>
              <w:jc w:val="both"/>
              <w:rPr>
                <w:rFonts w:ascii="Times New Roman" w:eastAsia="Calibri" w:hAnsi="Times New Roman" w:cs="Times New Roman"/>
              </w:rPr>
            </w:pPr>
            <w:r w:rsidRPr="000A358C">
              <w:rPr>
                <w:rFonts w:ascii="Times New Roman" w:eastAsia="Calibri" w:hAnsi="Times New Roman" w:cs="Times New Roman"/>
              </w:rPr>
              <w:t>Sumokėtas aptarnaujančio personalo darbo užmokestis, įmokos Sodrai, transporto išlaikymo, komunalinių ir kt. paslaugų, atsargų įsigijimo išlaidos.</w:t>
            </w:r>
          </w:p>
        </w:tc>
      </w:tr>
      <w:tr w:rsidR="009144C0" w:rsidRPr="000A358C" w14:paraId="171540A2"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5188D06"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03.02.01.02.09</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9E6D8A6"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Seniūnijų prižiūrimų švietimo įstaigų aplinkos išlaikymas</w:t>
            </w:r>
          </w:p>
        </w:tc>
        <w:tc>
          <w:tcPr>
            <w:tcW w:w="1276" w:type="dxa"/>
            <w:tcBorders>
              <w:top w:val="single" w:sz="4" w:space="0" w:color="auto"/>
              <w:left w:val="single" w:sz="4" w:space="0" w:color="auto"/>
              <w:bottom w:val="single" w:sz="4" w:space="0" w:color="auto"/>
              <w:right w:val="single" w:sz="4" w:space="0" w:color="auto"/>
            </w:tcBorders>
          </w:tcPr>
          <w:p w14:paraId="68123E5B"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15-25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EF1209" w14:textId="495830B2"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3A91A" w14:textId="518B84E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149,6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CB2F60" w14:textId="429B9A3F"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147,7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5430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Seniūnijų prižiūrimų švietimo įstaigų skaičius</w:t>
            </w:r>
          </w:p>
          <w:p w14:paraId="264A2703" w14:textId="3EC42E2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19/</w:t>
            </w:r>
            <w:r w:rsidRPr="000A358C">
              <w:rPr>
                <w:rFonts w:ascii="Times New Roman" w:hAnsi="Times New Roman" w:cs="Times New Roman"/>
                <w:b/>
                <w:bCs/>
              </w:rPr>
              <w:t>19</w:t>
            </w:r>
          </w:p>
        </w:tc>
        <w:tc>
          <w:tcPr>
            <w:tcW w:w="3543" w:type="dxa"/>
            <w:tcBorders>
              <w:top w:val="single" w:sz="4" w:space="0" w:color="auto"/>
              <w:left w:val="single" w:sz="4" w:space="0" w:color="auto"/>
              <w:bottom w:val="single" w:sz="4" w:space="0" w:color="auto"/>
              <w:right w:val="single" w:sz="4" w:space="0" w:color="auto"/>
            </w:tcBorders>
          </w:tcPr>
          <w:p w14:paraId="4B65AFC7" w14:textId="75B0424D"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ūkinė veikla buvo vykdoma seniūnijų teritorijose esančiose 19 švietimo įstaigų.</w:t>
            </w:r>
          </w:p>
        </w:tc>
      </w:tr>
      <w:tr w:rsidR="009144C0" w:rsidRPr="000A358C" w14:paraId="597A69E7"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55D4A70"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03.02.01.02.10</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6FD7E63" w14:textId="7864B401"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Mokymo lėšos kitoms ugdymo reikmėms</w:t>
            </w:r>
          </w:p>
        </w:tc>
        <w:tc>
          <w:tcPr>
            <w:tcW w:w="1276" w:type="dxa"/>
            <w:tcBorders>
              <w:top w:val="single" w:sz="4" w:space="0" w:color="auto"/>
              <w:left w:val="single" w:sz="4" w:space="0" w:color="auto"/>
              <w:bottom w:val="single" w:sz="4" w:space="0" w:color="auto"/>
              <w:right w:val="single" w:sz="4" w:space="0" w:color="auto"/>
            </w:tcBorders>
          </w:tcPr>
          <w:p w14:paraId="45E64B52" w14:textId="12954040"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10.1-10.10; 10.13-10.16; 10.18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E45AD6" w14:textId="1ECC29F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D999D" w14:textId="5B7EB2EB"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158,1 (ML)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7AD5A8" w14:textId="049EAC4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157,5 (ML)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F46D7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Brandos egzaminus laikiusių abiturientų skaičius</w:t>
            </w:r>
          </w:p>
          <w:p w14:paraId="6E622B5D" w14:textId="6B0A448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176/</w:t>
            </w:r>
            <w:r w:rsidRPr="000A358C">
              <w:rPr>
                <w:rFonts w:ascii="Times New Roman" w:hAnsi="Times New Roman" w:cs="Times New Roman"/>
                <w:b/>
                <w:bCs/>
              </w:rPr>
              <w:t>164</w:t>
            </w:r>
          </w:p>
          <w:p w14:paraId="2B45C8BC"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C899545" w14:textId="6A7A609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Kvalifikaciją kėlusių asmenų skaičius</w:t>
            </w:r>
          </w:p>
          <w:p w14:paraId="27EEE80C" w14:textId="2832513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1400/</w:t>
            </w:r>
            <w:r w:rsidRPr="000A358C">
              <w:rPr>
                <w:rFonts w:ascii="Times New Roman" w:hAnsi="Times New Roman" w:cs="Times New Roman"/>
                <w:b/>
                <w:bCs/>
              </w:rPr>
              <w:t>352</w:t>
            </w:r>
          </w:p>
          <w:p w14:paraId="6B749F6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0264301"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Organizuotų seminarų, mokymų ir kitų renginių skaičius</w:t>
            </w:r>
          </w:p>
          <w:p w14:paraId="1EE32711" w14:textId="2862619F"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90/</w:t>
            </w:r>
            <w:r w:rsidRPr="000A358C">
              <w:rPr>
                <w:rFonts w:ascii="Times New Roman" w:hAnsi="Times New Roman" w:cs="Times New Roman"/>
                <w:b/>
                <w:bCs/>
              </w:rPr>
              <w:t>577</w:t>
            </w:r>
          </w:p>
          <w:p w14:paraId="453060A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771FCF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Ugdymo įstaigų, kuriose buvo tobulintos edukacinės aplinkos, skaičius</w:t>
            </w:r>
          </w:p>
          <w:p w14:paraId="57C01CC3" w14:textId="6147E94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8</w:t>
            </w:r>
          </w:p>
        </w:tc>
        <w:tc>
          <w:tcPr>
            <w:tcW w:w="3543" w:type="dxa"/>
            <w:tcBorders>
              <w:top w:val="single" w:sz="4" w:space="0" w:color="auto"/>
              <w:left w:val="single" w:sz="4" w:space="0" w:color="auto"/>
              <w:bottom w:val="single" w:sz="4" w:space="0" w:color="auto"/>
              <w:right w:val="single" w:sz="4" w:space="0" w:color="auto"/>
            </w:tcBorders>
          </w:tcPr>
          <w:p w14:paraId="001C51CA" w14:textId="47B5C6B7" w:rsidR="009144C0" w:rsidRPr="000A358C" w:rsidRDefault="009144C0" w:rsidP="009144C0">
            <w:pPr>
              <w:spacing w:after="0" w:line="240" w:lineRule="auto"/>
              <w:jc w:val="both"/>
              <w:rPr>
                <w:rFonts w:ascii="Times New Roman" w:hAnsi="Times New Roman" w:cs="Times New Roman"/>
              </w:rPr>
            </w:pPr>
            <w:r w:rsidRPr="000A358C">
              <w:rPr>
                <w:rFonts w:ascii="Times New Roman" w:eastAsia="Calibri" w:hAnsi="Times New Roman" w:cs="Times New Roman"/>
              </w:rPr>
              <w:t>Lėšos panaudotos mokytojų, dirbančių pagal priešmokyklinio ugdymo programą kvalifikacijai, elektroninių dienynų priežiūrai, kitoms mokymo, lavinimo ir ugdymo priemonėms, asmeninės kvalifikacijos kėlimui, įsigyta vadovėlių, užprenumeruoti žurnalai, mokymosi priemonės, kamštinės lentos klasėse, sporto inventorius.</w:t>
            </w:r>
          </w:p>
        </w:tc>
      </w:tr>
      <w:tr w:rsidR="009144C0" w:rsidRPr="000A358C" w14:paraId="59577BD5"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57274C4"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03.02.01.02.12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2F65E2C"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NVŠ programų įgyvendinimas</w:t>
            </w:r>
          </w:p>
        </w:tc>
        <w:tc>
          <w:tcPr>
            <w:tcW w:w="1276" w:type="dxa"/>
            <w:tcBorders>
              <w:top w:val="single" w:sz="4" w:space="0" w:color="auto"/>
              <w:left w:val="single" w:sz="4" w:space="0" w:color="auto"/>
              <w:bottom w:val="single" w:sz="4" w:space="0" w:color="auto"/>
              <w:right w:val="single" w:sz="4" w:space="0" w:color="auto"/>
            </w:tcBorders>
          </w:tcPr>
          <w:p w14:paraId="40875EBA"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49EDE0" w14:textId="2D16993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CB7DE7"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94,3 (BV)</w:t>
            </w:r>
          </w:p>
          <w:p w14:paraId="4298E7A7" w14:textId="5DD9990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11,8 (E)</w:t>
            </w:r>
          </w:p>
          <w:p w14:paraId="43376EDC" w14:textId="12C8F62D" w:rsidR="009144C0" w:rsidRPr="000A358C" w:rsidRDefault="009144C0" w:rsidP="009144C0">
            <w:pPr>
              <w:tabs>
                <w:tab w:val="left" w:pos="1650"/>
              </w:tabs>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92F723"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94,2 (BV)</w:t>
            </w:r>
          </w:p>
          <w:p w14:paraId="40A4C883" w14:textId="0C48BF25"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11,8 (E)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AD1439"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NVŠ programose dalyvavusių asmenų skaičius</w:t>
            </w:r>
          </w:p>
          <w:p w14:paraId="66ED7EE2" w14:textId="159D985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670/</w:t>
            </w:r>
            <w:r w:rsidRPr="000A358C">
              <w:rPr>
                <w:rFonts w:ascii="Times New Roman" w:hAnsi="Times New Roman" w:cs="Times New Roman"/>
                <w:b/>
                <w:bCs/>
              </w:rPr>
              <w:t>678</w:t>
            </w:r>
          </w:p>
          <w:p w14:paraId="437C447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0299C70"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NVŠ programų skaičius</w:t>
            </w:r>
          </w:p>
          <w:p w14:paraId="17634397" w14:textId="5C1BAF0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22/</w:t>
            </w:r>
            <w:r w:rsidRPr="000A358C">
              <w:rPr>
                <w:rFonts w:ascii="Times New Roman" w:hAnsi="Times New Roman" w:cs="Times New Roman"/>
                <w:b/>
                <w:bCs/>
              </w:rPr>
              <w:t>27</w:t>
            </w:r>
          </w:p>
        </w:tc>
        <w:tc>
          <w:tcPr>
            <w:tcW w:w="3543" w:type="dxa"/>
            <w:tcBorders>
              <w:top w:val="single" w:sz="4" w:space="0" w:color="auto"/>
              <w:left w:val="single" w:sz="4" w:space="0" w:color="auto"/>
              <w:bottom w:val="single" w:sz="4" w:space="0" w:color="auto"/>
              <w:right w:val="single" w:sz="4" w:space="0" w:color="auto"/>
            </w:tcBorders>
          </w:tcPr>
          <w:p w14:paraId="5624B598" w14:textId="032EC00C"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 xml:space="preserve">Ataskaitiniais metais įgyvendintos 27 NVŠ programos, jose dalyvavo 678 asmenys. Šis rodiklis kasmet yra mažėjantis, tačiau įgyvendinta daugiau programų nei planuota. </w:t>
            </w:r>
          </w:p>
        </w:tc>
      </w:tr>
      <w:tr w:rsidR="009144C0" w:rsidRPr="000A358C" w14:paraId="28A0DB58"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0C367EA3"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03.02.01.02.13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2A0CCE1" w14:textId="4D3AC34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Ugdymo kokybės skatinimo programos įgyvendinimas</w:t>
            </w:r>
          </w:p>
        </w:tc>
        <w:tc>
          <w:tcPr>
            <w:tcW w:w="1276" w:type="dxa"/>
            <w:tcBorders>
              <w:top w:val="single" w:sz="4" w:space="0" w:color="auto"/>
              <w:left w:val="single" w:sz="4" w:space="0" w:color="auto"/>
              <w:bottom w:val="single" w:sz="4" w:space="0" w:color="auto"/>
              <w:right w:val="single" w:sz="4" w:space="0" w:color="auto"/>
            </w:tcBorders>
          </w:tcPr>
          <w:p w14:paraId="7DE0A8B4"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B500D8" w14:textId="4012B8F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8F465"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2,6 (SB)</w:t>
            </w:r>
          </w:p>
          <w:p w14:paraId="70EE3742" w14:textId="332344E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17,8 (ES)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2B5FC5"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2,6 (SB)</w:t>
            </w:r>
          </w:p>
          <w:p w14:paraId="7DCAC22E" w14:textId="2EBACD1F"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17,8 (ES)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84B6E"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Paskatintų mokinių ir mokytojų skaičius</w:t>
            </w:r>
          </w:p>
          <w:p w14:paraId="2F420D4D" w14:textId="5B760FD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120/</w:t>
            </w:r>
            <w:r w:rsidRPr="000A358C">
              <w:rPr>
                <w:rFonts w:ascii="Times New Roman" w:hAnsi="Times New Roman" w:cs="Times New Roman"/>
                <w:b/>
                <w:bCs/>
              </w:rPr>
              <w:t>42</w:t>
            </w:r>
          </w:p>
          <w:p w14:paraId="217A3CE5"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FE8A7CB"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Kokybės krepšelį gavusių mokyklų skaičius</w:t>
            </w:r>
          </w:p>
          <w:p w14:paraId="5C277DF9" w14:textId="5B49B5EB"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1/</w:t>
            </w:r>
            <w:r w:rsidRPr="000A358C">
              <w:rPr>
                <w:rFonts w:ascii="Times New Roman" w:hAnsi="Times New Roman" w:cs="Times New Roman"/>
                <w:b/>
              </w:rPr>
              <w:t>1</w:t>
            </w:r>
          </w:p>
          <w:p w14:paraId="38A02530"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0B77C040"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Įstaigų, gavusių paramą ugdymo kokybės užtikrinimui, skaičius</w:t>
            </w:r>
          </w:p>
          <w:p w14:paraId="15C2AA62" w14:textId="35D4CEEA"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1/</w:t>
            </w:r>
            <w:r w:rsidRPr="000A358C">
              <w:rPr>
                <w:rFonts w:ascii="Times New Roman" w:hAnsi="Times New Roman" w:cs="Times New Roman"/>
                <w:b/>
              </w:rPr>
              <w:t>0</w:t>
            </w:r>
          </w:p>
        </w:tc>
        <w:tc>
          <w:tcPr>
            <w:tcW w:w="3543" w:type="dxa"/>
            <w:tcBorders>
              <w:top w:val="single" w:sz="4" w:space="0" w:color="auto"/>
              <w:left w:val="single" w:sz="4" w:space="0" w:color="auto"/>
              <w:bottom w:val="single" w:sz="4" w:space="0" w:color="auto"/>
              <w:right w:val="single" w:sz="4" w:space="0" w:color="auto"/>
            </w:tcBorders>
          </w:tcPr>
          <w:p w14:paraId="680F28E6" w14:textId="774C5593" w:rsidR="009144C0" w:rsidRPr="000A358C" w:rsidRDefault="00AD5D8E"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Vaškų gimnazija dalyvauja ,,Kokybės krepšelio“ projekte. Parengtas ir įgyvendinamas mokyklos veiklos tobulinimo planas. Plane numatytos priemonės finansuojamos iš ES fondų (85 proc.) ir Savivaldybės (15 proc.) lėšų. Įvykdžius numatytus kriterijus už 2021 m. Savivaldybės indėlį Nacionalinė švietimo agentūra grąžino.</w:t>
            </w:r>
          </w:p>
        </w:tc>
      </w:tr>
      <w:tr w:rsidR="009144C0" w:rsidRPr="000A358C" w14:paraId="624B75C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46A2DBC9"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03.02.01.02.15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0D67DE4"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Moksleivių, gyvenančių kaimo vietovėse, neatlygintino pavėžėjimo į mokyklas ir į namus organizavimas</w:t>
            </w:r>
          </w:p>
        </w:tc>
        <w:tc>
          <w:tcPr>
            <w:tcW w:w="1276" w:type="dxa"/>
            <w:tcBorders>
              <w:top w:val="single" w:sz="4" w:space="0" w:color="auto"/>
              <w:left w:val="single" w:sz="4" w:space="0" w:color="auto"/>
              <w:bottom w:val="single" w:sz="4" w:space="0" w:color="auto"/>
              <w:right w:val="single" w:sz="4" w:space="0" w:color="auto"/>
            </w:tcBorders>
          </w:tcPr>
          <w:p w14:paraId="6FA885CB"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1A13A" w14:textId="262C912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32F7E0" w14:textId="5EC10ED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208,7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5C22FF" w14:textId="2402001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208,7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7433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Vidutinis kompensuotų gavėjų skaičius</w:t>
            </w:r>
          </w:p>
          <w:p w14:paraId="7C9A5FC1" w14:textId="24C1497A"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1473/</w:t>
            </w:r>
            <w:r w:rsidRPr="000A358C">
              <w:rPr>
                <w:rFonts w:ascii="Times New Roman" w:hAnsi="Times New Roman" w:cs="Times New Roman"/>
                <w:b/>
                <w:bCs/>
              </w:rPr>
              <w:t>1550</w:t>
            </w:r>
          </w:p>
        </w:tc>
        <w:tc>
          <w:tcPr>
            <w:tcW w:w="3543" w:type="dxa"/>
            <w:tcBorders>
              <w:top w:val="single" w:sz="4" w:space="0" w:color="auto"/>
              <w:left w:val="single" w:sz="4" w:space="0" w:color="auto"/>
              <w:bottom w:val="single" w:sz="4" w:space="0" w:color="auto"/>
              <w:right w:val="single" w:sz="4" w:space="0" w:color="auto"/>
            </w:tcBorders>
          </w:tcPr>
          <w:p w14:paraId="00FA0B50" w14:textId="77777777" w:rsidR="00AD5D8E" w:rsidRPr="000A358C" w:rsidRDefault="00AD5D8E" w:rsidP="00AD5D8E">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Visi mokyklų mokiniai, kurie, vadovaujantis teisės aktais, turi būti pavežami, buvo vežiojami į mokyklą ir atgal bei į neformaliojo ugdymo užsiėmimus. </w:t>
            </w:r>
          </w:p>
          <w:p w14:paraId="495879F5" w14:textId="1390B935" w:rsidR="009144C0" w:rsidRPr="000A358C" w:rsidRDefault="00AD5D8E" w:rsidP="00AD5D8E">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2021 m. gautas 1 mokyklinis geltonasis autobusas </w:t>
            </w:r>
            <w:proofErr w:type="spellStart"/>
            <w:r w:rsidRPr="000A358C">
              <w:rPr>
                <w:rFonts w:ascii="Times New Roman" w:hAnsi="Times New Roman" w:cs="Times New Roman"/>
              </w:rPr>
              <w:t>Iveco</w:t>
            </w:r>
            <w:proofErr w:type="spellEnd"/>
            <w:r w:rsidRPr="000A358C">
              <w:rPr>
                <w:rFonts w:ascii="Times New Roman" w:hAnsi="Times New Roman" w:cs="Times New Roman"/>
              </w:rPr>
              <w:t xml:space="preserve"> </w:t>
            </w:r>
            <w:proofErr w:type="spellStart"/>
            <w:r w:rsidRPr="000A358C">
              <w:rPr>
                <w:rFonts w:ascii="Times New Roman" w:hAnsi="Times New Roman" w:cs="Times New Roman"/>
              </w:rPr>
              <w:t>Daily</w:t>
            </w:r>
            <w:proofErr w:type="spellEnd"/>
            <w:r w:rsidRPr="000A358C">
              <w:rPr>
                <w:rFonts w:ascii="Times New Roman" w:hAnsi="Times New Roman" w:cs="Times New Roman"/>
              </w:rPr>
              <w:t xml:space="preserve"> 50C18. Jis paskirtas Joniškėlio Gabrielės Petkevičaitės-Bitės gimnazijai.</w:t>
            </w:r>
          </w:p>
        </w:tc>
      </w:tr>
      <w:tr w:rsidR="009144C0" w:rsidRPr="000A358C" w14:paraId="672CB77B"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03F35CD2"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03.02.01.02.16</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A3C96DE"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Švietimo pagalbos teikimas bendrojo ugdymo įstaigose</w:t>
            </w:r>
          </w:p>
        </w:tc>
        <w:tc>
          <w:tcPr>
            <w:tcW w:w="1276" w:type="dxa"/>
            <w:tcBorders>
              <w:top w:val="single" w:sz="4" w:space="0" w:color="auto"/>
              <w:left w:val="single" w:sz="4" w:space="0" w:color="auto"/>
              <w:bottom w:val="single" w:sz="4" w:space="0" w:color="auto"/>
              <w:right w:val="single" w:sz="4" w:space="0" w:color="auto"/>
            </w:tcBorders>
          </w:tcPr>
          <w:p w14:paraId="71748D6D"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10.1-10.10; 10.13-10.16; 10.18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627314" w14:textId="272C658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678243" w14:textId="3329B82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766,7 (ML)</w:t>
            </w:r>
          </w:p>
          <w:p w14:paraId="1EE59013" w14:textId="6AACB34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7,8 (BV)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70D47B" w14:textId="3C75452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766,7 (ML)</w:t>
            </w:r>
          </w:p>
          <w:p w14:paraId="67D4D927" w14:textId="702439DD"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7,8 (BV)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9BAC78"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Pagalbą gavusių mokinių skaičius</w:t>
            </w:r>
          </w:p>
          <w:p w14:paraId="4E3468BC" w14:textId="554277E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1883/</w:t>
            </w:r>
            <w:r w:rsidRPr="000A358C">
              <w:rPr>
                <w:rFonts w:ascii="Times New Roman" w:hAnsi="Times New Roman" w:cs="Times New Roman"/>
                <w:b/>
                <w:bCs/>
              </w:rPr>
              <w:t>1754</w:t>
            </w:r>
          </w:p>
          <w:p w14:paraId="491A8731"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BA2D8E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Specialistų, teikiančių pagalbą, etatų skaičius</w:t>
            </w:r>
          </w:p>
          <w:p w14:paraId="4168D3C4" w14:textId="1F212B4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37,25/</w:t>
            </w:r>
            <w:r w:rsidRPr="000A358C">
              <w:rPr>
                <w:rFonts w:ascii="Times New Roman" w:hAnsi="Times New Roman" w:cs="Times New Roman"/>
                <w:b/>
                <w:bCs/>
              </w:rPr>
              <w:t>28</w:t>
            </w:r>
          </w:p>
        </w:tc>
        <w:tc>
          <w:tcPr>
            <w:tcW w:w="3543" w:type="dxa"/>
            <w:tcBorders>
              <w:top w:val="single" w:sz="4" w:space="0" w:color="auto"/>
              <w:left w:val="single" w:sz="4" w:space="0" w:color="auto"/>
              <w:bottom w:val="single" w:sz="4" w:space="0" w:color="auto"/>
              <w:right w:val="single" w:sz="4" w:space="0" w:color="auto"/>
            </w:tcBorders>
          </w:tcPr>
          <w:p w14:paraId="6D90CD9B" w14:textId="50BCFF16" w:rsidR="009144C0" w:rsidRPr="000A358C" w:rsidRDefault="00AD5D8E"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buvo sumokėta pagalbą teikiančio personalo darbo užmokestis, mokiniai gavo socialinę ir specialiąją pagalbą.</w:t>
            </w:r>
          </w:p>
        </w:tc>
      </w:tr>
      <w:tr w:rsidR="009144C0" w:rsidRPr="000A358C" w14:paraId="36D984D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987D368"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03.02.01.02.17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AC621F0"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Ugdymo įstaigų administravimas</w:t>
            </w:r>
          </w:p>
        </w:tc>
        <w:tc>
          <w:tcPr>
            <w:tcW w:w="1276" w:type="dxa"/>
            <w:tcBorders>
              <w:top w:val="single" w:sz="4" w:space="0" w:color="auto"/>
              <w:left w:val="single" w:sz="4" w:space="0" w:color="auto"/>
              <w:bottom w:val="single" w:sz="4" w:space="0" w:color="auto"/>
              <w:right w:val="single" w:sz="4" w:space="0" w:color="auto"/>
            </w:tcBorders>
          </w:tcPr>
          <w:p w14:paraId="0E10AFE9"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10.1-10.10; 10.13-10.16; 10.18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92834" w14:textId="3F541B0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C83352" w14:textId="3BA1620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591,7 (ML)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65C83A" w14:textId="667575D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591,7 (ML)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BF2139"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Ugdymo įstaigų skaičius</w:t>
            </w:r>
          </w:p>
          <w:p w14:paraId="596A84D6" w14:textId="6C3167A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14/</w:t>
            </w:r>
            <w:r w:rsidRPr="000A358C">
              <w:rPr>
                <w:rFonts w:ascii="Times New Roman" w:hAnsi="Times New Roman" w:cs="Times New Roman"/>
                <w:b/>
                <w:bCs/>
              </w:rPr>
              <w:t>14</w:t>
            </w:r>
          </w:p>
          <w:p w14:paraId="6676EC9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B60524B" w14:textId="77777777" w:rsidR="009144C0" w:rsidRPr="000A358C" w:rsidRDefault="009144C0" w:rsidP="009144C0">
            <w:pPr>
              <w:tabs>
                <w:tab w:val="left" w:pos="1650"/>
              </w:tabs>
              <w:spacing w:after="0" w:line="240" w:lineRule="auto"/>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14:paraId="394212D7" w14:textId="199C0864" w:rsidR="009144C0" w:rsidRPr="000A358C" w:rsidRDefault="00AD5D8E"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Lėšos buvo panaudotos administracijos darbuotojų darbo užmokestis ir darbdavio socialinio draudimo įmokoms.</w:t>
            </w:r>
          </w:p>
        </w:tc>
      </w:tr>
      <w:tr w:rsidR="009144C0" w:rsidRPr="000A358C" w14:paraId="75A8418E" w14:textId="77777777" w:rsidTr="004678DA">
        <w:tc>
          <w:tcPr>
            <w:tcW w:w="14737" w:type="dxa"/>
            <w:gridSpan w:val="8"/>
            <w:tcBorders>
              <w:top w:val="single" w:sz="4" w:space="0" w:color="auto"/>
              <w:left w:val="single" w:sz="4" w:space="0" w:color="auto"/>
              <w:bottom w:val="single" w:sz="4" w:space="0" w:color="auto"/>
              <w:right w:val="single" w:sz="4" w:space="0" w:color="auto"/>
            </w:tcBorders>
            <w:shd w:val="clear" w:color="auto" w:fill="auto"/>
          </w:tcPr>
          <w:p w14:paraId="51CB0C6B"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sz w:val="24"/>
              </w:rPr>
              <w:t>04 Kultūros programa</w:t>
            </w:r>
          </w:p>
        </w:tc>
      </w:tr>
      <w:tr w:rsidR="009144C0" w:rsidRPr="000A358C" w14:paraId="7F42B018"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2E7D8E0"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04.02.01.01.01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377DF9F"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Kultūros centro veiklos organizavimas ir administravimas</w:t>
            </w:r>
          </w:p>
        </w:tc>
        <w:tc>
          <w:tcPr>
            <w:tcW w:w="1276" w:type="dxa"/>
            <w:tcBorders>
              <w:top w:val="single" w:sz="4" w:space="0" w:color="auto"/>
              <w:left w:val="single" w:sz="4" w:space="0" w:color="auto"/>
              <w:bottom w:val="single" w:sz="4" w:space="0" w:color="auto"/>
              <w:right w:val="single" w:sz="4" w:space="0" w:color="auto"/>
            </w:tcBorders>
          </w:tcPr>
          <w:p w14:paraId="48CA8CD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8AB34F" w14:textId="00CA0D52"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C36A88"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813,6 (SB)</w:t>
            </w:r>
          </w:p>
          <w:p w14:paraId="0BAAEF08"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13,9 (Z)</w:t>
            </w:r>
          </w:p>
          <w:p w14:paraId="3576E3CF"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6,9 (SP)</w:t>
            </w:r>
          </w:p>
          <w:p w14:paraId="0AAA2D36"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13,4 (BV)</w:t>
            </w:r>
          </w:p>
          <w:p w14:paraId="3DD78DE4" w14:textId="134FCF62"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266,5 (ES)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0296FE"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813,6 (SB)</w:t>
            </w:r>
          </w:p>
          <w:p w14:paraId="75677CCA"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13,9 (Z)</w:t>
            </w:r>
          </w:p>
          <w:p w14:paraId="1E2B4E84"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6,9 (SP)</w:t>
            </w:r>
          </w:p>
          <w:p w14:paraId="7E6FDE9D"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13,4 (BV)</w:t>
            </w:r>
          </w:p>
          <w:p w14:paraId="56D6C113" w14:textId="24BC23E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rPr>
              <w:t>266,5 (ES)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2B6B53" w14:textId="77777777" w:rsidR="009144C0" w:rsidRPr="000A358C" w:rsidRDefault="009144C0" w:rsidP="009144C0">
            <w:pPr>
              <w:tabs>
                <w:tab w:val="left" w:pos="1650"/>
              </w:tabs>
              <w:spacing w:after="0"/>
              <w:jc w:val="center"/>
              <w:rPr>
                <w:rFonts w:ascii="Times New Roman" w:hAnsi="Times New Roman" w:cs="Times New Roman"/>
              </w:rPr>
            </w:pPr>
            <w:r w:rsidRPr="000A358C">
              <w:rPr>
                <w:rFonts w:ascii="Times New Roman" w:hAnsi="Times New Roman" w:cs="Times New Roman"/>
              </w:rPr>
              <w:t>Kultūros centro paslaugų gavėjų skaičius</w:t>
            </w:r>
          </w:p>
          <w:p w14:paraId="67986F14" w14:textId="218B871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60000/</w:t>
            </w:r>
            <w:r w:rsidRPr="000A358C">
              <w:rPr>
                <w:rFonts w:ascii="Times New Roman" w:hAnsi="Times New Roman" w:cs="Times New Roman"/>
                <w:b/>
                <w:bCs/>
              </w:rPr>
              <w:t>67200</w:t>
            </w:r>
          </w:p>
        </w:tc>
        <w:tc>
          <w:tcPr>
            <w:tcW w:w="3543" w:type="dxa"/>
            <w:tcBorders>
              <w:top w:val="single" w:sz="4" w:space="0" w:color="auto"/>
              <w:left w:val="single" w:sz="4" w:space="0" w:color="auto"/>
              <w:bottom w:val="single" w:sz="4" w:space="0" w:color="auto"/>
              <w:right w:val="single" w:sz="4" w:space="0" w:color="auto"/>
            </w:tcBorders>
          </w:tcPr>
          <w:p w14:paraId="5DEA4415" w14:textId="3E2457C7"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Centras 2021 m. parengė ir įgyvendino rekordinį skaičių (net 17) Lietuvos kultūros tarybai ir Pasvalio rajono savivaldybei teiktus ir finansuotus projektus. </w:t>
            </w:r>
          </w:p>
        </w:tc>
      </w:tr>
      <w:tr w:rsidR="009144C0" w:rsidRPr="000A358C" w14:paraId="16926CF8"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C6A7A16"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04.02.01.01.02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BDA7116"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Seniūnijų prižiūrimų kultūros įstaigų aplinkos išlaikymas</w:t>
            </w:r>
          </w:p>
        </w:tc>
        <w:tc>
          <w:tcPr>
            <w:tcW w:w="1276" w:type="dxa"/>
            <w:tcBorders>
              <w:top w:val="single" w:sz="4" w:space="0" w:color="auto"/>
              <w:left w:val="single" w:sz="4" w:space="0" w:color="auto"/>
              <w:bottom w:val="single" w:sz="4" w:space="0" w:color="auto"/>
              <w:right w:val="single" w:sz="4" w:space="0" w:color="auto"/>
            </w:tcBorders>
          </w:tcPr>
          <w:p w14:paraId="663143B0"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15-25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FEA9F5" w14:textId="77D38DAF"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CAC882" w14:textId="4C068FD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147,0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7B1F63" w14:textId="77A3744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144,8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6FCB9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Seniūnijų prižiūrimų kultūros įstaigų skaičius</w:t>
            </w:r>
          </w:p>
          <w:p w14:paraId="5DE33E25" w14:textId="3883085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31/</w:t>
            </w:r>
            <w:r w:rsidRPr="000A358C">
              <w:rPr>
                <w:rFonts w:ascii="Times New Roman" w:hAnsi="Times New Roman" w:cs="Times New Roman"/>
                <w:b/>
                <w:bCs/>
              </w:rPr>
              <w:t>31</w:t>
            </w:r>
          </w:p>
          <w:p w14:paraId="71D3F1CC" w14:textId="77777777" w:rsidR="009144C0" w:rsidRPr="000A358C" w:rsidRDefault="009144C0" w:rsidP="009144C0">
            <w:pPr>
              <w:tabs>
                <w:tab w:val="left" w:pos="1650"/>
              </w:tabs>
              <w:spacing w:after="0" w:line="240" w:lineRule="auto"/>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14:paraId="6AF00F93" w14:textId="2CB3B10F" w:rsidR="009144C0" w:rsidRPr="000A358C" w:rsidRDefault="009144C0" w:rsidP="009144C0">
            <w:pPr>
              <w:spacing w:after="0" w:line="240" w:lineRule="auto"/>
              <w:jc w:val="both"/>
              <w:rPr>
                <w:rFonts w:ascii="Times New Roman" w:hAnsi="Times New Roman" w:cs="Times New Roman"/>
                <w:color w:val="000000"/>
              </w:rPr>
            </w:pPr>
            <w:r w:rsidRPr="000A358C">
              <w:rPr>
                <w:rFonts w:ascii="Times New Roman" w:hAnsi="Times New Roman" w:cs="Times New Roman"/>
                <w:color w:val="000000"/>
              </w:rPr>
              <w:t>Buvo vykdoma ūkinė veikla seniūnijų teritorijoje esančiose kultūros įstaigose ir bibliotekose.</w:t>
            </w:r>
          </w:p>
        </w:tc>
      </w:tr>
      <w:tr w:rsidR="009144C0" w:rsidRPr="000A358C" w14:paraId="0E1C1224" w14:textId="77777777" w:rsidTr="004678DA">
        <w:trPr>
          <w:trHeight w:val="1696"/>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0A6B3599" w14:textId="77777777" w:rsidR="009144C0" w:rsidRPr="000A358C" w:rsidRDefault="009144C0" w:rsidP="009144C0">
            <w:pPr>
              <w:tabs>
                <w:tab w:val="left" w:pos="1650"/>
              </w:tabs>
              <w:spacing w:after="0" w:line="240" w:lineRule="auto"/>
              <w:rPr>
                <w:rFonts w:ascii="Times New Roman" w:hAnsi="Times New Roman" w:cs="Times New Roman"/>
                <w:b/>
                <w:highlight w:val="yellow"/>
              </w:rPr>
            </w:pPr>
            <w:r w:rsidRPr="000A358C">
              <w:rPr>
                <w:rFonts w:ascii="Times New Roman" w:hAnsi="Times New Roman" w:cs="Times New Roman"/>
                <w:b/>
                <w:highlight w:val="yellow"/>
              </w:rPr>
              <w:t>04.02.01.01.03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DF3D758" w14:textId="1A7122DA"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Organizuoti, skatinti, finansuoti ir viešinti vietinius, regioninius, nacionalinius bei tarptautinius kultūros renginius, programas ir projektus Pasvalio rajone bei dalyvauti juose</w:t>
            </w:r>
          </w:p>
        </w:tc>
        <w:tc>
          <w:tcPr>
            <w:tcW w:w="1276" w:type="dxa"/>
            <w:tcBorders>
              <w:top w:val="single" w:sz="4" w:space="0" w:color="auto"/>
              <w:left w:val="single" w:sz="4" w:space="0" w:color="auto"/>
              <w:bottom w:val="single" w:sz="4" w:space="0" w:color="auto"/>
              <w:right w:val="single" w:sz="4" w:space="0" w:color="auto"/>
            </w:tcBorders>
          </w:tcPr>
          <w:p w14:paraId="1E991D9E" w14:textId="77777777"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11F749" w14:textId="376E2836"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890E7" w14:textId="1EE63B1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36,5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EB9840" w14:textId="7D5A63D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36,5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005C9D" w14:textId="77777777" w:rsidR="009144C0" w:rsidRPr="000A358C" w:rsidRDefault="009144C0" w:rsidP="009144C0">
            <w:pPr>
              <w:tabs>
                <w:tab w:val="left" w:pos="1650"/>
              </w:tabs>
              <w:spacing w:after="0"/>
              <w:jc w:val="center"/>
              <w:rPr>
                <w:rFonts w:ascii="Times New Roman" w:hAnsi="Times New Roman" w:cs="Times New Roman"/>
              </w:rPr>
            </w:pPr>
            <w:r w:rsidRPr="000A358C">
              <w:rPr>
                <w:rFonts w:ascii="Times New Roman" w:hAnsi="Times New Roman" w:cs="Times New Roman"/>
              </w:rPr>
              <w:t>Suorganizuotų renginių, švenčių ir edukacinių programų skaičius</w:t>
            </w:r>
          </w:p>
          <w:p w14:paraId="09692F98" w14:textId="78A39A94" w:rsidR="009144C0" w:rsidRPr="000A358C" w:rsidRDefault="009144C0" w:rsidP="009144C0">
            <w:pPr>
              <w:tabs>
                <w:tab w:val="left" w:pos="1650"/>
              </w:tabs>
              <w:spacing w:after="0"/>
              <w:jc w:val="center"/>
              <w:rPr>
                <w:rFonts w:ascii="Times New Roman" w:hAnsi="Times New Roman" w:cs="Times New Roman"/>
                <w:b/>
                <w:bCs/>
              </w:rPr>
            </w:pPr>
            <w:r w:rsidRPr="000A358C">
              <w:rPr>
                <w:rFonts w:ascii="Times New Roman" w:hAnsi="Times New Roman" w:cs="Times New Roman"/>
              </w:rPr>
              <w:t>550</w:t>
            </w:r>
            <w:r w:rsidRPr="000A358C">
              <w:rPr>
                <w:rFonts w:ascii="Times New Roman" w:hAnsi="Times New Roman" w:cs="Times New Roman"/>
                <w:b/>
                <w:bCs/>
              </w:rPr>
              <w:t>/435</w:t>
            </w:r>
          </w:p>
          <w:p w14:paraId="03CA5F85" w14:textId="0C2C3B58" w:rsidR="009144C0" w:rsidRPr="000A358C" w:rsidRDefault="009144C0" w:rsidP="009144C0">
            <w:pPr>
              <w:tabs>
                <w:tab w:val="left" w:pos="1650"/>
              </w:tabs>
              <w:spacing w:after="0" w:line="240" w:lineRule="auto"/>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14:paraId="05BF11D7" w14:textId="7AEDD10F"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Centre ir jo skyriuose surengti 435 įvairaus žanro renginiai (koncertai, spektakliai, festivaliai, parodos ir kt.), kurie pritraukė 67202 dalyvių ir lankytojų.  Atsižvelgiant į suvaržymus iki 2021 m. birželio mėn. dalis renginių ar/ir užsiėmimų buvo organizuojami nuotoliniu būdu.</w:t>
            </w:r>
          </w:p>
        </w:tc>
      </w:tr>
      <w:tr w:rsidR="009144C0" w:rsidRPr="000A358C" w14:paraId="20FF4E9A"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5F0A8EC" w14:textId="77777777" w:rsidR="009144C0" w:rsidRPr="000A358C" w:rsidRDefault="009144C0" w:rsidP="009144C0">
            <w:pPr>
              <w:tabs>
                <w:tab w:val="left" w:pos="1650"/>
              </w:tabs>
              <w:spacing w:after="0" w:line="240" w:lineRule="auto"/>
              <w:rPr>
                <w:rFonts w:ascii="Times New Roman" w:hAnsi="Times New Roman" w:cs="Times New Roman"/>
                <w:b/>
                <w:highlight w:val="yellow"/>
              </w:rPr>
            </w:pPr>
            <w:r w:rsidRPr="000A358C">
              <w:rPr>
                <w:rFonts w:ascii="Times New Roman" w:hAnsi="Times New Roman" w:cs="Times New Roman"/>
                <w:b/>
                <w:highlight w:val="yellow"/>
              </w:rPr>
              <w:t>04.02.01.01.04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C8D4843" w14:textId="477A6171"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Skatinti ir remti Pasvalio rajono savivaldybės kultūros organizacijų, meno mėgėjų kolektyvų, atskirų menininkų veiklą</w:t>
            </w:r>
          </w:p>
        </w:tc>
        <w:tc>
          <w:tcPr>
            <w:tcW w:w="1276" w:type="dxa"/>
            <w:tcBorders>
              <w:top w:val="single" w:sz="4" w:space="0" w:color="auto"/>
              <w:left w:val="single" w:sz="4" w:space="0" w:color="auto"/>
              <w:bottom w:val="single" w:sz="4" w:space="0" w:color="auto"/>
              <w:right w:val="single" w:sz="4" w:space="0" w:color="auto"/>
            </w:tcBorders>
          </w:tcPr>
          <w:p w14:paraId="331A2D1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3FF99D" w14:textId="2E3BC015"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57A8FE" w14:textId="4544A744"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FAF184" w14:textId="75D1BA0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8D85BE" w14:textId="77777777" w:rsidR="009144C0" w:rsidRPr="000A358C" w:rsidRDefault="009144C0" w:rsidP="009144C0">
            <w:pPr>
              <w:tabs>
                <w:tab w:val="left" w:pos="1650"/>
              </w:tabs>
              <w:spacing w:after="0"/>
              <w:jc w:val="center"/>
              <w:rPr>
                <w:rFonts w:ascii="Times New Roman" w:hAnsi="Times New Roman" w:cs="Times New Roman"/>
              </w:rPr>
            </w:pPr>
            <w:r w:rsidRPr="000A358C">
              <w:rPr>
                <w:rFonts w:ascii="Times New Roman" w:hAnsi="Times New Roman" w:cs="Times New Roman"/>
              </w:rPr>
              <w:t>Mėgėjų meno kolektyvų skaičius</w:t>
            </w:r>
          </w:p>
          <w:p w14:paraId="6A0BBF84" w14:textId="6A14779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70</w:t>
            </w:r>
            <w:r w:rsidRPr="000A358C">
              <w:rPr>
                <w:rFonts w:ascii="Times New Roman" w:hAnsi="Times New Roman" w:cs="Times New Roman"/>
                <w:b/>
                <w:bCs/>
              </w:rPr>
              <w:t>/66</w:t>
            </w:r>
          </w:p>
        </w:tc>
        <w:tc>
          <w:tcPr>
            <w:tcW w:w="3543" w:type="dxa"/>
            <w:tcBorders>
              <w:top w:val="single" w:sz="4" w:space="0" w:color="auto"/>
              <w:left w:val="single" w:sz="4" w:space="0" w:color="auto"/>
              <w:bottom w:val="single" w:sz="4" w:space="0" w:color="auto"/>
              <w:right w:val="single" w:sz="4" w:space="0" w:color="auto"/>
            </w:tcBorders>
          </w:tcPr>
          <w:p w14:paraId="41B6E86C" w14:textId="0218B985"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2021 m. Pasvalio rajone veikė 66 mėgėjų meno kolektyvai (būreliai, klubai ir kt.), aktyviai dalyvaujantys kultūrinėje veikloje ne tik rajone, bet ir visoje respublikoje.</w:t>
            </w:r>
          </w:p>
        </w:tc>
      </w:tr>
      <w:tr w:rsidR="009144C0" w:rsidRPr="000A358C" w14:paraId="3E69150E" w14:textId="77777777" w:rsidTr="004678DA">
        <w:trPr>
          <w:trHeight w:val="1883"/>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D773BD7" w14:textId="77777777" w:rsidR="009144C0" w:rsidRPr="000A358C" w:rsidRDefault="009144C0" w:rsidP="009144C0">
            <w:pPr>
              <w:tabs>
                <w:tab w:val="left" w:pos="1650"/>
              </w:tabs>
              <w:spacing w:after="0" w:line="240" w:lineRule="auto"/>
              <w:rPr>
                <w:rFonts w:ascii="Times New Roman" w:hAnsi="Times New Roman" w:cs="Times New Roman"/>
                <w:b/>
                <w:highlight w:val="yellow"/>
              </w:rPr>
            </w:pPr>
            <w:r w:rsidRPr="000A358C">
              <w:rPr>
                <w:rFonts w:ascii="Times New Roman" w:hAnsi="Times New Roman" w:cs="Times New Roman"/>
                <w:b/>
                <w:highlight w:val="yellow"/>
              </w:rPr>
              <w:t>04.02.01.01.05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23F9566"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Pasvalio Mariaus Katiliškio viešosios bibliotekos darbo organizavimas ir administravimas</w:t>
            </w:r>
          </w:p>
        </w:tc>
        <w:tc>
          <w:tcPr>
            <w:tcW w:w="1276" w:type="dxa"/>
            <w:tcBorders>
              <w:top w:val="single" w:sz="4" w:space="0" w:color="auto"/>
              <w:left w:val="single" w:sz="4" w:space="0" w:color="auto"/>
              <w:bottom w:val="single" w:sz="4" w:space="0" w:color="auto"/>
              <w:right w:val="single" w:sz="4" w:space="0" w:color="auto"/>
            </w:tcBorders>
          </w:tcPr>
          <w:p w14:paraId="3C535248"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86108" w14:textId="04ED1161"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8D8DE9" w14:textId="5A1B88D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746,9 (SB)</w:t>
            </w:r>
          </w:p>
          <w:p w14:paraId="6889E7FA"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38,2 (BV)</w:t>
            </w:r>
          </w:p>
          <w:p w14:paraId="3BD39E01" w14:textId="69C2363D"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0,7 (SP)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56926B"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769,6 (SB)</w:t>
            </w:r>
          </w:p>
          <w:p w14:paraId="0C3BF854"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38,1 (BV)</w:t>
            </w:r>
          </w:p>
          <w:p w14:paraId="73A6410C" w14:textId="73B25FBE"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0,6 (SP)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DD697C" w14:textId="77777777"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Bibliotekos vartotojų skaičius</w:t>
            </w:r>
          </w:p>
          <w:p w14:paraId="495D1FDB" w14:textId="3975B309" w:rsidR="009144C0" w:rsidRPr="000A358C" w:rsidRDefault="009144C0" w:rsidP="009144C0">
            <w:pPr>
              <w:spacing w:after="0" w:line="240" w:lineRule="auto"/>
              <w:jc w:val="center"/>
              <w:rPr>
                <w:rFonts w:ascii="Times New Roman" w:hAnsi="Times New Roman" w:cs="Times New Roman"/>
                <w:b/>
                <w:bCs/>
              </w:rPr>
            </w:pPr>
            <w:r w:rsidRPr="000A358C">
              <w:rPr>
                <w:rFonts w:ascii="Times New Roman" w:hAnsi="Times New Roman" w:cs="Times New Roman"/>
              </w:rPr>
              <w:t>6400/</w:t>
            </w:r>
            <w:r w:rsidRPr="000A358C">
              <w:rPr>
                <w:rFonts w:ascii="Times New Roman" w:hAnsi="Times New Roman" w:cs="Times New Roman"/>
                <w:b/>
                <w:bCs/>
              </w:rPr>
              <w:t>5524</w:t>
            </w:r>
          </w:p>
          <w:p w14:paraId="6C230401" w14:textId="77777777" w:rsidR="009144C0" w:rsidRPr="000A358C" w:rsidRDefault="009144C0" w:rsidP="009144C0">
            <w:pPr>
              <w:spacing w:after="0" w:line="240" w:lineRule="auto"/>
              <w:jc w:val="center"/>
              <w:rPr>
                <w:rFonts w:ascii="Times New Roman" w:hAnsi="Times New Roman" w:cs="Times New Roman"/>
                <w:b/>
                <w:bCs/>
              </w:rPr>
            </w:pPr>
          </w:p>
          <w:p w14:paraId="1ABD4B8C" w14:textId="77777777" w:rsidR="009144C0" w:rsidRPr="000A358C" w:rsidRDefault="009144C0" w:rsidP="009144C0">
            <w:pPr>
              <w:spacing w:after="0" w:line="240" w:lineRule="auto"/>
              <w:jc w:val="center"/>
              <w:rPr>
                <w:rFonts w:ascii="Times New Roman" w:hAnsi="Times New Roman" w:cs="Times New Roman"/>
              </w:rPr>
            </w:pPr>
          </w:p>
          <w:p w14:paraId="2E983AD5" w14:textId="77777777" w:rsidR="009144C0" w:rsidRPr="000A358C" w:rsidRDefault="009144C0" w:rsidP="009144C0">
            <w:pPr>
              <w:spacing w:after="0" w:line="240" w:lineRule="auto"/>
              <w:jc w:val="center"/>
              <w:rPr>
                <w:rFonts w:ascii="Times New Roman" w:hAnsi="Times New Roman" w:cs="Times New Roman"/>
              </w:rPr>
            </w:pPr>
          </w:p>
          <w:p w14:paraId="5B64AE3E" w14:textId="77777777" w:rsidR="009144C0" w:rsidRPr="000A358C" w:rsidRDefault="009144C0" w:rsidP="009144C0">
            <w:pPr>
              <w:spacing w:after="0" w:line="240" w:lineRule="auto"/>
              <w:jc w:val="center"/>
              <w:rPr>
                <w:rFonts w:ascii="Times New Roman" w:hAnsi="Times New Roman" w:cs="Times New Roman"/>
              </w:rPr>
            </w:pPr>
          </w:p>
          <w:p w14:paraId="258761DF" w14:textId="77777777" w:rsidR="009144C0" w:rsidRPr="000A358C" w:rsidRDefault="009144C0" w:rsidP="009144C0">
            <w:pPr>
              <w:spacing w:after="0" w:line="240" w:lineRule="auto"/>
              <w:jc w:val="center"/>
              <w:rPr>
                <w:rFonts w:ascii="Times New Roman" w:hAnsi="Times New Roman" w:cs="Times New Roman"/>
              </w:rPr>
            </w:pPr>
          </w:p>
          <w:p w14:paraId="1E6A42FF" w14:textId="77777777" w:rsidR="009144C0" w:rsidRPr="000A358C" w:rsidRDefault="009144C0" w:rsidP="009144C0">
            <w:pPr>
              <w:spacing w:after="0" w:line="240" w:lineRule="auto"/>
              <w:jc w:val="center"/>
              <w:rPr>
                <w:rFonts w:ascii="Times New Roman" w:hAnsi="Times New Roman" w:cs="Times New Roman"/>
              </w:rPr>
            </w:pPr>
          </w:p>
          <w:p w14:paraId="1E4E7461" w14:textId="77777777" w:rsidR="009144C0" w:rsidRPr="000A358C" w:rsidRDefault="009144C0" w:rsidP="009144C0">
            <w:pPr>
              <w:spacing w:after="0" w:line="240" w:lineRule="auto"/>
              <w:jc w:val="center"/>
              <w:rPr>
                <w:rFonts w:ascii="Times New Roman" w:hAnsi="Times New Roman" w:cs="Times New Roman"/>
              </w:rPr>
            </w:pPr>
          </w:p>
          <w:p w14:paraId="46F4E751" w14:textId="77777777" w:rsidR="009144C0" w:rsidRPr="000A358C" w:rsidRDefault="009144C0" w:rsidP="009144C0">
            <w:pPr>
              <w:spacing w:after="0" w:line="240" w:lineRule="auto"/>
              <w:jc w:val="center"/>
              <w:rPr>
                <w:rFonts w:ascii="Times New Roman" w:hAnsi="Times New Roman" w:cs="Times New Roman"/>
              </w:rPr>
            </w:pPr>
          </w:p>
          <w:p w14:paraId="0916ED27" w14:textId="77777777" w:rsidR="009144C0" w:rsidRPr="000A358C" w:rsidRDefault="009144C0" w:rsidP="009144C0">
            <w:pPr>
              <w:spacing w:after="0" w:line="240" w:lineRule="auto"/>
              <w:jc w:val="center"/>
              <w:rPr>
                <w:rFonts w:ascii="Times New Roman" w:hAnsi="Times New Roman" w:cs="Times New Roman"/>
              </w:rPr>
            </w:pPr>
          </w:p>
          <w:p w14:paraId="12D3B2C2" w14:textId="77777777" w:rsidR="009144C0" w:rsidRPr="000A358C" w:rsidRDefault="009144C0" w:rsidP="009144C0">
            <w:pPr>
              <w:spacing w:after="0" w:line="240" w:lineRule="auto"/>
              <w:jc w:val="center"/>
              <w:rPr>
                <w:rFonts w:ascii="Times New Roman" w:hAnsi="Times New Roman" w:cs="Times New Roman"/>
              </w:rPr>
            </w:pPr>
          </w:p>
          <w:p w14:paraId="0C95FCD1" w14:textId="77777777" w:rsidR="009144C0" w:rsidRPr="000A358C" w:rsidRDefault="009144C0" w:rsidP="009144C0">
            <w:pPr>
              <w:spacing w:after="0" w:line="240" w:lineRule="auto"/>
              <w:jc w:val="center"/>
              <w:rPr>
                <w:rFonts w:ascii="Times New Roman" w:hAnsi="Times New Roman" w:cs="Times New Roman"/>
              </w:rPr>
            </w:pPr>
          </w:p>
          <w:p w14:paraId="149BF897" w14:textId="711099CA"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Lankytojų skaičius</w:t>
            </w:r>
          </w:p>
          <w:p w14:paraId="286B17DD" w14:textId="769D204D" w:rsidR="009144C0" w:rsidRPr="000A358C" w:rsidRDefault="009144C0" w:rsidP="009144C0">
            <w:pPr>
              <w:spacing w:after="0" w:line="240" w:lineRule="auto"/>
              <w:jc w:val="center"/>
              <w:rPr>
                <w:rFonts w:ascii="Times New Roman" w:hAnsi="Times New Roman" w:cs="Times New Roman"/>
                <w:b/>
                <w:bCs/>
              </w:rPr>
            </w:pPr>
            <w:r w:rsidRPr="000A358C">
              <w:rPr>
                <w:rFonts w:ascii="Times New Roman" w:hAnsi="Times New Roman" w:cs="Times New Roman"/>
              </w:rPr>
              <w:t>220000/</w:t>
            </w:r>
            <w:r w:rsidRPr="000A358C">
              <w:rPr>
                <w:rFonts w:ascii="Times New Roman" w:hAnsi="Times New Roman" w:cs="Times New Roman"/>
                <w:b/>
                <w:bCs/>
              </w:rPr>
              <w:t>232000</w:t>
            </w:r>
          </w:p>
        </w:tc>
        <w:tc>
          <w:tcPr>
            <w:tcW w:w="3543" w:type="dxa"/>
            <w:tcBorders>
              <w:top w:val="single" w:sz="4" w:space="0" w:color="auto"/>
              <w:left w:val="single" w:sz="4" w:space="0" w:color="auto"/>
              <w:bottom w:val="single" w:sz="4" w:space="0" w:color="auto"/>
              <w:right w:val="single" w:sz="4" w:space="0" w:color="auto"/>
            </w:tcBorders>
          </w:tcPr>
          <w:p w14:paraId="65F0B299" w14:textId="77777777"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1. Mažėja gyventojų skaičius rajone. </w:t>
            </w:r>
          </w:p>
          <w:p w14:paraId="5E0082A7" w14:textId="77777777"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 Renovacija viešojoje bibliotekoje.</w:t>
            </w:r>
          </w:p>
          <w:p w14:paraId="54A13029" w14:textId="77777777"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3. Karantino ribojimai.</w:t>
            </w:r>
          </w:p>
          <w:p w14:paraId="46C17986" w14:textId="77777777"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4. </w:t>
            </w:r>
            <w:proofErr w:type="spellStart"/>
            <w:r w:rsidRPr="000A358C">
              <w:rPr>
                <w:rFonts w:ascii="Times New Roman" w:hAnsi="Times New Roman" w:cs="Times New Roman"/>
              </w:rPr>
              <w:t>Valakėlių</w:t>
            </w:r>
            <w:proofErr w:type="spellEnd"/>
            <w:r w:rsidRPr="000A358C">
              <w:rPr>
                <w:rFonts w:ascii="Times New Roman" w:hAnsi="Times New Roman" w:cs="Times New Roman"/>
              </w:rPr>
              <w:t xml:space="preserve"> kaimo biblioteka nedirbo iki rugsėjo mėn., Pumpėnų – 2 mėn., </w:t>
            </w:r>
            <w:proofErr w:type="spellStart"/>
            <w:r w:rsidRPr="000A358C">
              <w:rPr>
                <w:rFonts w:ascii="Times New Roman" w:hAnsi="Times New Roman" w:cs="Times New Roman"/>
              </w:rPr>
              <w:t>Diliauskų</w:t>
            </w:r>
            <w:proofErr w:type="spellEnd"/>
            <w:r w:rsidRPr="000A358C">
              <w:rPr>
                <w:rFonts w:ascii="Times New Roman" w:hAnsi="Times New Roman" w:cs="Times New Roman"/>
              </w:rPr>
              <w:t xml:space="preserve"> – 2 mėn.</w:t>
            </w:r>
          </w:p>
          <w:p w14:paraId="5207AED9" w14:textId="77777777"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5. Mobili biblioteka </w:t>
            </w:r>
          </w:p>
          <w:p w14:paraId="1A666111" w14:textId="77777777"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4. 2021 m. perėjus prie atnaujintos LIBIS SAP, tiksliai skaičiuojami vartotojai, jie nebedubliuojami, turi vieningą skaitytojo pažymėjimą visoje respublikoje. Pereinant ir dirbant nauja programa galimi netikslumai apskaitoje, nes metų eigoje kilo gausybė trikdžių.</w:t>
            </w:r>
          </w:p>
          <w:p w14:paraId="2F7F36E1" w14:textId="64A681E5" w:rsidR="009144C0" w:rsidRPr="000A358C" w:rsidRDefault="009144C0" w:rsidP="009144C0">
            <w:pPr>
              <w:tabs>
                <w:tab w:val="left" w:pos="1650"/>
              </w:tabs>
              <w:spacing w:after="0" w:line="240" w:lineRule="auto"/>
              <w:jc w:val="both"/>
              <w:rPr>
                <w:rFonts w:ascii="Times New Roman" w:hAnsi="Times New Roman" w:cs="Times New Roman"/>
              </w:rPr>
            </w:pPr>
          </w:p>
        </w:tc>
      </w:tr>
      <w:tr w:rsidR="009144C0" w:rsidRPr="000A358C" w14:paraId="6A6D71E7" w14:textId="77777777" w:rsidTr="00830BCF">
        <w:tc>
          <w:tcPr>
            <w:tcW w:w="1659" w:type="dxa"/>
            <w:tcBorders>
              <w:top w:val="single" w:sz="4" w:space="0" w:color="auto"/>
              <w:left w:val="single" w:sz="4" w:space="0" w:color="auto"/>
              <w:bottom w:val="single" w:sz="4" w:space="0" w:color="auto"/>
              <w:right w:val="single" w:sz="4" w:space="0" w:color="auto"/>
            </w:tcBorders>
            <w:shd w:val="clear" w:color="auto" w:fill="auto"/>
          </w:tcPr>
          <w:p w14:paraId="60598038"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04.02.01.01.06</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498BEC8"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Dokumentų fondo formavimas</w:t>
            </w:r>
          </w:p>
        </w:tc>
        <w:tc>
          <w:tcPr>
            <w:tcW w:w="1276" w:type="dxa"/>
            <w:tcBorders>
              <w:top w:val="single" w:sz="4" w:space="0" w:color="auto"/>
              <w:left w:val="single" w:sz="4" w:space="0" w:color="auto"/>
              <w:bottom w:val="single" w:sz="4" w:space="0" w:color="auto"/>
              <w:right w:val="single" w:sz="4" w:space="0" w:color="auto"/>
            </w:tcBorders>
          </w:tcPr>
          <w:p w14:paraId="52DBE1B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EE1E6" w14:textId="58C398DC"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33706" w14:textId="5CF0EC3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13,3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54CC12" w14:textId="63E88470" w:rsidR="009144C0" w:rsidRPr="000A358C" w:rsidRDefault="009144C0" w:rsidP="009144C0">
            <w:pPr>
              <w:tabs>
                <w:tab w:val="left" w:pos="1650"/>
              </w:tabs>
              <w:spacing w:after="0"/>
              <w:jc w:val="center"/>
              <w:rPr>
                <w:rFonts w:ascii="Times New Roman" w:hAnsi="Times New Roman" w:cs="Times New Roman"/>
                <w:b/>
                <w:bCs/>
              </w:rPr>
            </w:pPr>
            <w:r w:rsidRPr="000A358C">
              <w:rPr>
                <w:rFonts w:ascii="Times New Roman" w:hAnsi="Times New Roman" w:cs="Times New Roman"/>
                <w:b/>
                <w:bCs/>
              </w:rPr>
              <w:t>13,3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4AF83" w14:textId="77777777"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Įsigytų dokumentų skaičius</w:t>
            </w:r>
          </w:p>
          <w:p w14:paraId="24D0365E" w14:textId="5F4E213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7300/</w:t>
            </w:r>
            <w:r w:rsidRPr="000A358C">
              <w:rPr>
                <w:rFonts w:ascii="Times New Roman" w:hAnsi="Times New Roman" w:cs="Times New Roman"/>
                <w:b/>
                <w:bCs/>
              </w:rPr>
              <w:t>9598</w:t>
            </w:r>
          </w:p>
        </w:tc>
        <w:tc>
          <w:tcPr>
            <w:tcW w:w="3543" w:type="dxa"/>
            <w:tcBorders>
              <w:top w:val="single" w:sz="4" w:space="0" w:color="auto"/>
              <w:left w:val="single" w:sz="4" w:space="0" w:color="auto"/>
              <w:bottom w:val="single" w:sz="4" w:space="0" w:color="auto"/>
              <w:right w:val="single" w:sz="4" w:space="0" w:color="auto"/>
            </w:tcBorders>
          </w:tcPr>
          <w:p w14:paraId="535DE32C"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 xml:space="preserve">Per metus gauta 9598 </w:t>
            </w:r>
            <w:proofErr w:type="spellStart"/>
            <w:r w:rsidRPr="000A358C">
              <w:rPr>
                <w:rFonts w:ascii="Times New Roman" w:hAnsi="Times New Roman" w:cs="Times New Roman"/>
              </w:rPr>
              <w:t>fiz.vnt</w:t>
            </w:r>
            <w:proofErr w:type="spellEnd"/>
            <w:r w:rsidRPr="000A358C">
              <w:rPr>
                <w:rFonts w:ascii="Times New Roman" w:hAnsi="Times New Roman" w:cs="Times New Roman"/>
              </w:rPr>
              <w:t>:</w:t>
            </w:r>
          </w:p>
          <w:p w14:paraId="53E0E9CC"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Iš valstybės lėšų 2902;</w:t>
            </w:r>
          </w:p>
          <w:p w14:paraId="767616A4"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Iš savivaldybės-4165;</w:t>
            </w:r>
          </w:p>
          <w:p w14:paraId="2B4F821F"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Paramos būdu-289;</w:t>
            </w:r>
          </w:p>
          <w:p w14:paraId="459118B3" w14:textId="243FB282" w:rsidR="009144C0" w:rsidRPr="000A358C" w:rsidRDefault="009144C0" w:rsidP="009144C0">
            <w:pPr>
              <w:tabs>
                <w:tab w:val="left" w:pos="1650"/>
              </w:tabs>
              <w:spacing w:after="0" w:line="240" w:lineRule="auto"/>
              <w:jc w:val="both"/>
              <w:rPr>
                <w:rFonts w:ascii="Times New Roman" w:hAnsi="Times New Roman" w:cs="Times New Roman"/>
                <w:b/>
              </w:rPr>
            </w:pPr>
            <w:r w:rsidRPr="000A358C">
              <w:rPr>
                <w:rFonts w:ascii="Times New Roman" w:hAnsi="Times New Roman" w:cs="Times New Roman"/>
              </w:rPr>
              <w:t>Kitų finansavimo šaltinių-2242.</w:t>
            </w:r>
          </w:p>
        </w:tc>
      </w:tr>
      <w:tr w:rsidR="009144C0" w:rsidRPr="000A358C" w14:paraId="346A6229" w14:textId="77777777" w:rsidTr="00830BCF">
        <w:tc>
          <w:tcPr>
            <w:tcW w:w="1659" w:type="dxa"/>
            <w:tcBorders>
              <w:top w:val="single" w:sz="4" w:space="0" w:color="auto"/>
              <w:left w:val="single" w:sz="4" w:space="0" w:color="auto"/>
              <w:bottom w:val="single" w:sz="4" w:space="0" w:color="auto"/>
              <w:right w:val="single" w:sz="4" w:space="0" w:color="auto"/>
            </w:tcBorders>
            <w:shd w:val="clear" w:color="auto" w:fill="auto"/>
          </w:tcPr>
          <w:p w14:paraId="03B793D2"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04.02.01.01.07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4AE9E28"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Kultūrinės, šviečiamosios veiklos vystymas</w:t>
            </w:r>
          </w:p>
        </w:tc>
        <w:tc>
          <w:tcPr>
            <w:tcW w:w="1276" w:type="dxa"/>
            <w:tcBorders>
              <w:top w:val="single" w:sz="4" w:space="0" w:color="auto"/>
              <w:left w:val="single" w:sz="4" w:space="0" w:color="auto"/>
              <w:bottom w:val="single" w:sz="4" w:space="0" w:color="auto"/>
              <w:right w:val="single" w:sz="4" w:space="0" w:color="auto"/>
            </w:tcBorders>
          </w:tcPr>
          <w:p w14:paraId="29F62738" w14:textId="77777777"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4B5C25" w14:textId="62CC1AB1"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E6DCCC" w14:textId="50F3EA5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4,6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44B4DD" w14:textId="743EF05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4,6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B6ADEA" w14:textId="77777777"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Renginių ir parodų skaičius</w:t>
            </w:r>
          </w:p>
          <w:p w14:paraId="14F6E2F6" w14:textId="7A3A974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1200/</w:t>
            </w:r>
            <w:r w:rsidRPr="000A358C">
              <w:rPr>
                <w:rFonts w:ascii="Times New Roman" w:hAnsi="Times New Roman" w:cs="Times New Roman"/>
                <w:b/>
                <w:bCs/>
              </w:rPr>
              <w:t>1312</w:t>
            </w:r>
          </w:p>
        </w:tc>
        <w:tc>
          <w:tcPr>
            <w:tcW w:w="3543" w:type="dxa"/>
            <w:tcBorders>
              <w:top w:val="single" w:sz="4" w:space="0" w:color="auto"/>
              <w:left w:val="single" w:sz="4" w:space="0" w:color="auto"/>
              <w:bottom w:val="single" w:sz="4" w:space="0" w:color="auto"/>
              <w:right w:val="single" w:sz="4" w:space="0" w:color="auto"/>
            </w:tcBorders>
          </w:tcPr>
          <w:p w14:paraId="5E6DC6A4" w14:textId="34C9DA74"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Renginių skaičius kasmet didėja: organizuojami konkursai, renginiai, stovyklos, edukacinės ir kt. veiklos, rašomi projektai/tęsiamos projektų veiklos. Naujos erdvės, naujos paslaugos, bendradarbiavimas su įvairiomis įstaigomis ir nevyriausybinėmis organizacijomis – įtakoja rodiklių augimą.</w:t>
            </w:r>
          </w:p>
        </w:tc>
      </w:tr>
      <w:tr w:rsidR="009144C0" w:rsidRPr="000A358C" w14:paraId="0888CCAB" w14:textId="77777777" w:rsidTr="00830BCF">
        <w:tc>
          <w:tcPr>
            <w:tcW w:w="1659" w:type="dxa"/>
            <w:tcBorders>
              <w:top w:val="single" w:sz="4" w:space="0" w:color="auto"/>
              <w:left w:val="single" w:sz="4" w:space="0" w:color="auto"/>
              <w:bottom w:val="single" w:sz="4" w:space="0" w:color="auto"/>
              <w:right w:val="single" w:sz="4" w:space="0" w:color="auto"/>
            </w:tcBorders>
            <w:shd w:val="clear" w:color="auto" w:fill="auto"/>
          </w:tcPr>
          <w:p w14:paraId="70449DE7"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04.02.01.01.08</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36A8D0C"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Modernių paslaugų bibliotekos lankytojams kūrimas</w:t>
            </w:r>
          </w:p>
        </w:tc>
        <w:tc>
          <w:tcPr>
            <w:tcW w:w="1276" w:type="dxa"/>
            <w:tcBorders>
              <w:top w:val="single" w:sz="4" w:space="0" w:color="auto"/>
              <w:left w:val="single" w:sz="4" w:space="0" w:color="auto"/>
              <w:bottom w:val="single" w:sz="4" w:space="0" w:color="auto"/>
              <w:right w:val="single" w:sz="4" w:space="0" w:color="auto"/>
            </w:tcBorders>
          </w:tcPr>
          <w:p w14:paraId="79B1CF0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F9522" w14:textId="59FDAF7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B1838A" w14:textId="6664EA9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EB37D6" w14:textId="39A7689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F3163" w14:textId="77777777"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Sukurtų naujų paslaugų lankytojams skaičius</w:t>
            </w:r>
          </w:p>
          <w:p w14:paraId="397AD803" w14:textId="6BA660D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w:t>
            </w:r>
            <w:r w:rsidRPr="000A358C">
              <w:rPr>
                <w:rFonts w:ascii="Times New Roman" w:hAnsi="Times New Roman" w:cs="Times New Roman"/>
                <w:b/>
                <w:bCs/>
              </w:rPr>
              <w:t>10</w:t>
            </w:r>
          </w:p>
        </w:tc>
        <w:tc>
          <w:tcPr>
            <w:tcW w:w="3543" w:type="dxa"/>
            <w:tcBorders>
              <w:top w:val="single" w:sz="4" w:space="0" w:color="auto"/>
              <w:left w:val="single" w:sz="4" w:space="0" w:color="auto"/>
              <w:bottom w:val="single" w:sz="4" w:space="0" w:color="auto"/>
              <w:right w:val="single" w:sz="4" w:space="0" w:color="auto"/>
            </w:tcBorders>
          </w:tcPr>
          <w:p w14:paraId="68DE8CBF"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1. Modernizuota  ir baigta diegti visose rajono bibliotekose LIBIS SAP.</w:t>
            </w:r>
          </w:p>
          <w:p w14:paraId="3CCA5779" w14:textId="77777777"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2. Keltuvas;</w:t>
            </w:r>
          </w:p>
          <w:p w14:paraId="398A9FDD" w14:textId="77777777"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3. Eksperimentinis paketas (virtualios realybės akiniai su programine įranga);</w:t>
            </w:r>
          </w:p>
          <w:p w14:paraId="1623B223" w14:textId="77777777"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4. Aklųjų ir silpnaregių paketas (</w:t>
            </w:r>
            <w:proofErr w:type="spellStart"/>
            <w:r w:rsidRPr="000A358C">
              <w:rPr>
                <w:rFonts w:ascii="Times New Roman" w:hAnsi="Times New Roman" w:cs="Times New Roman"/>
              </w:rPr>
              <w:t>brailio</w:t>
            </w:r>
            <w:proofErr w:type="spellEnd"/>
            <w:r w:rsidRPr="000A358C">
              <w:rPr>
                <w:rFonts w:ascii="Times New Roman" w:hAnsi="Times New Roman" w:cs="Times New Roman"/>
              </w:rPr>
              <w:t xml:space="preserve"> rašto spausdintuvas su programine įranga);</w:t>
            </w:r>
          </w:p>
          <w:p w14:paraId="72759BD0" w14:textId="77777777"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5. Namų kino sistema (x-</w:t>
            </w:r>
            <w:proofErr w:type="spellStart"/>
            <w:r w:rsidRPr="000A358C">
              <w:rPr>
                <w:rFonts w:ascii="Times New Roman" w:hAnsi="Times New Roman" w:cs="Times New Roman"/>
              </w:rPr>
              <w:t>box</w:t>
            </w:r>
            <w:proofErr w:type="spellEnd"/>
            <w:r w:rsidRPr="000A358C">
              <w:rPr>
                <w:rFonts w:ascii="Times New Roman" w:hAnsi="Times New Roman" w:cs="Times New Roman"/>
              </w:rPr>
              <w:t xml:space="preserve"> žaidimų konsolė);</w:t>
            </w:r>
          </w:p>
          <w:p w14:paraId="24E7761F" w14:textId="77777777"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6. Interaktyvus stalas-planšetė;</w:t>
            </w:r>
          </w:p>
          <w:p w14:paraId="5EAB4AF7" w14:textId="77777777"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7. Vinilinių plokštelių kolekcija;</w:t>
            </w:r>
          </w:p>
          <w:p w14:paraId="6C67DF69" w14:textId="77777777"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 xml:space="preserve">8. Virtualūs renginiai:  medijų raštingumo mokymai, kvalifikaciniai renginiai. </w:t>
            </w:r>
          </w:p>
          <w:p w14:paraId="67F2BEBF" w14:textId="77777777"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9. „Biblioteka visiems“ autizmo spektro sutrikimą (ASS) turintiems lankytojams:  sensoriniai skaitymai edukaciniai užsiėmimai, specializuotų bendravimo kortelių kūrimas, panaudojant programinę įrangą „</w:t>
            </w:r>
            <w:proofErr w:type="spellStart"/>
            <w:r w:rsidRPr="000A358C">
              <w:rPr>
                <w:rFonts w:ascii="Times New Roman" w:hAnsi="Times New Roman" w:cs="Times New Roman"/>
              </w:rPr>
              <w:t>Boardmaker</w:t>
            </w:r>
            <w:proofErr w:type="spellEnd"/>
            <w:r w:rsidRPr="000A358C">
              <w:rPr>
                <w:rFonts w:ascii="Times New Roman" w:hAnsi="Times New Roman" w:cs="Times New Roman"/>
              </w:rPr>
              <w:t>“.</w:t>
            </w:r>
          </w:p>
          <w:p w14:paraId="799FF50C" w14:textId="5CBEF131"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10. Parengta nuotolinė edukacinio užsiėmimo programa „Gyveno senelis ir bobutė: vaikams apie tremtį“ (Kultūros pasas-mokama).</w:t>
            </w:r>
          </w:p>
        </w:tc>
      </w:tr>
      <w:tr w:rsidR="009144C0" w:rsidRPr="000A358C" w14:paraId="522C699C"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0320609D"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04.02.01.01.09</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C272C1F"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Pasvalio krašto muziejaus  ir turizmo informacijos centro veiklos organizavimas ir administravimas</w:t>
            </w:r>
          </w:p>
        </w:tc>
        <w:tc>
          <w:tcPr>
            <w:tcW w:w="1276" w:type="dxa"/>
            <w:tcBorders>
              <w:top w:val="single" w:sz="4" w:space="0" w:color="auto"/>
              <w:left w:val="single" w:sz="4" w:space="0" w:color="auto"/>
              <w:bottom w:val="single" w:sz="4" w:space="0" w:color="auto"/>
              <w:right w:val="single" w:sz="4" w:space="0" w:color="auto"/>
            </w:tcBorders>
          </w:tcPr>
          <w:p w14:paraId="55D466D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7B6007" w14:textId="577E4D1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FC0B69"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366,9 (SB)</w:t>
            </w:r>
          </w:p>
          <w:p w14:paraId="281FD418" w14:textId="6C4EBA2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4,1 (BV)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9EBF84"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366,9 (SB)</w:t>
            </w:r>
          </w:p>
          <w:p w14:paraId="6818779B" w14:textId="4A26029E"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4,1 (BV)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569FA0" w14:textId="77777777" w:rsidR="009144C0" w:rsidRPr="000A358C" w:rsidRDefault="009144C0" w:rsidP="009144C0">
            <w:pPr>
              <w:tabs>
                <w:tab w:val="left" w:pos="1650"/>
              </w:tabs>
              <w:spacing w:after="0"/>
              <w:jc w:val="center"/>
              <w:rPr>
                <w:rFonts w:ascii="Times New Roman" w:hAnsi="Times New Roman" w:cs="Times New Roman"/>
              </w:rPr>
            </w:pPr>
            <w:r w:rsidRPr="000A358C">
              <w:rPr>
                <w:rFonts w:ascii="Times New Roman" w:hAnsi="Times New Roman" w:cs="Times New Roman"/>
              </w:rPr>
              <w:t>Turizmo informacijos centro ir muziejaus lankytojų skaičius</w:t>
            </w:r>
          </w:p>
          <w:p w14:paraId="681C009E" w14:textId="01A1A28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20000/</w:t>
            </w:r>
            <w:r w:rsidRPr="000A358C">
              <w:rPr>
                <w:rFonts w:ascii="Times New Roman" w:hAnsi="Times New Roman" w:cs="Times New Roman"/>
                <w:b/>
                <w:bCs/>
              </w:rPr>
              <w:t>23204</w:t>
            </w:r>
          </w:p>
        </w:tc>
        <w:tc>
          <w:tcPr>
            <w:tcW w:w="3543" w:type="dxa"/>
            <w:tcBorders>
              <w:top w:val="single" w:sz="4" w:space="0" w:color="auto"/>
              <w:left w:val="single" w:sz="4" w:space="0" w:color="auto"/>
              <w:bottom w:val="single" w:sz="4" w:space="0" w:color="auto"/>
              <w:right w:val="single" w:sz="4" w:space="0" w:color="auto"/>
            </w:tcBorders>
          </w:tcPr>
          <w:p w14:paraId="1550A73C" w14:textId="7A8289D9"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Muziejų aplankė daugiau kaip 23 000 lankytojų, pravestos 357 ekskursijos po Muziejų ir po miestą, pravesti 158 edukaciniai užsiėmimai, kuriuose sulaukta net 3167 dalyvių.</w:t>
            </w:r>
          </w:p>
        </w:tc>
      </w:tr>
      <w:tr w:rsidR="009144C0" w:rsidRPr="000A358C" w14:paraId="37D8F8F3"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0CDC6416"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04.02.01.01.10</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DF84E5F"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Muziejinių vertybių fondo kaupimas, restauravimas ir konservavimas</w:t>
            </w:r>
          </w:p>
        </w:tc>
        <w:tc>
          <w:tcPr>
            <w:tcW w:w="1276" w:type="dxa"/>
            <w:tcBorders>
              <w:top w:val="single" w:sz="4" w:space="0" w:color="auto"/>
              <w:left w:val="single" w:sz="4" w:space="0" w:color="auto"/>
              <w:bottom w:val="single" w:sz="4" w:space="0" w:color="auto"/>
              <w:right w:val="single" w:sz="4" w:space="0" w:color="auto"/>
            </w:tcBorders>
          </w:tcPr>
          <w:p w14:paraId="39E37D0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18DAD" w14:textId="3604463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E50EE5" w14:textId="617EDDE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1,5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795A5B" w14:textId="20DBD3D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1,5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3267F4" w14:textId="77777777" w:rsidR="009144C0" w:rsidRPr="000A358C" w:rsidRDefault="009144C0" w:rsidP="009144C0">
            <w:pPr>
              <w:tabs>
                <w:tab w:val="left" w:pos="1650"/>
              </w:tabs>
              <w:spacing w:after="0"/>
              <w:jc w:val="center"/>
              <w:rPr>
                <w:rFonts w:ascii="Times New Roman" w:hAnsi="Times New Roman" w:cs="Times New Roman"/>
              </w:rPr>
            </w:pPr>
            <w:r w:rsidRPr="000A358C">
              <w:rPr>
                <w:rFonts w:ascii="Times New Roman" w:hAnsi="Times New Roman" w:cs="Times New Roman"/>
              </w:rPr>
              <w:t>Įsigytų eksponatų skaičius</w:t>
            </w:r>
          </w:p>
          <w:p w14:paraId="15FB5334" w14:textId="0618095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150/</w:t>
            </w:r>
            <w:r w:rsidRPr="000A358C">
              <w:rPr>
                <w:rFonts w:ascii="Times New Roman" w:hAnsi="Times New Roman" w:cs="Times New Roman"/>
                <w:b/>
                <w:bCs/>
              </w:rPr>
              <w:t>398</w:t>
            </w:r>
          </w:p>
        </w:tc>
        <w:tc>
          <w:tcPr>
            <w:tcW w:w="3543" w:type="dxa"/>
            <w:tcBorders>
              <w:top w:val="single" w:sz="4" w:space="0" w:color="auto"/>
              <w:left w:val="single" w:sz="4" w:space="0" w:color="auto"/>
              <w:bottom w:val="single" w:sz="4" w:space="0" w:color="auto"/>
              <w:right w:val="single" w:sz="4" w:space="0" w:color="auto"/>
            </w:tcBorders>
          </w:tcPr>
          <w:p w14:paraId="65B3A54A" w14:textId="48AA931E"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rPr>
              <w:t>Pasiūlyta daugiau eksponatų už mažesnę kainą</w:t>
            </w:r>
          </w:p>
        </w:tc>
      </w:tr>
      <w:tr w:rsidR="009144C0" w:rsidRPr="000A358C" w14:paraId="5FE0429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9D35FCA"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04.02.01.01.11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D0E963B" w14:textId="77777777" w:rsidR="009144C0" w:rsidRPr="000A358C" w:rsidRDefault="009144C0" w:rsidP="009144C0">
            <w:pPr>
              <w:tabs>
                <w:tab w:val="left" w:pos="420"/>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Kultūrinės ir edukacinės veiklos organizavimas</w:t>
            </w:r>
          </w:p>
        </w:tc>
        <w:tc>
          <w:tcPr>
            <w:tcW w:w="1276" w:type="dxa"/>
            <w:tcBorders>
              <w:top w:val="single" w:sz="4" w:space="0" w:color="auto"/>
              <w:left w:val="single" w:sz="4" w:space="0" w:color="auto"/>
              <w:bottom w:val="single" w:sz="4" w:space="0" w:color="auto"/>
              <w:right w:val="single" w:sz="4" w:space="0" w:color="auto"/>
            </w:tcBorders>
          </w:tcPr>
          <w:p w14:paraId="13A64B1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9AD21F" w14:textId="5D0625D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7BCE45" w14:textId="5C8146A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10,0 (SP)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A51332" w14:textId="7849FD0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9,9 (SP)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1F45C9" w14:textId="77777777" w:rsidR="009144C0" w:rsidRPr="000A358C" w:rsidRDefault="009144C0" w:rsidP="009144C0">
            <w:pPr>
              <w:tabs>
                <w:tab w:val="left" w:pos="1650"/>
              </w:tabs>
              <w:spacing w:after="0"/>
              <w:jc w:val="center"/>
              <w:rPr>
                <w:rFonts w:ascii="Times New Roman" w:hAnsi="Times New Roman" w:cs="Times New Roman"/>
              </w:rPr>
            </w:pPr>
            <w:r w:rsidRPr="000A358C">
              <w:rPr>
                <w:rFonts w:ascii="Times New Roman" w:hAnsi="Times New Roman" w:cs="Times New Roman"/>
              </w:rPr>
              <w:t>Suorganizuotų kultūrinių ir edukacinių renginių skaičius</w:t>
            </w:r>
          </w:p>
          <w:p w14:paraId="6CB41719" w14:textId="454D6BD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100/</w:t>
            </w:r>
            <w:r w:rsidRPr="000A358C">
              <w:rPr>
                <w:rFonts w:ascii="Times New Roman" w:hAnsi="Times New Roman" w:cs="Times New Roman"/>
                <w:b/>
                <w:bCs/>
              </w:rPr>
              <w:t>193</w:t>
            </w:r>
          </w:p>
        </w:tc>
        <w:tc>
          <w:tcPr>
            <w:tcW w:w="3543" w:type="dxa"/>
            <w:tcBorders>
              <w:top w:val="single" w:sz="4" w:space="0" w:color="auto"/>
              <w:left w:val="single" w:sz="4" w:space="0" w:color="auto"/>
              <w:bottom w:val="single" w:sz="4" w:space="0" w:color="auto"/>
              <w:right w:val="single" w:sz="4" w:space="0" w:color="auto"/>
            </w:tcBorders>
          </w:tcPr>
          <w:p w14:paraId="53E6FF62" w14:textId="7A2A4E85"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Pasibaigus karantininiam laikotarpiui, muziejus sulaukė daugiau mokinių grupių edukaciniuose užsiėmimuose</w:t>
            </w:r>
          </w:p>
        </w:tc>
      </w:tr>
      <w:tr w:rsidR="009144C0" w:rsidRPr="000A358C" w14:paraId="77AFAB0C"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9689671"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04.02.01.01.12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C604E3B" w14:textId="0482F33E"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Įgyvendinti įvairias rinkodaros priemones, skirtas Pasvalio rajono savivaldybės kultūros, kultūros paslaugų bei organizuojamų renginių informacijos sklaidai, bei leidinių leidybai</w:t>
            </w:r>
          </w:p>
        </w:tc>
        <w:tc>
          <w:tcPr>
            <w:tcW w:w="1276" w:type="dxa"/>
            <w:tcBorders>
              <w:top w:val="single" w:sz="4" w:space="0" w:color="auto"/>
              <w:left w:val="single" w:sz="4" w:space="0" w:color="auto"/>
              <w:bottom w:val="single" w:sz="4" w:space="0" w:color="auto"/>
              <w:right w:val="single" w:sz="4" w:space="0" w:color="auto"/>
            </w:tcBorders>
          </w:tcPr>
          <w:p w14:paraId="15A61DD4"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D3132D" w14:textId="21B25E8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9371EC" w14:textId="599D002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7,9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865D01" w14:textId="46F477BD"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7,9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AA2E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Pateiktų prašymų skirti lėšas leidybai skaičius</w:t>
            </w:r>
          </w:p>
          <w:p w14:paraId="2D38C3A6" w14:textId="496A804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6/</w:t>
            </w:r>
            <w:r w:rsidRPr="000A358C">
              <w:rPr>
                <w:rFonts w:ascii="Times New Roman" w:hAnsi="Times New Roman" w:cs="Times New Roman"/>
                <w:b/>
                <w:bCs/>
              </w:rPr>
              <w:t>7</w:t>
            </w:r>
          </w:p>
          <w:p w14:paraId="40975A1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5B68C92"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Dalinai finansuotų išleistų leidinių skaičius</w:t>
            </w:r>
          </w:p>
          <w:p w14:paraId="773BBD80" w14:textId="0F072F6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w:t>
            </w:r>
            <w:r w:rsidRPr="000A358C">
              <w:rPr>
                <w:rFonts w:ascii="Times New Roman" w:hAnsi="Times New Roman" w:cs="Times New Roman"/>
                <w:b/>
                <w:bCs/>
              </w:rPr>
              <w:t>7</w:t>
            </w:r>
          </w:p>
        </w:tc>
        <w:tc>
          <w:tcPr>
            <w:tcW w:w="3543" w:type="dxa"/>
            <w:tcBorders>
              <w:top w:val="single" w:sz="4" w:space="0" w:color="auto"/>
              <w:left w:val="single" w:sz="4" w:space="0" w:color="auto"/>
              <w:bottom w:val="single" w:sz="4" w:space="0" w:color="auto"/>
              <w:right w:val="single" w:sz="4" w:space="0" w:color="auto"/>
            </w:tcBorders>
          </w:tcPr>
          <w:p w14:paraId="19AA0F78"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2021 m. iš leidybos daliniam finansavimui numatytų lėšų 7 leidinių daliniam finansavimui:</w:t>
            </w:r>
          </w:p>
          <w:p w14:paraId="0A2C73B7" w14:textId="430263DA"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1. Žurnalas „Šiaurietiški atsivėrimai“</w:t>
            </w:r>
          </w:p>
          <w:p w14:paraId="75A11530"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2. ,,Beržynų languose mėlynuoja žibuoklės“</w:t>
            </w:r>
          </w:p>
          <w:p w14:paraId="07FCA475"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3. ,,Pakeliui aplink saulę“</w:t>
            </w:r>
          </w:p>
          <w:p w14:paraId="61EB5ABE" w14:textId="37C12616"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4. ,,Aukso vainikas Pasvalyje 2021“ Respublikinė konkursinė liaudies meno paroda</w:t>
            </w:r>
          </w:p>
          <w:p w14:paraId="3355A5B6" w14:textId="0EA4AAE9"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5. ,,Algirdas Lukštas. Gyvenimo spalvos“</w:t>
            </w:r>
          </w:p>
          <w:p w14:paraId="6214E162" w14:textId="71C8CC03"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6. ,,Eilėraščiai“</w:t>
            </w:r>
          </w:p>
          <w:p w14:paraId="49E1D4DB" w14:textId="0518DF9B"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7. Istorijos ir kultūros žurnalas ,,Žiemgala“</w:t>
            </w:r>
          </w:p>
        </w:tc>
      </w:tr>
      <w:tr w:rsidR="009144C0" w:rsidRPr="000A358C" w14:paraId="7EBB380D" w14:textId="77777777" w:rsidTr="004678DA">
        <w:tc>
          <w:tcPr>
            <w:tcW w:w="14737" w:type="dxa"/>
            <w:gridSpan w:val="8"/>
            <w:tcBorders>
              <w:top w:val="single" w:sz="4" w:space="0" w:color="auto"/>
              <w:left w:val="single" w:sz="4" w:space="0" w:color="auto"/>
              <w:bottom w:val="single" w:sz="4" w:space="0" w:color="auto"/>
              <w:right w:val="single" w:sz="4" w:space="0" w:color="auto"/>
            </w:tcBorders>
            <w:shd w:val="clear" w:color="auto" w:fill="auto"/>
          </w:tcPr>
          <w:p w14:paraId="449E0F3C" w14:textId="77777777" w:rsidR="009144C0" w:rsidRPr="000A358C" w:rsidRDefault="009144C0" w:rsidP="009144C0">
            <w:pPr>
              <w:tabs>
                <w:tab w:val="left" w:pos="1650"/>
              </w:tabs>
              <w:spacing w:after="0" w:line="240" w:lineRule="auto"/>
              <w:jc w:val="center"/>
              <w:rPr>
                <w:rFonts w:ascii="Times New Roman" w:hAnsi="Times New Roman" w:cs="Times New Roman"/>
                <w:b/>
                <w:sz w:val="24"/>
              </w:rPr>
            </w:pPr>
            <w:r w:rsidRPr="000A358C">
              <w:rPr>
                <w:rFonts w:ascii="Times New Roman" w:hAnsi="Times New Roman" w:cs="Times New Roman"/>
                <w:b/>
                <w:sz w:val="24"/>
              </w:rPr>
              <w:t>05 Infrastruktūros objektų priežiūros ir plėtros programa</w:t>
            </w:r>
          </w:p>
        </w:tc>
      </w:tr>
      <w:tr w:rsidR="009144C0" w:rsidRPr="000A358C" w14:paraId="7720DFC2"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F6240F5" w14:textId="77777777" w:rsidR="009144C0" w:rsidRPr="000A358C" w:rsidRDefault="009144C0" w:rsidP="009144C0">
            <w:pPr>
              <w:tabs>
                <w:tab w:val="left" w:pos="1650"/>
              </w:tabs>
              <w:spacing w:after="0" w:line="240" w:lineRule="auto"/>
              <w:rPr>
                <w:rFonts w:ascii="Times New Roman" w:hAnsi="Times New Roman" w:cs="Times New Roman"/>
                <w:b/>
                <w:highlight w:val="green"/>
              </w:rPr>
            </w:pPr>
            <w:r w:rsidRPr="000A358C">
              <w:rPr>
                <w:rFonts w:ascii="Times New Roman" w:hAnsi="Times New Roman" w:cs="Times New Roman"/>
                <w:b/>
                <w:highlight w:val="green"/>
              </w:rPr>
              <w:t>05.03.01.01.01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762E91F"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Socialinio būsto remontas</w:t>
            </w:r>
          </w:p>
        </w:tc>
        <w:tc>
          <w:tcPr>
            <w:tcW w:w="1276" w:type="dxa"/>
            <w:tcBorders>
              <w:top w:val="single" w:sz="4" w:space="0" w:color="auto"/>
              <w:left w:val="single" w:sz="4" w:space="0" w:color="auto"/>
              <w:bottom w:val="single" w:sz="4" w:space="0" w:color="auto"/>
              <w:right w:val="single" w:sz="4" w:space="0" w:color="auto"/>
            </w:tcBorders>
          </w:tcPr>
          <w:p w14:paraId="18961651" w14:textId="7952EFF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E2E2EA" w14:textId="05C7A15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FB68" w14:textId="20976CD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42,7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E49ACD" w14:textId="0A7FCC1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41,5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77EF18"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Suremontuotų/atnaujintų socialinių būstų skaičius</w:t>
            </w:r>
          </w:p>
          <w:p w14:paraId="7D0A6249" w14:textId="62862F8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5/</w:t>
            </w:r>
            <w:r w:rsidRPr="000A358C">
              <w:rPr>
                <w:rFonts w:ascii="Times New Roman" w:hAnsi="Times New Roman" w:cs="Times New Roman"/>
                <w:b/>
                <w:bCs/>
              </w:rPr>
              <w:t>5</w:t>
            </w:r>
          </w:p>
        </w:tc>
        <w:tc>
          <w:tcPr>
            <w:tcW w:w="3543" w:type="dxa"/>
            <w:tcBorders>
              <w:top w:val="single" w:sz="4" w:space="0" w:color="auto"/>
              <w:left w:val="single" w:sz="4" w:space="0" w:color="auto"/>
              <w:bottom w:val="single" w:sz="4" w:space="0" w:color="auto"/>
              <w:right w:val="single" w:sz="4" w:space="0" w:color="auto"/>
            </w:tcBorders>
          </w:tcPr>
          <w:p w14:paraId="1269925E" w14:textId="3426C22B"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buvo sutvarkyt 5 socialiniai būstai.</w:t>
            </w:r>
          </w:p>
        </w:tc>
      </w:tr>
      <w:tr w:rsidR="009144C0" w:rsidRPr="000A358C" w14:paraId="37794A75"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43351DD9" w14:textId="4D941B7F"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05.03.01.01.03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7C6D7C9" w14:textId="2A7C0A38"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Modernizuoti Pasvalio rajono savivaldybės viešuosius pastatus, siekiant efektyvinti šilumos energijos suvartojimą</w:t>
            </w:r>
          </w:p>
        </w:tc>
        <w:tc>
          <w:tcPr>
            <w:tcW w:w="1276" w:type="dxa"/>
            <w:tcBorders>
              <w:top w:val="single" w:sz="4" w:space="0" w:color="auto"/>
              <w:left w:val="single" w:sz="4" w:space="0" w:color="auto"/>
              <w:bottom w:val="single" w:sz="4" w:space="0" w:color="auto"/>
              <w:right w:val="single" w:sz="4" w:space="0" w:color="auto"/>
            </w:tcBorders>
          </w:tcPr>
          <w:p w14:paraId="52511E93" w14:textId="69B880D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0EBE1B" w14:textId="5684A0C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C1D9B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258,1 (SB)</w:t>
            </w:r>
          </w:p>
          <w:p w14:paraId="099FB6FA" w14:textId="5156FC4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8,6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3AA25B"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255,1 (SB)</w:t>
            </w:r>
          </w:p>
          <w:p w14:paraId="4F3B4BE4" w14:textId="7864952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8,3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DB571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Suremontuotų visuomeninių pastatų skaičius</w:t>
            </w:r>
          </w:p>
          <w:p w14:paraId="69A8474C" w14:textId="50DADA9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Borders>
              <w:top w:val="single" w:sz="4" w:space="0" w:color="auto"/>
              <w:left w:val="single" w:sz="4" w:space="0" w:color="auto"/>
              <w:bottom w:val="single" w:sz="4" w:space="0" w:color="auto"/>
              <w:right w:val="single" w:sz="4" w:space="0" w:color="auto"/>
            </w:tcBorders>
          </w:tcPr>
          <w:p w14:paraId="77C40ED0" w14:textId="27392294" w:rsidR="009144C0" w:rsidRPr="000A358C" w:rsidRDefault="009144C0" w:rsidP="009144C0">
            <w:pPr>
              <w:spacing w:after="0" w:line="240" w:lineRule="auto"/>
              <w:jc w:val="both"/>
              <w:rPr>
                <w:rFonts w:ascii="Times New Roman" w:hAnsi="Times New Roman" w:cs="Times New Roman"/>
                <w:bCs/>
              </w:rPr>
            </w:pPr>
            <w:r w:rsidRPr="000A358C">
              <w:rPr>
                <w:rFonts w:ascii="Times New Roman" w:hAnsi="Times New Roman" w:cs="Times New Roman"/>
                <w:bCs/>
              </w:rPr>
              <w:t xml:space="preserve">Pradėta modernizuoti Pasvalio rajono savivaldybės administracija. </w:t>
            </w:r>
          </w:p>
        </w:tc>
      </w:tr>
      <w:tr w:rsidR="009144C0" w:rsidRPr="000A358C" w14:paraId="5E63B1DB" w14:textId="77777777" w:rsidTr="004678DA">
        <w:trPr>
          <w:trHeight w:val="557"/>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2A42DD3A"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05.03.01.02.02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22DCF69" w14:textId="27B8FB69"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Atnaujinti ir (arba) įrengti Pasvalio rajono savivaldybės gatves, vietinės reikšmės kelius, privažiavimo kelius, aikšteles, statinius, asfaltuoti žvyrkelius</w:t>
            </w:r>
          </w:p>
        </w:tc>
        <w:tc>
          <w:tcPr>
            <w:tcW w:w="1276" w:type="dxa"/>
            <w:tcBorders>
              <w:top w:val="single" w:sz="4" w:space="0" w:color="auto"/>
              <w:left w:val="single" w:sz="4" w:space="0" w:color="auto"/>
              <w:bottom w:val="single" w:sz="4" w:space="0" w:color="auto"/>
              <w:right w:val="single" w:sz="4" w:space="0" w:color="auto"/>
            </w:tcBorders>
          </w:tcPr>
          <w:p w14:paraId="127AEB14" w14:textId="6EC4403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992261" w14:textId="3918D1E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F3BDBA"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140,1 (SB)</w:t>
            </w:r>
          </w:p>
          <w:p w14:paraId="22CE9154" w14:textId="77C2619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1 342,9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26893C"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127,2 (SB)</w:t>
            </w:r>
          </w:p>
          <w:p w14:paraId="39F0AEE0" w14:textId="1C6BC998"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1 316,3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7199DF" w14:textId="5DAE82A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Suremontuotų/rekonstruotų vietinės reikšmės kelių ilgis, vnt.</w:t>
            </w:r>
          </w:p>
          <w:p w14:paraId="32C888FF" w14:textId="7700865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5/</w:t>
            </w:r>
            <w:r w:rsidRPr="000A358C">
              <w:rPr>
                <w:rFonts w:ascii="Times New Roman" w:hAnsi="Times New Roman" w:cs="Times New Roman"/>
                <w:b/>
                <w:bCs/>
              </w:rPr>
              <w:t>5</w:t>
            </w:r>
          </w:p>
          <w:p w14:paraId="7068E5B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B521B0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Suremontuotų/rekonstruotų objektų skaičius, vnt.</w:t>
            </w:r>
          </w:p>
          <w:p w14:paraId="5E28D953" w14:textId="6A2E3C8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5/</w:t>
            </w:r>
            <w:r w:rsidRPr="000A358C">
              <w:rPr>
                <w:rFonts w:ascii="Times New Roman" w:hAnsi="Times New Roman" w:cs="Times New Roman"/>
                <w:b/>
                <w:bCs/>
              </w:rPr>
              <w:t>5</w:t>
            </w:r>
          </w:p>
        </w:tc>
        <w:tc>
          <w:tcPr>
            <w:tcW w:w="3543" w:type="dxa"/>
            <w:tcBorders>
              <w:top w:val="single" w:sz="4" w:space="0" w:color="auto"/>
              <w:left w:val="single" w:sz="4" w:space="0" w:color="auto"/>
              <w:bottom w:val="single" w:sz="4" w:space="0" w:color="auto"/>
              <w:right w:val="single" w:sz="4" w:space="0" w:color="auto"/>
            </w:tcBorders>
          </w:tcPr>
          <w:p w14:paraId="33B89226" w14:textId="00235EFA"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Atlikti šie priežiūros darbai ir inžinerinės paslaugos:</w:t>
            </w:r>
          </w:p>
          <w:p w14:paraId="4ACB91F9" w14:textId="6A8836FA"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1. Pasvalio m. gatvių su asfaltbetonio danga priežiūra (žiemos priežiūra);</w:t>
            </w:r>
          </w:p>
          <w:p w14:paraId="7EABD2F2" w14:textId="27A49A82"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2. Pasvalio rajono savivaldybės vietinės reikšmės kelių ir gatvių su žvyro danga priežiūra (</w:t>
            </w:r>
            <w:proofErr w:type="spellStart"/>
            <w:r w:rsidRPr="000A358C">
              <w:rPr>
                <w:rFonts w:ascii="Times New Roman" w:hAnsi="Times New Roman" w:cs="Times New Roman"/>
                <w:color w:val="000000"/>
              </w:rPr>
              <w:t>greideriavimas</w:t>
            </w:r>
            <w:proofErr w:type="spellEnd"/>
            <w:r w:rsidRPr="000A358C">
              <w:rPr>
                <w:rFonts w:ascii="Times New Roman" w:hAnsi="Times New Roman" w:cs="Times New Roman"/>
                <w:color w:val="000000"/>
              </w:rPr>
              <w:t>);</w:t>
            </w:r>
          </w:p>
          <w:p w14:paraId="20C897C9" w14:textId="028D9374"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3. Pasvalio raj. sav. vietinės reikšmės kelių ir gatvių su žvyro danga priežiūra (žvyravimas);</w:t>
            </w:r>
          </w:p>
          <w:p w14:paraId="4A73B5E3" w14:textId="3FC3B40B"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4. Pasvalio raj. sav. vietinės reikšmės kelių ir gatvių su žvyro danga priežiūra (griovio profilio atkūrimas);</w:t>
            </w:r>
          </w:p>
          <w:p w14:paraId="5415A453" w14:textId="08C2BA68"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5. Pasvalio m. gatvių su asfaltbetonio danga priežiūra (</w:t>
            </w:r>
            <w:proofErr w:type="spellStart"/>
            <w:r w:rsidRPr="000A358C">
              <w:rPr>
                <w:rFonts w:ascii="Times New Roman" w:hAnsi="Times New Roman" w:cs="Times New Roman"/>
                <w:color w:val="000000"/>
              </w:rPr>
              <w:t>išdaužų</w:t>
            </w:r>
            <w:proofErr w:type="spellEnd"/>
            <w:r w:rsidRPr="000A358C">
              <w:rPr>
                <w:rFonts w:ascii="Times New Roman" w:hAnsi="Times New Roman" w:cs="Times New Roman"/>
                <w:color w:val="000000"/>
              </w:rPr>
              <w:t xml:space="preserve"> užtaisymas);</w:t>
            </w:r>
          </w:p>
          <w:p w14:paraId="5D4DDC57" w14:textId="584780EC"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6. Pasvalio raj. sav. vietinės reikšmės kelių ir gatvių su asfaltbetonio danga priežiūra (</w:t>
            </w:r>
            <w:proofErr w:type="spellStart"/>
            <w:r w:rsidRPr="000A358C">
              <w:rPr>
                <w:rFonts w:ascii="Times New Roman" w:hAnsi="Times New Roman" w:cs="Times New Roman"/>
                <w:color w:val="000000"/>
              </w:rPr>
              <w:t>išdaužų</w:t>
            </w:r>
            <w:proofErr w:type="spellEnd"/>
            <w:r w:rsidRPr="000A358C">
              <w:rPr>
                <w:rFonts w:ascii="Times New Roman" w:hAnsi="Times New Roman" w:cs="Times New Roman"/>
                <w:color w:val="000000"/>
              </w:rPr>
              <w:t xml:space="preserve"> užtaisymas);</w:t>
            </w:r>
          </w:p>
          <w:p w14:paraId="0F0AEDCB" w14:textId="6EA56258"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7. Pasvalio raj. sav. reikšmės kelių, gatvių ir kitų inžinerinių statinių tiesimo, rekonstravimo, taisymo (remonto) ir priežiūros darbų laboratoriniai tyrimai ir bandymai;</w:t>
            </w:r>
          </w:p>
          <w:p w14:paraId="76E58672" w14:textId="56121B94"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8. Pasvalio rajono savivaldybės vietinės reikšmės kelių ir gatvių kadastrinių matavimų ir kadastrinių bylų sudarymo paslaugos.</w:t>
            </w:r>
          </w:p>
        </w:tc>
      </w:tr>
      <w:tr w:rsidR="009144C0" w:rsidRPr="000A358C" w14:paraId="5936C0D2" w14:textId="77777777" w:rsidTr="004678DA">
        <w:trPr>
          <w:trHeight w:val="557"/>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B7A4CA2" w14:textId="07D7F4CC"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05.03.01.02.03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DDACE3A" w14:textId="09E01043"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Inžinerinės infrastruktūros tinklų rekonstravimas, remontas ir priežiūra</w:t>
            </w:r>
          </w:p>
        </w:tc>
        <w:tc>
          <w:tcPr>
            <w:tcW w:w="1276" w:type="dxa"/>
            <w:tcBorders>
              <w:top w:val="single" w:sz="4" w:space="0" w:color="auto"/>
              <w:left w:val="single" w:sz="4" w:space="0" w:color="auto"/>
              <w:bottom w:val="single" w:sz="4" w:space="0" w:color="auto"/>
              <w:right w:val="single" w:sz="4" w:space="0" w:color="auto"/>
            </w:tcBorders>
          </w:tcPr>
          <w:p w14:paraId="3E2645B6" w14:textId="73DC96E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4D2B43" w14:textId="08395C1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818280" w14:textId="5F0C819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64,0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786E8C" w14:textId="11C8713D"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60,9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96209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Suremontuotų/rekonstruotų objektų skaičius, vnt.</w:t>
            </w:r>
          </w:p>
          <w:p w14:paraId="5235C90D" w14:textId="0AD5C6C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Borders>
              <w:top w:val="single" w:sz="4" w:space="0" w:color="auto"/>
              <w:left w:val="single" w:sz="4" w:space="0" w:color="auto"/>
              <w:bottom w:val="single" w:sz="4" w:space="0" w:color="auto"/>
              <w:right w:val="single" w:sz="4" w:space="0" w:color="auto"/>
            </w:tcBorders>
          </w:tcPr>
          <w:p w14:paraId="746EC98B" w14:textId="1DBB1D8B" w:rsidR="009144C0" w:rsidRPr="000A358C" w:rsidRDefault="009144C0" w:rsidP="009144C0">
            <w:pPr>
              <w:autoSpaceDE w:val="0"/>
              <w:autoSpaceDN w:val="0"/>
              <w:adjustRightInd w:val="0"/>
              <w:spacing w:after="0" w:line="240" w:lineRule="auto"/>
              <w:jc w:val="both"/>
              <w:rPr>
                <w:rFonts w:ascii="Times New Roman" w:hAnsi="Times New Roman" w:cs="Times New Roman"/>
                <w:color w:val="000000"/>
              </w:rPr>
            </w:pPr>
            <w:r w:rsidRPr="000A358C">
              <w:rPr>
                <w:rFonts w:ascii="Times New Roman" w:hAnsi="Times New Roman" w:cs="Times New Roman"/>
                <w:color w:val="000000"/>
              </w:rPr>
              <w:t>Pasvalio miesto P. Vileišio gatvės (Nr.22968), Ramiosios gatvės (Nr.22931), Rūtų gatvės (Nr.22959) inžinerinės paslaugos ir paprastojo remonto darbai.</w:t>
            </w:r>
          </w:p>
        </w:tc>
      </w:tr>
      <w:tr w:rsidR="009144C0" w:rsidRPr="000A358C" w14:paraId="3DBA1FB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3AC95E3" w14:textId="1225B1D9" w:rsidR="009144C0" w:rsidRPr="000A358C" w:rsidRDefault="009144C0" w:rsidP="009144C0">
            <w:pPr>
              <w:tabs>
                <w:tab w:val="left" w:pos="1650"/>
              </w:tabs>
              <w:spacing w:after="0" w:line="240" w:lineRule="auto"/>
              <w:jc w:val="center"/>
              <w:rPr>
                <w:rFonts w:ascii="Times New Roman" w:hAnsi="Times New Roman" w:cs="Times New Roman"/>
                <w:b/>
                <w:highlight w:val="red"/>
              </w:rPr>
            </w:pPr>
            <w:bookmarkStart w:id="14" w:name="_Hlk70502813"/>
            <w:r w:rsidRPr="000A358C">
              <w:rPr>
                <w:rFonts w:ascii="Times New Roman" w:hAnsi="Times New Roman" w:cs="Times New Roman"/>
                <w:b/>
                <w:highlight w:val="red"/>
              </w:rPr>
              <w:t>05.03.01.03.01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EFF2B5D" w14:textId="11FC1C62"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Viešosios paskirties pastatų energetiniai auditai</w:t>
            </w:r>
          </w:p>
        </w:tc>
        <w:tc>
          <w:tcPr>
            <w:tcW w:w="1276" w:type="dxa"/>
            <w:tcBorders>
              <w:top w:val="single" w:sz="4" w:space="0" w:color="auto"/>
              <w:left w:val="single" w:sz="4" w:space="0" w:color="auto"/>
              <w:bottom w:val="single" w:sz="4" w:space="0" w:color="auto"/>
              <w:right w:val="single" w:sz="4" w:space="0" w:color="auto"/>
            </w:tcBorders>
          </w:tcPr>
          <w:p w14:paraId="5E2F590A" w14:textId="3E25F1C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77AEB2" w14:textId="118339B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75C93D" w14:textId="724B089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B61C8D" w14:textId="439639AA"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7C6F15"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Atliktų viešosios paskirties pastatų energetinių auditų skaičius</w:t>
            </w:r>
          </w:p>
          <w:p w14:paraId="19721C93" w14:textId="54DD5E1A"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1</w:t>
            </w:r>
            <w:r w:rsidRPr="000A358C">
              <w:rPr>
                <w:rFonts w:ascii="Times New Roman" w:hAnsi="Times New Roman" w:cs="Times New Roman"/>
                <w:b/>
              </w:rPr>
              <w:t>/0</w:t>
            </w:r>
          </w:p>
        </w:tc>
        <w:tc>
          <w:tcPr>
            <w:tcW w:w="3543" w:type="dxa"/>
            <w:tcBorders>
              <w:top w:val="single" w:sz="4" w:space="0" w:color="auto"/>
              <w:left w:val="single" w:sz="4" w:space="0" w:color="auto"/>
              <w:bottom w:val="single" w:sz="4" w:space="0" w:color="auto"/>
              <w:right w:val="single" w:sz="4" w:space="0" w:color="auto"/>
            </w:tcBorders>
          </w:tcPr>
          <w:p w14:paraId="49BEF497" w14:textId="2074A963" w:rsidR="009144C0" w:rsidRPr="000A358C" w:rsidRDefault="009144C0" w:rsidP="009144C0">
            <w:pPr>
              <w:tabs>
                <w:tab w:val="left" w:pos="1650"/>
              </w:tabs>
              <w:spacing w:after="0" w:line="240" w:lineRule="auto"/>
              <w:rPr>
                <w:rFonts w:ascii="Times New Roman" w:hAnsi="Times New Roman" w:cs="Times New Roman"/>
              </w:rPr>
            </w:pPr>
            <w:r w:rsidRPr="000A358C">
              <w:rPr>
                <w:rFonts w:ascii="Times New Roman" w:hAnsi="Times New Roman" w:cs="Times New Roman"/>
              </w:rPr>
              <w:t>Auditai 2021 m. nebuvo atliekami.</w:t>
            </w:r>
          </w:p>
        </w:tc>
      </w:tr>
      <w:bookmarkEnd w:id="14"/>
      <w:tr w:rsidR="009144C0" w:rsidRPr="000A358C" w14:paraId="6B45B13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B2307A7"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05.03.01.03.02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9E9607E"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Lėšos, skirtos apmokėti už statybos leidimus</w:t>
            </w:r>
          </w:p>
        </w:tc>
        <w:tc>
          <w:tcPr>
            <w:tcW w:w="1276" w:type="dxa"/>
            <w:tcBorders>
              <w:top w:val="single" w:sz="4" w:space="0" w:color="auto"/>
              <w:left w:val="single" w:sz="4" w:space="0" w:color="auto"/>
              <w:bottom w:val="single" w:sz="4" w:space="0" w:color="auto"/>
              <w:right w:val="single" w:sz="4" w:space="0" w:color="auto"/>
            </w:tcBorders>
          </w:tcPr>
          <w:p w14:paraId="19279EE9" w14:textId="7FB4857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082205" w14:textId="1B8DC72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0DD754" w14:textId="0E65B02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0AB696" w14:textId="686E18FE"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0B891C"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3543" w:type="dxa"/>
            <w:tcBorders>
              <w:top w:val="single" w:sz="4" w:space="0" w:color="auto"/>
              <w:left w:val="single" w:sz="4" w:space="0" w:color="auto"/>
              <w:bottom w:val="single" w:sz="4" w:space="0" w:color="auto"/>
              <w:right w:val="single" w:sz="4" w:space="0" w:color="auto"/>
            </w:tcBorders>
          </w:tcPr>
          <w:p w14:paraId="5097D14F" w14:textId="696394D7"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Lėšos panaudotos statybos leidimų apmokėjimui. Išrašyta bei pateikta suderinti 6 Leidimai išorinei reklamai įrengti LI-sistemoje.</w:t>
            </w:r>
          </w:p>
        </w:tc>
      </w:tr>
      <w:tr w:rsidR="009144C0" w:rsidRPr="000A358C" w14:paraId="7073B1E4"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BAD86CA"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05.03.01.03.03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B18E98B"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Turto vertinimas, įregistravimas ir inventorizacija</w:t>
            </w:r>
          </w:p>
        </w:tc>
        <w:tc>
          <w:tcPr>
            <w:tcW w:w="1276" w:type="dxa"/>
            <w:tcBorders>
              <w:top w:val="single" w:sz="4" w:space="0" w:color="auto"/>
              <w:left w:val="single" w:sz="4" w:space="0" w:color="auto"/>
              <w:bottom w:val="single" w:sz="4" w:space="0" w:color="auto"/>
              <w:right w:val="single" w:sz="4" w:space="0" w:color="auto"/>
            </w:tcBorders>
          </w:tcPr>
          <w:p w14:paraId="05C46493" w14:textId="78DADE6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52FE3E" w14:textId="291DE7E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07C1F" w14:textId="7D5AFD21"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5,2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D684CE" w14:textId="56614B82"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5,2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B1C0FA"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w:t>
            </w:r>
          </w:p>
        </w:tc>
        <w:tc>
          <w:tcPr>
            <w:tcW w:w="3543" w:type="dxa"/>
            <w:tcBorders>
              <w:top w:val="single" w:sz="4" w:space="0" w:color="auto"/>
              <w:left w:val="single" w:sz="4" w:space="0" w:color="auto"/>
              <w:bottom w:val="single" w:sz="4" w:space="0" w:color="auto"/>
              <w:right w:val="single" w:sz="4" w:space="0" w:color="auto"/>
            </w:tcBorders>
          </w:tcPr>
          <w:p w14:paraId="6E45379F" w14:textId="2DD72366"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Parduodamų būstų ir kito nekilnojamo turto vertinimas 2021 m.</w:t>
            </w:r>
          </w:p>
        </w:tc>
      </w:tr>
      <w:tr w:rsidR="009144C0" w:rsidRPr="000A358C" w14:paraId="6C02864A"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BD78328" w14:textId="67A6828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05.03.01.03.04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5CF956F" w14:textId="2F5C4932" w:rsidR="009144C0" w:rsidRPr="000A358C" w:rsidRDefault="009144C0" w:rsidP="009144C0">
            <w:pPr>
              <w:tabs>
                <w:tab w:val="left" w:pos="1650"/>
              </w:tabs>
              <w:spacing w:after="0" w:line="240" w:lineRule="auto"/>
              <w:jc w:val="center"/>
              <w:rPr>
                <w:rFonts w:ascii="Times New Roman" w:hAnsi="Times New Roman" w:cs="Times New Roman"/>
                <w:b/>
              </w:rPr>
            </w:pPr>
            <w:proofErr w:type="spellStart"/>
            <w:r w:rsidRPr="000A358C">
              <w:rPr>
                <w:rFonts w:ascii="Times New Roman" w:hAnsi="Times New Roman" w:cs="Times New Roman"/>
                <w:b/>
              </w:rPr>
              <w:t>Daugiatiksliai</w:t>
            </w:r>
            <w:proofErr w:type="spellEnd"/>
            <w:r w:rsidRPr="000A358C">
              <w:rPr>
                <w:rFonts w:ascii="Times New Roman" w:hAnsi="Times New Roman" w:cs="Times New Roman"/>
                <w:b/>
              </w:rPr>
              <w:t xml:space="preserve"> plėtros projektai</w:t>
            </w:r>
          </w:p>
        </w:tc>
        <w:tc>
          <w:tcPr>
            <w:tcW w:w="1276" w:type="dxa"/>
            <w:tcBorders>
              <w:top w:val="single" w:sz="4" w:space="0" w:color="auto"/>
              <w:left w:val="single" w:sz="4" w:space="0" w:color="auto"/>
              <w:bottom w:val="single" w:sz="4" w:space="0" w:color="auto"/>
              <w:right w:val="single" w:sz="4" w:space="0" w:color="auto"/>
            </w:tcBorders>
          </w:tcPr>
          <w:p w14:paraId="47A49F90" w14:textId="0270C03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8A21CB" w14:textId="7B556BD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3F3159" w14:textId="6D2123F6"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4,4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5523E9" w14:textId="2E532F3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4,2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659DE" w14:textId="43AC581F"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 xml:space="preserve">Įgyvendintų projektų skaičius </w:t>
            </w:r>
          </w:p>
          <w:p w14:paraId="574F6FCB" w14:textId="4B6FE549"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1/</w:t>
            </w:r>
            <w:r w:rsidRPr="000A358C">
              <w:rPr>
                <w:rFonts w:ascii="Times New Roman" w:hAnsi="Times New Roman" w:cs="Times New Roman"/>
                <w:b/>
              </w:rPr>
              <w:t>1</w:t>
            </w:r>
          </w:p>
        </w:tc>
        <w:tc>
          <w:tcPr>
            <w:tcW w:w="3543" w:type="dxa"/>
            <w:tcBorders>
              <w:top w:val="single" w:sz="4" w:space="0" w:color="auto"/>
              <w:left w:val="single" w:sz="4" w:space="0" w:color="auto"/>
              <w:bottom w:val="single" w:sz="4" w:space="0" w:color="auto"/>
              <w:right w:val="single" w:sz="4" w:space="0" w:color="auto"/>
            </w:tcBorders>
          </w:tcPr>
          <w:p w14:paraId="1D80A9E5" w14:textId="7418AF0C"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Investicinių projektų, galimybių studijų ir rinkodaros planų, reikalingų paraiškų teikimui, rengimas.</w:t>
            </w:r>
          </w:p>
        </w:tc>
      </w:tr>
      <w:tr w:rsidR="009144C0" w:rsidRPr="000A358C" w14:paraId="752A6B62"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8A1886E" w14:textId="77777777" w:rsidR="009144C0" w:rsidRPr="000A358C" w:rsidRDefault="009144C0" w:rsidP="009144C0">
            <w:pPr>
              <w:tabs>
                <w:tab w:val="left" w:pos="1650"/>
              </w:tabs>
              <w:spacing w:after="0" w:line="240" w:lineRule="auto"/>
              <w:rPr>
                <w:rFonts w:ascii="Times New Roman" w:hAnsi="Times New Roman" w:cs="Times New Roman"/>
                <w:b/>
              </w:rPr>
            </w:pPr>
            <w:r w:rsidRPr="000A358C">
              <w:rPr>
                <w:rFonts w:ascii="Times New Roman" w:hAnsi="Times New Roman" w:cs="Times New Roman"/>
                <w:b/>
                <w:highlight w:val="red"/>
              </w:rPr>
              <w:t>05.03.01.03.06</w:t>
            </w:r>
          </w:p>
          <w:p w14:paraId="67FBD956" w14:textId="77777777" w:rsidR="009144C0" w:rsidRPr="000A358C" w:rsidRDefault="009144C0" w:rsidP="009144C0">
            <w:pPr>
              <w:tabs>
                <w:tab w:val="left" w:pos="1650"/>
              </w:tabs>
              <w:spacing w:after="0" w:line="240" w:lineRule="auto"/>
              <w:rPr>
                <w:rFonts w:ascii="Times New Roman" w:hAnsi="Times New Roman" w:cs="Times New Roman"/>
                <w:b/>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3CD93BB"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Ilgalaikio materialaus turto draudimas</w:t>
            </w:r>
          </w:p>
        </w:tc>
        <w:tc>
          <w:tcPr>
            <w:tcW w:w="1276" w:type="dxa"/>
            <w:tcBorders>
              <w:top w:val="single" w:sz="4" w:space="0" w:color="auto"/>
              <w:left w:val="single" w:sz="4" w:space="0" w:color="auto"/>
              <w:bottom w:val="single" w:sz="4" w:space="0" w:color="auto"/>
              <w:right w:val="single" w:sz="4" w:space="0" w:color="auto"/>
            </w:tcBorders>
          </w:tcPr>
          <w:p w14:paraId="40A93E75" w14:textId="3410D42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CDD9F5" w14:textId="1718084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2F6278" w14:textId="11BE1BE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E186F7" w14:textId="5CDDDFA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035E7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Apdraustų statinių skaičius</w:t>
            </w:r>
          </w:p>
          <w:p w14:paraId="064BBF92" w14:textId="40F2D59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0</w:t>
            </w:r>
          </w:p>
        </w:tc>
        <w:tc>
          <w:tcPr>
            <w:tcW w:w="3543" w:type="dxa"/>
            <w:tcBorders>
              <w:top w:val="single" w:sz="4" w:space="0" w:color="auto"/>
              <w:left w:val="single" w:sz="4" w:space="0" w:color="auto"/>
              <w:bottom w:val="single" w:sz="4" w:space="0" w:color="auto"/>
              <w:right w:val="single" w:sz="4" w:space="0" w:color="auto"/>
            </w:tcBorders>
          </w:tcPr>
          <w:p w14:paraId="2300EA54" w14:textId="71C8E622"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Nebuvo apraustų pastatų. </w:t>
            </w:r>
          </w:p>
        </w:tc>
      </w:tr>
      <w:tr w:rsidR="009144C0" w:rsidRPr="000A358C" w14:paraId="54FE70B7"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7668AC1"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bookmarkStart w:id="15" w:name="_Hlk70502831"/>
            <w:r w:rsidRPr="000A358C">
              <w:rPr>
                <w:rFonts w:ascii="Times New Roman" w:hAnsi="Times New Roman" w:cs="Times New Roman"/>
                <w:b/>
                <w:highlight w:val="green"/>
              </w:rPr>
              <w:t>05.03.01.04.01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3E60D91" w14:textId="00301A44"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Žemės sklypų formavimas ir pertvarkymo projektai,  kadastrinių matavimų ir reikalingų topografinių nuotraukų atlikimas</w:t>
            </w:r>
          </w:p>
        </w:tc>
        <w:tc>
          <w:tcPr>
            <w:tcW w:w="1276" w:type="dxa"/>
            <w:tcBorders>
              <w:top w:val="single" w:sz="4" w:space="0" w:color="auto"/>
              <w:left w:val="single" w:sz="4" w:space="0" w:color="auto"/>
              <w:bottom w:val="single" w:sz="4" w:space="0" w:color="auto"/>
              <w:right w:val="single" w:sz="4" w:space="0" w:color="auto"/>
            </w:tcBorders>
          </w:tcPr>
          <w:p w14:paraId="1BA34C78" w14:textId="34F20EE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9546F" w14:textId="1D8790B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0FB41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3,5 (SB)</w:t>
            </w:r>
          </w:p>
          <w:p w14:paraId="7AE9130B" w14:textId="7135414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15,0 (BD)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8F9A0B"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3,5 (SB)</w:t>
            </w:r>
          </w:p>
          <w:p w14:paraId="5A8C7C57" w14:textId="6717AF2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12,2 (BD)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8AEC72"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Parengtų projektų skaičius</w:t>
            </w:r>
          </w:p>
          <w:p w14:paraId="2AA992AA" w14:textId="3EF8BC6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1</w:t>
            </w:r>
          </w:p>
          <w:p w14:paraId="466F26D5"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ED5BDE2"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Atliktų kadastrinių matavimų ir topografinių nuotraukų skaičius</w:t>
            </w:r>
          </w:p>
          <w:p w14:paraId="1E9DBF43" w14:textId="675F836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5/</w:t>
            </w:r>
            <w:r w:rsidRPr="000A358C">
              <w:rPr>
                <w:rFonts w:ascii="Times New Roman" w:hAnsi="Times New Roman" w:cs="Times New Roman"/>
                <w:b/>
                <w:bCs/>
              </w:rPr>
              <w:t>5</w:t>
            </w:r>
          </w:p>
        </w:tc>
        <w:tc>
          <w:tcPr>
            <w:tcW w:w="3543" w:type="dxa"/>
            <w:tcBorders>
              <w:top w:val="single" w:sz="4" w:space="0" w:color="auto"/>
              <w:left w:val="single" w:sz="4" w:space="0" w:color="auto"/>
              <w:bottom w:val="single" w:sz="4" w:space="0" w:color="auto"/>
              <w:right w:val="single" w:sz="4" w:space="0" w:color="auto"/>
            </w:tcBorders>
          </w:tcPr>
          <w:p w14:paraId="24BF2BC2" w14:textId="43EF30F2"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Per stambaus mastelio topografinių planų ir inžinerinių tinklų planų derinimo (TOPD) viešąją elektroninę sistemą gauta 1028 užduočių, per Topografijos ir inžinerinės infrastruktūros informacinę sistemą gauta 508 užduotys, į Geografinės informacinės sistemos (GIS) duomenų bazę įtraukta 620 naujų duomenų rinkinių.</w:t>
            </w:r>
          </w:p>
        </w:tc>
      </w:tr>
      <w:tr w:rsidR="009144C0" w:rsidRPr="000A358C" w14:paraId="1B9BC6B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E8E2B9B" w14:textId="77777777" w:rsidR="009144C0" w:rsidRPr="000A358C" w:rsidRDefault="009144C0" w:rsidP="009144C0">
            <w:pPr>
              <w:tabs>
                <w:tab w:val="left" w:pos="1650"/>
              </w:tabs>
              <w:spacing w:after="0" w:line="240" w:lineRule="auto"/>
              <w:rPr>
                <w:rFonts w:ascii="Times New Roman" w:hAnsi="Times New Roman" w:cs="Times New Roman"/>
                <w:b/>
                <w:highlight w:val="green"/>
              </w:rPr>
            </w:pPr>
            <w:bookmarkStart w:id="16" w:name="_Hlk70502870"/>
            <w:bookmarkEnd w:id="15"/>
            <w:r w:rsidRPr="000A358C">
              <w:rPr>
                <w:rFonts w:ascii="Times New Roman" w:hAnsi="Times New Roman" w:cs="Times New Roman"/>
                <w:b/>
                <w:highlight w:val="green"/>
              </w:rPr>
              <w:t>05.03.01.04.04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F2BADD3" w14:textId="40C89F2C"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Rengti ir (arba) atnaujinti Pasvalio rajono savivaldybės teritorijų planavimo dokumentus ir specialiuosius planus</w:t>
            </w:r>
          </w:p>
        </w:tc>
        <w:tc>
          <w:tcPr>
            <w:tcW w:w="1276" w:type="dxa"/>
            <w:tcBorders>
              <w:top w:val="single" w:sz="4" w:space="0" w:color="auto"/>
              <w:left w:val="single" w:sz="4" w:space="0" w:color="auto"/>
              <w:bottom w:val="single" w:sz="4" w:space="0" w:color="auto"/>
              <w:right w:val="single" w:sz="4" w:space="0" w:color="auto"/>
            </w:tcBorders>
          </w:tcPr>
          <w:p w14:paraId="79B873A8" w14:textId="05703E3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9E58C" w14:textId="10ACE3F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80CE5" w14:textId="7D70B42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836949" w14:textId="67BC409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6AE2E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Parengtų specialiųjų planų skaičius</w:t>
            </w:r>
          </w:p>
          <w:p w14:paraId="4A904390" w14:textId="56408F55"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Borders>
              <w:top w:val="single" w:sz="4" w:space="0" w:color="auto"/>
              <w:left w:val="single" w:sz="4" w:space="0" w:color="auto"/>
              <w:bottom w:val="single" w:sz="4" w:space="0" w:color="auto"/>
              <w:right w:val="single" w:sz="4" w:space="0" w:color="auto"/>
            </w:tcBorders>
          </w:tcPr>
          <w:p w14:paraId="1B7CBE43" w14:textId="687834B9"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2021 m. buvo patvirtintas Bendrasis planas.</w:t>
            </w:r>
          </w:p>
        </w:tc>
      </w:tr>
      <w:bookmarkEnd w:id="16"/>
      <w:tr w:rsidR="009144C0" w:rsidRPr="000A358C" w14:paraId="412AF3EE" w14:textId="77777777" w:rsidTr="004678DA">
        <w:tc>
          <w:tcPr>
            <w:tcW w:w="14737" w:type="dxa"/>
            <w:gridSpan w:val="8"/>
            <w:tcBorders>
              <w:top w:val="single" w:sz="4" w:space="0" w:color="auto"/>
              <w:left w:val="single" w:sz="4" w:space="0" w:color="auto"/>
              <w:bottom w:val="single" w:sz="4" w:space="0" w:color="auto"/>
              <w:right w:val="single" w:sz="4" w:space="0" w:color="auto"/>
            </w:tcBorders>
            <w:shd w:val="clear" w:color="auto" w:fill="auto"/>
          </w:tcPr>
          <w:p w14:paraId="4F27B3D6"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sz w:val="24"/>
              </w:rPr>
              <w:t>06 Aplinkos apsaugos ir žemės ūkio plėtros programa</w:t>
            </w:r>
          </w:p>
        </w:tc>
      </w:tr>
      <w:tr w:rsidR="009144C0" w:rsidRPr="000A358C" w14:paraId="7CB5D998"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7DCCD7A"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06.01.01.01.01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CC376E5"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Atliekų tvarkymas</w:t>
            </w:r>
          </w:p>
        </w:tc>
        <w:tc>
          <w:tcPr>
            <w:tcW w:w="1276" w:type="dxa"/>
            <w:tcBorders>
              <w:top w:val="single" w:sz="4" w:space="0" w:color="auto"/>
              <w:left w:val="single" w:sz="4" w:space="0" w:color="auto"/>
              <w:bottom w:val="single" w:sz="4" w:space="0" w:color="auto"/>
              <w:right w:val="single" w:sz="4" w:space="0" w:color="auto"/>
            </w:tcBorders>
          </w:tcPr>
          <w:p w14:paraId="51B50429"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D71FC" w14:textId="30E8292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D95C6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47,7 (SB)</w:t>
            </w:r>
          </w:p>
          <w:p w14:paraId="09BAA944" w14:textId="7AF6756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3,7 (Z)</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B5DD70"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43,5 (SB)</w:t>
            </w:r>
          </w:p>
          <w:p w14:paraId="58FC4B93" w14:textId="171B040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1,4 (Z)</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B4B08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Parengtas atliekų tvarkymo planas 2021-2025 m, skaičius</w:t>
            </w:r>
          </w:p>
          <w:p w14:paraId="195554AA" w14:textId="5EEB7E4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0</w:t>
            </w:r>
          </w:p>
          <w:p w14:paraId="32FB2D14"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DAC40D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Sutvarkytų atliekų kiekis, kai teršėjas nežinomas, t</w:t>
            </w:r>
          </w:p>
          <w:p w14:paraId="3E10347E" w14:textId="276D8DDD"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115/</w:t>
            </w:r>
            <w:r w:rsidRPr="000A358C">
              <w:rPr>
                <w:rFonts w:ascii="Times New Roman" w:hAnsi="Times New Roman" w:cs="Times New Roman"/>
                <w:b/>
                <w:bCs/>
              </w:rPr>
              <w:t>59,77</w:t>
            </w:r>
          </w:p>
        </w:tc>
        <w:tc>
          <w:tcPr>
            <w:tcW w:w="3543" w:type="dxa"/>
            <w:tcBorders>
              <w:top w:val="single" w:sz="4" w:space="0" w:color="auto"/>
              <w:left w:val="single" w:sz="4" w:space="0" w:color="auto"/>
              <w:bottom w:val="single" w:sz="4" w:space="0" w:color="auto"/>
              <w:right w:val="single" w:sz="4" w:space="0" w:color="auto"/>
            </w:tcBorders>
          </w:tcPr>
          <w:p w14:paraId="28987B10" w14:textId="08EA6791"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Nepatvirtintas Valstybini atliekų tvarkymo planas, todėl buvo nukeltas terminas ir savivaldybių atliekų tvarkymo planų rengimui</w:t>
            </w:r>
          </w:p>
        </w:tc>
      </w:tr>
      <w:tr w:rsidR="009144C0" w:rsidRPr="000A358C" w14:paraId="59F2E567"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76992AE" w14:textId="77777777"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06.01.01.01.02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82CFDCB" w14:textId="519E843F"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Rengti, atnaujinti ir įgyvendinti Pasvalio rajono savivaldybės aplinkos monitoringo programą</w:t>
            </w:r>
          </w:p>
        </w:tc>
        <w:tc>
          <w:tcPr>
            <w:tcW w:w="1276" w:type="dxa"/>
            <w:tcBorders>
              <w:top w:val="single" w:sz="4" w:space="0" w:color="auto"/>
              <w:left w:val="single" w:sz="4" w:space="0" w:color="auto"/>
              <w:bottom w:val="single" w:sz="4" w:space="0" w:color="auto"/>
              <w:right w:val="single" w:sz="4" w:space="0" w:color="auto"/>
            </w:tcBorders>
          </w:tcPr>
          <w:p w14:paraId="511133C1"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B593E" w14:textId="38057DF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9B691B" w14:textId="45BDE0F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1BF286" w14:textId="206C501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33BD9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programų skaičius</w:t>
            </w:r>
          </w:p>
          <w:p w14:paraId="4BFE466A" w14:textId="3BA0DDD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r w:rsidRPr="000A358C">
              <w:rPr>
                <w:rFonts w:ascii="Times New Roman" w:hAnsi="Times New Roman" w:cs="Times New Roman"/>
                <w:b/>
                <w:bCs/>
              </w:rPr>
              <w:t>0</w:t>
            </w:r>
          </w:p>
        </w:tc>
        <w:tc>
          <w:tcPr>
            <w:tcW w:w="3543" w:type="dxa"/>
            <w:tcBorders>
              <w:top w:val="single" w:sz="4" w:space="0" w:color="auto"/>
              <w:left w:val="single" w:sz="4" w:space="0" w:color="auto"/>
              <w:bottom w:val="single" w:sz="4" w:space="0" w:color="auto"/>
              <w:right w:val="single" w:sz="4" w:space="0" w:color="auto"/>
            </w:tcBorders>
          </w:tcPr>
          <w:p w14:paraId="74E03F8C" w14:textId="2F9780CF"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Projektas bus aktualus nuo 2022 m.</w:t>
            </w:r>
          </w:p>
        </w:tc>
      </w:tr>
      <w:tr w:rsidR="009144C0" w:rsidRPr="000A358C" w14:paraId="0CAA2C94"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65790E2"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06.01.01.01.03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85E2097"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Medžiojamų gyvūnų daromos žalos prevencijos priemonių diegimas</w:t>
            </w:r>
          </w:p>
        </w:tc>
        <w:tc>
          <w:tcPr>
            <w:tcW w:w="1276" w:type="dxa"/>
            <w:tcBorders>
              <w:top w:val="single" w:sz="4" w:space="0" w:color="auto"/>
              <w:left w:val="single" w:sz="4" w:space="0" w:color="auto"/>
              <w:bottom w:val="single" w:sz="4" w:space="0" w:color="auto"/>
              <w:right w:val="single" w:sz="4" w:space="0" w:color="auto"/>
            </w:tcBorders>
          </w:tcPr>
          <w:p w14:paraId="4E152FA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2CC34" w14:textId="400AB36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F09DE3" w14:textId="267F6A2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40,5 (Z)</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E5F3BE" w14:textId="0FEA354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23,2 (Z)</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49789" w14:textId="7E7A9549"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Vykdomų prevencinių priemonių skaičius</w:t>
            </w:r>
          </w:p>
          <w:p w14:paraId="33F668F8" w14:textId="76D0B708" w:rsidR="009144C0" w:rsidRPr="000A358C" w:rsidRDefault="009144C0" w:rsidP="009144C0">
            <w:pPr>
              <w:spacing w:after="0" w:line="240" w:lineRule="auto"/>
              <w:jc w:val="center"/>
              <w:rPr>
                <w:rFonts w:ascii="Times New Roman" w:hAnsi="Times New Roman" w:cs="Times New Roman"/>
                <w:b/>
                <w:bCs/>
              </w:rPr>
            </w:pPr>
            <w:r w:rsidRPr="000A358C">
              <w:rPr>
                <w:rFonts w:ascii="Times New Roman" w:hAnsi="Times New Roman" w:cs="Times New Roman"/>
              </w:rPr>
              <w:t>5/</w:t>
            </w:r>
            <w:r w:rsidRPr="000A358C">
              <w:rPr>
                <w:rFonts w:ascii="Times New Roman" w:hAnsi="Times New Roman" w:cs="Times New Roman"/>
                <w:b/>
                <w:bCs/>
              </w:rPr>
              <w:t>5</w:t>
            </w:r>
          </w:p>
        </w:tc>
        <w:tc>
          <w:tcPr>
            <w:tcW w:w="3543" w:type="dxa"/>
            <w:tcBorders>
              <w:top w:val="single" w:sz="4" w:space="0" w:color="auto"/>
              <w:left w:val="single" w:sz="4" w:space="0" w:color="auto"/>
              <w:bottom w:val="single" w:sz="4" w:space="0" w:color="auto"/>
              <w:right w:val="single" w:sz="4" w:space="0" w:color="auto"/>
            </w:tcBorders>
          </w:tcPr>
          <w:p w14:paraId="34250E81" w14:textId="4A3BF84C"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bCs/>
              </w:rPr>
              <w:t xml:space="preserve">Pagal priemonę, žemės sklypų, kuriuose medžioklė nėra uždrausta, savininkų, valdytojų ir naudotojų, įgyvendinamoms žalos prevencijos priemonėms, kuriomis jie siekia išvengti medžiojamųjų gyvūnų daromos žalos. Miško plotuose tepamu </w:t>
            </w:r>
            <w:proofErr w:type="spellStart"/>
            <w:r w:rsidRPr="000A358C">
              <w:rPr>
                <w:rFonts w:ascii="Times New Roman" w:hAnsi="Times New Roman" w:cs="Times New Roman"/>
                <w:bCs/>
              </w:rPr>
              <w:t>repelentu</w:t>
            </w:r>
            <w:proofErr w:type="spellEnd"/>
            <w:r w:rsidRPr="000A358C">
              <w:rPr>
                <w:rFonts w:ascii="Times New Roman" w:hAnsi="Times New Roman" w:cs="Times New Roman"/>
                <w:bCs/>
              </w:rPr>
              <w:t xml:space="preserve"> apdorojo 211 ha spygliuočių ir kietųjų lapuočių želdinių bei </w:t>
            </w:r>
            <w:proofErr w:type="spellStart"/>
            <w:r w:rsidRPr="000A358C">
              <w:rPr>
                <w:rFonts w:ascii="Times New Roman" w:hAnsi="Times New Roman" w:cs="Times New Roman"/>
                <w:bCs/>
              </w:rPr>
              <w:t>žėlinių</w:t>
            </w:r>
            <w:proofErr w:type="spellEnd"/>
            <w:r w:rsidRPr="000A358C">
              <w:rPr>
                <w:rFonts w:ascii="Times New Roman" w:hAnsi="Times New Roman" w:cs="Times New Roman"/>
                <w:bCs/>
              </w:rPr>
              <w:t xml:space="preserve">, 17,0 ha plote kietųjų lapuočių (ąžuolo) želdinių ir </w:t>
            </w:r>
            <w:proofErr w:type="spellStart"/>
            <w:r w:rsidRPr="000A358C">
              <w:rPr>
                <w:rFonts w:ascii="Times New Roman" w:hAnsi="Times New Roman" w:cs="Times New Roman"/>
                <w:bCs/>
              </w:rPr>
              <w:t>žėlinių</w:t>
            </w:r>
            <w:proofErr w:type="spellEnd"/>
            <w:r w:rsidRPr="000A358C">
              <w:rPr>
                <w:rFonts w:ascii="Times New Roman" w:hAnsi="Times New Roman" w:cs="Times New Roman"/>
                <w:bCs/>
              </w:rPr>
              <w:t xml:space="preserve"> apsaugai uždėjo individualias spiralines ir rankovės tipo apsaugos priemones, įsigijo ir uždėjo 1370 m. tvoros tinklą kietųjų lapuočių želdinių apsaugai.</w:t>
            </w:r>
          </w:p>
        </w:tc>
      </w:tr>
      <w:tr w:rsidR="009144C0" w:rsidRPr="000A358C" w14:paraId="6396ED7B"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77CE8B4"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06.01.01.01.04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DF83169" w14:textId="46587CFB"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Šviesti ir teikti informaciją Pasvalio rajono gyventojams atliekų tvarkymo, aplinkos išsaugojimo klausimais</w:t>
            </w:r>
          </w:p>
        </w:tc>
        <w:tc>
          <w:tcPr>
            <w:tcW w:w="1276" w:type="dxa"/>
            <w:tcBorders>
              <w:top w:val="single" w:sz="4" w:space="0" w:color="auto"/>
              <w:left w:val="single" w:sz="4" w:space="0" w:color="auto"/>
              <w:bottom w:val="single" w:sz="4" w:space="0" w:color="auto"/>
              <w:right w:val="single" w:sz="4" w:space="0" w:color="auto"/>
            </w:tcBorders>
          </w:tcPr>
          <w:p w14:paraId="058C51E7"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ECCB4" w14:textId="054ED83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7001A9" w14:textId="419A2C9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2,8 (Z)</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FC9C5F" w14:textId="6A0BD243"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2,5 (Z)</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A2531E"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Vykdomų prevencinių priemonių skaičius</w:t>
            </w:r>
          </w:p>
          <w:p w14:paraId="4F7F7B86" w14:textId="628E39DE"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5/</w:t>
            </w:r>
            <w:r w:rsidRPr="000A358C">
              <w:rPr>
                <w:rFonts w:ascii="Times New Roman" w:hAnsi="Times New Roman" w:cs="Times New Roman"/>
                <w:b/>
                <w:bCs/>
              </w:rPr>
              <w:t>6</w:t>
            </w:r>
          </w:p>
        </w:tc>
        <w:tc>
          <w:tcPr>
            <w:tcW w:w="3543" w:type="dxa"/>
            <w:tcBorders>
              <w:top w:val="single" w:sz="4" w:space="0" w:color="auto"/>
              <w:left w:val="single" w:sz="4" w:space="0" w:color="auto"/>
              <w:bottom w:val="single" w:sz="4" w:space="0" w:color="auto"/>
              <w:right w:val="single" w:sz="4" w:space="0" w:color="auto"/>
            </w:tcBorders>
          </w:tcPr>
          <w:p w14:paraId="621F3DE9" w14:textId="3B8413DE"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Visuomenės švietimo ir mokymo aplinkosaugos klausimais priemonei buvo prenumeruojami laikraščiai ir žurnalai ugdymo įstaigoms ir bibliotekoms, taip pat buvo finansuotos gamtosauginių mokyklų programų koordinavimo paslaugos.</w:t>
            </w:r>
          </w:p>
        </w:tc>
      </w:tr>
      <w:tr w:rsidR="009144C0" w:rsidRPr="000A358C" w14:paraId="31515A04"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0217FB8"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06.01.01.01.05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02D8F3D"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Želdinių įsigijimas, sodinimas ir priežiūra</w:t>
            </w:r>
          </w:p>
        </w:tc>
        <w:tc>
          <w:tcPr>
            <w:tcW w:w="1276" w:type="dxa"/>
            <w:tcBorders>
              <w:top w:val="single" w:sz="4" w:space="0" w:color="auto"/>
              <w:left w:val="single" w:sz="4" w:space="0" w:color="auto"/>
              <w:bottom w:val="single" w:sz="4" w:space="0" w:color="auto"/>
              <w:right w:val="single" w:sz="4" w:space="0" w:color="auto"/>
            </w:tcBorders>
          </w:tcPr>
          <w:p w14:paraId="3EDCBF0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9914EF" w14:textId="38842CF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7EAE7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11,9 (SB)</w:t>
            </w:r>
          </w:p>
          <w:p w14:paraId="4CC4E0CD" w14:textId="3178802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3,0 (Z)</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E8AEAE"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11,8 (SB)</w:t>
            </w:r>
          </w:p>
          <w:p w14:paraId="329AEC94" w14:textId="455AEE9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3,0 (Z)</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72BF68"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Pasodintų želdinių skaičius</w:t>
            </w:r>
          </w:p>
          <w:p w14:paraId="5925EA39" w14:textId="4188CF44"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3500/</w:t>
            </w:r>
            <w:r w:rsidRPr="000A358C">
              <w:rPr>
                <w:rFonts w:ascii="Times New Roman" w:hAnsi="Times New Roman" w:cs="Times New Roman"/>
                <w:b/>
                <w:bCs/>
              </w:rPr>
              <w:t>3500</w:t>
            </w:r>
          </w:p>
        </w:tc>
        <w:tc>
          <w:tcPr>
            <w:tcW w:w="3543" w:type="dxa"/>
            <w:tcBorders>
              <w:top w:val="single" w:sz="4" w:space="0" w:color="auto"/>
              <w:left w:val="single" w:sz="4" w:space="0" w:color="auto"/>
              <w:bottom w:val="single" w:sz="4" w:space="0" w:color="auto"/>
              <w:right w:val="single" w:sz="4" w:space="0" w:color="auto"/>
            </w:tcBorders>
          </w:tcPr>
          <w:p w14:paraId="1E9766D9" w14:textId="23EEDD33"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Organizuotas Želdinių apsaugos, priežiūros ir tvarkymo komisijos darbas. 2021 m. surašyta 96 Želdinių apžiūros ir vertinimo aktai ir išrašyta bei suderinta 73 Leidimai saugotinų medžių ir krūmų kirtimo, persodinimo ar kitokio pašalinimo, genėjimo darbams. Tvarkomi jų registrai. Juridiniai ir fiziniai asmenys konsultuoti želdinių sodinimo, pašalinimo, genėjimo klausimais.</w:t>
            </w:r>
          </w:p>
        </w:tc>
      </w:tr>
      <w:tr w:rsidR="009144C0" w:rsidRPr="000A358C" w14:paraId="5A528A79"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8A4F8BF" w14:textId="6EE5E98D"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06.01.01.01.07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BE78469" w14:textId="37AF7CA8"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Atnaujinti ir (arba) plėsti komunalinių atliekų rūšiuojamojo surinkimo infrastruktūrą Pasvalio rajone</w:t>
            </w:r>
          </w:p>
        </w:tc>
        <w:tc>
          <w:tcPr>
            <w:tcW w:w="1276" w:type="dxa"/>
            <w:tcBorders>
              <w:top w:val="single" w:sz="4" w:space="0" w:color="auto"/>
              <w:left w:val="single" w:sz="4" w:space="0" w:color="auto"/>
              <w:bottom w:val="single" w:sz="4" w:space="0" w:color="auto"/>
              <w:right w:val="single" w:sz="4" w:space="0" w:color="auto"/>
            </w:tcBorders>
          </w:tcPr>
          <w:p w14:paraId="5BCFA5D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1AAA1C" w14:textId="128598C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FCCF0F" w14:textId="0E3C963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9,7 (Z)</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A058F4" w14:textId="1387551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8,6 (Z)</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CD83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Tekstilės atliekų surinkimo vietų padidinimas</w:t>
            </w:r>
          </w:p>
          <w:p w14:paraId="16539BF1" w14:textId="415AD1F2"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w:t>
            </w:r>
            <w:r w:rsidRPr="000A358C">
              <w:rPr>
                <w:rFonts w:ascii="Times New Roman" w:hAnsi="Times New Roman" w:cs="Times New Roman"/>
                <w:b/>
                <w:bCs/>
              </w:rPr>
              <w:t>7</w:t>
            </w:r>
          </w:p>
          <w:p w14:paraId="23983F0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A49BE3B" w14:textId="06BD753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Daiktų mainų punktų ir svarstyklių įrengimas didžiųjų gabaritų atliekų surinkimo aikštelės Pasvalyje ir Joniškėlyje</w:t>
            </w:r>
          </w:p>
          <w:p w14:paraId="3FB4FC7F" w14:textId="54350EC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w:t>
            </w:r>
            <w:r w:rsidRPr="000A358C">
              <w:rPr>
                <w:rFonts w:ascii="Times New Roman" w:hAnsi="Times New Roman" w:cs="Times New Roman"/>
                <w:b/>
                <w:bCs/>
              </w:rPr>
              <w:t>0</w:t>
            </w:r>
          </w:p>
        </w:tc>
        <w:tc>
          <w:tcPr>
            <w:tcW w:w="3543" w:type="dxa"/>
            <w:tcBorders>
              <w:top w:val="single" w:sz="4" w:space="0" w:color="auto"/>
              <w:left w:val="single" w:sz="4" w:space="0" w:color="auto"/>
              <w:bottom w:val="single" w:sz="4" w:space="0" w:color="auto"/>
              <w:right w:val="single" w:sz="4" w:space="0" w:color="auto"/>
            </w:tcBorders>
          </w:tcPr>
          <w:p w14:paraId="0FD0BA88" w14:textId="54B5D4B1" w:rsidR="009144C0" w:rsidRPr="000A358C" w:rsidRDefault="009144C0" w:rsidP="009144C0">
            <w:pPr>
              <w:spacing w:after="0" w:line="240" w:lineRule="auto"/>
              <w:jc w:val="both"/>
              <w:rPr>
                <w:rFonts w:ascii="Times New Roman" w:hAnsi="Times New Roman" w:cs="Times New Roman"/>
                <w:bCs/>
              </w:rPr>
            </w:pPr>
            <w:r w:rsidRPr="000A358C">
              <w:rPr>
                <w:rFonts w:ascii="Times New Roman" w:hAnsi="Times New Roman" w:cs="Times New Roman"/>
                <w:bCs/>
              </w:rPr>
              <w:t>Buvo įsigyti 7 konteineriai tekstilės atliekų rūšiavimui, bei prietaisas ištirpusiam deguonies kiekiui vandenyje matuoti.</w:t>
            </w:r>
          </w:p>
          <w:p w14:paraId="2B366891" w14:textId="77777777" w:rsidR="009144C0" w:rsidRPr="000A358C" w:rsidRDefault="009144C0" w:rsidP="009144C0">
            <w:pPr>
              <w:spacing w:after="0" w:line="240" w:lineRule="auto"/>
              <w:jc w:val="both"/>
              <w:rPr>
                <w:rFonts w:ascii="Times New Roman" w:hAnsi="Times New Roman" w:cs="Times New Roman"/>
                <w:bCs/>
              </w:rPr>
            </w:pPr>
          </w:p>
          <w:p w14:paraId="1D477B51" w14:textId="16233043" w:rsidR="009144C0" w:rsidRPr="000A358C" w:rsidRDefault="009144C0" w:rsidP="009144C0">
            <w:pPr>
              <w:spacing w:after="0" w:line="240" w:lineRule="auto"/>
              <w:jc w:val="both"/>
              <w:rPr>
                <w:rFonts w:ascii="Times New Roman" w:hAnsi="Times New Roman" w:cs="Times New Roman"/>
                <w:bCs/>
              </w:rPr>
            </w:pPr>
            <w:r w:rsidRPr="000A358C">
              <w:rPr>
                <w:rFonts w:ascii="Times New Roman" w:hAnsi="Times New Roman" w:cs="Times New Roman"/>
                <w:bCs/>
              </w:rPr>
              <w:t>Projektą įgyvendina PRATC</w:t>
            </w:r>
          </w:p>
        </w:tc>
      </w:tr>
      <w:tr w:rsidR="009144C0" w:rsidRPr="000A358C" w14:paraId="242FF00B"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C1EB434" w14:textId="22651FC3"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06.01.01.01.08</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0F43816" w14:textId="7023E9D8"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Absorbentų ir kitų priemonių, reikalingų avarijų padariniams likviduoti, įsigijimas</w:t>
            </w:r>
          </w:p>
        </w:tc>
        <w:tc>
          <w:tcPr>
            <w:tcW w:w="1276" w:type="dxa"/>
            <w:tcBorders>
              <w:top w:val="single" w:sz="4" w:space="0" w:color="auto"/>
              <w:left w:val="single" w:sz="4" w:space="0" w:color="auto"/>
              <w:bottom w:val="single" w:sz="4" w:space="0" w:color="auto"/>
              <w:right w:val="single" w:sz="4" w:space="0" w:color="auto"/>
            </w:tcBorders>
          </w:tcPr>
          <w:p w14:paraId="74186DF2" w14:textId="2CCEF7A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EC177" w14:textId="28047FD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90E971" w14:textId="66BAD8D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2,5 (Z)</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586D84" w14:textId="50F0B1D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2,5 (Z)</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323F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Avarijų, kuriose buvo likviduoti jų padariniai, skaičius</w:t>
            </w:r>
          </w:p>
          <w:p w14:paraId="3F6E3626" w14:textId="459609D8"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w:t>
            </w:r>
            <w:r w:rsidRPr="000A358C">
              <w:rPr>
                <w:rFonts w:ascii="Times New Roman" w:hAnsi="Times New Roman" w:cs="Times New Roman"/>
                <w:b/>
                <w:bCs/>
              </w:rPr>
              <w:t>4</w:t>
            </w:r>
          </w:p>
        </w:tc>
        <w:tc>
          <w:tcPr>
            <w:tcW w:w="3543" w:type="dxa"/>
            <w:tcBorders>
              <w:top w:val="single" w:sz="4" w:space="0" w:color="auto"/>
              <w:left w:val="single" w:sz="4" w:space="0" w:color="auto"/>
              <w:bottom w:val="single" w:sz="4" w:space="0" w:color="auto"/>
              <w:right w:val="single" w:sz="4" w:space="0" w:color="auto"/>
            </w:tcBorders>
          </w:tcPr>
          <w:p w14:paraId="02201771" w14:textId="43D3AF36" w:rsidR="009144C0" w:rsidRPr="000A358C" w:rsidRDefault="009144C0" w:rsidP="009144C0">
            <w:pPr>
              <w:spacing w:after="0" w:line="240" w:lineRule="auto"/>
              <w:jc w:val="both"/>
              <w:rPr>
                <w:rFonts w:ascii="Times New Roman" w:hAnsi="Times New Roman" w:cs="Times New Roman"/>
                <w:bCs/>
              </w:rPr>
            </w:pPr>
            <w:r w:rsidRPr="000A358C">
              <w:rPr>
                <w:rFonts w:ascii="Times New Roman" w:hAnsi="Times New Roman" w:cs="Times New Roman"/>
                <w:bCs/>
              </w:rPr>
              <w:t>Priemonės įgyvendinimui buvo įsigyta absorbentų, bei kitų priemonių, reikalingų avarijų padariniams likviduoti.</w:t>
            </w:r>
          </w:p>
        </w:tc>
      </w:tr>
      <w:tr w:rsidR="009144C0" w:rsidRPr="000A358C" w14:paraId="55EFCDEF"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B9718B4"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06.01.01.01.11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E9B7593" w14:textId="3525FFBE"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Tvarkyti ir (arba) likviduoti Pasvalio rajono bešeimininkius, apleistus statinius bei teritorijas</w:t>
            </w:r>
          </w:p>
        </w:tc>
        <w:tc>
          <w:tcPr>
            <w:tcW w:w="1276" w:type="dxa"/>
            <w:tcBorders>
              <w:top w:val="single" w:sz="4" w:space="0" w:color="auto"/>
              <w:left w:val="single" w:sz="4" w:space="0" w:color="auto"/>
              <w:bottom w:val="single" w:sz="4" w:space="0" w:color="auto"/>
              <w:right w:val="single" w:sz="4" w:space="0" w:color="auto"/>
            </w:tcBorders>
          </w:tcPr>
          <w:p w14:paraId="0CFA6D7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46E2CB" w14:textId="3F7BD87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778128" w14:textId="45F4298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7,7 (Z)</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A2954E" w14:textId="7EB2827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3,1 (Z)</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46868A"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taršos mažinimo priemonių skaičius</w:t>
            </w:r>
          </w:p>
          <w:p w14:paraId="1FA419C2" w14:textId="54403D48"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w:t>
            </w:r>
            <w:r w:rsidRPr="000A358C">
              <w:rPr>
                <w:rFonts w:ascii="Times New Roman" w:hAnsi="Times New Roman" w:cs="Times New Roman"/>
                <w:b/>
                <w:bCs/>
              </w:rPr>
              <w:t>2</w:t>
            </w:r>
          </w:p>
        </w:tc>
        <w:tc>
          <w:tcPr>
            <w:tcW w:w="3543" w:type="dxa"/>
            <w:tcBorders>
              <w:top w:val="single" w:sz="4" w:space="0" w:color="auto"/>
              <w:left w:val="single" w:sz="4" w:space="0" w:color="auto"/>
              <w:bottom w:val="single" w:sz="4" w:space="0" w:color="auto"/>
              <w:right w:val="single" w:sz="4" w:space="0" w:color="auto"/>
            </w:tcBorders>
          </w:tcPr>
          <w:p w14:paraId="4E95121E" w14:textId="7BCF55A1"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Likviduotas bešeimininkis karjeras </w:t>
            </w:r>
            <w:proofErr w:type="spellStart"/>
            <w:r w:rsidRPr="000A358C">
              <w:rPr>
                <w:rFonts w:ascii="Times New Roman" w:hAnsi="Times New Roman" w:cs="Times New Roman"/>
                <w:bCs/>
              </w:rPr>
              <w:t>Ustukių</w:t>
            </w:r>
            <w:proofErr w:type="spellEnd"/>
            <w:r w:rsidRPr="000A358C">
              <w:rPr>
                <w:rFonts w:ascii="Times New Roman" w:hAnsi="Times New Roman" w:cs="Times New Roman"/>
                <w:bCs/>
              </w:rPr>
              <w:t xml:space="preserve"> kaime.</w:t>
            </w:r>
          </w:p>
          <w:p w14:paraId="757CF5D4" w14:textId="5E3F12F7"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Likviduotas požeminis vandens gręžinys Krinčino seniūnijoje.</w:t>
            </w:r>
          </w:p>
        </w:tc>
      </w:tr>
      <w:tr w:rsidR="009144C0" w:rsidRPr="000A358C" w14:paraId="308B10F1"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BBC36D8"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06.01.01.01.12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E90E153"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Kitos aplinkosaugos priemonės</w:t>
            </w:r>
          </w:p>
        </w:tc>
        <w:tc>
          <w:tcPr>
            <w:tcW w:w="1276" w:type="dxa"/>
            <w:tcBorders>
              <w:top w:val="single" w:sz="4" w:space="0" w:color="auto"/>
              <w:left w:val="single" w:sz="4" w:space="0" w:color="auto"/>
              <w:bottom w:val="single" w:sz="4" w:space="0" w:color="auto"/>
              <w:right w:val="single" w:sz="4" w:space="0" w:color="auto"/>
            </w:tcBorders>
          </w:tcPr>
          <w:p w14:paraId="0720F384"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AB193" w14:textId="395B14C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EB04BA" w14:textId="3E45338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21,4 (Z)</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2159D8" w14:textId="414B720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20,0 (Z)</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F3FDC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priemonių skaičius</w:t>
            </w:r>
          </w:p>
          <w:p w14:paraId="6EDA027A" w14:textId="4161FB5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w:t>
            </w:r>
            <w:r w:rsidRPr="000A358C">
              <w:rPr>
                <w:rFonts w:ascii="Times New Roman" w:hAnsi="Times New Roman" w:cs="Times New Roman"/>
                <w:b/>
                <w:bCs/>
              </w:rPr>
              <w:t>3</w:t>
            </w:r>
          </w:p>
        </w:tc>
        <w:tc>
          <w:tcPr>
            <w:tcW w:w="3543" w:type="dxa"/>
            <w:tcBorders>
              <w:top w:val="single" w:sz="4" w:space="0" w:color="auto"/>
              <w:left w:val="single" w:sz="4" w:space="0" w:color="auto"/>
              <w:bottom w:val="single" w:sz="4" w:space="0" w:color="auto"/>
              <w:right w:val="single" w:sz="4" w:space="0" w:color="auto"/>
            </w:tcBorders>
          </w:tcPr>
          <w:p w14:paraId="0EC82DA0" w14:textId="54FAF3A7"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Kitoms aplinkosauginėms priemonėms įgyvendinti, buvo nupirkta cheminio preparato invazinio augalo naikinimui, ir juo apdorotos seniūnijų teritorijose esančios </w:t>
            </w:r>
            <w:proofErr w:type="spellStart"/>
            <w:r w:rsidRPr="000A358C">
              <w:rPr>
                <w:rFonts w:ascii="Times New Roman" w:hAnsi="Times New Roman" w:cs="Times New Roman"/>
                <w:bCs/>
              </w:rPr>
              <w:t>augavietės</w:t>
            </w:r>
            <w:proofErr w:type="spellEnd"/>
            <w:r w:rsidRPr="000A358C">
              <w:rPr>
                <w:rFonts w:ascii="Times New Roman" w:hAnsi="Times New Roman" w:cs="Times New Roman"/>
                <w:bCs/>
              </w:rPr>
              <w:t xml:space="preserve">. </w:t>
            </w:r>
          </w:p>
        </w:tc>
      </w:tr>
      <w:tr w:rsidR="009144C0" w:rsidRPr="000A358C" w14:paraId="5634A928"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215C1C5"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06.01.01.01.14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7B782B2"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Komunalinių atliekų surinkimas ir tvarkymas</w:t>
            </w:r>
          </w:p>
        </w:tc>
        <w:tc>
          <w:tcPr>
            <w:tcW w:w="1276" w:type="dxa"/>
            <w:tcBorders>
              <w:top w:val="single" w:sz="4" w:space="0" w:color="auto"/>
              <w:left w:val="single" w:sz="4" w:space="0" w:color="auto"/>
              <w:bottom w:val="single" w:sz="4" w:space="0" w:color="auto"/>
              <w:right w:val="single" w:sz="4" w:space="0" w:color="auto"/>
            </w:tcBorders>
          </w:tcPr>
          <w:p w14:paraId="561DE897" w14:textId="77777777"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0C17F" w14:textId="77DB1CA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BFA69" w14:textId="50185B9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681,0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823662" w14:textId="34A4C89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680,8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6D15D5"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Surinktų atliekų kiekis, t.</w:t>
            </w:r>
          </w:p>
          <w:p w14:paraId="63EB6A1D" w14:textId="5733C360"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5250/</w:t>
            </w:r>
            <w:r w:rsidRPr="000A358C">
              <w:rPr>
                <w:rFonts w:ascii="Times New Roman" w:hAnsi="Times New Roman" w:cs="Times New Roman"/>
                <w:b/>
                <w:bCs/>
              </w:rPr>
              <w:t>4467</w:t>
            </w:r>
          </w:p>
        </w:tc>
        <w:tc>
          <w:tcPr>
            <w:tcW w:w="3543" w:type="dxa"/>
            <w:tcBorders>
              <w:top w:val="single" w:sz="4" w:space="0" w:color="auto"/>
              <w:left w:val="single" w:sz="4" w:space="0" w:color="auto"/>
              <w:bottom w:val="single" w:sz="4" w:space="0" w:color="auto"/>
              <w:right w:val="single" w:sz="4" w:space="0" w:color="auto"/>
            </w:tcBorders>
          </w:tcPr>
          <w:p w14:paraId="5952BD4A" w14:textId="6ADE2F36" w:rsidR="009144C0" w:rsidRPr="000A358C" w:rsidRDefault="009144C0" w:rsidP="009144C0">
            <w:pPr>
              <w:tabs>
                <w:tab w:val="left" w:pos="1650"/>
              </w:tabs>
              <w:spacing w:after="0" w:line="240" w:lineRule="auto"/>
              <w:rPr>
                <w:rFonts w:ascii="Times New Roman" w:hAnsi="Times New Roman" w:cs="Times New Roman"/>
              </w:rPr>
            </w:pPr>
            <w:r w:rsidRPr="000A358C">
              <w:rPr>
                <w:rFonts w:ascii="Times New Roman" w:hAnsi="Times New Roman" w:cs="Times New Roman"/>
              </w:rPr>
              <w:t>2021 metais kartu su Atliekų tvarkymo centru ir Gamintojų ir importuotojų Asociacija buvo organizuotas gaminių surinkimas iš gyventojų, įmonių, įstaigų ir organizacijų. Per 2021 m. buvo surinkta 42,883 t įvairių elektros elektroninės įrangos atliekų.</w:t>
            </w:r>
          </w:p>
        </w:tc>
      </w:tr>
      <w:tr w:rsidR="009144C0" w:rsidRPr="000A358C" w14:paraId="070F6FED" w14:textId="77777777" w:rsidTr="004678DA">
        <w:trPr>
          <w:trHeight w:val="983"/>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3D4A453D"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06.01.01.02.01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54F099A"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Melioracijos ir hidrotechninių statinių ir įrenginių rekonstravimas, remontas ir priežiūra</w:t>
            </w:r>
          </w:p>
        </w:tc>
        <w:tc>
          <w:tcPr>
            <w:tcW w:w="1276" w:type="dxa"/>
            <w:tcBorders>
              <w:top w:val="single" w:sz="4" w:space="0" w:color="auto"/>
              <w:left w:val="single" w:sz="4" w:space="0" w:color="auto"/>
              <w:bottom w:val="single" w:sz="4" w:space="0" w:color="auto"/>
              <w:right w:val="single" w:sz="4" w:space="0" w:color="auto"/>
            </w:tcBorders>
          </w:tcPr>
          <w:p w14:paraId="24304DF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C8BBE" w14:textId="5291EDC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7060A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319,0 (D)</w:t>
            </w:r>
          </w:p>
          <w:p w14:paraId="0BCE06BF" w14:textId="7206E5B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A77EE5"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319,0 (D)</w:t>
            </w:r>
          </w:p>
          <w:p w14:paraId="364A91FB" w14:textId="00D6A332"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9,9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CF2585"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Suremontuotų/rekonstruotų melioracijos ir hidrotechninių statinių ir įrenginių skaičius</w:t>
            </w:r>
          </w:p>
          <w:p w14:paraId="56DF4944" w14:textId="13D0F69F"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20/</w:t>
            </w:r>
            <w:r w:rsidRPr="000A358C">
              <w:rPr>
                <w:rFonts w:ascii="Times New Roman" w:hAnsi="Times New Roman" w:cs="Times New Roman"/>
                <w:b/>
                <w:bCs/>
              </w:rPr>
              <w:t>32</w:t>
            </w:r>
          </w:p>
        </w:tc>
        <w:tc>
          <w:tcPr>
            <w:tcW w:w="3543" w:type="dxa"/>
            <w:tcBorders>
              <w:top w:val="single" w:sz="4" w:space="0" w:color="auto"/>
              <w:left w:val="single" w:sz="4" w:space="0" w:color="auto"/>
              <w:bottom w:val="single" w:sz="4" w:space="0" w:color="auto"/>
              <w:right w:val="single" w:sz="4" w:space="0" w:color="auto"/>
            </w:tcBorders>
          </w:tcPr>
          <w:p w14:paraId="66A5F0B0" w14:textId="640CB24D"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Pagal ūkininkų ir žemės sklypų savininkų prašymus, gavus Valstybės įmonės Valstybės žemės fondo suderinimus, atlikta 20 avarinių melioracijos statinių remonto darbų, atlikta 7 vnt. melioracijos statinių remonto darbų gyvenvietėse. Suremontavus 1,493 km valstybei nuosavybės teise priklausančių drenažo linijų, melioracijos sistemų veikimas pagerėjo 69,24 ha žemės plote.</w:t>
            </w:r>
          </w:p>
        </w:tc>
      </w:tr>
      <w:tr w:rsidR="009144C0" w:rsidRPr="000A358C" w14:paraId="630D7027" w14:textId="77777777" w:rsidTr="004678DA">
        <w:tc>
          <w:tcPr>
            <w:tcW w:w="14737" w:type="dxa"/>
            <w:gridSpan w:val="8"/>
            <w:tcBorders>
              <w:top w:val="single" w:sz="4" w:space="0" w:color="auto"/>
              <w:left w:val="single" w:sz="4" w:space="0" w:color="auto"/>
              <w:bottom w:val="single" w:sz="4" w:space="0" w:color="auto"/>
              <w:right w:val="single" w:sz="4" w:space="0" w:color="auto"/>
            </w:tcBorders>
            <w:shd w:val="clear" w:color="auto" w:fill="auto"/>
          </w:tcPr>
          <w:p w14:paraId="76457E5B"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sz w:val="24"/>
              </w:rPr>
              <w:t>07 Investicijų ir verslo rėmimo programa</w:t>
            </w:r>
          </w:p>
        </w:tc>
      </w:tr>
      <w:tr w:rsidR="009144C0" w:rsidRPr="000A358C" w14:paraId="523D7962"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5947531" w14:textId="77777777" w:rsidR="009144C0" w:rsidRPr="000A358C" w:rsidRDefault="009144C0" w:rsidP="009144C0">
            <w:pPr>
              <w:tabs>
                <w:tab w:val="left" w:pos="1650"/>
              </w:tabs>
              <w:spacing w:after="0" w:line="240" w:lineRule="auto"/>
              <w:rPr>
                <w:rFonts w:ascii="Times New Roman" w:hAnsi="Times New Roman" w:cs="Times New Roman"/>
                <w:b/>
                <w:highlight w:val="red"/>
              </w:rPr>
            </w:pPr>
            <w:r w:rsidRPr="000A358C">
              <w:rPr>
                <w:rFonts w:ascii="Times New Roman" w:hAnsi="Times New Roman" w:cs="Times New Roman"/>
                <w:b/>
                <w:highlight w:val="red"/>
              </w:rPr>
              <w:t>07.01.01.01.01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B60974A"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Smulkiojo verslo subjektų rėmimas</w:t>
            </w:r>
          </w:p>
        </w:tc>
        <w:tc>
          <w:tcPr>
            <w:tcW w:w="1276" w:type="dxa"/>
            <w:tcBorders>
              <w:top w:val="single" w:sz="4" w:space="0" w:color="auto"/>
              <w:left w:val="single" w:sz="4" w:space="0" w:color="auto"/>
              <w:bottom w:val="single" w:sz="4" w:space="0" w:color="auto"/>
              <w:right w:val="single" w:sz="4" w:space="0" w:color="auto"/>
            </w:tcBorders>
          </w:tcPr>
          <w:p w14:paraId="4398DE74"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9AE99F" w14:textId="5FAA163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015EAB" w14:textId="1B230A6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997ACC" w14:textId="2A53FE9F"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08B22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Paramą gavusių SVV subjektų skaičius</w:t>
            </w:r>
          </w:p>
          <w:p w14:paraId="52A89941" w14:textId="70B5C513"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5/</w:t>
            </w:r>
            <w:r w:rsidRPr="000A358C">
              <w:rPr>
                <w:rFonts w:ascii="Times New Roman" w:hAnsi="Times New Roman" w:cs="Times New Roman"/>
                <w:b/>
                <w:bCs/>
              </w:rPr>
              <w:t>0</w:t>
            </w:r>
          </w:p>
        </w:tc>
        <w:tc>
          <w:tcPr>
            <w:tcW w:w="3543" w:type="dxa"/>
            <w:tcBorders>
              <w:top w:val="single" w:sz="4" w:space="0" w:color="auto"/>
              <w:left w:val="single" w:sz="4" w:space="0" w:color="auto"/>
              <w:bottom w:val="single" w:sz="4" w:space="0" w:color="auto"/>
              <w:right w:val="single" w:sz="4" w:space="0" w:color="auto"/>
            </w:tcBorders>
          </w:tcPr>
          <w:p w14:paraId="290C26E9" w14:textId="473A1F2D"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Priemonei neskirta lėšų.</w:t>
            </w:r>
          </w:p>
        </w:tc>
      </w:tr>
      <w:tr w:rsidR="009144C0" w:rsidRPr="000A358C" w14:paraId="5C7E6995"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B667C0C"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07.01.02.01.01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874DEE8" w14:textId="413E0D6C"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Sveikatos priežiūros paslaugų ir infrastruktūros plėtra</w:t>
            </w:r>
          </w:p>
          <w:p w14:paraId="0495C393"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45B18ADC" w14:textId="5668C3B5"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Priemonių, gerinančių ambulatorinių sveikatos priežiūros paslaugų prieinamumą tuberkulioze sergantiems asmenims, įgyvendinimas Pasvalio rajone</w:t>
            </w:r>
          </w:p>
        </w:tc>
        <w:tc>
          <w:tcPr>
            <w:tcW w:w="1276" w:type="dxa"/>
            <w:tcBorders>
              <w:top w:val="single" w:sz="4" w:space="0" w:color="auto"/>
              <w:left w:val="single" w:sz="4" w:space="0" w:color="auto"/>
              <w:bottom w:val="single" w:sz="4" w:space="0" w:color="auto"/>
              <w:right w:val="single" w:sz="4" w:space="0" w:color="auto"/>
            </w:tcBorders>
          </w:tcPr>
          <w:p w14:paraId="47290418"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8EF552" w14:textId="7E99C7E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5F3A9B"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381E440E"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49B5B876"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4EFD4587"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5B9259CA"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7F8DCB76" w14:textId="656129ED"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0,5 (SB)</w:t>
            </w:r>
          </w:p>
          <w:p w14:paraId="09A0DF27"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0,2 (VB)</w:t>
            </w:r>
          </w:p>
          <w:p w14:paraId="79AE2C56" w14:textId="6B73BE0F"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1,3 (ES)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0A73F7"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74C1C2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DE780DF"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7E58F97"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A787184"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39B29E2" w14:textId="7CC2711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0,1 (SB)</w:t>
            </w:r>
          </w:p>
          <w:p w14:paraId="70E58446"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0,1 (VB)</w:t>
            </w:r>
          </w:p>
          <w:p w14:paraId="5B5E9AA3" w14:textId="7D5EA57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 (ES)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CF6913"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42C4DCA"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E56DFC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2EA3494"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CC0567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75F49FD" w14:textId="1DF00A1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Paslaugų gavėjų skaičius</w:t>
            </w:r>
          </w:p>
          <w:p w14:paraId="681804CD"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10/</w:t>
            </w:r>
            <w:r w:rsidRPr="000A358C">
              <w:rPr>
                <w:rFonts w:ascii="Times New Roman" w:hAnsi="Times New Roman" w:cs="Times New Roman"/>
                <w:b/>
                <w:bCs/>
              </w:rPr>
              <w:t>6</w:t>
            </w:r>
          </w:p>
          <w:p w14:paraId="658D040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78516C7" w14:textId="7C7D149F" w:rsidR="009144C0" w:rsidRPr="000A358C" w:rsidRDefault="009144C0" w:rsidP="009144C0">
            <w:pPr>
              <w:tabs>
                <w:tab w:val="left" w:pos="1650"/>
              </w:tabs>
              <w:spacing w:after="0" w:line="240" w:lineRule="auto"/>
              <w:jc w:val="center"/>
              <w:rPr>
                <w:rFonts w:ascii="Times New Roman" w:hAnsi="Times New Roman" w:cs="Times New Roman"/>
                <w:b/>
                <w:bCs/>
              </w:rPr>
            </w:pPr>
          </w:p>
        </w:tc>
        <w:tc>
          <w:tcPr>
            <w:tcW w:w="3543" w:type="dxa"/>
            <w:tcBorders>
              <w:top w:val="single" w:sz="4" w:space="0" w:color="auto"/>
              <w:left w:val="single" w:sz="4" w:space="0" w:color="auto"/>
              <w:bottom w:val="single" w:sz="4" w:space="0" w:color="auto"/>
              <w:right w:val="single" w:sz="4" w:space="0" w:color="auto"/>
            </w:tcBorders>
          </w:tcPr>
          <w:p w14:paraId="4E0B8BD8"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349EAB30"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74421E0F"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2A088CCC"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2E10BC4A"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17C78678" w14:textId="77B02593"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Projekto įgyvendinimo metu teikiamos socialinės paramos priemonės (maisto talonų dalijimas) tuberkulioze sergantiems asmenims gydomiems ambulatoriškai VšĮ Pasvalio PASPC DOTS kabinete, kompensuojamos paciento atvykimo į sveikatos priežiūros įstaigą kelionės išlaidos, dalinai apmokamas DOTS kabineto darbuotojos darbo užmokestis.  </w:t>
            </w:r>
          </w:p>
        </w:tc>
      </w:tr>
      <w:tr w:rsidR="009144C0" w:rsidRPr="000A358C" w14:paraId="4E87405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8A5579C" w14:textId="77777777" w:rsidR="009144C0" w:rsidRPr="000A358C" w:rsidRDefault="009144C0" w:rsidP="009144C0">
            <w:pPr>
              <w:tabs>
                <w:tab w:val="left" w:pos="1650"/>
              </w:tabs>
              <w:spacing w:after="0" w:line="240" w:lineRule="auto"/>
              <w:rPr>
                <w:rFonts w:ascii="Times New Roman" w:hAnsi="Times New Roman" w:cs="Times New Roman"/>
                <w:b/>
                <w:highlight w:val="yellow"/>
              </w:rPr>
            </w:pPr>
            <w:r w:rsidRPr="000A358C">
              <w:rPr>
                <w:rFonts w:ascii="Times New Roman" w:hAnsi="Times New Roman" w:cs="Times New Roman"/>
                <w:b/>
                <w:highlight w:val="yellow"/>
              </w:rPr>
              <w:t>07.01.02.01.02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3374648"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Socialinių paslaugų ir infrastruktūros plėtra</w:t>
            </w:r>
          </w:p>
          <w:p w14:paraId="2331DF45" w14:textId="47946461" w:rsidR="009144C0" w:rsidRPr="000A358C" w:rsidRDefault="009144C0" w:rsidP="009144C0">
            <w:pPr>
              <w:tabs>
                <w:tab w:val="left" w:pos="1650"/>
              </w:tabs>
              <w:spacing w:after="0" w:line="240" w:lineRule="auto"/>
              <w:jc w:val="center"/>
              <w:rPr>
                <w:rFonts w:ascii="Times New Roman" w:hAnsi="Times New Roman" w:cs="Times New Roman"/>
                <w:b/>
              </w:rPr>
            </w:pPr>
          </w:p>
          <w:p w14:paraId="6B8F43EF"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Pasvalio rajono savivaldybės socialinio būsto fondo plėtra</w:t>
            </w:r>
          </w:p>
          <w:p w14:paraId="6BAEF528" w14:textId="45F64F89" w:rsidR="009144C0" w:rsidRPr="000A358C" w:rsidRDefault="009144C0" w:rsidP="009144C0">
            <w:pPr>
              <w:tabs>
                <w:tab w:val="left" w:pos="1650"/>
              </w:tabs>
              <w:spacing w:after="0" w:line="240" w:lineRule="auto"/>
              <w:jc w:val="center"/>
              <w:rPr>
                <w:rFonts w:ascii="Times New Roman" w:hAnsi="Times New Roman" w:cs="Times New Roman"/>
                <w:bCs/>
                <w:i/>
                <w:iCs/>
              </w:rPr>
            </w:pPr>
          </w:p>
          <w:p w14:paraId="15561C54"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6F739C4F" w14:textId="0FFA77F3"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Pasvalio rajono bendruomeniniai šeimos namai</w:t>
            </w:r>
          </w:p>
          <w:p w14:paraId="16D865DE" w14:textId="5E211904" w:rsidR="009144C0" w:rsidRPr="000A358C" w:rsidRDefault="009144C0" w:rsidP="009144C0">
            <w:pPr>
              <w:tabs>
                <w:tab w:val="left" w:pos="1650"/>
              </w:tabs>
              <w:spacing w:after="0" w:line="240" w:lineRule="auto"/>
              <w:jc w:val="center"/>
              <w:rPr>
                <w:rFonts w:ascii="Times New Roman" w:hAnsi="Times New Roman" w:cs="Times New Roman"/>
                <w:bCs/>
                <w:i/>
                <w:iCs/>
              </w:rPr>
            </w:pPr>
          </w:p>
          <w:p w14:paraId="36C992C8" w14:textId="6E10E4CF" w:rsidR="009144C0" w:rsidRPr="000A358C" w:rsidRDefault="009144C0" w:rsidP="009144C0">
            <w:pPr>
              <w:tabs>
                <w:tab w:val="left" w:pos="1650"/>
              </w:tabs>
              <w:spacing w:after="0" w:line="240" w:lineRule="auto"/>
              <w:jc w:val="center"/>
              <w:rPr>
                <w:rFonts w:ascii="Times New Roman" w:hAnsi="Times New Roman" w:cs="Times New Roman"/>
                <w:bCs/>
                <w:i/>
                <w:iCs/>
              </w:rPr>
            </w:pPr>
          </w:p>
          <w:p w14:paraId="1926D775" w14:textId="02245988" w:rsidR="009144C0" w:rsidRPr="000A358C" w:rsidRDefault="009144C0" w:rsidP="009144C0">
            <w:pPr>
              <w:tabs>
                <w:tab w:val="left" w:pos="1650"/>
              </w:tabs>
              <w:spacing w:after="0" w:line="240" w:lineRule="auto"/>
              <w:jc w:val="center"/>
              <w:rPr>
                <w:rFonts w:ascii="Times New Roman" w:hAnsi="Times New Roman" w:cs="Times New Roman"/>
                <w:bCs/>
                <w:i/>
                <w:iCs/>
              </w:rPr>
            </w:pPr>
          </w:p>
          <w:p w14:paraId="478B6875"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5E80FC90"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7A1EFDBF" w14:textId="38D14C3B"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Bendruomeninių vaikų globos namų ir vaikų dienos centrų tinklo plėtra</w:t>
            </w:r>
          </w:p>
        </w:tc>
        <w:tc>
          <w:tcPr>
            <w:tcW w:w="1276" w:type="dxa"/>
            <w:tcBorders>
              <w:top w:val="single" w:sz="4" w:space="0" w:color="auto"/>
              <w:left w:val="single" w:sz="4" w:space="0" w:color="auto"/>
              <w:bottom w:val="single" w:sz="4" w:space="0" w:color="auto"/>
              <w:right w:val="single" w:sz="4" w:space="0" w:color="auto"/>
            </w:tcBorders>
          </w:tcPr>
          <w:p w14:paraId="11F96ED1"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D0718" w14:textId="317A9C2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36B9B1"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A0D6737"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26F4AE3" w14:textId="409E7E7F" w:rsidR="009144C0" w:rsidRPr="000A358C" w:rsidRDefault="009144C0" w:rsidP="009144C0">
            <w:pPr>
              <w:tabs>
                <w:tab w:val="left" w:pos="1650"/>
              </w:tabs>
              <w:spacing w:after="0" w:line="240" w:lineRule="auto"/>
              <w:jc w:val="center"/>
              <w:rPr>
                <w:rFonts w:ascii="Times New Roman" w:hAnsi="Times New Roman" w:cs="Times New Roman"/>
              </w:rPr>
            </w:pPr>
          </w:p>
          <w:p w14:paraId="1B6794DF" w14:textId="36F17CB2" w:rsidR="009144C0" w:rsidRPr="000A358C" w:rsidRDefault="009144C0" w:rsidP="009144C0">
            <w:pPr>
              <w:tabs>
                <w:tab w:val="left" w:pos="1650"/>
              </w:tabs>
              <w:spacing w:after="0" w:line="240" w:lineRule="auto"/>
              <w:jc w:val="center"/>
              <w:rPr>
                <w:rFonts w:ascii="Times New Roman" w:hAnsi="Times New Roman" w:cs="Times New Roman"/>
              </w:rPr>
            </w:pPr>
          </w:p>
          <w:p w14:paraId="1AF08CAC"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4888461"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13,0 (SB)</w:t>
            </w:r>
          </w:p>
          <w:p w14:paraId="77826A5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36,1 (ES)</w:t>
            </w:r>
          </w:p>
          <w:p w14:paraId="2088547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E6DF09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8E7F86D" w14:textId="23898906" w:rsidR="009144C0" w:rsidRPr="000A358C" w:rsidRDefault="009144C0" w:rsidP="009144C0">
            <w:pPr>
              <w:tabs>
                <w:tab w:val="left" w:pos="1650"/>
              </w:tabs>
              <w:spacing w:after="0" w:line="240" w:lineRule="auto"/>
              <w:jc w:val="center"/>
              <w:rPr>
                <w:rFonts w:ascii="Times New Roman" w:hAnsi="Times New Roman" w:cs="Times New Roman"/>
              </w:rPr>
            </w:pPr>
          </w:p>
          <w:p w14:paraId="6E5A8218"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C37100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49,0 (ES)</w:t>
            </w:r>
          </w:p>
          <w:p w14:paraId="52209F50"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4F624B8"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34164E9" w14:textId="0F4DF58B" w:rsidR="009144C0" w:rsidRPr="000A358C" w:rsidRDefault="009144C0" w:rsidP="009144C0">
            <w:pPr>
              <w:tabs>
                <w:tab w:val="left" w:pos="1650"/>
              </w:tabs>
              <w:spacing w:after="0" w:line="240" w:lineRule="auto"/>
              <w:jc w:val="center"/>
              <w:rPr>
                <w:rFonts w:ascii="Times New Roman" w:hAnsi="Times New Roman" w:cs="Times New Roman"/>
              </w:rPr>
            </w:pPr>
          </w:p>
          <w:p w14:paraId="3CD197F5" w14:textId="4FBF7043" w:rsidR="009144C0" w:rsidRPr="000A358C" w:rsidRDefault="009144C0" w:rsidP="009144C0">
            <w:pPr>
              <w:tabs>
                <w:tab w:val="left" w:pos="1650"/>
              </w:tabs>
              <w:spacing w:after="0" w:line="240" w:lineRule="auto"/>
              <w:jc w:val="center"/>
              <w:rPr>
                <w:rFonts w:ascii="Times New Roman" w:hAnsi="Times New Roman" w:cs="Times New Roman"/>
              </w:rPr>
            </w:pPr>
          </w:p>
          <w:p w14:paraId="7E42A78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227E7F5"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3269F57"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12,0 (SB)</w:t>
            </w:r>
          </w:p>
          <w:p w14:paraId="548C7C3E" w14:textId="382DB71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48,4 (ES)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1FAE7C"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558B9C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CC88EE0" w14:textId="6FC6F478" w:rsidR="009144C0" w:rsidRPr="000A358C" w:rsidRDefault="009144C0" w:rsidP="009144C0">
            <w:pPr>
              <w:tabs>
                <w:tab w:val="left" w:pos="1650"/>
              </w:tabs>
              <w:spacing w:after="0" w:line="240" w:lineRule="auto"/>
              <w:jc w:val="center"/>
              <w:rPr>
                <w:rFonts w:ascii="Times New Roman" w:hAnsi="Times New Roman" w:cs="Times New Roman"/>
                <w:b/>
                <w:bCs/>
              </w:rPr>
            </w:pPr>
          </w:p>
          <w:p w14:paraId="3E9D880B"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823F81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A9022DF"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12,9 (SB)</w:t>
            </w:r>
          </w:p>
          <w:p w14:paraId="3A94D32C"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35,8 (ES)</w:t>
            </w:r>
          </w:p>
          <w:p w14:paraId="1E167A2C"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0A653B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235D341" w14:textId="213DC789" w:rsidR="009144C0" w:rsidRPr="000A358C" w:rsidRDefault="009144C0" w:rsidP="009144C0">
            <w:pPr>
              <w:tabs>
                <w:tab w:val="left" w:pos="1650"/>
              </w:tabs>
              <w:spacing w:after="0" w:line="240" w:lineRule="auto"/>
              <w:jc w:val="center"/>
              <w:rPr>
                <w:rFonts w:ascii="Times New Roman" w:hAnsi="Times New Roman" w:cs="Times New Roman"/>
                <w:b/>
                <w:bCs/>
              </w:rPr>
            </w:pPr>
          </w:p>
          <w:p w14:paraId="5A1C8D23" w14:textId="145F64AA" w:rsidR="009144C0" w:rsidRPr="000A358C" w:rsidRDefault="009144C0" w:rsidP="009144C0">
            <w:pPr>
              <w:tabs>
                <w:tab w:val="left" w:pos="1650"/>
              </w:tabs>
              <w:spacing w:after="0" w:line="240" w:lineRule="auto"/>
              <w:jc w:val="center"/>
              <w:rPr>
                <w:rFonts w:ascii="Times New Roman" w:hAnsi="Times New Roman" w:cs="Times New Roman"/>
                <w:b/>
                <w:bCs/>
              </w:rPr>
            </w:pPr>
          </w:p>
          <w:p w14:paraId="2AA58548" w14:textId="333C080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47,6 (ES)</w:t>
            </w:r>
          </w:p>
          <w:p w14:paraId="2D39964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34F877C"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5A89211"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B7B204D" w14:textId="1BF7673F" w:rsidR="009144C0" w:rsidRPr="000A358C" w:rsidRDefault="009144C0" w:rsidP="009144C0">
            <w:pPr>
              <w:tabs>
                <w:tab w:val="left" w:pos="1650"/>
              </w:tabs>
              <w:spacing w:after="0" w:line="240" w:lineRule="auto"/>
              <w:jc w:val="center"/>
              <w:rPr>
                <w:rFonts w:ascii="Times New Roman" w:hAnsi="Times New Roman" w:cs="Times New Roman"/>
                <w:b/>
                <w:bCs/>
              </w:rPr>
            </w:pPr>
          </w:p>
          <w:p w14:paraId="7D408B63" w14:textId="30305B50" w:rsidR="009144C0" w:rsidRPr="000A358C" w:rsidRDefault="009144C0" w:rsidP="009144C0">
            <w:pPr>
              <w:tabs>
                <w:tab w:val="left" w:pos="1650"/>
              </w:tabs>
              <w:spacing w:after="0" w:line="240" w:lineRule="auto"/>
              <w:jc w:val="center"/>
              <w:rPr>
                <w:rFonts w:ascii="Times New Roman" w:hAnsi="Times New Roman" w:cs="Times New Roman"/>
                <w:b/>
                <w:bCs/>
              </w:rPr>
            </w:pPr>
          </w:p>
          <w:p w14:paraId="4A2BD9C3"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494EEAE"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11,8 (SB)</w:t>
            </w:r>
          </w:p>
          <w:p w14:paraId="5B231CC3" w14:textId="05FFC71A"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25,4 (ES)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135D6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Įsigytų/suremontuotų socialinių būstų skaičius</w:t>
            </w:r>
          </w:p>
          <w:p w14:paraId="75CED0A9" w14:textId="46BC4A2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w:t>
            </w:r>
            <w:r w:rsidRPr="000A358C">
              <w:rPr>
                <w:rFonts w:ascii="Times New Roman" w:hAnsi="Times New Roman" w:cs="Times New Roman"/>
                <w:b/>
                <w:bCs/>
              </w:rPr>
              <w:t>/2</w:t>
            </w:r>
          </w:p>
          <w:p w14:paraId="7B3CC8AD"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1A27D823" w14:textId="404A3E1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Įgyvendintų projektų skaičius</w:t>
            </w:r>
          </w:p>
          <w:p w14:paraId="5CBC5E7F" w14:textId="6B02DD13"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1/</w:t>
            </w:r>
            <w:r w:rsidRPr="000A358C">
              <w:rPr>
                <w:rFonts w:ascii="Times New Roman" w:hAnsi="Times New Roman" w:cs="Times New Roman"/>
                <w:b/>
              </w:rPr>
              <w:t>1</w:t>
            </w:r>
          </w:p>
          <w:p w14:paraId="3907DEFD"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62634E21" w14:textId="48032FE2"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Vaikų dienos centrų lankytojų skaičius</w:t>
            </w:r>
          </w:p>
          <w:p w14:paraId="3D50C818" w14:textId="57D0E3AC"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67</w:t>
            </w:r>
            <w:r w:rsidRPr="000A358C">
              <w:rPr>
                <w:rFonts w:ascii="Times New Roman" w:hAnsi="Times New Roman" w:cs="Times New Roman"/>
                <w:b/>
              </w:rPr>
              <w:t>/49</w:t>
            </w:r>
          </w:p>
          <w:p w14:paraId="5C35FB6E" w14:textId="2A3ABDE1" w:rsidR="009144C0" w:rsidRPr="000A358C" w:rsidRDefault="009144C0" w:rsidP="009144C0">
            <w:pPr>
              <w:tabs>
                <w:tab w:val="left" w:pos="1650"/>
              </w:tabs>
              <w:spacing w:after="0" w:line="240" w:lineRule="auto"/>
              <w:rPr>
                <w:rFonts w:ascii="Times New Roman" w:hAnsi="Times New Roman" w:cs="Times New Roman"/>
                <w:bCs/>
              </w:rPr>
            </w:pPr>
          </w:p>
          <w:p w14:paraId="2A933808" w14:textId="6CD955D5" w:rsidR="009144C0" w:rsidRPr="000A358C" w:rsidRDefault="009144C0" w:rsidP="009144C0">
            <w:pPr>
              <w:tabs>
                <w:tab w:val="left" w:pos="1650"/>
              </w:tabs>
              <w:spacing w:after="0" w:line="240" w:lineRule="auto"/>
              <w:rPr>
                <w:rFonts w:ascii="Times New Roman" w:hAnsi="Times New Roman" w:cs="Times New Roman"/>
                <w:bCs/>
              </w:rPr>
            </w:pPr>
          </w:p>
          <w:p w14:paraId="68BEBECB" w14:textId="78AA59AB" w:rsidR="009144C0" w:rsidRPr="000A358C" w:rsidRDefault="009144C0" w:rsidP="009144C0">
            <w:pPr>
              <w:tabs>
                <w:tab w:val="left" w:pos="1650"/>
              </w:tabs>
              <w:spacing w:after="0" w:line="240" w:lineRule="auto"/>
              <w:rPr>
                <w:rFonts w:ascii="Times New Roman" w:hAnsi="Times New Roman" w:cs="Times New Roman"/>
                <w:bCs/>
              </w:rPr>
            </w:pPr>
          </w:p>
          <w:p w14:paraId="3A3EF2DA" w14:textId="77777777" w:rsidR="009144C0" w:rsidRPr="000A358C" w:rsidRDefault="009144C0" w:rsidP="009144C0">
            <w:pPr>
              <w:tabs>
                <w:tab w:val="left" w:pos="1650"/>
              </w:tabs>
              <w:spacing w:after="0" w:line="240" w:lineRule="auto"/>
              <w:rPr>
                <w:rFonts w:ascii="Times New Roman" w:hAnsi="Times New Roman" w:cs="Times New Roman"/>
                <w:bCs/>
              </w:rPr>
            </w:pPr>
          </w:p>
          <w:p w14:paraId="7B63A654" w14:textId="2B1D3121"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Įsigytų bustų skaičius</w:t>
            </w:r>
          </w:p>
          <w:p w14:paraId="059B6A32" w14:textId="39A60780"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1/</w:t>
            </w:r>
            <w:r w:rsidRPr="000A358C">
              <w:rPr>
                <w:rFonts w:ascii="Times New Roman" w:hAnsi="Times New Roman" w:cs="Times New Roman"/>
                <w:b/>
              </w:rPr>
              <w:t>1</w:t>
            </w:r>
          </w:p>
        </w:tc>
        <w:tc>
          <w:tcPr>
            <w:tcW w:w="3543" w:type="dxa"/>
            <w:tcBorders>
              <w:top w:val="single" w:sz="4" w:space="0" w:color="auto"/>
              <w:left w:val="single" w:sz="4" w:space="0" w:color="auto"/>
              <w:bottom w:val="single" w:sz="4" w:space="0" w:color="auto"/>
              <w:right w:val="single" w:sz="4" w:space="0" w:color="auto"/>
            </w:tcBorders>
          </w:tcPr>
          <w:p w14:paraId="4849E3A3"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2021 metais įgyvendinant projektą „Pasvalio rajono savivaldybės socialinio būsto fondo plėtra“ Pasvalio mieste nupirkti 2 socialiniai būstai (1 ir 3 kambarių butai).</w:t>
            </w:r>
          </w:p>
          <w:p w14:paraId="2A707FC3" w14:textId="77777777" w:rsidR="009144C0" w:rsidRPr="000A358C" w:rsidRDefault="009144C0" w:rsidP="009144C0">
            <w:pPr>
              <w:spacing w:after="0" w:line="240" w:lineRule="auto"/>
              <w:jc w:val="both"/>
              <w:rPr>
                <w:rFonts w:ascii="Times New Roman" w:hAnsi="Times New Roman" w:cs="Times New Roman"/>
              </w:rPr>
            </w:pPr>
          </w:p>
          <w:p w14:paraId="56078A5A" w14:textId="77777777" w:rsidR="009144C0" w:rsidRPr="000A358C" w:rsidRDefault="009144C0" w:rsidP="009144C0">
            <w:pPr>
              <w:spacing w:after="0" w:line="240" w:lineRule="auto"/>
              <w:jc w:val="both"/>
              <w:rPr>
                <w:rFonts w:ascii="Times New Roman" w:hAnsi="Times New Roman" w:cs="Times New Roman"/>
              </w:rPr>
            </w:pPr>
          </w:p>
          <w:p w14:paraId="70E1DED1" w14:textId="77777777" w:rsidR="009144C0" w:rsidRPr="000A358C" w:rsidRDefault="009144C0" w:rsidP="009144C0">
            <w:pPr>
              <w:spacing w:after="0" w:line="240" w:lineRule="auto"/>
              <w:jc w:val="both"/>
              <w:rPr>
                <w:rFonts w:ascii="Times New Roman" w:hAnsi="Times New Roman" w:cs="Times New Roman"/>
              </w:rPr>
            </w:pPr>
          </w:p>
          <w:p w14:paraId="0FD77B4B" w14:textId="77777777" w:rsidR="009144C0" w:rsidRPr="000A358C" w:rsidRDefault="009144C0" w:rsidP="009144C0">
            <w:pPr>
              <w:spacing w:after="0" w:line="240" w:lineRule="auto"/>
              <w:jc w:val="both"/>
              <w:rPr>
                <w:rFonts w:ascii="Times New Roman" w:hAnsi="Times New Roman" w:cs="Times New Roman"/>
              </w:rPr>
            </w:pPr>
          </w:p>
          <w:p w14:paraId="2AB9F9C1" w14:textId="77777777" w:rsidR="009144C0" w:rsidRPr="000A358C" w:rsidRDefault="009144C0" w:rsidP="009144C0">
            <w:pPr>
              <w:spacing w:after="0" w:line="240" w:lineRule="auto"/>
              <w:jc w:val="both"/>
              <w:rPr>
                <w:rFonts w:ascii="Times New Roman" w:hAnsi="Times New Roman" w:cs="Times New Roman"/>
              </w:rPr>
            </w:pPr>
          </w:p>
          <w:p w14:paraId="29DAC467"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Nuo 2017 m. vasario mėn. iki 2021 m. gruodžio 31 d.  paslaugos suteiktos 724 rajono gyventojams. Teikiamos šios paslaugos: pozityvios tėvystės mokymai, psichosocialinė pagalba, mediacijos paslauga, šeimos įgūdžių ugdymas.</w:t>
            </w:r>
          </w:p>
          <w:p w14:paraId="3E80AEA1" w14:textId="77777777" w:rsidR="009144C0" w:rsidRPr="000A358C" w:rsidRDefault="009144C0" w:rsidP="009144C0">
            <w:pPr>
              <w:spacing w:after="0" w:line="240" w:lineRule="auto"/>
              <w:jc w:val="both"/>
              <w:rPr>
                <w:rFonts w:ascii="Times New Roman" w:hAnsi="Times New Roman" w:cs="Times New Roman"/>
              </w:rPr>
            </w:pPr>
          </w:p>
          <w:p w14:paraId="328FB7B4" w14:textId="1FF7D0CB"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 xml:space="preserve">Per 2021 m. įrengti ir pradėjo vykdyti veiklą Namišių ir </w:t>
            </w:r>
            <w:proofErr w:type="spellStart"/>
            <w:r w:rsidRPr="000A358C">
              <w:rPr>
                <w:rFonts w:ascii="Times New Roman" w:hAnsi="Times New Roman" w:cs="Times New Roman"/>
              </w:rPr>
              <w:t>Kiemėnų</w:t>
            </w:r>
            <w:proofErr w:type="spellEnd"/>
            <w:r w:rsidRPr="000A358C">
              <w:rPr>
                <w:rFonts w:ascii="Times New Roman" w:hAnsi="Times New Roman" w:cs="Times New Roman"/>
              </w:rPr>
              <w:t xml:space="preserve"> bendruomenių vaikų dienos centrai, nupirktas vienas namas bendruomeninių vaikų globos namų steigimui. Pakeitus sutartį su VšĮ Centrine projektų valdymo agentūra, lėšos, likusios nepirkus antro namo, bus skirtos nupirkto namo rekonstrukcijai.</w:t>
            </w:r>
          </w:p>
        </w:tc>
      </w:tr>
      <w:tr w:rsidR="009144C0" w:rsidRPr="000A358C" w14:paraId="0E7AF270"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5BD3708"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07.01.02.02.01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5CB7267"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Švietimo įstaigų paslaugų ir infrastruktūros plėtra</w:t>
            </w:r>
          </w:p>
          <w:p w14:paraId="57DCDCD5"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4CCD5838"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Pasvalio lopšelio-darželio "Žilvitis" modernizavimas</w:t>
            </w:r>
          </w:p>
          <w:p w14:paraId="2AF77ACE"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6B9A4478"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2A2780B0"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36F5026D" w14:textId="60327F58"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Pasvalio P. Vileišio gimnazijos sporto aikštyno atnaujinimas</w:t>
            </w:r>
          </w:p>
        </w:tc>
        <w:tc>
          <w:tcPr>
            <w:tcW w:w="1276" w:type="dxa"/>
            <w:tcBorders>
              <w:top w:val="single" w:sz="4" w:space="0" w:color="auto"/>
              <w:left w:val="single" w:sz="4" w:space="0" w:color="auto"/>
              <w:bottom w:val="single" w:sz="4" w:space="0" w:color="auto"/>
              <w:right w:val="single" w:sz="4" w:space="0" w:color="auto"/>
            </w:tcBorders>
          </w:tcPr>
          <w:p w14:paraId="706AE53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7;10;11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E9469A" w14:textId="53826C1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728FD4"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B3E878C"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25F16B1"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C147AC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1DB6171"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2CAC120"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0,0 (ES)</w:t>
            </w:r>
          </w:p>
          <w:p w14:paraId="322104F8"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F776B77"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495755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254475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E47D151"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BD95A25" w14:textId="4D730FC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0,0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EF4FB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9A55224"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4F16A51"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DD74ABC"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4B961B3"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0281C28"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0,0 (ES)</w:t>
            </w:r>
          </w:p>
          <w:p w14:paraId="0DF0F965"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52AD73F"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61A8A9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6C4C8F9"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A892F64"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1DF6FE0" w14:textId="04142A82"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0,0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C7587E" w14:textId="389AC466" w:rsidR="009144C0" w:rsidRPr="000A358C" w:rsidRDefault="009144C0" w:rsidP="009144C0">
            <w:pPr>
              <w:tabs>
                <w:tab w:val="left" w:pos="1650"/>
              </w:tabs>
              <w:spacing w:after="0" w:line="240" w:lineRule="auto"/>
              <w:jc w:val="center"/>
              <w:rPr>
                <w:rFonts w:ascii="Times New Roman" w:hAnsi="Times New Roman" w:cs="Times New Roman"/>
              </w:rPr>
            </w:pPr>
          </w:p>
          <w:p w14:paraId="246D42BD" w14:textId="0EA623A8" w:rsidR="009144C0" w:rsidRPr="000A358C" w:rsidRDefault="009144C0" w:rsidP="009144C0">
            <w:pPr>
              <w:tabs>
                <w:tab w:val="left" w:pos="1650"/>
              </w:tabs>
              <w:spacing w:after="0" w:line="240" w:lineRule="auto"/>
              <w:jc w:val="center"/>
              <w:rPr>
                <w:rFonts w:ascii="Times New Roman" w:hAnsi="Times New Roman" w:cs="Times New Roman"/>
              </w:rPr>
            </w:pPr>
          </w:p>
          <w:p w14:paraId="16B29317" w14:textId="5BC18F87" w:rsidR="009144C0" w:rsidRPr="000A358C" w:rsidRDefault="009144C0" w:rsidP="009144C0">
            <w:pPr>
              <w:tabs>
                <w:tab w:val="left" w:pos="1650"/>
              </w:tabs>
              <w:spacing w:after="0" w:line="240" w:lineRule="auto"/>
              <w:jc w:val="center"/>
              <w:rPr>
                <w:rFonts w:ascii="Times New Roman" w:hAnsi="Times New Roman" w:cs="Times New Roman"/>
              </w:rPr>
            </w:pPr>
          </w:p>
          <w:p w14:paraId="2BAC146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9B2AAB0"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Atnaujintos ikimokyklinio ir/ar priešmokyklinio ugdymo grupės</w:t>
            </w:r>
          </w:p>
          <w:p w14:paraId="5918AAC8" w14:textId="2072923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w:t>
            </w:r>
            <w:r w:rsidRPr="000A358C">
              <w:rPr>
                <w:rFonts w:ascii="Times New Roman" w:hAnsi="Times New Roman" w:cs="Times New Roman"/>
                <w:b/>
                <w:bCs/>
              </w:rPr>
              <w:t>2</w:t>
            </w:r>
          </w:p>
          <w:p w14:paraId="56CD65E2" w14:textId="0397452E" w:rsidR="009144C0" w:rsidRPr="000A358C" w:rsidRDefault="009144C0" w:rsidP="009144C0">
            <w:pPr>
              <w:tabs>
                <w:tab w:val="left" w:pos="1650"/>
              </w:tabs>
              <w:spacing w:after="0" w:line="240" w:lineRule="auto"/>
              <w:jc w:val="center"/>
              <w:rPr>
                <w:rFonts w:ascii="Times New Roman" w:hAnsi="Times New Roman" w:cs="Times New Roman"/>
              </w:rPr>
            </w:pPr>
          </w:p>
          <w:p w14:paraId="5442787C" w14:textId="11FB615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projektų skaičius</w:t>
            </w:r>
          </w:p>
          <w:p w14:paraId="1B28516E" w14:textId="4A66AD6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Borders>
              <w:top w:val="single" w:sz="4" w:space="0" w:color="auto"/>
              <w:left w:val="single" w:sz="4" w:space="0" w:color="auto"/>
              <w:bottom w:val="single" w:sz="4" w:space="0" w:color="auto"/>
              <w:right w:val="single" w:sz="4" w:space="0" w:color="auto"/>
            </w:tcBorders>
          </w:tcPr>
          <w:p w14:paraId="1F85F412" w14:textId="77777777" w:rsidR="009144C0" w:rsidRPr="000A358C" w:rsidRDefault="009144C0" w:rsidP="009144C0">
            <w:pPr>
              <w:spacing w:after="0" w:line="240" w:lineRule="auto"/>
              <w:jc w:val="both"/>
              <w:rPr>
                <w:rFonts w:ascii="Times New Roman" w:hAnsi="Times New Roman" w:cs="Times New Roman"/>
              </w:rPr>
            </w:pPr>
          </w:p>
          <w:p w14:paraId="6AACA687" w14:textId="77777777" w:rsidR="009144C0" w:rsidRPr="000A358C" w:rsidRDefault="009144C0" w:rsidP="009144C0">
            <w:pPr>
              <w:spacing w:after="0" w:line="240" w:lineRule="auto"/>
              <w:jc w:val="both"/>
              <w:rPr>
                <w:rFonts w:ascii="Times New Roman" w:hAnsi="Times New Roman" w:cs="Times New Roman"/>
              </w:rPr>
            </w:pPr>
          </w:p>
          <w:p w14:paraId="743867E3" w14:textId="77777777" w:rsidR="009144C0" w:rsidRPr="000A358C" w:rsidRDefault="009144C0" w:rsidP="009144C0">
            <w:pPr>
              <w:spacing w:after="0" w:line="240" w:lineRule="auto"/>
              <w:jc w:val="both"/>
              <w:rPr>
                <w:rFonts w:ascii="Times New Roman" w:hAnsi="Times New Roman" w:cs="Times New Roman"/>
              </w:rPr>
            </w:pPr>
          </w:p>
          <w:p w14:paraId="3240CF37" w14:textId="77777777" w:rsidR="009144C0" w:rsidRPr="000A358C" w:rsidRDefault="009144C0" w:rsidP="009144C0">
            <w:pPr>
              <w:spacing w:after="0" w:line="240" w:lineRule="auto"/>
              <w:jc w:val="both"/>
              <w:rPr>
                <w:rFonts w:ascii="Times New Roman" w:hAnsi="Times New Roman" w:cs="Times New Roman"/>
              </w:rPr>
            </w:pPr>
          </w:p>
          <w:p w14:paraId="3320D80A"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Pateikta galutinė projekto atskaita, projektas buvo užbaigtas.</w:t>
            </w:r>
          </w:p>
          <w:p w14:paraId="1A76FB88" w14:textId="77777777" w:rsidR="009144C0" w:rsidRPr="000A358C" w:rsidRDefault="009144C0" w:rsidP="009144C0">
            <w:pPr>
              <w:spacing w:after="0" w:line="240" w:lineRule="auto"/>
              <w:jc w:val="both"/>
              <w:rPr>
                <w:rFonts w:ascii="Times New Roman" w:hAnsi="Times New Roman" w:cs="Times New Roman"/>
              </w:rPr>
            </w:pPr>
          </w:p>
          <w:p w14:paraId="44CDB0CA" w14:textId="77777777" w:rsidR="009144C0" w:rsidRPr="000A358C" w:rsidRDefault="009144C0" w:rsidP="009144C0">
            <w:pPr>
              <w:spacing w:after="0" w:line="240" w:lineRule="auto"/>
              <w:jc w:val="both"/>
              <w:rPr>
                <w:rFonts w:ascii="Times New Roman" w:hAnsi="Times New Roman" w:cs="Times New Roman"/>
              </w:rPr>
            </w:pPr>
          </w:p>
          <w:p w14:paraId="0F36617D" w14:textId="77777777" w:rsidR="009144C0" w:rsidRPr="000A358C" w:rsidRDefault="009144C0" w:rsidP="009144C0">
            <w:pPr>
              <w:spacing w:after="0" w:line="240" w:lineRule="auto"/>
              <w:jc w:val="both"/>
              <w:rPr>
                <w:rFonts w:ascii="Times New Roman" w:hAnsi="Times New Roman" w:cs="Times New Roman"/>
              </w:rPr>
            </w:pPr>
          </w:p>
          <w:p w14:paraId="16653354" w14:textId="77777777" w:rsidR="009144C0" w:rsidRPr="000A358C" w:rsidRDefault="009144C0" w:rsidP="009144C0">
            <w:pPr>
              <w:spacing w:after="0" w:line="240" w:lineRule="auto"/>
              <w:jc w:val="both"/>
              <w:rPr>
                <w:rFonts w:ascii="Times New Roman" w:hAnsi="Times New Roman" w:cs="Times New Roman"/>
              </w:rPr>
            </w:pPr>
          </w:p>
          <w:p w14:paraId="101D51E0" w14:textId="77777777" w:rsidR="009144C0" w:rsidRPr="000A358C" w:rsidRDefault="009144C0" w:rsidP="009144C0">
            <w:pPr>
              <w:spacing w:after="0" w:line="240" w:lineRule="auto"/>
              <w:jc w:val="both"/>
              <w:rPr>
                <w:rFonts w:ascii="Times New Roman" w:hAnsi="Times New Roman" w:cs="Times New Roman"/>
              </w:rPr>
            </w:pPr>
          </w:p>
          <w:p w14:paraId="1BA11A4E" w14:textId="62D66BDC"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Užbaigtas projekto etapas.</w:t>
            </w:r>
          </w:p>
        </w:tc>
      </w:tr>
      <w:tr w:rsidR="009144C0" w:rsidRPr="000A358C" w14:paraId="4654EEA1"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DB36CD6"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07.01.02.03.01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5EB192F"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Kelių transporto infrastruktūros ir viešųjų erdvių plėtra, kontrolė ir priežiūra</w:t>
            </w:r>
          </w:p>
          <w:p w14:paraId="60C3B4E8"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0762FF6C" w14:textId="23F05B59"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 xml:space="preserve">Pasvalio rajono </w:t>
            </w:r>
            <w:proofErr w:type="spellStart"/>
            <w:r w:rsidRPr="000A358C">
              <w:rPr>
                <w:rFonts w:ascii="Times New Roman" w:hAnsi="Times New Roman" w:cs="Times New Roman"/>
                <w:bCs/>
                <w:i/>
                <w:iCs/>
              </w:rPr>
              <w:t>Pervalkų</w:t>
            </w:r>
            <w:proofErr w:type="spellEnd"/>
            <w:r w:rsidRPr="000A358C">
              <w:rPr>
                <w:rFonts w:ascii="Times New Roman" w:hAnsi="Times New Roman" w:cs="Times New Roman"/>
                <w:bCs/>
                <w:i/>
                <w:iCs/>
              </w:rPr>
              <w:t xml:space="preserve"> k. Ežero g. (123318) dalies kapitalinis remontas</w:t>
            </w:r>
          </w:p>
        </w:tc>
        <w:tc>
          <w:tcPr>
            <w:tcW w:w="1276" w:type="dxa"/>
            <w:tcBorders>
              <w:top w:val="single" w:sz="4" w:space="0" w:color="auto"/>
              <w:left w:val="single" w:sz="4" w:space="0" w:color="auto"/>
              <w:bottom w:val="single" w:sz="4" w:space="0" w:color="auto"/>
              <w:right w:val="single" w:sz="4" w:space="0" w:color="auto"/>
            </w:tcBorders>
          </w:tcPr>
          <w:p w14:paraId="7BED961E"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A4EC77" w14:textId="6B37516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AB3458"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A7E0E0B"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765EFB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EF47938"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0B6A53B"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7BCFF8C"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61389B4" w14:textId="49ED82B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85,7 (SB)</w:t>
            </w:r>
          </w:p>
          <w:p w14:paraId="734CFFFE" w14:textId="0123160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99,6 (ES)</w:t>
            </w:r>
          </w:p>
          <w:p w14:paraId="6194846E" w14:textId="46CA2D8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17,6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CA319B"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2EE9032"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7BAB68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A8ADCB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8061EE5"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37418F5"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4813DA9" w14:textId="1DDC31ED"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84,0 (SB)</w:t>
            </w:r>
          </w:p>
          <w:p w14:paraId="078E8BA3"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99,6 (ES)</w:t>
            </w:r>
          </w:p>
          <w:p w14:paraId="10EDF337" w14:textId="3A3EB265"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17,5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5744C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C86899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2D2266C"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7F7A87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BDCB03A"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F5C74DB"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9E20074" w14:textId="78FBCF6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Rekonstruoto ir(arba) kuriam atliktas kapitalinis remontas kelio (-</w:t>
            </w:r>
            <w:proofErr w:type="spellStart"/>
            <w:r w:rsidRPr="000A358C">
              <w:rPr>
                <w:rFonts w:ascii="Times New Roman" w:hAnsi="Times New Roman" w:cs="Times New Roman"/>
              </w:rPr>
              <w:t>ių</w:t>
            </w:r>
            <w:proofErr w:type="spellEnd"/>
            <w:r w:rsidRPr="000A358C">
              <w:rPr>
                <w:rFonts w:ascii="Times New Roman" w:hAnsi="Times New Roman" w:cs="Times New Roman"/>
              </w:rPr>
              <w:t>) ir (arba) jo ruožo, ir (arba) gatvės ilgis, km</w:t>
            </w:r>
          </w:p>
          <w:p w14:paraId="507E8067" w14:textId="5EAB430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0,635/</w:t>
            </w:r>
            <w:r w:rsidRPr="000A358C">
              <w:rPr>
                <w:rFonts w:ascii="Times New Roman" w:hAnsi="Times New Roman" w:cs="Times New Roman"/>
                <w:b/>
                <w:bCs/>
              </w:rPr>
              <w:t>0635</w:t>
            </w:r>
          </w:p>
        </w:tc>
        <w:tc>
          <w:tcPr>
            <w:tcW w:w="3543" w:type="dxa"/>
            <w:tcBorders>
              <w:top w:val="single" w:sz="4" w:space="0" w:color="auto"/>
              <w:left w:val="single" w:sz="4" w:space="0" w:color="auto"/>
              <w:bottom w:val="single" w:sz="4" w:space="0" w:color="auto"/>
              <w:right w:val="single" w:sz="4" w:space="0" w:color="auto"/>
            </w:tcBorders>
          </w:tcPr>
          <w:p w14:paraId="67BD5261"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70C9718C"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1820557A"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48A19D7D"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22A2B618"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79833985"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3DE64795" w14:textId="57307848" w:rsidR="009144C0" w:rsidRPr="000A358C" w:rsidRDefault="009144C0" w:rsidP="009144C0">
            <w:pPr>
              <w:tabs>
                <w:tab w:val="left" w:pos="1650"/>
              </w:tabs>
              <w:spacing w:after="0" w:line="240" w:lineRule="auto"/>
              <w:jc w:val="both"/>
              <w:rPr>
                <w:rFonts w:ascii="Times New Roman" w:hAnsi="Times New Roman" w:cs="Times New Roman"/>
              </w:rPr>
            </w:pPr>
            <w:proofErr w:type="spellStart"/>
            <w:r w:rsidRPr="000A358C">
              <w:rPr>
                <w:rFonts w:ascii="Times New Roman" w:hAnsi="Times New Roman" w:cs="Times New Roman"/>
              </w:rPr>
              <w:t>Pervalkų</w:t>
            </w:r>
            <w:proofErr w:type="spellEnd"/>
            <w:r w:rsidRPr="000A358C">
              <w:rPr>
                <w:rFonts w:ascii="Times New Roman" w:hAnsi="Times New Roman" w:cs="Times New Roman"/>
              </w:rPr>
              <w:t xml:space="preserve"> kaimo Ežero gatvės dalies nuo Pk4+30 iki </w:t>
            </w:r>
            <w:proofErr w:type="spellStart"/>
            <w:r w:rsidRPr="000A358C">
              <w:rPr>
                <w:rFonts w:ascii="Times New Roman" w:hAnsi="Times New Roman" w:cs="Times New Roman"/>
              </w:rPr>
              <w:t>Pk</w:t>
            </w:r>
            <w:proofErr w:type="spellEnd"/>
            <w:r w:rsidRPr="000A358C">
              <w:rPr>
                <w:rFonts w:ascii="Times New Roman" w:hAnsi="Times New Roman" w:cs="Times New Roman"/>
              </w:rPr>
              <w:t xml:space="preserve"> 10-+65 kapitalinio remonto darbai buvo baigti. Projekto galutinė ataskaita bus pateikta 2022 m.</w:t>
            </w:r>
          </w:p>
        </w:tc>
      </w:tr>
      <w:tr w:rsidR="009144C0" w:rsidRPr="000A358C" w14:paraId="4D8C5604"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4353659D" w14:textId="77777777"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07.01.02.03.02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0323BC0"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 xml:space="preserve">Regiono judrumo didinimas plėtojant regionų jungtis (Via </w:t>
            </w:r>
            <w:proofErr w:type="spellStart"/>
            <w:r w:rsidRPr="000A358C">
              <w:rPr>
                <w:rFonts w:ascii="Times New Roman" w:hAnsi="Times New Roman" w:cs="Times New Roman"/>
                <w:b/>
              </w:rPr>
              <w:t>Baltica</w:t>
            </w:r>
            <w:proofErr w:type="spellEnd"/>
            <w:r w:rsidRPr="000A358C">
              <w:rPr>
                <w:rFonts w:ascii="Times New Roman" w:hAnsi="Times New Roman" w:cs="Times New Roman"/>
                <w:b/>
              </w:rPr>
              <w:t>)</w:t>
            </w:r>
          </w:p>
          <w:p w14:paraId="497C8149"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716E0AAE" w14:textId="755B8DEF"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 xml:space="preserve">Sustojimo ir poilsio aikštelės įrengimas Pasvalyje prie magistralinio kelio Via </w:t>
            </w:r>
            <w:proofErr w:type="spellStart"/>
            <w:r w:rsidRPr="000A358C">
              <w:rPr>
                <w:rFonts w:ascii="Times New Roman" w:hAnsi="Times New Roman" w:cs="Times New Roman"/>
                <w:bCs/>
                <w:i/>
                <w:iCs/>
              </w:rPr>
              <w:t>Baltica</w:t>
            </w:r>
            <w:proofErr w:type="spellEnd"/>
          </w:p>
        </w:tc>
        <w:tc>
          <w:tcPr>
            <w:tcW w:w="1276" w:type="dxa"/>
            <w:tcBorders>
              <w:top w:val="single" w:sz="4" w:space="0" w:color="auto"/>
              <w:left w:val="single" w:sz="4" w:space="0" w:color="auto"/>
              <w:bottom w:val="single" w:sz="4" w:space="0" w:color="auto"/>
              <w:right w:val="single" w:sz="4" w:space="0" w:color="auto"/>
            </w:tcBorders>
          </w:tcPr>
          <w:p w14:paraId="259C9C77"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B4066" w14:textId="5460F9F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CBF2A4"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3CE96A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02354DB" w14:textId="7DECD495" w:rsidR="009144C0" w:rsidRPr="000A358C" w:rsidRDefault="009144C0" w:rsidP="009144C0">
            <w:pPr>
              <w:tabs>
                <w:tab w:val="left" w:pos="1650"/>
              </w:tabs>
              <w:spacing w:after="0" w:line="240" w:lineRule="auto"/>
              <w:jc w:val="center"/>
              <w:rPr>
                <w:rFonts w:ascii="Times New Roman" w:hAnsi="Times New Roman" w:cs="Times New Roman"/>
              </w:rPr>
            </w:pPr>
          </w:p>
          <w:p w14:paraId="01A46406" w14:textId="1A9DF274" w:rsidR="009144C0" w:rsidRPr="000A358C" w:rsidRDefault="009144C0" w:rsidP="009144C0">
            <w:pPr>
              <w:tabs>
                <w:tab w:val="left" w:pos="1650"/>
              </w:tabs>
              <w:spacing w:after="0" w:line="240" w:lineRule="auto"/>
              <w:jc w:val="center"/>
              <w:rPr>
                <w:rFonts w:ascii="Times New Roman" w:hAnsi="Times New Roman" w:cs="Times New Roman"/>
              </w:rPr>
            </w:pPr>
          </w:p>
          <w:p w14:paraId="386B0F6E" w14:textId="7E3BB248" w:rsidR="009144C0" w:rsidRPr="000A358C" w:rsidRDefault="009144C0" w:rsidP="009144C0">
            <w:pPr>
              <w:tabs>
                <w:tab w:val="left" w:pos="1650"/>
              </w:tabs>
              <w:spacing w:after="0" w:line="240" w:lineRule="auto"/>
              <w:jc w:val="center"/>
              <w:rPr>
                <w:rFonts w:ascii="Times New Roman" w:hAnsi="Times New Roman" w:cs="Times New Roman"/>
              </w:rPr>
            </w:pPr>
          </w:p>
          <w:p w14:paraId="5333690B" w14:textId="7C2A2D0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0,0 (SB)</w:t>
            </w:r>
          </w:p>
          <w:p w14:paraId="10A4F8E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A524141" w14:textId="167B3B77" w:rsidR="009144C0" w:rsidRPr="000A358C" w:rsidRDefault="009144C0" w:rsidP="009144C0">
            <w:pPr>
              <w:tabs>
                <w:tab w:val="left" w:pos="1650"/>
              </w:tabs>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73B861"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A62D73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E729E92"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33DB540"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E64736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061DBCE" w14:textId="5360885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0,0 (SB)</w:t>
            </w:r>
          </w:p>
          <w:p w14:paraId="109E16EF" w14:textId="4EAC3B0A" w:rsidR="009144C0" w:rsidRPr="000A358C" w:rsidRDefault="009144C0" w:rsidP="009144C0">
            <w:pPr>
              <w:tabs>
                <w:tab w:val="left" w:pos="1650"/>
              </w:tabs>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0ACB72" w14:textId="23EDAA5C" w:rsidR="009144C0" w:rsidRPr="000A358C" w:rsidRDefault="009144C0" w:rsidP="009144C0">
            <w:pPr>
              <w:tabs>
                <w:tab w:val="left" w:pos="1650"/>
              </w:tabs>
              <w:spacing w:after="0" w:line="240" w:lineRule="auto"/>
              <w:jc w:val="center"/>
              <w:rPr>
                <w:rFonts w:ascii="Times New Roman" w:hAnsi="Times New Roman" w:cs="Times New Roman"/>
              </w:rPr>
            </w:pPr>
          </w:p>
          <w:p w14:paraId="6FAD493C" w14:textId="65DF7D61" w:rsidR="009144C0" w:rsidRPr="000A358C" w:rsidRDefault="009144C0" w:rsidP="009144C0">
            <w:pPr>
              <w:tabs>
                <w:tab w:val="left" w:pos="1650"/>
              </w:tabs>
              <w:spacing w:after="0" w:line="240" w:lineRule="auto"/>
              <w:jc w:val="center"/>
              <w:rPr>
                <w:rFonts w:ascii="Times New Roman" w:hAnsi="Times New Roman" w:cs="Times New Roman"/>
              </w:rPr>
            </w:pPr>
          </w:p>
          <w:p w14:paraId="49D9D25F" w14:textId="44686213" w:rsidR="009144C0" w:rsidRPr="000A358C" w:rsidRDefault="009144C0" w:rsidP="009144C0">
            <w:pPr>
              <w:tabs>
                <w:tab w:val="left" w:pos="1650"/>
              </w:tabs>
              <w:spacing w:after="0" w:line="240" w:lineRule="auto"/>
              <w:jc w:val="center"/>
              <w:rPr>
                <w:rFonts w:ascii="Times New Roman" w:hAnsi="Times New Roman" w:cs="Times New Roman"/>
              </w:rPr>
            </w:pPr>
          </w:p>
          <w:p w14:paraId="73874B64" w14:textId="28642906" w:rsidR="009144C0" w:rsidRPr="000A358C" w:rsidRDefault="009144C0" w:rsidP="009144C0">
            <w:pPr>
              <w:tabs>
                <w:tab w:val="left" w:pos="1650"/>
              </w:tabs>
              <w:spacing w:after="0" w:line="240" w:lineRule="auto"/>
              <w:jc w:val="center"/>
              <w:rPr>
                <w:rFonts w:ascii="Times New Roman" w:hAnsi="Times New Roman" w:cs="Times New Roman"/>
              </w:rPr>
            </w:pPr>
          </w:p>
          <w:p w14:paraId="311B432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C4B2487"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projektų skaičius</w:t>
            </w:r>
          </w:p>
          <w:p w14:paraId="5CF26707" w14:textId="657E555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2637B869" w14:textId="77777777" w:rsidR="009144C0" w:rsidRPr="000A358C" w:rsidRDefault="009144C0" w:rsidP="009144C0">
            <w:pPr>
              <w:tabs>
                <w:tab w:val="left" w:pos="1650"/>
              </w:tabs>
              <w:spacing w:after="0" w:line="240" w:lineRule="auto"/>
              <w:rPr>
                <w:rFonts w:ascii="Times New Roman" w:hAnsi="Times New Roman" w:cs="Times New Roman"/>
              </w:rPr>
            </w:pPr>
          </w:p>
          <w:p w14:paraId="1CFFC89B" w14:textId="77777777" w:rsidR="009144C0" w:rsidRPr="000A358C" w:rsidRDefault="009144C0" w:rsidP="009144C0">
            <w:pPr>
              <w:tabs>
                <w:tab w:val="left" w:pos="1650"/>
              </w:tabs>
              <w:spacing w:after="0" w:line="240" w:lineRule="auto"/>
              <w:rPr>
                <w:rFonts w:ascii="Times New Roman" w:hAnsi="Times New Roman" w:cs="Times New Roman"/>
              </w:rPr>
            </w:pPr>
          </w:p>
          <w:p w14:paraId="1F525829" w14:textId="77777777" w:rsidR="009144C0" w:rsidRPr="000A358C" w:rsidRDefault="009144C0" w:rsidP="009144C0">
            <w:pPr>
              <w:tabs>
                <w:tab w:val="left" w:pos="1650"/>
              </w:tabs>
              <w:spacing w:after="0" w:line="240" w:lineRule="auto"/>
              <w:rPr>
                <w:rFonts w:ascii="Times New Roman" w:hAnsi="Times New Roman" w:cs="Times New Roman"/>
              </w:rPr>
            </w:pPr>
          </w:p>
          <w:p w14:paraId="49B38663" w14:textId="77777777" w:rsidR="009144C0" w:rsidRPr="000A358C" w:rsidRDefault="009144C0" w:rsidP="009144C0">
            <w:pPr>
              <w:tabs>
                <w:tab w:val="left" w:pos="1650"/>
              </w:tabs>
              <w:spacing w:after="0" w:line="240" w:lineRule="auto"/>
              <w:rPr>
                <w:rFonts w:ascii="Times New Roman" w:hAnsi="Times New Roman" w:cs="Times New Roman"/>
              </w:rPr>
            </w:pPr>
          </w:p>
          <w:p w14:paraId="735E2AC3" w14:textId="77777777" w:rsidR="009144C0" w:rsidRPr="000A358C" w:rsidRDefault="009144C0" w:rsidP="009144C0">
            <w:pPr>
              <w:tabs>
                <w:tab w:val="left" w:pos="1650"/>
              </w:tabs>
              <w:spacing w:after="0" w:line="240" w:lineRule="auto"/>
              <w:rPr>
                <w:rFonts w:ascii="Times New Roman" w:hAnsi="Times New Roman" w:cs="Times New Roman"/>
              </w:rPr>
            </w:pPr>
          </w:p>
          <w:p w14:paraId="5A6771F9" w14:textId="308AC7BF"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384BF9C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BCCBB43" w14:textId="77777777"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07.01.02.03.03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838AAB8"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Pėsčiųjų ir dviračių takų rekonstrukcija ir plėtra</w:t>
            </w:r>
          </w:p>
        </w:tc>
        <w:tc>
          <w:tcPr>
            <w:tcW w:w="1276" w:type="dxa"/>
            <w:tcBorders>
              <w:top w:val="single" w:sz="4" w:space="0" w:color="auto"/>
              <w:left w:val="single" w:sz="4" w:space="0" w:color="auto"/>
              <w:bottom w:val="single" w:sz="4" w:space="0" w:color="auto"/>
              <w:right w:val="single" w:sz="4" w:space="0" w:color="auto"/>
            </w:tcBorders>
          </w:tcPr>
          <w:p w14:paraId="50FA2338"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5F509" w14:textId="0F4DC69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361E00" w14:textId="7C80CF39" w:rsidR="009144C0" w:rsidRPr="000A358C" w:rsidRDefault="009144C0" w:rsidP="009144C0">
            <w:pPr>
              <w:tabs>
                <w:tab w:val="left" w:pos="1650"/>
              </w:tabs>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29EDFF" w14:textId="1C802E66" w:rsidR="009144C0" w:rsidRPr="000A358C" w:rsidRDefault="009144C0" w:rsidP="009144C0">
            <w:pPr>
              <w:tabs>
                <w:tab w:val="left" w:pos="1650"/>
              </w:tabs>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89433" w14:textId="15D390C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6DFA5997" w14:textId="7CE934C8" w:rsidR="009144C0" w:rsidRPr="000A358C" w:rsidRDefault="009144C0" w:rsidP="009144C0">
            <w:pPr>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53811783"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5BB28BB" w14:textId="77777777"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07.01.02.03.04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816600F"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Elektromobilių įkrovimo aikštelių rengimas</w:t>
            </w:r>
          </w:p>
        </w:tc>
        <w:tc>
          <w:tcPr>
            <w:tcW w:w="1276" w:type="dxa"/>
            <w:tcBorders>
              <w:top w:val="single" w:sz="4" w:space="0" w:color="auto"/>
              <w:left w:val="single" w:sz="4" w:space="0" w:color="auto"/>
              <w:bottom w:val="single" w:sz="4" w:space="0" w:color="auto"/>
              <w:right w:val="single" w:sz="4" w:space="0" w:color="auto"/>
            </w:tcBorders>
          </w:tcPr>
          <w:p w14:paraId="5D6FD5E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6E9A99" w14:textId="087463E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DAD94" w14:textId="4571D5DD" w:rsidR="009144C0" w:rsidRPr="000A358C" w:rsidRDefault="009144C0" w:rsidP="009144C0">
            <w:pPr>
              <w:tabs>
                <w:tab w:val="left" w:pos="1650"/>
              </w:tabs>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690A56" w14:textId="717F8DDA" w:rsidR="009144C0" w:rsidRPr="000A358C" w:rsidRDefault="009144C0" w:rsidP="009144C0">
            <w:pPr>
              <w:tabs>
                <w:tab w:val="left" w:pos="1650"/>
              </w:tabs>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48E092"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Įrengtų elektromobilių įkrovimo aikštelių skaičius</w:t>
            </w:r>
          </w:p>
          <w:p w14:paraId="7BBE83F1" w14:textId="2DF6B1E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56D8BABF" w14:textId="30800DF4" w:rsidR="009144C0" w:rsidRPr="000A358C" w:rsidRDefault="009144C0" w:rsidP="009144C0">
            <w:pPr>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6330DE5F"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A6FEC89" w14:textId="77777777"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07.01.02.03.05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2D2057B"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Vietinių kelių techninių parametrų ir eismo saugos gerinimas</w:t>
            </w:r>
          </w:p>
        </w:tc>
        <w:tc>
          <w:tcPr>
            <w:tcW w:w="1276" w:type="dxa"/>
            <w:tcBorders>
              <w:top w:val="single" w:sz="4" w:space="0" w:color="auto"/>
              <w:left w:val="single" w:sz="4" w:space="0" w:color="auto"/>
              <w:bottom w:val="single" w:sz="4" w:space="0" w:color="auto"/>
              <w:right w:val="single" w:sz="4" w:space="0" w:color="auto"/>
            </w:tcBorders>
          </w:tcPr>
          <w:p w14:paraId="5E2924F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7CC790" w14:textId="7429002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00CE5C" w14:textId="225A0426" w:rsidR="009144C0" w:rsidRPr="000A358C" w:rsidRDefault="009144C0" w:rsidP="009144C0">
            <w:pPr>
              <w:tabs>
                <w:tab w:val="left" w:pos="1650"/>
              </w:tabs>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F95A65" w14:textId="46A0D00B" w:rsidR="009144C0" w:rsidRPr="000A358C" w:rsidRDefault="009144C0" w:rsidP="009144C0">
            <w:pPr>
              <w:tabs>
                <w:tab w:val="left" w:pos="1650"/>
              </w:tabs>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0D864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38E5CE87" w14:textId="6AEBA494" w:rsidR="009144C0" w:rsidRPr="000A358C" w:rsidRDefault="009144C0" w:rsidP="009144C0">
            <w:pPr>
              <w:tabs>
                <w:tab w:val="left" w:pos="1650"/>
              </w:tabs>
              <w:spacing w:after="0" w:line="240" w:lineRule="auto"/>
              <w:jc w:val="both"/>
              <w:rPr>
                <w:rFonts w:ascii="Times New Roman" w:hAnsi="Times New Roman" w:cs="Times New Roman"/>
                <w:b/>
              </w:rPr>
            </w:pPr>
            <w:r w:rsidRPr="000A358C">
              <w:rPr>
                <w:rFonts w:ascii="Times New Roman" w:hAnsi="Times New Roman" w:cs="Times New Roman"/>
              </w:rPr>
              <w:t>Ataskaitiniais metais priemonė nebuvo vykdoma.</w:t>
            </w:r>
          </w:p>
        </w:tc>
      </w:tr>
      <w:tr w:rsidR="009144C0" w:rsidRPr="000A358C" w14:paraId="3800FAA5"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4CFBE5F"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07.01.02.04.01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FE536BA" w14:textId="77777777" w:rsidR="009144C0" w:rsidRPr="000A358C" w:rsidRDefault="009144C0" w:rsidP="009144C0">
            <w:pPr>
              <w:tabs>
                <w:tab w:val="left" w:pos="1650"/>
              </w:tabs>
              <w:spacing w:after="0" w:line="240" w:lineRule="auto"/>
              <w:jc w:val="center"/>
              <w:rPr>
                <w:rFonts w:ascii="Times New Roman" w:hAnsi="Times New Roman" w:cs="Times New Roman"/>
                <w:b/>
              </w:rPr>
            </w:pPr>
            <w:proofErr w:type="spellStart"/>
            <w:r w:rsidRPr="000A358C">
              <w:rPr>
                <w:rFonts w:ascii="Times New Roman" w:hAnsi="Times New Roman" w:cs="Times New Roman"/>
                <w:b/>
              </w:rPr>
              <w:t>Daugiatiksliai</w:t>
            </w:r>
            <w:proofErr w:type="spellEnd"/>
            <w:r w:rsidRPr="000A358C">
              <w:rPr>
                <w:rFonts w:ascii="Times New Roman" w:hAnsi="Times New Roman" w:cs="Times New Roman"/>
                <w:b/>
              </w:rPr>
              <w:t xml:space="preserve"> plėtros projektai</w:t>
            </w:r>
          </w:p>
          <w:p w14:paraId="302AE03A"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424CE759"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Investicinių projektų, galimybių studijų ir rinkodaros planų, reikalingų paraiškų teikimui, rengimas</w:t>
            </w:r>
          </w:p>
          <w:p w14:paraId="05585BFA"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6C394E9E"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5F6EC2A8"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12D585DA"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6A32B61B" w14:textId="372EA0A4"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Techninių projektų rengimas ir jų ekspertizė</w:t>
            </w:r>
          </w:p>
          <w:p w14:paraId="12F0B561" w14:textId="4BE2ABE9" w:rsidR="009144C0" w:rsidRPr="000A358C" w:rsidRDefault="009144C0" w:rsidP="009144C0">
            <w:pPr>
              <w:tabs>
                <w:tab w:val="left" w:pos="1650"/>
              </w:tabs>
              <w:spacing w:after="0" w:line="240" w:lineRule="auto"/>
              <w:jc w:val="center"/>
              <w:rPr>
                <w:rFonts w:ascii="Times New Roman" w:hAnsi="Times New Roman" w:cs="Times New Roman"/>
                <w:bCs/>
                <w:i/>
                <w:iCs/>
              </w:rPr>
            </w:pPr>
          </w:p>
          <w:p w14:paraId="51E9DDF0" w14:textId="13F4274B" w:rsidR="009144C0" w:rsidRPr="000A358C" w:rsidRDefault="009144C0" w:rsidP="009144C0">
            <w:pPr>
              <w:tabs>
                <w:tab w:val="left" w:pos="1650"/>
              </w:tabs>
              <w:spacing w:after="0" w:line="240" w:lineRule="auto"/>
              <w:jc w:val="center"/>
              <w:rPr>
                <w:rFonts w:ascii="Times New Roman" w:hAnsi="Times New Roman" w:cs="Times New Roman"/>
                <w:bCs/>
                <w:i/>
                <w:iCs/>
              </w:rPr>
            </w:pPr>
          </w:p>
          <w:p w14:paraId="18941954"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67BC6BD1"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Savivaldybės pastato renovacija</w:t>
            </w:r>
          </w:p>
          <w:p w14:paraId="6F7D8538"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10C736E1" w14:textId="0DE87867" w:rsidR="009144C0" w:rsidRPr="000A358C" w:rsidRDefault="009144C0" w:rsidP="009144C0">
            <w:pPr>
              <w:tabs>
                <w:tab w:val="left" w:pos="1650"/>
              </w:tabs>
              <w:spacing w:after="0" w:line="240" w:lineRule="auto"/>
              <w:jc w:val="center"/>
              <w:rPr>
                <w:rFonts w:ascii="Times New Roman" w:hAnsi="Times New Roman" w:cs="Times New Roman"/>
                <w:bCs/>
                <w:i/>
                <w:iCs/>
              </w:rPr>
            </w:pPr>
          </w:p>
        </w:tc>
        <w:tc>
          <w:tcPr>
            <w:tcW w:w="1276" w:type="dxa"/>
            <w:tcBorders>
              <w:top w:val="single" w:sz="4" w:space="0" w:color="auto"/>
              <w:left w:val="single" w:sz="4" w:space="0" w:color="auto"/>
              <w:bottom w:val="single" w:sz="4" w:space="0" w:color="auto"/>
              <w:right w:val="single" w:sz="4" w:space="0" w:color="auto"/>
            </w:tcBorders>
          </w:tcPr>
          <w:p w14:paraId="45910C9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CAED5" w14:textId="76A91C24"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CFDAD4"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13,0 (SB)</w:t>
            </w:r>
          </w:p>
          <w:p w14:paraId="3862AE93"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6CAAF2E" w14:textId="307F944E" w:rsidR="009144C0" w:rsidRPr="000A358C" w:rsidRDefault="009144C0" w:rsidP="009144C0">
            <w:pPr>
              <w:tabs>
                <w:tab w:val="left" w:pos="1650"/>
              </w:tabs>
              <w:spacing w:after="0" w:line="240" w:lineRule="auto"/>
              <w:jc w:val="center"/>
              <w:rPr>
                <w:rFonts w:ascii="Times New Roman" w:hAnsi="Times New Roman" w:cs="Times New Roman"/>
              </w:rPr>
            </w:pPr>
          </w:p>
          <w:p w14:paraId="29692F3B" w14:textId="26012C3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8,4 (SB)</w:t>
            </w:r>
          </w:p>
          <w:p w14:paraId="60F5CDE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9FDD7C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2FBF81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837532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8BCBF2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30ACEAC"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6A37B1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0F55CC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DCFA9A0"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0,0 (SB)</w:t>
            </w:r>
          </w:p>
          <w:p w14:paraId="1FEB73E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955085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948923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6202485"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88D26F1"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57F80C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576,9 (Z)</w:t>
            </w:r>
          </w:p>
          <w:p w14:paraId="5B17D134" w14:textId="1ADF541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48,4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432564"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11,8 (SB)</w:t>
            </w:r>
          </w:p>
          <w:p w14:paraId="260F7E17"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B41EA5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4EFC1CE"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8,4 (SB)</w:t>
            </w:r>
          </w:p>
          <w:p w14:paraId="1662130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546415C"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BF35B4B"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665183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A30C65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7860572"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DED91AC"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2F4632C"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0623F6E"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0,0 (SB)</w:t>
            </w:r>
          </w:p>
          <w:p w14:paraId="1B2B27C4"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551852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3D40FDF"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9062A9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F7CB575"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0B23EC2"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420,6 (Z)</w:t>
            </w:r>
          </w:p>
          <w:p w14:paraId="6CEF4D74" w14:textId="415817D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48,4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EBDAA1" w14:textId="6E3377F6" w:rsidR="009144C0" w:rsidRPr="000A358C" w:rsidRDefault="009144C0" w:rsidP="009144C0">
            <w:pPr>
              <w:tabs>
                <w:tab w:val="left" w:pos="1650"/>
              </w:tabs>
              <w:spacing w:after="0" w:line="240" w:lineRule="auto"/>
              <w:jc w:val="center"/>
              <w:rPr>
                <w:rFonts w:ascii="Times New Roman" w:hAnsi="Times New Roman" w:cs="Times New Roman"/>
              </w:rPr>
            </w:pPr>
          </w:p>
          <w:p w14:paraId="478E131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1CD8655"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5D3EA9A"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Parengtų investicinių projektų, galimybių studijų ir rinkodaros planų skaičius</w:t>
            </w:r>
          </w:p>
          <w:p w14:paraId="65BD5893" w14:textId="367CD63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w:t>
            </w:r>
            <w:r w:rsidRPr="000A358C">
              <w:rPr>
                <w:rFonts w:ascii="Times New Roman" w:hAnsi="Times New Roman" w:cs="Times New Roman"/>
                <w:b/>
                <w:bCs/>
              </w:rPr>
              <w:t>4</w:t>
            </w:r>
          </w:p>
          <w:p w14:paraId="20340F5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B98D8CF" w14:textId="605EEE7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Parengtų techninių projektų/ekspertizių skaičius</w:t>
            </w:r>
          </w:p>
          <w:p w14:paraId="3F464ABD"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/0</w:t>
            </w:r>
          </w:p>
          <w:p w14:paraId="5FD38622"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52A65C4"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Renovuotų/atnaujintų pastatų skaičius</w:t>
            </w:r>
          </w:p>
          <w:p w14:paraId="20FFA979" w14:textId="2E4F4B7F"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0</w:t>
            </w:r>
          </w:p>
        </w:tc>
        <w:tc>
          <w:tcPr>
            <w:tcW w:w="3543" w:type="dxa"/>
            <w:tcBorders>
              <w:top w:val="single" w:sz="4" w:space="0" w:color="auto"/>
              <w:left w:val="single" w:sz="4" w:space="0" w:color="auto"/>
              <w:bottom w:val="single" w:sz="4" w:space="0" w:color="auto"/>
              <w:right w:val="single" w:sz="4" w:space="0" w:color="auto"/>
            </w:tcBorders>
          </w:tcPr>
          <w:p w14:paraId="41A25037" w14:textId="77777777" w:rsidR="009144C0" w:rsidRPr="000A358C" w:rsidRDefault="009144C0" w:rsidP="009144C0">
            <w:pPr>
              <w:tabs>
                <w:tab w:val="left" w:pos="1650"/>
              </w:tabs>
              <w:spacing w:after="0" w:line="240" w:lineRule="auto"/>
              <w:rPr>
                <w:rFonts w:ascii="Times New Roman" w:hAnsi="Times New Roman" w:cs="Times New Roman"/>
              </w:rPr>
            </w:pPr>
          </w:p>
          <w:p w14:paraId="12D08BBF" w14:textId="77777777" w:rsidR="009144C0" w:rsidRPr="000A358C" w:rsidRDefault="009144C0" w:rsidP="009144C0">
            <w:pPr>
              <w:tabs>
                <w:tab w:val="left" w:pos="1650"/>
              </w:tabs>
              <w:spacing w:after="0" w:line="240" w:lineRule="auto"/>
              <w:rPr>
                <w:rFonts w:ascii="Times New Roman" w:hAnsi="Times New Roman" w:cs="Times New Roman"/>
              </w:rPr>
            </w:pPr>
          </w:p>
          <w:p w14:paraId="0B90CA48" w14:textId="77777777" w:rsidR="009144C0" w:rsidRPr="000A358C" w:rsidRDefault="009144C0" w:rsidP="009144C0">
            <w:pPr>
              <w:tabs>
                <w:tab w:val="left" w:pos="1650"/>
              </w:tabs>
              <w:spacing w:after="0" w:line="240" w:lineRule="auto"/>
              <w:rPr>
                <w:rFonts w:ascii="Times New Roman" w:hAnsi="Times New Roman" w:cs="Times New Roman"/>
              </w:rPr>
            </w:pPr>
          </w:p>
          <w:p w14:paraId="2189ABE9" w14:textId="658DCA25" w:rsidR="009144C0" w:rsidRPr="000A358C" w:rsidRDefault="009144C0" w:rsidP="009144C0">
            <w:pPr>
              <w:tabs>
                <w:tab w:val="left" w:pos="1650"/>
              </w:tabs>
              <w:spacing w:after="0" w:line="240" w:lineRule="auto"/>
              <w:rPr>
                <w:rFonts w:ascii="Times New Roman" w:hAnsi="Times New Roman" w:cs="Times New Roman"/>
              </w:rPr>
            </w:pPr>
            <w:r w:rsidRPr="000A358C">
              <w:rPr>
                <w:rFonts w:ascii="Times New Roman" w:hAnsi="Times New Roman" w:cs="Times New Roman"/>
              </w:rPr>
              <w:t>Ataskaitiniais metais apmokėtos projektinių pasiūlymų ir paraiškų parengimo, teritorijų bendrųjų planų stebėsenos ataskaitos parengimo, teisinių paslaugų ir kitos išlaidos</w:t>
            </w:r>
          </w:p>
          <w:p w14:paraId="1CDA00E6" w14:textId="77777777" w:rsidR="009144C0" w:rsidRPr="000A358C" w:rsidRDefault="009144C0" w:rsidP="009144C0">
            <w:pPr>
              <w:tabs>
                <w:tab w:val="left" w:pos="1650"/>
              </w:tabs>
              <w:spacing w:after="0" w:line="240" w:lineRule="auto"/>
              <w:rPr>
                <w:rFonts w:ascii="Times New Roman" w:hAnsi="Times New Roman" w:cs="Times New Roman"/>
              </w:rPr>
            </w:pPr>
          </w:p>
          <w:p w14:paraId="599CFCD7" w14:textId="77777777" w:rsidR="009144C0" w:rsidRPr="000A358C" w:rsidRDefault="009144C0" w:rsidP="009144C0">
            <w:pPr>
              <w:tabs>
                <w:tab w:val="left" w:pos="1650"/>
              </w:tabs>
              <w:spacing w:after="0" w:line="240" w:lineRule="auto"/>
              <w:rPr>
                <w:rFonts w:ascii="Times New Roman" w:hAnsi="Times New Roman" w:cs="Times New Roman"/>
              </w:rPr>
            </w:pPr>
          </w:p>
          <w:p w14:paraId="70925F07" w14:textId="77777777" w:rsidR="009144C0" w:rsidRPr="000A358C" w:rsidRDefault="009144C0" w:rsidP="009144C0">
            <w:pPr>
              <w:tabs>
                <w:tab w:val="left" w:pos="1650"/>
              </w:tabs>
              <w:spacing w:after="0" w:line="240" w:lineRule="auto"/>
              <w:rPr>
                <w:rFonts w:ascii="Times New Roman" w:hAnsi="Times New Roman" w:cs="Times New Roman"/>
              </w:rPr>
            </w:pPr>
          </w:p>
          <w:p w14:paraId="56C57F08" w14:textId="77777777" w:rsidR="009144C0" w:rsidRPr="000A358C" w:rsidRDefault="009144C0" w:rsidP="009144C0">
            <w:pPr>
              <w:tabs>
                <w:tab w:val="left" w:pos="1650"/>
              </w:tabs>
              <w:spacing w:after="0" w:line="240" w:lineRule="auto"/>
              <w:rPr>
                <w:rFonts w:ascii="Times New Roman" w:hAnsi="Times New Roman" w:cs="Times New Roman"/>
              </w:rPr>
            </w:pPr>
          </w:p>
          <w:p w14:paraId="38D3820C" w14:textId="5854C7F0" w:rsidR="009144C0" w:rsidRPr="000A358C" w:rsidRDefault="009144C0" w:rsidP="009144C0">
            <w:pPr>
              <w:tabs>
                <w:tab w:val="left" w:pos="1650"/>
              </w:tabs>
              <w:spacing w:after="0" w:line="240" w:lineRule="auto"/>
              <w:rPr>
                <w:rFonts w:ascii="Times New Roman" w:hAnsi="Times New Roman" w:cs="Times New Roman"/>
              </w:rPr>
            </w:pPr>
            <w:r w:rsidRPr="000A358C">
              <w:rPr>
                <w:rFonts w:ascii="Times New Roman" w:hAnsi="Times New Roman" w:cs="Times New Roman"/>
              </w:rPr>
              <w:t>Lėšos šiai priemonei planuojamos skirti 2022 m.</w:t>
            </w:r>
          </w:p>
          <w:p w14:paraId="0C358F5A" w14:textId="77777777" w:rsidR="009144C0" w:rsidRPr="000A358C" w:rsidRDefault="009144C0" w:rsidP="009144C0">
            <w:pPr>
              <w:tabs>
                <w:tab w:val="left" w:pos="1650"/>
              </w:tabs>
              <w:spacing w:after="0" w:line="240" w:lineRule="auto"/>
              <w:rPr>
                <w:rFonts w:ascii="Times New Roman" w:hAnsi="Times New Roman" w:cs="Times New Roman"/>
              </w:rPr>
            </w:pPr>
          </w:p>
          <w:p w14:paraId="268295BD" w14:textId="77777777" w:rsidR="009144C0" w:rsidRPr="000A358C" w:rsidRDefault="009144C0" w:rsidP="009144C0">
            <w:pPr>
              <w:tabs>
                <w:tab w:val="left" w:pos="1650"/>
              </w:tabs>
              <w:spacing w:after="0" w:line="240" w:lineRule="auto"/>
              <w:rPr>
                <w:rFonts w:ascii="Times New Roman" w:hAnsi="Times New Roman" w:cs="Times New Roman"/>
              </w:rPr>
            </w:pPr>
          </w:p>
          <w:p w14:paraId="62451A47" w14:textId="77777777" w:rsidR="009144C0" w:rsidRPr="000A358C" w:rsidRDefault="009144C0" w:rsidP="009144C0">
            <w:pPr>
              <w:tabs>
                <w:tab w:val="left" w:pos="1650"/>
              </w:tabs>
              <w:spacing w:after="0" w:line="240" w:lineRule="auto"/>
              <w:rPr>
                <w:rFonts w:ascii="Times New Roman" w:hAnsi="Times New Roman" w:cs="Times New Roman"/>
              </w:rPr>
            </w:pPr>
          </w:p>
          <w:p w14:paraId="04834AF0" w14:textId="77777777" w:rsidR="009144C0" w:rsidRPr="000A358C" w:rsidRDefault="009144C0" w:rsidP="009144C0">
            <w:pPr>
              <w:tabs>
                <w:tab w:val="left" w:pos="1650"/>
              </w:tabs>
              <w:spacing w:after="0" w:line="240" w:lineRule="auto"/>
              <w:rPr>
                <w:rFonts w:ascii="Times New Roman" w:hAnsi="Times New Roman" w:cs="Times New Roman"/>
              </w:rPr>
            </w:pPr>
          </w:p>
          <w:p w14:paraId="634E6CDC" w14:textId="77777777" w:rsidR="009144C0" w:rsidRPr="000A358C" w:rsidRDefault="009144C0" w:rsidP="009144C0">
            <w:pPr>
              <w:tabs>
                <w:tab w:val="left" w:pos="1650"/>
              </w:tabs>
              <w:spacing w:after="0" w:line="240" w:lineRule="auto"/>
              <w:rPr>
                <w:rFonts w:ascii="Times New Roman" w:hAnsi="Times New Roman" w:cs="Times New Roman"/>
              </w:rPr>
            </w:pPr>
          </w:p>
          <w:p w14:paraId="10C38639" w14:textId="194F2FC6" w:rsidR="009144C0" w:rsidRPr="000A358C" w:rsidRDefault="009144C0" w:rsidP="009144C0">
            <w:pPr>
              <w:tabs>
                <w:tab w:val="left" w:pos="1650"/>
              </w:tabs>
              <w:spacing w:after="0" w:line="240" w:lineRule="auto"/>
              <w:rPr>
                <w:rFonts w:ascii="Times New Roman" w:hAnsi="Times New Roman" w:cs="Times New Roman"/>
              </w:rPr>
            </w:pPr>
            <w:r w:rsidRPr="000A358C">
              <w:rPr>
                <w:rFonts w:ascii="Times New Roman" w:hAnsi="Times New Roman" w:cs="Times New Roman"/>
              </w:rPr>
              <w:t>Pastatas bus baigtas renovuoti 2022 m.</w:t>
            </w:r>
          </w:p>
        </w:tc>
      </w:tr>
      <w:tr w:rsidR="009144C0" w:rsidRPr="000A358C" w14:paraId="07C39408"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5AF6CA3" w14:textId="4401E24F"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07.01.02.04.03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5E7AAB0" w14:textId="2EC8661D"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Daugiabučių namų renovacija</w:t>
            </w:r>
          </w:p>
        </w:tc>
        <w:tc>
          <w:tcPr>
            <w:tcW w:w="1276" w:type="dxa"/>
            <w:tcBorders>
              <w:top w:val="single" w:sz="4" w:space="0" w:color="auto"/>
              <w:left w:val="single" w:sz="4" w:space="0" w:color="auto"/>
              <w:bottom w:val="single" w:sz="4" w:space="0" w:color="auto"/>
              <w:right w:val="single" w:sz="4" w:space="0" w:color="auto"/>
            </w:tcBorders>
          </w:tcPr>
          <w:p w14:paraId="038C1D59" w14:textId="6F28A5F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4E9907" w14:textId="0574D293"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17623" w14:textId="6DBF080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2DF953" w14:textId="54A3B7FA"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C2D278" w14:textId="0906B5C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4E114652" w14:textId="4FF5E81E"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365C931C"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0E0177C9"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07.01.02.04.03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CFCB5D0"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Ūkio plėtros projektų  įgyvendinimas</w:t>
            </w:r>
          </w:p>
          <w:p w14:paraId="695D2505" w14:textId="2101E656"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Joniškėlio miesto viešosios infrastruktūros plėtra</w:t>
            </w:r>
          </w:p>
        </w:tc>
        <w:tc>
          <w:tcPr>
            <w:tcW w:w="1276" w:type="dxa"/>
            <w:tcBorders>
              <w:top w:val="single" w:sz="4" w:space="0" w:color="auto"/>
              <w:left w:val="single" w:sz="4" w:space="0" w:color="auto"/>
              <w:bottom w:val="single" w:sz="4" w:space="0" w:color="auto"/>
              <w:right w:val="single" w:sz="4" w:space="0" w:color="auto"/>
            </w:tcBorders>
          </w:tcPr>
          <w:p w14:paraId="35622A34"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F9CA43" w14:textId="463214A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6DD881"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5ED69E0"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37B62C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0A3F448" w14:textId="20038E6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115,0 (SB)</w:t>
            </w:r>
          </w:p>
          <w:p w14:paraId="345F1D89" w14:textId="59712C9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21,5 (VB)</w:t>
            </w:r>
          </w:p>
          <w:p w14:paraId="772AC833" w14:textId="6F8875A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242,3 (ES)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8EFBB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7F9C9E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56053DF"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16C6DB0" w14:textId="74C3C4C3"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114,8 (SB)</w:t>
            </w:r>
          </w:p>
          <w:p w14:paraId="2C337BAE"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21,4 (VB)</w:t>
            </w:r>
          </w:p>
          <w:p w14:paraId="290F25B0" w14:textId="26DC6E2F"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241,9 (ES)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D82E1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EFE65E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2B7AD54"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1CE0533" w14:textId="609802F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Naujos atviros erdvės vietovėse nuo 1 iki 6 tūkst. gyv. m2</w:t>
            </w:r>
          </w:p>
          <w:p w14:paraId="45258ADB" w14:textId="7AD1302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41000/</w:t>
            </w:r>
            <w:r w:rsidRPr="000A358C">
              <w:rPr>
                <w:rFonts w:ascii="Times New Roman" w:hAnsi="Times New Roman" w:cs="Times New Roman"/>
                <w:b/>
                <w:bCs/>
              </w:rPr>
              <w:t>41000</w:t>
            </w:r>
          </w:p>
        </w:tc>
        <w:tc>
          <w:tcPr>
            <w:tcW w:w="3543" w:type="dxa"/>
            <w:tcBorders>
              <w:top w:val="single" w:sz="4" w:space="0" w:color="auto"/>
              <w:left w:val="single" w:sz="4" w:space="0" w:color="auto"/>
              <w:bottom w:val="single" w:sz="4" w:space="0" w:color="auto"/>
              <w:right w:val="single" w:sz="4" w:space="0" w:color="auto"/>
            </w:tcBorders>
          </w:tcPr>
          <w:p w14:paraId="10FAD216" w14:textId="77777777" w:rsidR="009144C0" w:rsidRPr="000A358C" w:rsidRDefault="009144C0" w:rsidP="009144C0">
            <w:pPr>
              <w:tabs>
                <w:tab w:val="left" w:pos="1650"/>
              </w:tabs>
              <w:spacing w:after="0" w:line="240" w:lineRule="auto"/>
              <w:jc w:val="both"/>
              <w:rPr>
                <w:rFonts w:ascii="Times New Roman" w:hAnsi="Times New Roman" w:cs="Times New Roman"/>
                <w:bCs/>
              </w:rPr>
            </w:pPr>
          </w:p>
          <w:p w14:paraId="7E2364E3" w14:textId="77777777" w:rsidR="009144C0" w:rsidRPr="000A358C" w:rsidRDefault="009144C0" w:rsidP="009144C0">
            <w:pPr>
              <w:tabs>
                <w:tab w:val="left" w:pos="1650"/>
              </w:tabs>
              <w:spacing w:after="0" w:line="240" w:lineRule="auto"/>
              <w:jc w:val="both"/>
              <w:rPr>
                <w:rFonts w:ascii="Times New Roman" w:hAnsi="Times New Roman" w:cs="Times New Roman"/>
                <w:bCs/>
              </w:rPr>
            </w:pPr>
          </w:p>
          <w:p w14:paraId="3951595C" w14:textId="77777777" w:rsidR="009144C0" w:rsidRPr="000A358C" w:rsidRDefault="009144C0" w:rsidP="009144C0">
            <w:pPr>
              <w:tabs>
                <w:tab w:val="left" w:pos="1650"/>
              </w:tabs>
              <w:spacing w:after="0" w:line="240" w:lineRule="auto"/>
              <w:jc w:val="both"/>
              <w:rPr>
                <w:rFonts w:ascii="Times New Roman" w:hAnsi="Times New Roman" w:cs="Times New Roman"/>
                <w:bCs/>
              </w:rPr>
            </w:pPr>
          </w:p>
          <w:p w14:paraId="3BC958B3" w14:textId="03FF389D"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Buvo vykdoma Joniškėlio miesto viešosios infrastruktūros plėtra. Projektas įvykdytas.</w:t>
            </w:r>
          </w:p>
        </w:tc>
      </w:tr>
      <w:tr w:rsidR="009144C0" w:rsidRPr="000A358C" w14:paraId="1CA599F5"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88468F9"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07.01.02.04.04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99E7DAE"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Kaimo gyvenamųjų vietovių atnaujinimas ir plėtra</w:t>
            </w:r>
          </w:p>
          <w:p w14:paraId="303FB7BC"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752F261A"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 xml:space="preserve">Pasvalio rajono </w:t>
            </w:r>
            <w:proofErr w:type="spellStart"/>
            <w:r w:rsidRPr="000A358C">
              <w:rPr>
                <w:rFonts w:ascii="Times New Roman" w:hAnsi="Times New Roman" w:cs="Times New Roman"/>
                <w:bCs/>
                <w:i/>
                <w:iCs/>
              </w:rPr>
              <w:t>Daujėnų</w:t>
            </w:r>
            <w:proofErr w:type="spellEnd"/>
            <w:r w:rsidRPr="000A358C">
              <w:rPr>
                <w:rFonts w:ascii="Times New Roman" w:hAnsi="Times New Roman" w:cs="Times New Roman"/>
                <w:bCs/>
                <w:i/>
                <w:iCs/>
              </w:rPr>
              <w:t xml:space="preserve"> miestelio viešosios infrastruktūros atnaujinimas</w:t>
            </w:r>
          </w:p>
          <w:p w14:paraId="1C0F27DA" w14:textId="1832B163" w:rsidR="009144C0" w:rsidRPr="000A358C" w:rsidRDefault="009144C0" w:rsidP="009144C0">
            <w:pPr>
              <w:tabs>
                <w:tab w:val="left" w:pos="1650"/>
              </w:tabs>
              <w:spacing w:after="0" w:line="240" w:lineRule="auto"/>
              <w:jc w:val="center"/>
              <w:rPr>
                <w:rFonts w:ascii="Times New Roman" w:hAnsi="Times New Roman" w:cs="Times New Roman"/>
                <w:bCs/>
                <w:i/>
                <w:iCs/>
              </w:rPr>
            </w:pPr>
          </w:p>
          <w:p w14:paraId="6BCBE294" w14:textId="07C029C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720F5AE2"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2ABBDD18" w14:textId="139303CA"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Pasvalio rajono Raubonių gyvenvietės viešosios infrastruktūros atnaujinimas</w:t>
            </w:r>
          </w:p>
        </w:tc>
        <w:tc>
          <w:tcPr>
            <w:tcW w:w="1276" w:type="dxa"/>
            <w:tcBorders>
              <w:top w:val="single" w:sz="4" w:space="0" w:color="auto"/>
              <w:left w:val="single" w:sz="4" w:space="0" w:color="auto"/>
              <w:bottom w:val="single" w:sz="4" w:space="0" w:color="auto"/>
              <w:right w:val="single" w:sz="4" w:space="0" w:color="auto"/>
            </w:tcBorders>
          </w:tcPr>
          <w:p w14:paraId="041DA3E2"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4D77E" w14:textId="677932B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7D83CA"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F23944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4940C3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66BCC61"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5F4767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90F37FA"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29,3 (VB)</w:t>
            </w:r>
          </w:p>
          <w:p w14:paraId="53C59B40"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91,3 (ES)</w:t>
            </w:r>
          </w:p>
          <w:p w14:paraId="1870030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EA0D7C1"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1EA537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BD947B0"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906ED6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A91C9D5"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898C149"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66,5 (SB)</w:t>
            </w:r>
          </w:p>
          <w:p w14:paraId="726D915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19,2 (VB)</w:t>
            </w:r>
          </w:p>
          <w:p w14:paraId="70BEED1F" w14:textId="543C024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108,4 (ES)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B3D81F"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CBE5D6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7AC7F8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28BA11B"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6C54BF9"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6031D48"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16,1 (VB)</w:t>
            </w:r>
          </w:p>
          <w:p w14:paraId="7EBC3877"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91,3 (ES)</w:t>
            </w:r>
          </w:p>
          <w:p w14:paraId="48D52413"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8C674C3"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7889150"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CADC434"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F8488A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CDADC4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B249AF2"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66,4 (SB)</w:t>
            </w:r>
          </w:p>
          <w:p w14:paraId="3596B952"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19,1 (VB)</w:t>
            </w:r>
          </w:p>
          <w:p w14:paraId="610D0332" w14:textId="15F97BEA"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108,3 (ES)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9421B3"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CFF9514"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408CC5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D3C85A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DB9ABE3"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B408568" w14:textId="35E0020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Gyventojų, kurie naudojasi geresnėmis paslaugomis/infrastruktūra skaičius</w:t>
            </w:r>
          </w:p>
          <w:p w14:paraId="5D595AD2" w14:textId="7ACE0BE5"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367/</w:t>
            </w:r>
            <w:r w:rsidRPr="000A358C">
              <w:rPr>
                <w:rFonts w:ascii="Times New Roman" w:hAnsi="Times New Roman" w:cs="Times New Roman"/>
                <w:b/>
                <w:bCs/>
              </w:rPr>
              <w:t>367</w:t>
            </w:r>
          </w:p>
          <w:p w14:paraId="79FF147B"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9C1AA0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Gyventojų, kurie naudojasi geresnėmis paslaugomis/infrastruktūra skaičius</w:t>
            </w:r>
          </w:p>
          <w:p w14:paraId="054AC45F" w14:textId="6560DAB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454/</w:t>
            </w:r>
            <w:r w:rsidRPr="000A358C">
              <w:rPr>
                <w:rFonts w:ascii="Times New Roman" w:hAnsi="Times New Roman" w:cs="Times New Roman"/>
                <w:b/>
                <w:bCs/>
              </w:rPr>
              <w:t>454</w:t>
            </w:r>
          </w:p>
        </w:tc>
        <w:tc>
          <w:tcPr>
            <w:tcW w:w="3543" w:type="dxa"/>
            <w:tcBorders>
              <w:top w:val="single" w:sz="4" w:space="0" w:color="auto"/>
              <w:left w:val="single" w:sz="4" w:space="0" w:color="auto"/>
              <w:bottom w:val="single" w:sz="4" w:space="0" w:color="auto"/>
              <w:right w:val="single" w:sz="4" w:space="0" w:color="auto"/>
            </w:tcBorders>
          </w:tcPr>
          <w:p w14:paraId="0B5BD328" w14:textId="77777777" w:rsidR="009144C0" w:rsidRPr="000A358C" w:rsidRDefault="009144C0" w:rsidP="009144C0">
            <w:pPr>
              <w:spacing w:after="0" w:line="240" w:lineRule="auto"/>
              <w:rPr>
                <w:rFonts w:ascii="Times New Roman" w:hAnsi="Times New Roman" w:cs="Times New Roman"/>
              </w:rPr>
            </w:pPr>
          </w:p>
          <w:p w14:paraId="59B9182F" w14:textId="77777777" w:rsidR="009144C0" w:rsidRPr="000A358C" w:rsidRDefault="009144C0" w:rsidP="009144C0">
            <w:pPr>
              <w:spacing w:after="0" w:line="240" w:lineRule="auto"/>
              <w:rPr>
                <w:rFonts w:ascii="Times New Roman" w:hAnsi="Times New Roman" w:cs="Times New Roman"/>
              </w:rPr>
            </w:pPr>
          </w:p>
          <w:p w14:paraId="6616F123" w14:textId="77777777" w:rsidR="009144C0" w:rsidRPr="000A358C" w:rsidRDefault="009144C0" w:rsidP="009144C0">
            <w:pPr>
              <w:spacing w:after="0" w:line="240" w:lineRule="auto"/>
              <w:rPr>
                <w:rFonts w:ascii="Times New Roman" w:hAnsi="Times New Roman" w:cs="Times New Roman"/>
              </w:rPr>
            </w:pPr>
          </w:p>
          <w:p w14:paraId="07602852" w14:textId="77777777" w:rsidR="009144C0" w:rsidRPr="000A358C" w:rsidRDefault="009144C0" w:rsidP="009144C0">
            <w:pPr>
              <w:spacing w:after="0" w:line="240" w:lineRule="auto"/>
              <w:rPr>
                <w:rFonts w:ascii="Times New Roman" w:hAnsi="Times New Roman" w:cs="Times New Roman"/>
              </w:rPr>
            </w:pPr>
          </w:p>
          <w:p w14:paraId="4AEB1A6A" w14:textId="77777777" w:rsidR="009144C0" w:rsidRPr="000A358C" w:rsidRDefault="009144C0" w:rsidP="009144C0">
            <w:pPr>
              <w:spacing w:after="0" w:line="240" w:lineRule="auto"/>
              <w:rPr>
                <w:rFonts w:ascii="Times New Roman" w:hAnsi="Times New Roman" w:cs="Times New Roman"/>
              </w:rPr>
            </w:pPr>
          </w:p>
          <w:p w14:paraId="701FCCCF" w14:textId="4FD64CE5"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Pateikta galutinė projekto ataskaita, baigti rangos darbai</w:t>
            </w:r>
          </w:p>
          <w:p w14:paraId="3803EE68" w14:textId="77777777" w:rsidR="009144C0" w:rsidRPr="000A358C" w:rsidRDefault="009144C0" w:rsidP="009144C0">
            <w:pPr>
              <w:spacing w:after="0" w:line="240" w:lineRule="auto"/>
              <w:rPr>
                <w:rFonts w:ascii="Times New Roman" w:hAnsi="Times New Roman" w:cs="Times New Roman"/>
              </w:rPr>
            </w:pPr>
          </w:p>
          <w:p w14:paraId="1F7A050D" w14:textId="77777777" w:rsidR="009144C0" w:rsidRPr="000A358C" w:rsidRDefault="009144C0" w:rsidP="009144C0">
            <w:pPr>
              <w:spacing w:after="0" w:line="240" w:lineRule="auto"/>
              <w:rPr>
                <w:rFonts w:ascii="Times New Roman" w:hAnsi="Times New Roman" w:cs="Times New Roman"/>
              </w:rPr>
            </w:pPr>
          </w:p>
          <w:p w14:paraId="244488CC" w14:textId="77777777" w:rsidR="009144C0" w:rsidRPr="000A358C" w:rsidRDefault="009144C0" w:rsidP="009144C0">
            <w:pPr>
              <w:spacing w:after="0" w:line="240" w:lineRule="auto"/>
              <w:rPr>
                <w:rFonts w:ascii="Times New Roman" w:hAnsi="Times New Roman" w:cs="Times New Roman"/>
              </w:rPr>
            </w:pPr>
          </w:p>
          <w:p w14:paraId="7058C4C6" w14:textId="77777777" w:rsidR="009144C0" w:rsidRPr="000A358C" w:rsidRDefault="009144C0" w:rsidP="009144C0">
            <w:pPr>
              <w:spacing w:after="0" w:line="240" w:lineRule="auto"/>
              <w:rPr>
                <w:rFonts w:ascii="Times New Roman" w:hAnsi="Times New Roman" w:cs="Times New Roman"/>
              </w:rPr>
            </w:pPr>
          </w:p>
          <w:p w14:paraId="4797A015" w14:textId="77777777" w:rsidR="009144C0" w:rsidRPr="000A358C" w:rsidRDefault="009144C0" w:rsidP="009144C0">
            <w:pPr>
              <w:spacing w:after="0" w:line="240" w:lineRule="auto"/>
              <w:rPr>
                <w:rFonts w:ascii="Times New Roman" w:hAnsi="Times New Roman" w:cs="Times New Roman"/>
              </w:rPr>
            </w:pPr>
          </w:p>
          <w:p w14:paraId="597053AF" w14:textId="77777777" w:rsidR="009144C0" w:rsidRPr="000A358C" w:rsidRDefault="009144C0" w:rsidP="009144C0">
            <w:pPr>
              <w:spacing w:after="0" w:line="240" w:lineRule="auto"/>
              <w:rPr>
                <w:rFonts w:ascii="Times New Roman" w:hAnsi="Times New Roman" w:cs="Times New Roman"/>
              </w:rPr>
            </w:pPr>
          </w:p>
          <w:p w14:paraId="3313E0D8" w14:textId="373326D7" w:rsidR="009144C0" w:rsidRPr="000A358C" w:rsidRDefault="009144C0" w:rsidP="009144C0">
            <w:pPr>
              <w:spacing w:after="0" w:line="240" w:lineRule="auto"/>
              <w:rPr>
                <w:rFonts w:ascii="Times New Roman" w:hAnsi="Times New Roman" w:cs="Times New Roman"/>
              </w:rPr>
            </w:pPr>
            <w:r w:rsidRPr="000A358C">
              <w:rPr>
                <w:rFonts w:ascii="Times New Roman" w:hAnsi="Times New Roman" w:cs="Times New Roman"/>
              </w:rPr>
              <w:t>Pateikta galutinė projekto atskaita, baigti rangos darbai</w:t>
            </w:r>
          </w:p>
        </w:tc>
      </w:tr>
      <w:tr w:rsidR="009144C0" w:rsidRPr="000A358C" w14:paraId="72D8C082"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334D1E4" w14:textId="33B30199"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07.01.02.04.05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C64EEAC" w14:textId="0F5733CC"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Kompleksinė Pasvalio miesto plėtra</w:t>
            </w:r>
          </w:p>
        </w:tc>
        <w:tc>
          <w:tcPr>
            <w:tcW w:w="1276" w:type="dxa"/>
            <w:tcBorders>
              <w:top w:val="single" w:sz="4" w:space="0" w:color="auto"/>
              <w:left w:val="single" w:sz="4" w:space="0" w:color="auto"/>
              <w:bottom w:val="single" w:sz="4" w:space="0" w:color="auto"/>
              <w:right w:val="single" w:sz="4" w:space="0" w:color="auto"/>
            </w:tcBorders>
          </w:tcPr>
          <w:p w14:paraId="072503F8" w14:textId="27E68C7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5FF83" w14:textId="095600A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F803D5" w14:textId="4364AC5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B7C18C" w14:textId="08334D23"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88D00E" w14:textId="3322E38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2CA28BC5" w14:textId="1AC32863"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5273CB7C"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9A995F3" w14:textId="69D276F2"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07.01.02.04.06</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9EA6B56" w14:textId="4AD96830"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Melioracijos statinių rekonstravimas</w:t>
            </w:r>
          </w:p>
        </w:tc>
        <w:tc>
          <w:tcPr>
            <w:tcW w:w="1276" w:type="dxa"/>
            <w:tcBorders>
              <w:top w:val="single" w:sz="4" w:space="0" w:color="auto"/>
              <w:left w:val="single" w:sz="4" w:space="0" w:color="auto"/>
              <w:bottom w:val="single" w:sz="4" w:space="0" w:color="auto"/>
              <w:right w:val="single" w:sz="4" w:space="0" w:color="auto"/>
            </w:tcBorders>
          </w:tcPr>
          <w:p w14:paraId="212496D7" w14:textId="7CAAA7F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BB6C5B" w14:textId="1689A42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38A605" w14:textId="396AD4F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45C1D1" w14:textId="5277EF8D"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294B04" w14:textId="5E2DD16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0E2F9500" w14:textId="7AE365F6"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6F69E33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CCBCD2A"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07.01.02.04.07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1A8DB0A"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Kraštovaizdžio apsauga</w:t>
            </w:r>
          </w:p>
          <w:p w14:paraId="09F13C9C"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212863E3"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Kraštovaizdžio formavimas ir ekologinės būklės gerinimas Joniškėlio dvaro parke</w:t>
            </w:r>
          </w:p>
          <w:p w14:paraId="21A17F68" w14:textId="27700015" w:rsidR="009144C0" w:rsidRPr="000A358C" w:rsidRDefault="009144C0" w:rsidP="009144C0">
            <w:pPr>
              <w:tabs>
                <w:tab w:val="left" w:pos="1650"/>
              </w:tabs>
              <w:spacing w:after="0" w:line="240" w:lineRule="auto"/>
              <w:jc w:val="center"/>
              <w:rPr>
                <w:rFonts w:ascii="Times New Roman" w:hAnsi="Times New Roman" w:cs="Times New Roman"/>
                <w:bCs/>
                <w:i/>
                <w:iCs/>
              </w:rPr>
            </w:pPr>
          </w:p>
          <w:p w14:paraId="0EBFEF83" w14:textId="74542BCF" w:rsidR="009144C0" w:rsidRPr="000A358C" w:rsidRDefault="009144C0" w:rsidP="009144C0">
            <w:pPr>
              <w:tabs>
                <w:tab w:val="left" w:pos="1650"/>
              </w:tabs>
              <w:spacing w:after="0" w:line="240" w:lineRule="auto"/>
              <w:jc w:val="center"/>
              <w:rPr>
                <w:rFonts w:ascii="Times New Roman" w:hAnsi="Times New Roman" w:cs="Times New Roman"/>
                <w:bCs/>
                <w:i/>
                <w:iCs/>
              </w:rPr>
            </w:pPr>
          </w:p>
          <w:p w14:paraId="5C219F61" w14:textId="10EC3DC2" w:rsidR="009144C0" w:rsidRPr="000A358C" w:rsidRDefault="009144C0" w:rsidP="009144C0">
            <w:pPr>
              <w:tabs>
                <w:tab w:val="left" w:pos="1650"/>
              </w:tabs>
              <w:spacing w:after="0" w:line="240" w:lineRule="auto"/>
              <w:jc w:val="center"/>
              <w:rPr>
                <w:rFonts w:ascii="Times New Roman" w:hAnsi="Times New Roman" w:cs="Times New Roman"/>
                <w:bCs/>
                <w:i/>
                <w:iCs/>
              </w:rPr>
            </w:pPr>
          </w:p>
          <w:p w14:paraId="5209F612"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218A9BA0" w14:textId="7B77F40E"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i/>
                <w:iCs/>
              </w:rPr>
              <w:t>Pasvalio rajono savivaldybės bendrojo plano koregavimas</w:t>
            </w:r>
          </w:p>
        </w:tc>
        <w:tc>
          <w:tcPr>
            <w:tcW w:w="1276" w:type="dxa"/>
            <w:tcBorders>
              <w:top w:val="single" w:sz="4" w:space="0" w:color="auto"/>
              <w:left w:val="single" w:sz="4" w:space="0" w:color="auto"/>
              <w:bottom w:val="single" w:sz="4" w:space="0" w:color="auto"/>
              <w:right w:val="single" w:sz="4" w:space="0" w:color="auto"/>
            </w:tcBorders>
          </w:tcPr>
          <w:p w14:paraId="5D811B05"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F67D1D" w14:textId="43DAA8E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18D85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F763E9A"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194CEA4"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812C64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2,6 (SB)</w:t>
            </w:r>
          </w:p>
          <w:p w14:paraId="4CE868C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45,0 (ES)</w:t>
            </w:r>
          </w:p>
          <w:p w14:paraId="7871819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593D74A"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2859024"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FB9366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5F5FDE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1F132F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F00AD1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971EF37"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7,8 (SB)</w:t>
            </w:r>
          </w:p>
          <w:p w14:paraId="2F9A0E3D" w14:textId="3A6CE94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15,8 (ES)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47EAB"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A17828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9AA43B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05FBD27"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2,5 (SB)</w:t>
            </w:r>
          </w:p>
          <w:p w14:paraId="2922016B"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45,0 (ES)</w:t>
            </w:r>
          </w:p>
          <w:p w14:paraId="631800FF"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7B8A06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2410CF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38F2507"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2D629B9"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CF4EB6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D85A47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3115FC6"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7,8 (SB)</w:t>
            </w:r>
          </w:p>
          <w:p w14:paraId="5554AAD1" w14:textId="1D8F2015"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15,8 (ES)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619E7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58A35D10"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99AC47A"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CDE2A32" w14:textId="0E36064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Teritorijų, kuriose įgyvendintos kraštovaizdžio formavimo priemonės, plotas, ha</w:t>
            </w:r>
          </w:p>
          <w:p w14:paraId="23B53EC1"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19,4/</w:t>
            </w:r>
            <w:r w:rsidRPr="000A358C">
              <w:rPr>
                <w:rFonts w:ascii="Times New Roman" w:hAnsi="Times New Roman" w:cs="Times New Roman"/>
                <w:b/>
                <w:bCs/>
              </w:rPr>
              <w:t>19,4</w:t>
            </w:r>
          </w:p>
          <w:p w14:paraId="4215165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845F3B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Kraštovaizdžio ir (ar) gamtinio karkaso formavimo aspektais pakeisti ar pakoreguoti savivaldybių ar jų dalių bendrieji planai</w:t>
            </w:r>
          </w:p>
          <w:p w14:paraId="62C964E3" w14:textId="605B3E4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19,4/</w:t>
            </w:r>
            <w:r w:rsidRPr="000A358C">
              <w:rPr>
                <w:rFonts w:ascii="Times New Roman" w:hAnsi="Times New Roman" w:cs="Times New Roman"/>
                <w:b/>
                <w:bCs/>
              </w:rPr>
              <w:t>19,4</w:t>
            </w:r>
          </w:p>
        </w:tc>
        <w:tc>
          <w:tcPr>
            <w:tcW w:w="3543" w:type="dxa"/>
            <w:tcBorders>
              <w:top w:val="single" w:sz="4" w:space="0" w:color="auto"/>
              <w:left w:val="single" w:sz="4" w:space="0" w:color="auto"/>
              <w:bottom w:val="single" w:sz="4" w:space="0" w:color="auto"/>
              <w:right w:val="single" w:sz="4" w:space="0" w:color="auto"/>
            </w:tcBorders>
          </w:tcPr>
          <w:p w14:paraId="777ED0B5"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0FF31695"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10470564"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4C8D9A6B" w14:textId="1FDF9693"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Projekto įgyvendinimas baigtas</w:t>
            </w:r>
          </w:p>
        </w:tc>
      </w:tr>
      <w:tr w:rsidR="009144C0" w:rsidRPr="000A358C" w14:paraId="1EEDBEAE"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4C3FC2B3" w14:textId="77777777"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07.01.02.05.01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51D2C90"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Modernizuoti vandentvarkos infrastruktūrą, gerinti vandens telkinių būklę</w:t>
            </w:r>
          </w:p>
        </w:tc>
        <w:tc>
          <w:tcPr>
            <w:tcW w:w="1276" w:type="dxa"/>
            <w:tcBorders>
              <w:top w:val="single" w:sz="4" w:space="0" w:color="auto"/>
              <w:left w:val="single" w:sz="4" w:space="0" w:color="auto"/>
              <w:bottom w:val="single" w:sz="4" w:space="0" w:color="auto"/>
              <w:right w:val="single" w:sz="4" w:space="0" w:color="auto"/>
            </w:tcBorders>
          </w:tcPr>
          <w:p w14:paraId="0B435A7F" w14:textId="4896F16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F366DF" w14:textId="4A23A8A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BE3D58" w14:textId="4A91083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444BFB" w14:textId="38F5D73D"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BF3FAA" w14:textId="4DBE9FD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49FA35C6" w14:textId="1C9F59D7"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6F1E43DB"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67AB0B6" w14:textId="1123FFD9"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07.01.02.05.02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BDA1940" w14:textId="710FD7BD"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Modernizuoti atliekų  tvarkymo sistemą rajone</w:t>
            </w:r>
          </w:p>
        </w:tc>
        <w:tc>
          <w:tcPr>
            <w:tcW w:w="1276" w:type="dxa"/>
            <w:tcBorders>
              <w:top w:val="single" w:sz="4" w:space="0" w:color="auto"/>
              <w:left w:val="single" w:sz="4" w:space="0" w:color="auto"/>
              <w:bottom w:val="single" w:sz="4" w:space="0" w:color="auto"/>
              <w:right w:val="single" w:sz="4" w:space="0" w:color="auto"/>
            </w:tcBorders>
          </w:tcPr>
          <w:p w14:paraId="19076BA4" w14:textId="61B8C36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93FAE" w14:textId="2B965F4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CCCC86" w14:textId="4A4F192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F3A79" w14:textId="5784A66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30F4B" w14:textId="2505F98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356E9A32" w14:textId="2BF730FB"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0A218F60"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2543048" w14:textId="7A1CFA37"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07.01.02.05.03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2CD0C6E" w14:textId="58C9A378"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Paviršinių nuotekų sistemų tvarkymas</w:t>
            </w:r>
          </w:p>
        </w:tc>
        <w:tc>
          <w:tcPr>
            <w:tcW w:w="1276" w:type="dxa"/>
            <w:tcBorders>
              <w:top w:val="single" w:sz="4" w:space="0" w:color="auto"/>
              <w:left w:val="single" w:sz="4" w:space="0" w:color="auto"/>
              <w:bottom w:val="single" w:sz="4" w:space="0" w:color="auto"/>
              <w:right w:val="single" w:sz="4" w:space="0" w:color="auto"/>
            </w:tcBorders>
          </w:tcPr>
          <w:p w14:paraId="0F629C60" w14:textId="082D3A5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5BC22" w14:textId="42D215B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DF4A1B" w14:textId="16F101A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2ABAE9" w14:textId="36D95902"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5152F7" w14:textId="7143944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0EE88ACD" w14:textId="4BCE5728"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7C844650"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B3E61D8"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07.01.02.05.04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988A0E7"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Geriamojo vandens ir nuotekų tvarkymo sistemų renovavimas ir plėtra</w:t>
            </w:r>
          </w:p>
          <w:p w14:paraId="60A028D9"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133C5970" w14:textId="2A22230E"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Pasvalio rajono Pamažupių I kaimo viešosios infrastruktūros įrengimas</w:t>
            </w:r>
          </w:p>
        </w:tc>
        <w:tc>
          <w:tcPr>
            <w:tcW w:w="1276" w:type="dxa"/>
            <w:tcBorders>
              <w:top w:val="single" w:sz="4" w:space="0" w:color="auto"/>
              <w:left w:val="single" w:sz="4" w:space="0" w:color="auto"/>
              <w:bottom w:val="single" w:sz="4" w:space="0" w:color="auto"/>
              <w:right w:val="single" w:sz="4" w:space="0" w:color="auto"/>
            </w:tcBorders>
          </w:tcPr>
          <w:p w14:paraId="0D3FD97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UAB Pasvalio vandenys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71B93" w14:textId="4324A0A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D0619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5237825"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63689E3"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D0F21BB"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35BC09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98F7760"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0B39B2B8" w14:textId="7BC7E4E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8,1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2F037F"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65C425F"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8E2536F"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1264FCDB"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1F89D6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A5CD25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F89E7EE" w14:textId="79BC5D8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8,1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FFEF03"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2ADD8F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B91A07B"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5DAC970"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3AFFA1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1FC0B7AC"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89359F2" w14:textId="711A79D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projektų skaičius</w:t>
            </w:r>
          </w:p>
          <w:p w14:paraId="37EE7381" w14:textId="5C88942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w:t>
            </w:r>
          </w:p>
        </w:tc>
        <w:tc>
          <w:tcPr>
            <w:tcW w:w="3543" w:type="dxa"/>
            <w:tcBorders>
              <w:top w:val="single" w:sz="4" w:space="0" w:color="auto"/>
              <w:left w:val="single" w:sz="4" w:space="0" w:color="auto"/>
              <w:bottom w:val="single" w:sz="4" w:space="0" w:color="auto"/>
              <w:right w:val="single" w:sz="4" w:space="0" w:color="auto"/>
            </w:tcBorders>
          </w:tcPr>
          <w:p w14:paraId="19F5DF43"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1E3400AF"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5A1DDE6E"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3EEA833B"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7232DEC9"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38FF3B2A"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51D1E67E" w14:textId="18EC02DB"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Projekto pradėtas įgyvendinti, vykdomi rangos darbai. Projektas bus baigtas įgyvendinti 2022 m.</w:t>
            </w:r>
          </w:p>
        </w:tc>
      </w:tr>
      <w:tr w:rsidR="009144C0" w:rsidRPr="000A358C" w14:paraId="1C983809"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323BCA5" w14:textId="3FDBBB26"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07.01.02.05.05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D08F3EF" w14:textId="7941C9B0"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Užterštų teritorijų tvarkymas</w:t>
            </w:r>
          </w:p>
        </w:tc>
        <w:tc>
          <w:tcPr>
            <w:tcW w:w="1276" w:type="dxa"/>
            <w:tcBorders>
              <w:top w:val="single" w:sz="4" w:space="0" w:color="auto"/>
              <w:left w:val="single" w:sz="4" w:space="0" w:color="auto"/>
              <w:bottom w:val="single" w:sz="4" w:space="0" w:color="auto"/>
              <w:right w:val="single" w:sz="4" w:space="0" w:color="auto"/>
            </w:tcBorders>
          </w:tcPr>
          <w:p w14:paraId="0B830A8B" w14:textId="2E76C97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2D92" w14:textId="2FED51E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900EC" w14:textId="0A5328F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E53121" w14:textId="5D3C35F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9A9F32" w14:textId="7049E0A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05DA23B3" w14:textId="00693EE3"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Ataskaitiniais metais priemonė nebuvo vykdoma.</w:t>
            </w:r>
          </w:p>
        </w:tc>
      </w:tr>
      <w:tr w:rsidR="009144C0" w:rsidRPr="000A358C" w14:paraId="39E8D754"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B24292C" w14:textId="48572770"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 xml:space="preserve">07.01.02.06.01                                                                                                                                                                                                                                                                                                                                                                                                                                                                                                                                                                                                                                                                                                                                                                                                                                                                                                                                                                                                                                                                                                                                                                                                                                                                                                                                                                                                                                                                                                                                                                                                                                                                                                                                                                                                                                                                                                                                                                                                                                                                                                                                                                                                                                                                                                                                                                                                                                                                                                                                                                                                                                                                                                                                                                                                                                                                                                                                                                                                                                                                                                                                                                                                                                                                                                                                                                                                    </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5CB9FBD"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Modernizuoti kultūros ir turizmo (įstaigų) infrastruktūrą bei paslaugas</w:t>
            </w:r>
          </w:p>
          <w:p w14:paraId="69979F62"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37D9EE87"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Pasvalio kultūros centro pastato rekonstrukcija</w:t>
            </w:r>
          </w:p>
          <w:p w14:paraId="30AC29E3" w14:textId="5236F470" w:rsidR="009144C0" w:rsidRPr="000A358C" w:rsidRDefault="009144C0" w:rsidP="009144C0">
            <w:pPr>
              <w:tabs>
                <w:tab w:val="left" w:pos="1650"/>
              </w:tabs>
              <w:spacing w:after="0" w:line="240" w:lineRule="auto"/>
              <w:jc w:val="center"/>
              <w:rPr>
                <w:rFonts w:ascii="Times New Roman" w:hAnsi="Times New Roman" w:cs="Times New Roman"/>
                <w:bCs/>
                <w:i/>
                <w:iCs/>
              </w:rPr>
            </w:pPr>
          </w:p>
          <w:p w14:paraId="214C4AA6"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4DB401D0"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Pasvalio krašto muziejus - modernus kultūros populiarinimo, edukacijos ir relaksacijos centras</w:t>
            </w:r>
          </w:p>
          <w:p w14:paraId="292BF81E" w14:textId="77777777" w:rsidR="009144C0" w:rsidRPr="000A358C" w:rsidRDefault="009144C0" w:rsidP="009144C0">
            <w:pPr>
              <w:tabs>
                <w:tab w:val="left" w:pos="1650"/>
              </w:tabs>
              <w:spacing w:after="0" w:line="240" w:lineRule="auto"/>
              <w:jc w:val="center"/>
              <w:rPr>
                <w:rFonts w:ascii="Times New Roman" w:hAnsi="Times New Roman" w:cs="Times New Roman"/>
                <w:bCs/>
                <w:i/>
                <w:iCs/>
              </w:rPr>
            </w:pPr>
          </w:p>
          <w:p w14:paraId="154C521B" w14:textId="5290DF6F" w:rsidR="009144C0" w:rsidRPr="000A358C" w:rsidRDefault="009144C0" w:rsidP="009144C0">
            <w:pPr>
              <w:tabs>
                <w:tab w:val="left" w:pos="1650"/>
              </w:tabs>
              <w:spacing w:after="0" w:line="240" w:lineRule="auto"/>
              <w:jc w:val="center"/>
              <w:rPr>
                <w:rFonts w:ascii="Times New Roman" w:hAnsi="Times New Roman" w:cs="Times New Roman"/>
                <w:bCs/>
                <w:i/>
                <w:iCs/>
              </w:rPr>
            </w:pPr>
            <w:r w:rsidRPr="000A358C">
              <w:rPr>
                <w:rFonts w:ascii="Times New Roman" w:hAnsi="Times New Roman" w:cs="Times New Roman"/>
                <w:bCs/>
                <w:i/>
                <w:iCs/>
              </w:rPr>
              <w:t>Tarptautinis bibliotekų tinklas patrauklios aplinkos sukūrimui ir pažeidžiamų grupių socialinės sanglaudos stiprinimui</w:t>
            </w:r>
          </w:p>
        </w:tc>
        <w:tc>
          <w:tcPr>
            <w:tcW w:w="1276" w:type="dxa"/>
            <w:tcBorders>
              <w:top w:val="single" w:sz="4" w:space="0" w:color="auto"/>
              <w:left w:val="single" w:sz="4" w:space="0" w:color="auto"/>
              <w:bottom w:val="single" w:sz="4" w:space="0" w:color="auto"/>
              <w:right w:val="single" w:sz="4" w:space="0" w:color="auto"/>
            </w:tcBorders>
          </w:tcPr>
          <w:p w14:paraId="2BF69679"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1.3;7;1.2;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7706E" w14:textId="2C9875C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56CE67"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E84953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3CA3F73"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481F978"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20C30D3"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06F0C0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549731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572,6 (SB)</w:t>
            </w:r>
          </w:p>
          <w:p w14:paraId="7714826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6BD7E84" w14:textId="06D8939B" w:rsidR="009144C0" w:rsidRPr="000A358C" w:rsidRDefault="009144C0" w:rsidP="009144C0">
            <w:pPr>
              <w:tabs>
                <w:tab w:val="left" w:pos="1650"/>
              </w:tabs>
              <w:spacing w:after="0" w:line="240" w:lineRule="auto"/>
              <w:jc w:val="center"/>
              <w:rPr>
                <w:rFonts w:ascii="Times New Roman" w:hAnsi="Times New Roman" w:cs="Times New Roman"/>
              </w:rPr>
            </w:pPr>
          </w:p>
          <w:p w14:paraId="3DA357DB"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11E43E4"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F988E1A"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5,1 (SB)</w:t>
            </w:r>
          </w:p>
          <w:p w14:paraId="5D612BFC"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485A03D"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910BFF2"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276EC4A0"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4BC00FE"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F3E6853"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B66DC53" w14:textId="741F385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p w14:paraId="6A0AD33D" w14:textId="48352F5D" w:rsidR="009144C0" w:rsidRPr="000A358C" w:rsidRDefault="009144C0" w:rsidP="009144C0">
            <w:pPr>
              <w:tabs>
                <w:tab w:val="left" w:pos="1650"/>
              </w:tabs>
              <w:spacing w:after="0" w:line="240"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6846E9"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351496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0EF71D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C57DD8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F033370"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A80523C"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ED99F6C"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231,3 (SB)</w:t>
            </w:r>
          </w:p>
          <w:p w14:paraId="0C7CD52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3601BD6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7FD9ACDA" w14:textId="3E6E4F64" w:rsidR="009144C0" w:rsidRPr="000A358C" w:rsidRDefault="009144C0" w:rsidP="009144C0">
            <w:pPr>
              <w:tabs>
                <w:tab w:val="left" w:pos="1650"/>
              </w:tabs>
              <w:spacing w:after="0" w:line="240" w:lineRule="auto"/>
              <w:jc w:val="center"/>
              <w:rPr>
                <w:rFonts w:ascii="Times New Roman" w:hAnsi="Times New Roman" w:cs="Times New Roman"/>
                <w:b/>
                <w:bCs/>
              </w:rPr>
            </w:pPr>
          </w:p>
          <w:p w14:paraId="28E87936"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263B49FE"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5,1 (SB)</w:t>
            </w:r>
          </w:p>
          <w:p w14:paraId="470BF344"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5241A69"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942DFF7"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124E3ED"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0AB2EF1E"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5154F2EC"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72973AC" w14:textId="1C47773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p w14:paraId="79CDD9DB" w14:textId="42F83581" w:rsidR="009144C0" w:rsidRPr="000A358C" w:rsidRDefault="009144C0" w:rsidP="009144C0">
            <w:pPr>
              <w:tabs>
                <w:tab w:val="left" w:pos="1650"/>
              </w:tabs>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90B3F5"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59C2D423"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1CFDA28B"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565E4EA1"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1A532981"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4C1E7A56" w14:textId="77777777" w:rsidR="009144C0" w:rsidRPr="000A358C" w:rsidRDefault="009144C0" w:rsidP="009144C0">
            <w:pPr>
              <w:tabs>
                <w:tab w:val="left" w:pos="1650"/>
              </w:tabs>
              <w:spacing w:after="0" w:line="240" w:lineRule="auto"/>
              <w:jc w:val="center"/>
              <w:rPr>
                <w:rFonts w:ascii="Times New Roman" w:hAnsi="Times New Roman" w:cs="Times New Roman"/>
                <w:bCs/>
              </w:rPr>
            </w:pPr>
          </w:p>
          <w:p w14:paraId="5FB3664F" w14:textId="3001B235"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Rekonstruotų objektų skaičius</w:t>
            </w:r>
          </w:p>
          <w:p w14:paraId="1067C347"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1/</w:t>
            </w:r>
            <w:r w:rsidRPr="000A358C">
              <w:rPr>
                <w:rFonts w:ascii="Times New Roman" w:hAnsi="Times New Roman" w:cs="Times New Roman"/>
                <w:b/>
              </w:rPr>
              <w:t>0</w:t>
            </w:r>
          </w:p>
          <w:p w14:paraId="653DE3F7" w14:textId="797EC3D6" w:rsidR="009144C0" w:rsidRPr="000A358C" w:rsidRDefault="009144C0" w:rsidP="009144C0">
            <w:pPr>
              <w:tabs>
                <w:tab w:val="left" w:pos="1650"/>
              </w:tabs>
              <w:spacing w:after="0" w:line="240" w:lineRule="auto"/>
              <w:jc w:val="center"/>
              <w:rPr>
                <w:rFonts w:ascii="Times New Roman" w:hAnsi="Times New Roman" w:cs="Times New Roman"/>
                <w:b/>
              </w:rPr>
            </w:pPr>
          </w:p>
          <w:p w14:paraId="0F2BE3ED"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04F6B433"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Modernizuoti kultūros infrastruktūros objektai</w:t>
            </w:r>
          </w:p>
          <w:p w14:paraId="4969A4DD"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1/</w:t>
            </w:r>
            <w:r w:rsidRPr="000A358C">
              <w:rPr>
                <w:rFonts w:ascii="Times New Roman" w:hAnsi="Times New Roman" w:cs="Times New Roman"/>
                <w:b/>
              </w:rPr>
              <w:t>1</w:t>
            </w:r>
          </w:p>
          <w:p w14:paraId="4A47488F"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355A004D" w14:textId="77777777" w:rsidR="009144C0" w:rsidRPr="000A358C" w:rsidRDefault="009144C0" w:rsidP="009144C0">
            <w:pPr>
              <w:tabs>
                <w:tab w:val="left" w:pos="1650"/>
              </w:tabs>
              <w:spacing w:after="0" w:line="240" w:lineRule="auto"/>
              <w:jc w:val="center"/>
              <w:rPr>
                <w:rFonts w:ascii="Times New Roman" w:hAnsi="Times New Roman" w:cs="Times New Roman"/>
                <w:b/>
              </w:rPr>
            </w:pPr>
          </w:p>
          <w:p w14:paraId="645057AB" w14:textId="5BF93FF1"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Įgyvendintų projektų skaičius</w:t>
            </w:r>
          </w:p>
          <w:p w14:paraId="0416F106" w14:textId="59B03CDD"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w:t>
            </w:r>
          </w:p>
          <w:p w14:paraId="0F14D7A2" w14:textId="58CA4F48" w:rsidR="009144C0" w:rsidRPr="000A358C" w:rsidRDefault="009144C0" w:rsidP="009144C0">
            <w:pPr>
              <w:tabs>
                <w:tab w:val="left" w:pos="1650"/>
              </w:tabs>
              <w:spacing w:after="0" w:line="240" w:lineRule="auto"/>
              <w:jc w:val="center"/>
              <w:rPr>
                <w:rFonts w:ascii="Times New Roman" w:hAnsi="Times New Roman" w:cs="Times New Roman"/>
                <w:b/>
              </w:rPr>
            </w:pPr>
          </w:p>
        </w:tc>
        <w:tc>
          <w:tcPr>
            <w:tcW w:w="3543" w:type="dxa"/>
            <w:tcBorders>
              <w:top w:val="single" w:sz="4" w:space="0" w:color="auto"/>
              <w:left w:val="single" w:sz="4" w:space="0" w:color="auto"/>
              <w:bottom w:val="single" w:sz="4" w:space="0" w:color="auto"/>
              <w:right w:val="single" w:sz="4" w:space="0" w:color="auto"/>
            </w:tcBorders>
          </w:tcPr>
          <w:p w14:paraId="434FDD98"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71D8893C"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2934F35F"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366BCBAC"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778E0E64"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125A2911"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5F265FA0" w14:textId="2698E286"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Projektas vis dar tęsiamas. 2021 m. buvo vykdomas didžiosios salės bei kitų erdvių atnaujinimo ir rekonstravimo darbai.</w:t>
            </w:r>
          </w:p>
          <w:p w14:paraId="5D35C4B7"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19C6EB39" w14:textId="64EE26A6"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Projektas buvo baigtas 2020 m., tačiau 2021 m. pateikta projekto galutinė ataskaita.</w:t>
            </w:r>
          </w:p>
          <w:p w14:paraId="0653C9C2"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78A12F1A"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35EA33B2"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1E874F72" w14:textId="77777777" w:rsidR="009144C0" w:rsidRPr="000A358C" w:rsidRDefault="009144C0" w:rsidP="009144C0">
            <w:pPr>
              <w:tabs>
                <w:tab w:val="left" w:pos="1650"/>
              </w:tabs>
              <w:spacing w:after="0" w:line="240" w:lineRule="auto"/>
              <w:jc w:val="both"/>
              <w:rPr>
                <w:rFonts w:ascii="Times New Roman" w:hAnsi="Times New Roman" w:cs="Times New Roman"/>
              </w:rPr>
            </w:pPr>
          </w:p>
          <w:p w14:paraId="2660456E" w14:textId="63BD8725"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Projektas nebus įgyvendinamas</w:t>
            </w:r>
          </w:p>
          <w:p w14:paraId="6A0416BA" w14:textId="3298AE37" w:rsidR="009144C0" w:rsidRPr="000A358C" w:rsidRDefault="009144C0" w:rsidP="009144C0">
            <w:pPr>
              <w:tabs>
                <w:tab w:val="left" w:pos="1650"/>
              </w:tabs>
              <w:spacing w:after="0" w:line="240" w:lineRule="auto"/>
              <w:jc w:val="both"/>
              <w:rPr>
                <w:rFonts w:ascii="Times New Roman" w:hAnsi="Times New Roman" w:cs="Times New Roman"/>
              </w:rPr>
            </w:pPr>
          </w:p>
        </w:tc>
      </w:tr>
      <w:tr w:rsidR="009144C0" w:rsidRPr="000A358C" w14:paraId="027848BE" w14:textId="77777777" w:rsidTr="004678DA">
        <w:tc>
          <w:tcPr>
            <w:tcW w:w="14737" w:type="dxa"/>
            <w:gridSpan w:val="8"/>
            <w:tcBorders>
              <w:top w:val="single" w:sz="4" w:space="0" w:color="auto"/>
              <w:left w:val="single" w:sz="4" w:space="0" w:color="auto"/>
              <w:bottom w:val="single" w:sz="4" w:space="0" w:color="auto"/>
              <w:right w:val="single" w:sz="4" w:space="0" w:color="auto"/>
            </w:tcBorders>
            <w:shd w:val="clear" w:color="auto" w:fill="auto"/>
          </w:tcPr>
          <w:p w14:paraId="349991B9"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sz w:val="24"/>
              </w:rPr>
              <w:t>08 Bendruomeninės veiklos ir jaunimo rėmimo programa</w:t>
            </w:r>
          </w:p>
        </w:tc>
      </w:tr>
      <w:tr w:rsidR="009144C0" w:rsidRPr="000A358C" w14:paraId="66F1A7DD"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B8B4F07"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08.01.01.01.01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A63AD9E" w14:textId="4A4B94D4"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 xml:space="preserve">Remti, skatinti bei inicijuoti Pasvalio rajono bendruomeninių organizacijų vykdomus projektus, didinant jų </w:t>
            </w:r>
            <w:proofErr w:type="spellStart"/>
            <w:r w:rsidRPr="000A358C">
              <w:rPr>
                <w:rFonts w:ascii="Times New Roman" w:hAnsi="Times New Roman" w:cs="Times New Roman"/>
                <w:b/>
              </w:rPr>
              <w:t>įtrauktį</w:t>
            </w:r>
            <w:proofErr w:type="spellEnd"/>
          </w:p>
        </w:tc>
        <w:tc>
          <w:tcPr>
            <w:tcW w:w="1276" w:type="dxa"/>
            <w:tcBorders>
              <w:top w:val="single" w:sz="4" w:space="0" w:color="auto"/>
              <w:left w:val="single" w:sz="4" w:space="0" w:color="auto"/>
              <w:bottom w:val="single" w:sz="4" w:space="0" w:color="auto"/>
              <w:right w:val="single" w:sz="4" w:space="0" w:color="auto"/>
            </w:tcBorders>
          </w:tcPr>
          <w:p w14:paraId="2D084A5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97B99" w14:textId="6C48A45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A75DB3" w14:textId="19EE602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16,6 (BV)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C24996" w14:textId="5A768788"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16,6 (BV)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8DC3C1"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Paramą gavusių bendruomenių skaičius</w:t>
            </w:r>
          </w:p>
          <w:p w14:paraId="069B88CD" w14:textId="1EA1F08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20/</w:t>
            </w:r>
            <w:r w:rsidRPr="000A358C">
              <w:rPr>
                <w:rFonts w:ascii="Times New Roman" w:hAnsi="Times New Roman" w:cs="Times New Roman"/>
                <w:b/>
                <w:bCs/>
              </w:rPr>
              <w:t>21</w:t>
            </w:r>
          </w:p>
        </w:tc>
        <w:tc>
          <w:tcPr>
            <w:tcW w:w="3543" w:type="dxa"/>
            <w:tcBorders>
              <w:top w:val="single" w:sz="4" w:space="0" w:color="auto"/>
              <w:left w:val="single" w:sz="4" w:space="0" w:color="auto"/>
              <w:bottom w:val="single" w:sz="4" w:space="0" w:color="auto"/>
              <w:right w:val="single" w:sz="4" w:space="0" w:color="auto"/>
            </w:tcBorders>
          </w:tcPr>
          <w:p w14:paraId="17DBD11B" w14:textId="24947BEB" w:rsidR="009144C0" w:rsidRPr="000A358C" w:rsidRDefault="009144C0" w:rsidP="009144C0">
            <w:pPr>
              <w:tabs>
                <w:tab w:val="left" w:pos="3525"/>
              </w:tabs>
              <w:spacing w:after="0" w:line="240" w:lineRule="auto"/>
              <w:jc w:val="both"/>
              <w:rPr>
                <w:rFonts w:ascii="Times New Roman" w:hAnsi="Times New Roman" w:cs="Times New Roman"/>
              </w:rPr>
            </w:pPr>
            <w:r w:rsidRPr="000A358C">
              <w:rPr>
                <w:rFonts w:ascii="Times New Roman" w:hAnsi="Times New Roman" w:cs="Times New Roman"/>
              </w:rPr>
              <w:t>Pasvalio rajono bendruomeninei veiklai stiprinti skirtomis lėšomis buvo finansuoti 21 bendruomeninių organizacijų ir nevyriausybinių organizacijų projektai.</w:t>
            </w:r>
          </w:p>
        </w:tc>
      </w:tr>
      <w:tr w:rsidR="009144C0" w:rsidRPr="000A358C" w14:paraId="6DCEBC6A"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FC1A5D2"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08.01.01.01.02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3034FA5" w14:textId="02F71185"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 xml:space="preserve">Remti, skatinti bei inicijuoti Pasvalio rajono religinių bendruomenių vykdomus projektus, didinant jų </w:t>
            </w:r>
            <w:proofErr w:type="spellStart"/>
            <w:r w:rsidRPr="000A358C">
              <w:rPr>
                <w:rFonts w:ascii="Times New Roman" w:hAnsi="Times New Roman" w:cs="Times New Roman"/>
                <w:b/>
              </w:rPr>
              <w:t>įtrauktį</w:t>
            </w:r>
            <w:proofErr w:type="spellEnd"/>
          </w:p>
        </w:tc>
        <w:tc>
          <w:tcPr>
            <w:tcW w:w="1276" w:type="dxa"/>
            <w:tcBorders>
              <w:top w:val="single" w:sz="4" w:space="0" w:color="auto"/>
              <w:left w:val="single" w:sz="4" w:space="0" w:color="auto"/>
              <w:bottom w:val="single" w:sz="4" w:space="0" w:color="auto"/>
              <w:right w:val="single" w:sz="4" w:space="0" w:color="auto"/>
            </w:tcBorders>
          </w:tcPr>
          <w:p w14:paraId="51132510"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81B286" w14:textId="39D523A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AAA51C" w14:textId="3DF2696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70,0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8CE242" w14:textId="06BC5EE2"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70,0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D0FBEE"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Paramą gavusių religinių bendrijų skaičius</w:t>
            </w:r>
          </w:p>
          <w:p w14:paraId="345DC043" w14:textId="40AAEAA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w:t>
            </w:r>
            <w:r w:rsidRPr="000A358C">
              <w:rPr>
                <w:rFonts w:ascii="Times New Roman" w:hAnsi="Times New Roman" w:cs="Times New Roman"/>
                <w:b/>
                <w:bCs/>
              </w:rPr>
              <w:t>5</w:t>
            </w:r>
          </w:p>
        </w:tc>
        <w:tc>
          <w:tcPr>
            <w:tcW w:w="3543" w:type="dxa"/>
            <w:tcBorders>
              <w:top w:val="single" w:sz="4" w:space="0" w:color="auto"/>
              <w:left w:val="single" w:sz="4" w:space="0" w:color="auto"/>
              <w:bottom w:val="single" w:sz="4" w:space="0" w:color="auto"/>
              <w:right w:val="single" w:sz="4" w:space="0" w:color="auto"/>
            </w:tcBorders>
          </w:tcPr>
          <w:p w14:paraId="0BA5AC46" w14:textId="0F22BB44"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 xml:space="preserve">Buvo gautos 5 paraiškos, kurioms buvo skirtas finansavimas. </w:t>
            </w:r>
          </w:p>
        </w:tc>
      </w:tr>
      <w:tr w:rsidR="009144C0" w:rsidRPr="000A358C" w14:paraId="07BB19EA"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F1F172F"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08.01.01.01.03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6C93679"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Policijos įgyvendinamų projektų rėmimas</w:t>
            </w:r>
          </w:p>
        </w:tc>
        <w:tc>
          <w:tcPr>
            <w:tcW w:w="1276" w:type="dxa"/>
            <w:tcBorders>
              <w:top w:val="single" w:sz="4" w:space="0" w:color="auto"/>
              <w:left w:val="single" w:sz="4" w:space="0" w:color="auto"/>
              <w:bottom w:val="single" w:sz="4" w:space="0" w:color="auto"/>
              <w:right w:val="single" w:sz="4" w:space="0" w:color="auto"/>
            </w:tcBorders>
          </w:tcPr>
          <w:p w14:paraId="003B95F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F55F61" w14:textId="40C672B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58D1A0" w14:textId="356B212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6EB0A0" w14:textId="5503C69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8,0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7A959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Paramą gavusių policijos programų/projektų skaičius</w:t>
            </w:r>
          </w:p>
          <w:p w14:paraId="68C95C74" w14:textId="3D18595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Borders>
              <w:top w:val="single" w:sz="4" w:space="0" w:color="auto"/>
              <w:left w:val="single" w:sz="4" w:space="0" w:color="auto"/>
              <w:bottom w:val="single" w:sz="4" w:space="0" w:color="auto"/>
              <w:right w:val="single" w:sz="4" w:space="0" w:color="auto"/>
            </w:tcBorders>
          </w:tcPr>
          <w:p w14:paraId="0FECBA7D" w14:textId="2628EF5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2021 m. kovo 25 d. Administracijos direktoriaus įsakymu Nr. DV-178 Policijos įgyvendinamai programai „Būk saugus 2020“ skirta parama.</w:t>
            </w:r>
          </w:p>
        </w:tc>
      </w:tr>
      <w:tr w:rsidR="009144C0" w:rsidRPr="000A358C" w14:paraId="5DFF1511"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2FDDEAF1"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08.01.01.01.04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F8AFD95" w14:textId="76F422C8"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 xml:space="preserve">Remti, skatinti bei inicijuoti Pasvalio rajono nevyriausybinių organizacijų, vykdomus projektus, didinant jų </w:t>
            </w:r>
            <w:proofErr w:type="spellStart"/>
            <w:r w:rsidRPr="000A358C">
              <w:rPr>
                <w:rFonts w:ascii="Times New Roman" w:hAnsi="Times New Roman" w:cs="Times New Roman"/>
                <w:b/>
              </w:rPr>
              <w:t>įtrauktį</w:t>
            </w:r>
            <w:proofErr w:type="spellEnd"/>
          </w:p>
        </w:tc>
        <w:tc>
          <w:tcPr>
            <w:tcW w:w="1276" w:type="dxa"/>
            <w:tcBorders>
              <w:top w:val="single" w:sz="4" w:space="0" w:color="auto"/>
              <w:left w:val="single" w:sz="4" w:space="0" w:color="auto"/>
              <w:bottom w:val="single" w:sz="4" w:space="0" w:color="auto"/>
              <w:right w:val="single" w:sz="4" w:space="0" w:color="auto"/>
            </w:tcBorders>
          </w:tcPr>
          <w:p w14:paraId="422F3BC2"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45A6B" w14:textId="182CED7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DD85A7" w14:textId="6B694F1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58,0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5D15C9" w14:textId="756D00B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58,0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1989B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Paremtų nevyriausybinių organizacijų skaičius</w:t>
            </w:r>
          </w:p>
          <w:p w14:paraId="35C65A66" w14:textId="6EB384D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50</w:t>
            </w:r>
            <w:r w:rsidRPr="000A358C">
              <w:rPr>
                <w:rFonts w:ascii="Times New Roman" w:hAnsi="Times New Roman" w:cs="Times New Roman"/>
                <w:b/>
                <w:bCs/>
              </w:rPr>
              <w:t>/65</w:t>
            </w:r>
          </w:p>
          <w:p w14:paraId="73CB0B7E" w14:textId="4A287E39" w:rsidR="009144C0" w:rsidRPr="000A358C" w:rsidRDefault="009144C0" w:rsidP="009144C0">
            <w:pPr>
              <w:tabs>
                <w:tab w:val="left" w:pos="1650"/>
              </w:tabs>
              <w:spacing w:after="0" w:line="240" w:lineRule="auto"/>
              <w:jc w:val="center"/>
              <w:rPr>
                <w:rFonts w:ascii="Times New Roman" w:hAnsi="Times New Roman" w:cs="Times New Roman"/>
              </w:rPr>
            </w:pPr>
          </w:p>
          <w:p w14:paraId="0E7F1BCA" w14:textId="3D59C802" w:rsidR="009144C0" w:rsidRPr="000A358C" w:rsidRDefault="009144C0" w:rsidP="009144C0">
            <w:pPr>
              <w:tabs>
                <w:tab w:val="left" w:pos="1650"/>
              </w:tabs>
              <w:spacing w:after="0" w:line="240" w:lineRule="auto"/>
              <w:jc w:val="center"/>
              <w:rPr>
                <w:rFonts w:ascii="Times New Roman" w:hAnsi="Times New Roman" w:cs="Times New Roman"/>
              </w:rPr>
            </w:pPr>
          </w:p>
          <w:p w14:paraId="385AD456" w14:textId="0F90B865" w:rsidR="009144C0" w:rsidRPr="000A358C" w:rsidRDefault="009144C0" w:rsidP="009144C0">
            <w:pPr>
              <w:tabs>
                <w:tab w:val="left" w:pos="1650"/>
              </w:tabs>
              <w:spacing w:after="0" w:line="240" w:lineRule="auto"/>
              <w:jc w:val="center"/>
              <w:rPr>
                <w:rFonts w:ascii="Times New Roman" w:hAnsi="Times New Roman" w:cs="Times New Roman"/>
              </w:rPr>
            </w:pPr>
          </w:p>
          <w:p w14:paraId="3DFEA34E" w14:textId="6CCBAC0B" w:rsidR="009144C0" w:rsidRPr="000A358C" w:rsidRDefault="009144C0" w:rsidP="009144C0">
            <w:pPr>
              <w:tabs>
                <w:tab w:val="left" w:pos="1650"/>
              </w:tabs>
              <w:spacing w:after="0" w:line="240" w:lineRule="auto"/>
              <w:jc w:val="center"/>
              <w:rPr>
                <w:rFonts w:ascii="Times New Roman" w:hAnsi="Times New Roman" w:cs="Times New Roman"/>
              </w:rPr>
            </w:pPr>
          </w:p>
          <w:p w14:paraId="5C94117D" w14:textId="376FCD0A" w:rsidR="009144C0" w:rsidRPr="000A358C" w:rsidRDefault="009144C0" w:rsidP="009144C0">
            <w:pPr>
              <w:tabs>
                <w:tab w:val="left" w:pos="1650"/>
              </w:tabs>
              <w:spacing w:after="0" w:line="240" w:lineRule="auto"/>
              <w:jc w:val="center"/>
              <w:rPr>
                <w:rFonts w:ascii="Times New Roman" w:hAnsi="Times New Roman" w:cs="Times New Roman"/>
              </w:rPr>
            </w:pPr>
          </w:p>
          <w:p w14:paraId="5719D04C"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36983580" w14:textId="332BD06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Parengtų, nevyriausybinių organizacijų. Projektų skaičius</w:t>
            </w:r>
          </w:p>
          <w:p w14:paraId="1586D832" w14:textId="4719A779"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59/</w:t>
            </w:r>
            <w:r w:rsidRPr="000A358C">
              <w:rPr>
                <w:rFonts w:ascii="Times New Roman" w:hAnsi="Times New Roman" w:cs="Times New Roman"/>
                <w:b/>
                <w:bCs/>
              </w:rPr>
              <w:t>0</w:t>
            </w:r>
          </w:p>
        </w:tc>
        <w:tc>
          <w:tcPr>
            <w:tcW w:w="3543" w:type="dxa"/>
            <w:tcBorders>
              <w:top w:val="single" w:sz="4" w:space="0" w:color="auto"/>
              <w:left w:val="single" w:sz="4" w:space="0" w:color="auto"/>
              <w:bottom w:val="single" w:sz="4" w:space="0" w:color="auto"/>
              <w:right w:val="single" w:sz="4" w:space="0" w:color="auto"/>
            </w:tcBorders>
          </w:tcPr>
          <w:p w14:paraId="22F14D5F" w14:textId="1C1419A5"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2021 metais rajono nevyriausybinės organizacijos įgyvendino projektus, kurių metu buvo tvarkomos viešosios erdvės, gerinamas gyventojų socialinis ir kultūrinis gyvenimas. Finansavimą  konkurso  būdu  gavo  59  rajone veiklą vykdančios nevyriausybinės organizacijos, maksimali  vieno  projekto  finansavimo  suma – 800  Eur</w:t>
            </w:r>
          </w:p>
          <w:p w14:paraId="07F8ECAA" w14:textId="77777777" w:rsidR="009144C0" w:rsidRPr="000A358C" w:rsidRDefault="009144C0" w:rsidP="009144C0">
            <w:pPr>
              <w:spacing w:after="0" w:line="240" w:lineRule="auto"/>
              <w:jc w:val="both"/>
              <w:rPr>
                <w:rFonts w:ascii="Times New Roman" w:hAnsi="Times New Roman" w:cs="Times New Roman"/>
              </w:rPr>
            </w:pPr>
          </w:p>
          <w:p w14:paraId="0BD3F8DE" w14:textId="1A4C0492"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Pasikeitus NVO finansavimo tvarkai, nebeliko finansavimo ne konkurso būdu</w:t>
            </w:r>
          </w:p>
        </w:tc>
      </w:tr>
      <w:tr w:rsidR="009144C0" w:rsidRPr="000A358C" w14:paraId="18188A93"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DD824C4"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08.01.01.01.05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80722C9" w14:textId="58AE33EF"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Pasvalio rajono vietos plėtros strategijos įgyvendinimas</w:t>
            </w:r>
          </w:p>
        </w:tc>
        <w:tc>
          <w:tcPr>
            <w:tcW w:w="1276" w:type="dxa"/>
            <w:tcBorders>
              <w:top w:val="single" w:sz="4" w:space="0" w:color="auto"/>
              <w:left w:val="single" w:sz="4" w:space="0" w:color="auto"/>
              <w:bottom w:val="single" w:sz="4" w:space="0" w:color="auto"/>
              <w:right w:val="single" w:sz="4" w:space="0" w:color="auto"/>
            </w:tcBorders>
          </w:tcPr>
          <w:p w14:paraId="14CE399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4DF2D" w14:textId="45C0627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72A274" w14:textId="7133D51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13,8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CF2591" w14:textId="69E83AC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13,8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9CB6D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Strategijai įgyvendinti pasinaudotų paslaugų skaičius </w:t>
            </w:r>
          </w:p>
          <w:p w14:paraId="04250715" w14:textId="555F195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Borders>
              <w:top w:val="single" w:sz="4" w:space="0" w:color="auto"/>
              <w:left w:val="single" w:sz="4" w:space="0" w:color="auto"/>
              <w:bottom w:val="single" w:sz="4" w:space="0" w:color="auto"/>
              <w:right w:val="single" w:sz="4" w:space="0" w:color="auto"/>
            </w:tcBorders>
          </w:tcPr>
          <w:p w14:paraId="1B8D5592" w14:textId="2F3CACDD"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Buvo apmokėtas vieno darbuotojos atlyginimas </w:t>
            </w:r>
          </w:p>
        </w:tc>
      </w:tr>
      <w:tr w:rsidR="009144C0" w:rsidRPr="000A358C" w14:paraId="7036202B"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0088D64A" w14:textId="77777777"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08.01.01.02.01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C9180CB"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Šeimos ir darbo įsipareigojimų derinimas</w:t>
            </w:r>
          </w:p>
        </w:tc>
        <w:tc>
          <w:tcPr>
            <w:tcW w:w="1276" w:type="dxa"/>
            <w:tcBorders>
              <w:top w:val="single" w:sz="4" w:space="0" w:color="auto"/>
              <w:left w:val="single" w:sz="4" w:space="0" w:color="auto"/>
              <w:bottom w:val="single" w:sz="4" w:space="0" w:color="auto"/>
              <w:right w:val="single" w:sz="4" w:space="0" w:color="auto"/>
            </w:tcBorders>
          </w:tcPr>
          <w:p w14:paraId="1506B029"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0CDA7" w14:textId="2C6786B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FE5D10" w14:textId="2FA636A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452BCB" w14:textId="7DB1F8E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ADE3AF"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Renginiuose, skatinančiuose moterų ir vyrų lygybę bei diskriminacijos mažinimo darbo rinkoje, dalyvavę asmenys, siekiant, kad mokymuose dalyvautų ne mažiau kaip 40 proc. tos pačios lyties asmenų</w:t>
            </w:r>
          </w:p>
          <w:p w14:paraId="7E04A1B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12BCCDF6" w14:textId="62F297CD"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priemonė nebuvo įgyvendinama</w:t>
            </w:r>
          </w:p>
        </w:tc>
      </w:tr>
      <w:tr w:rsidR="009144C0" w:rsidRPr="000A358C" w14:paraId="102AF844"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77D0E99" w14:textId="77777777" w:rsidR="009144C0" w:rsidRPr="000A358C" w:rsidRDefault="009144C0" w:rsidP="009144C0">
            <w:pPr>
              <w:tabs>
                <w:tab w:val="left" w:pos="1650"/>
              </w:tabs>
              <w:spacing w:after="0" w:line="240" w:lineRule="auto"/>
              <w:jc w:val="center"/>
              <w:rPr>
                <w:rFonts w:ascii="Times New Roman" w:hAnsi="Times New Roman" w:cs="Times New Roman"/>
                <w:b/>
                <w:highlight w:val="red"/>
              </w:rPr>
            </w:pPr>
            <w:r w:rsidRPr="000A358C">
              <w:rPr>
                <w:rFonts w:ascii="Times New Roman" w:hAnsi="Times New Roman" w:cs="Times New Roman"/>
                <w:b/>
                <w:highlight w:val="red"/>
              </w:rPr>
              <w:t>08.01.01.02.02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3A602E3"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Diskriminacijos mažinimo ir socialinių problemų prevencija darbo rinkoje</w:t>
            </w:r>
          </w:p>
        </w:tc>
        <w:tc>
          <w:tcPr>
            <w:tcW w:w="1276" w:type="dxa"/>
            <w:tcBorders>
              <w:top w:val="single" w:sz="4" w:space="0" w:color="auto"/>
              <w:left w:val="single" w:sz="4" w:space="0" w:color="auto"/>
              <w:bottom w:val="single" w:sz="4" w:space="0" w:color="auto"/>
              <w:right w:val="single" w:sz="4" w:space="0" w:color="auto"/>
            </w:tcBorders>
          </w:tcPr>
          <w:p w14:paraId="52C9893E"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A2F401" w14:textId="1AA8F56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779418" w14:textId="5EDB23B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792C5F" w14:textId="17F71A2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7EF3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Renginių, skatinančių moterų ir vyrų lygybę bei diskriminacijos mažinimo darbo rinkoje, skaičius</w:t>
            </w:r>
          </w:p>
          <w:p w14:paraId="0890B506"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rPr>
              <w:t>-/-</w:t>
            </w:r>
          </w:p>
        </w:tc>
        <w:tc>
          <w:tcPr>
            <w:tcW w:w="3543" w:type="dxa"/>
            <w:tcBorders>
              <w:top w:val="single" w:sz="4" w:space="0" w:color="auto"/>
              <w:left w:val="single" w:sz="4" w:space="0" w:color="auto"/>
              <w:bottom w:val="single" w:sz="4" w:space="0" w:color="auto"/>
              <w:right w:val="single" w:sz="4" w:space="0" w:color="auto"/>
            </w:tcBorders>
          </w:tcPr>
          <w:p w14:paraId="327D68D1" w14:textId="4F349250"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2021 m. priemonė nebuvo įgyvendinama</w:t>
            </w:r>
          </w:p>
        </w:tc>
      </w:tr>
      <w:tr w:rsidR="009144C0" w:rsidRPr="000A358C" w14:paraId="30C169CB"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5B82F01D"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bookmarkStart w:id="17" w:name="_Hlk38876501"/>
            <w:bookmarkStart w:id="18" w:name="_Hlk67042182"/>
            <w:r w:rsidRPr="000A358C">
              <w:rPr>
                <w:rFonts w:ascii="Times New Roman" w:hAnsi="Times New Roman" w:cs="Times New Roman"/>
                <w:b/>
                <w:highlight w:val="green"/>
              </w:rPr>
              <w:t>08.01.02.01.02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9427734"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Vaikų ir jaunimo neformalaus ugdymo galimybių (ypač kaimo vietovėse) plėtojimas</w:t>
            </w:r>
          </w:p>
        </w:tc>
        <w:tc>
          <w:tcPr>
            <w:tcW w:w="1276" w:type="dxa"/>
            <w:tcBorders>
              <w:top w:val="single" w:sz="4" w:space="0" w:color="auto"/>
              <w:left w:val="single" w:sz="4" w:space="0" w:color="auto"/>
              <w:bottom w:val="single" w:sz="4" w:space="0" w:color="auto"/>
              <w:right w:val="single" w:sz="4" w:space="0" w:color="auto"/>
            </w:tcBorders>
          </w:tcPr>
          <w:p w14:paraId="15E3EA99"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BA7DA" w14:textId="565A655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3FD8" w14:textId="64EFDFD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C51FA7" w14:textId="616B8F13"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8BF19A"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Veikiančių daugiafunkcių centrų ir vaiko dienos centrų skaičius</w:t>
            </w:r>
          </w:p>
          <w:p w14:paraId="07A54E90" w14:textId="18854E1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11/7/</w:t>
            </w:r>
            <w:r w:rsidRPr="000A358C">
              <w:rPr>
                <w:rFonts w:ascii="Times New Roman" w:hAnsi="Times New Roman" w:cs="Times New Roman"/>
                <w:b/>
                <w:bCs/>
              </w:rPr>
              <w:t>11/9</w:t>
            </w:r>
          </w:p>
        </w:tc>
        <w:tc>
          <w:tcPr>
            <w:tcW w:w="3543" w:type="dxa"/>
            <w:tcBorders>
              <w:top w:val="single" w:sz="4" w:space="0" w:color="auto"/>
              <w:left w:val="single" w:sz="4" w:space="0" w:color="auto"/>
              <w:bottom w:val="single" w:sz="4" w:space="0" w:color="auto"/>
              <w:right w:val="single" w:sz="4" w:space="0" w:color="auto"/>
            </w:tcBorders>
          </w:tcPr>
          <w:p w14:paraId="4C0D2E98" w14:textId="1458E162"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2021 m. atidaryti </w:t>
            </w:r>
            <w:proofErr w:type="spellStart"/>
            <w:r w:rsidRPr="000A358C">
              <w:rPr>
                <w:rFonts w:ascii="Times New Roman" w:hAnsi="Times New Roman" w:cs="Times New Roman"/>
                <w:bCs/>
              </w:rPr>
              <w:t>Kiemėnų</w:t>
            </w:r>
            <w:proofErr w:type="spellEnd"/>
            <w:r w:rsidRPr="000A358C">
              <w:rPr>
                <w:rFonts w:ascii="Times New Roman" w:hAnsi="Times New Roman" w:cs="Times New Roman"/>
                <w:bCs/>
              </w:rPr>
              <w:t xml:space="preserve"> ir Namišių vaikų dienos centrai.</w:t>
            </w:r>
          </w:p>
        </w:tc>
      </w:tr>
      <w:tr w:rsidR="009144C0" w:rsidRPr="000A358C" w14:paraId="2B99ABA7"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07044BCB"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08.01.02.01.03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ADC6351" w14:textId="77777777"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Vaikų ir jaunimo socializacijos projektų įgyvendinimas</w:t>
            </w:r>
          </w:p>
        </w:tc>
        <w:tc>
          <w:tcPr>
            <w:tcW w:w="1276" w:type="dxa"/>
            <w:tcBorders>
              <w:top w:val="single" w:sz="4" w:space="0" w:color="auto"/>
              <w:left w:val="single" w:sz="4" w:space="0" w:color="auto"/>
              <w:bottom w:val="single" w:sz="4" w:space="0" w:color="auto"/>
              <w:right w:val="single" w:sz="4" w:space="0" w:color="auto"/>
            </w:tcBorders>
          </w:tcPr>
          <w:p w14:paraId="03DAF997"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5BD32" w14:textId="532B172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963F8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3,0 (SB)</w:t>
            </w:r>
          </w:p>
          <w:p w14:paraId="2B57E881" w14:textId="7DB0D7A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32,1 (BV)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7E5EEB"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2,9 (SB)</w:t>
            </w:r>
          </w:p>
          <w:p w14:paraId="667F5F53" w14:textId="0899B77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32,1 (BV)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88BB6E" w14:textId="690CBB6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Užimtų vaikų ir jaunimo skaičius </w:t>
            </w:r>
          </w:p>
          <w:p w14:paraId="7C253FE4" w14:textId="285351D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600/</w:t>
            </w:r>
            <w:r w:rsidRPr="000A358C">
              <w:rPr>
                <w:rFonts w:ascii="Times New Roman" w:hAnsi="Times New Roman" w:cs="Times New Roman"/>
                <w:b/>
                <w:bCs/>
              </w:rPr>
              <w:t>1225</w:t>
            </w:r>
          </w:p>
          <w:p w14:paraId="6BFECCB6" w14:textId="2900428D" w:rsidR="009144C0" w:rsidRPr="000A358C" w:rsidRDefault="009144C0" w:rsidP="009144C0">
            <w:pPr>
              <w:tabs>
                <w:tab w:val="left" w:pos="1650"/>
              </w:tabs>
              <w:spacing w:after="0" w:line="240" w:lineRule="auto"/>
              <w:jc w:val="center"/>
              <w:rPr>
                <w:rFonts w:ascii="Times New Roman" w:hAnsi="Times New Roman" w:cs="Times New Roman"/>
              </w:rPr>
            </w:pPr>
          </w:p>
          <w:p w14:paraId="0A05EC60" w14:textId="5DE939F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Pateiktų projektų skaičius</w:t>
            </w:r>
          </w:p>
          <w:p w14:paraId="1C790E9D" w14:textId="3C4F8EB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12/</w:t>
            </w:r>
            <w:r w:rsidRPr="000A358C">
              <w:rPr>
                <w:rFonts w:ascii="Times New Roman" w:hAnsi="Times New Roman" w:cs="Times New Roman"/>
                <w:b/>
                <w:bCs/>
              </w:rPr>
              <w:t>43</w:t>
            </w:r>
          </w:p>
        </w:tc>
        <w:tc>
          <w:tcPr>
            <w:tcW w:w="3543" w:type="dxa"/>
            <w:tcBorders>
              <w:top w:val="single" w:sz="4" w:space="0" w:color="auto"/>
              <w:left w:val="single" w:sz="4" w:space="0" w:color="auto"/>
              <w:bottom w:val="single" w:sz="4" w:space="0" w:color="auto"/>
              <w:right w:val="single" w:sz="4" w:space="0" w:color="auto"/>
            </w:tcBorders>
          </w:tcPr>
          <w:p w14:paraId="7521C544" w14:textId="472D9850"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Buvo skirtos lėšas iš nepanaudotų valstybės biudžeto Neformaliojo vaikų švietimo programų įgyvendinimo lėšų (03.02.01.02.12) Vaikų ir jaunimo socializacijos projektų įgyvendinimo priemonei (08.01.02.01.03) vaikų vasaros socializacijos projektams finansuoti, todėl finansuotas didesnis skaičius projektų</w:t>
            </w:r>
          </w:p>
        </w:tc>
      </w:tr>
      <w:tr w:rsidR="009144C0" w:rsidRPr="000A358C" w14:paraId="71C6DDD5"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415AF983"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08.01.02.01.04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A22FA3E" w14:textId="08C1469D"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Skatinti ir remti Pasvalio rajono jaunimo ir su jaunimų dirbančių organizacijų veiklos projektus</w:t>
            </w:r>
          </w:p>
        </w:tc>
        <w:tc>
          <w:tcPr>
            <w:tcW w:w="1276" w:type="dxa"/>
            <w:tcBorders>
              <w:top w:val="single" w:sz="4" w:space="0" w:color="auto"/>
              <w:left w:val="single" w:sz="4" w:space="0" w:color="auto"/>
              <w:bottom w:val="single" w:sz="4" w:space="0" w:color="auto"/>
              <w:right w:val="single" w:sz="4" w:space="0" w:color="auto"/>
            </w:tcBorders>
          </w:tcPr>
          <w:p w14:paraId="0AE70CB2" w14:textId="0315EB4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EB8EB" w14:textId="20B407E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68E84F" w14:textId="26DB5A9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13,6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A50FD7" w14:textId="1654177E"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16,1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5D8F95"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Pateiktų jaunimo organizacijų projektų skaičius</w:t>
            </w:r>
          </w:p>
          <w:p w14:paraId="695A3738" w14:textId="46285F3D"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20/</w:t>
            </w:r>
            <w:r w:rsidRPr="000A358C">
              <w:rPr>
                <w:rFonts w:ascii="Times New Roman" w:hAnsi="Times New Roman" w:cs="Times New Roman"/>
                <w:b/>
                <w:bCs/>
              </w:rPr>
              <w:t>38</w:t>
            </w:r>
          </w:p>
          <w:p w14:paraId="22297D86"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4505555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Paremtų jaunimo organizacijų projektų skaičius</w:t>
            </w:r>
          </w:p>
          <w:p w14:paraId="78A8611E" w14:textId="53EC062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25/</w:t>
            </w:r>
            <w:r w:rsidRPr="000A358C">
              <w:rPr>
                <w:rFonts w:ascii="Times New Roman" w:hAnsi="Times New Roman" w:cs="Times New Roman"/>
                <w:b/>
                <w:bCs/>
              </w:rPr>
              <w:t>34</w:t>
            </w:r>
          </w:p>
        </w:tc>
        <w:tc>
          <w:tcPr>
            <w:tcW w:w="3543" w:type="dxa"/>
            <w:tcBorders>
              <w:top w:val="single" w:sz="4" w:space="0" w:color="auto"/>
              <w:left w:val="single" w:sz="4" w:space="0" w:color="auto"/>
              <w:bottom w:val="single" w:sz="4" w:space="0" w:color="auto"/>
              <w:right w:val="single" w:sz="4" w:space="0" w:color="auto"/>
            </w:tcBorders>
          </w:tcPr>
          <w:p w14:paraId="6EA2ACAA" w14:textId="48EE8151" w:rsidR="009144C0" w:rsidRPr="000A358C" w:rsidRDefault="009144C0" w:rsidP="009144C0">
            <w:pPr>
              <w:tabs>
                <w:tab w:val="left" w:pos="3525"/>
              </w:tabs>
              <w:spacing w:after="0" w:line="240" w:lineRule="auto"/>
              <w:jc w:val="both"/>
              <w:rPr>
                <w:rFonts w:ascii="Times New Roman" w:hAnsi="Times New Roman" w:cs="Times New Roman"/>
              </w:rPr>
            </w:pPr>
            <w:r w:rsidRPr="000A358C">
              <w:rPr>
                <w:rFonts w:ascii="Times New Roman" w:hAnsi="Times New Roman" w:cs="Times New Roman"/>
              </w:rPr>
              <w:t>Priemonėje numatytos lėšos, buvo skirtos 34 projektams finansuoti. Projektais buvo siekiama skatinti jaunimo iniciatyvumą, pilietiškumą, įsitraukimą į kultūrinį gyvenimą, skatinti savanorystę, sveiką jaunimo gyvenseną, kūrybiškumą, jaunimo bendradarbiavimą, aktyvų laisvalaikio praleidimą ir kt. – sudaryta galimybė įgyvendinti įvairias jaunimo iniciatyvas.</w:t>
            </w:r>
          </w:p>
        </w:tc>
      </w:tr>
      <w:tr w:rsidR="009144C0" w:rsidRPr="000A358C" w14:paraId="683ACB7A"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4965D03"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08.01.02.01.06</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77B2AFC" w14:textId="6C1E8D5B"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Jaunimo reikalų tarybos  veiklos palaikymas ir užtikrinimas</w:t>
            </w:r>
          </w:p>
        </w:tc>
        <w:tc>
          <w:tcPr>
            <w:tcW w:w="1276" w:type="dxa"/>
            <w:tcBorders>
              <w:top w:val="single" w:sz="4" w:space="0" w:color="auto"/>
              <w:left w:val="single" w:sz="4" w:space="0" w:color="auto"/>
              <w:bottom w:val="single" w:sz="4" w:space="0" w:color="auto"/>
              <w:right w:val="single" w:sz="4" w:space="0" w:color="auto"/>
            </w:tcBorders>
          </w:tcPr>
          <w:p w14:paraId="5B2CD8CA" w14:textId="0BA39EF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5B604" w14:textId="7A6FBE3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A4A23A" w14:textId="2BE22C9D"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F05EB1" w14:textId="1ED63FA8"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6D7B0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Jaunimo reikalų tarybos pateiktų pasiūlymų, rekomendacijų ir išvadų Savivaldybės tarybai dėl rengiamų teisės aktų, susijusių su jaunimo politikos klausimais, skaičius</w:t>
            </w:r>
          </w:p>
          <w:p w14:paraId="4F1677E4" w14:textId="600D548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w:t>
            </w:r>
            <w:r w:rsidRPr="000A358C">
              <w:rPr>
                <w:rFonts w:ascii="Times New Roman" w:hAnsi="Times New Roman" w:cs="Times New Roman"/>
                <w:b/>
                <w:bCs/>
              </w:rPr>
              <w:t>2</w:t>
            </w:r>
          </w:p>
        </w:tc>
        <w:tc>
          <w:tcPr>
            <w:tcW w:w="3543" w:type="dxa"/>
            <w:tcBorders>
              <w:top w:val="single" w:sz="4" w:space="0" w:color="auto"/>
              <w:left w:val="single" w:sz="4" w:space="0" w:color="auto"/>
              <w:bottom w:val="single" w:sz="4" w:space="0" w:color="auto"/>
              <w:right w:val="single" w:sz="4" w:space="0" w:color="auto"/>
            </w:tcBorders>
          </w:tcPr>
          <w:p w14:paraId="6CAA9C4B" w14:textId="7C465491"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2021 m. įvyko 7 Pasvalio rajono savivaldybės jaunimo reikalų tarybos posėdžiai, kurių metu buvo svarstytas Jaunimo reikalų tarybos veiklos planas 2021 m., Pasvalio rajono savivaldybei rekomenduojamos įgyvendinti jaunimo politikos sritys, užduotys ir rezultatai 2021 m., darbo su jaunimu užtikrinimas, diskutuota apie mobilųjį darbą su jaunimu ir jaunimo savanoriškos tarnybos modelį, aptartos kitos, su jaunimo politikos įgyvendinimu susijusios temos, vertinti jaunimo ir su jaunimu dirbančių organizacijų projektai.</w:t>
            </w:r>
          </w:p>
        </w:tc>
      </w:tr>
      <w:tr w:rsidR="009144C0" w:rsidRPr="000A358C" w14:paraId="3D4DEE19"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29CE641"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08.01.02.01.07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83A2AC6" w14:textId="7FAC27D0"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Jaunimo mokymų, seminarų, konferencijų organizavimo ir kitų išlaidų kompensavimas</w:t>
            </w:r>
          </w:p>
        </w:tc>
        <w:tc>
          <w:tcPr>
            <w:tcW w:w="1276" w:type="dxa"/>
            <w:tcBorders>
              <w:top w:val="single" w:sz="4" w:space="0" w:color="auto"/>
              <w:left w:val="single" w:sz="4" w:space="0" w:color="auto"/>
              <w:bottom w:val="single" w:sz="4" w:space="0" w:color="auto"/>
              <w:right w:val="single" w:sz="4" w:space="0" w:color="auto"/>
            </w:tcBorders>
          </w:tcPr>
          <w:p w14:paraId="7A87BBA1"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5F730" w14:textId="037499D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58D543" w14:textId="2B3EB8A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FA499A" w14:textId="203DC51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E65FC0"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Organizuotų renginių jaunimui skaičius</w:t>
            </w:r>
          </w:p>
          <w:p w14:paraId="7FF43B89" w14:textId="7C668120"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9/</w:t>
            </w:r>
            <w:r w:rsidRPr="000A358C">
              <w:rPr>
                <w:rFonts w:ascii="Times New Roman" w:hAnsi="Times New Roman" w:cs="Times New Roman"/>
                <w:b/>
                <w:bCs/>
              </w:rPr>
              <w:t>10</w:t>
            </w:r>
          </w:p>
        </w:tc>
        <w:tc>
          <w:tcPr>
            <w:tcW w:w="3543" w:type="dxa"/>
            <w:tcBorders>
              <w:top w:val="single" w:sz="4" w:space="0" w:color="auto"/>
              <w:left w:val="single" w:sz="4" w:space="0" w:color="auto"/>
              <w:bottom w:val="single" w:sz="4" w:space="0" w:color="auto"/>
              <w:right w:val="single" w:sz="4" w:space="0" w:color="auto"/>
            </w:tcBorders>
          </w:tcPr>
          <w:p w14:paraId="579D0176" w14:textId="22657EA3"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 xml:space="preserve">Renginiai buvo organizuojami jaunimui aktualiomis temomis. Dėl Covid-19 pandemijos dalis renginių buvo organizuojami </w:t>
            </w:r>
            <w:proofErr w:type="spellStart"/>
            <w:r w:rsidRPr="000A358C">
              <w:rPr>
                <w:rFonts w:ascii="Times New Roman" w:hAnsi="Times New Roman" w:cs="Times New Roman"/>
              </w:rPr>
              <w:t>Zoom</w:t>
            </w:r>
            <w:proofErr w:type="spellEnd"/>
            <w:r w:rsidRPr="000A358C">
              <w:rPr>
                <w:rFonts w:ascii="Times New Roman" w:hAnsi="Times New Roman" w:cs="Times New Roman"/>
              </w:rPr>
              <w:t xml:space="preserve"> arba </w:t>
            </w:r>
            <w:proofErr w:type="spellStart"/>
            <w:r w:rsidRPr="000A358C">
              <w:rPr>
                <w:rFonts w:ascii="Times New Roman" w:hAnsi="Times New Roman" w:cs="Times New Roman"/>
              </w:rPr>
              <w:t>Teams</w:t>
            </w:r>
            <w:proofErr w:type="spellEnd"/>
            <w:r w:rsidRPr="000A358C">
              <w:rPr>
                <w:rFonts w:ascii="Times New Roman" w:hAnsi="Times New Roman" w:cs="Times New Roman"/>
              </w:rPr>
              <w:t xml:space="preserve"> platformose. </w:t>
            </w:r>
          </w:p>
        </w:tc>
      </w:tr>
      <w:bookmarkEnd w:id="17"/>
      <w:tr w:rsidR="009144C0" w:rsidRPr="000A358C" w14:paraId="0DB78AAA"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1B413F0" w14:textId="6CF9685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08.01.02.01.09</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46DDCBE" w14:textId="11B7E8F8"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
              </w:rPr>
              <w:t>Plėtoti mobilų darbą su jaunimu Pasvalio rajono savivaldybės teritorijoje</w:t>
            </w:r>
          </w:p>
        </w:tc>
        <w:tc>
          <w:tcPr>
            <w:tcW w:w="1276" w:type="dxa"/>
            <w:tcBorders>
              <w:top w:val="single" w:sz="4" w:space="0" w:color="auto"/>
              <w:left w:val="single" w:sz="4" w:space="0" w:color="auto"/>
              <w:bottom w:val="single" w:sz="4" w:space="0" w:color="auto"/>
              <w:right w:val="single" w:sz="4" w:space="0" w:color="auto"/>
            </w:tcBorders>
          </w:tcPr>
          <w:p w14:paraId="25BA36E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D9C3AA" w14:textId="55B8F24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438FD" w14:textId="33340A3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7AE87F" w14:textId="6E792AE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D3878B" w14:textId="77777777" w:rsidR="009144C0" w:rsidRPr="000A358C" w:rsidRDefault="009144C0" w:rsidP="009144C0">
            <w:pPr>
              <w:tabs>
                <w:tab w:val="left" w:pos="1650"/>
              </w:tabs>
              <w:spacing w:after="0"/>
              <w:jc w:val="center"/>
              <w:rPr>
                <w:rFonts w:ascii="Times New Roman" w:hAnsi="Times New Roman" w:cs="Times New Roman"/>
              </w:rPr>
            </w:pPr>
            <w:r w:rsidRPr="000A358C">
              <w:rPr>
                <w:rFonts w:ascii="Times New Roman" w:hAnsi="Times New Roman" w:cs="Times New Roman"/>
              </w:rPr>
              <w:t>Jaunų žmonių, įtrauktų į veiklas, skaičius</w:t>
            </w:r>
          </w:p>
          <w:p w14:paraId="5105A6B4" w14:textId="0C9BF2A9" w:rsidR="009144C0" w:rsidRPr="000A358C" w:rsidRDefault="009144C0" w:rsidP="009144C0">
            <w:pPr>
              <w:tabs>
                <w:tab w:val="left" w:pos="1650"/>
              </w:tabs>
              <w:spacing w:after="0"/>
              <w:jc w:val="center"/>
              <w:rPr>
                <w:rFonts w:ascii="Times New Roman" w:hAnsi="Times New Roman" w:cs="Times New Roman"/>
                <w:b/>
                <w:bCs/>
              </w:rPr>
            </w:pPr>
            <w:r w:rsidRPr="000A358C">
              <w:rPr>
                <w:rFonts w:ascii="Times New Roman" w:hAnsi="Times New Roman" w:cs="Times New Roman"/>
              </w:rPr>
              <w:t>20</w:t>
            </w:r>
            <w:r w:rsidRPr="000A358C">
              <w:rPr>
                <w:rFonts w:ascii="Times New Roman" w:hAnsi="Times New Roman" w:cs="Times New Roman"/>
                <w:b/>
                <w:bCs/>
              </w:rPr>
              <w:t>/77</w:t>
            </w:r>
          </w:p>
          <w:p w14:paraId="4DC91C77" w14:textId="77777777" w:rsidR="009144C0" w:rsidRPr="000A358C" w:rsidRDefault="009144C0" w:rsidP="009144C0">
            <w:pPr>
              <w:tabs>
                <w:tab w:val="left" w:pos="1650"/>
              </w:tabs>
              <w:spacing w:after="0"/>
              <w:jc w:val="center"/>
              <w:rPr>
                <w:rFonts w:ascii="Times New Roman" w:hAnsi="Times New Roman" w:cs="Times New Roman"/>
                <w:b/>
                <w:bCs/>
              </w:rPr>
            </w:pPr>
          </w:p>
          <w:p w14:paraId="306CA62F" w14:textId="77777777" w:rsidR="009144C0" w:rsidRPr="000A358C" w:rsidRDefault="009144C0" w:rsidP="009144C0">
            <w:pPr>
              <w:tabs>
                <w:tab w:val="left" w:pos="1650"/>
              </w:tabs>
              <w:spacing w:after="0"/>
              <w:jc w:val="center"/>
              <w:rPr>
                <w:rFonts w:ascii="Times New Roman" w:hAnsi="Times New Roman" w:cs="Times New Roman"/>
              </w:rPr>
            </w:pPr>
            <w:r w:rsidRPr="000A358C">
              <w:rPr>
                <w:rFonts w:ascii="Times New Roman" w:hAnsi="Times New Roman" w:cs="Times New Roman"/>
              </w:rPr>
              <w:t>Seniūnijų, kuriose vykdomas mobilus darbas su jaunimu skaičius</w:t>
            </w:r>
          </w:p>
          <w:p w14:paraId="5FB63437" w14:textId="41B10F8D" w:rsidR="009144C0" w:rsidRPr="000A358C" w:rsidRDefault="009144C0" w:rsidP="009144C0">
            <w:pPr>
              <w:tabs>
                <w:tab w:val="left" w:pos="1650"/>
              </w:tabs>
              <w:spacing w:after="0"/>
              <w:jc w:val="center"/>
              <w:rPr>
                <w:rFonts w:ascii="Times New Roman" w:hAnsi="Times New Roman" w:cs="Times New Roman"/>
                <w:b/>
                <w:bCs/>
              </w:rPr>
            </w:pPr>
            <w:r w:rsidRPr="000A358C">
              <w:rPr>
                <w:rFonts w:ascii="Times New Roman" w:hAnsi="Times New Roman" w:cs="Times New Roman"/>
              </w:rPr>
              <w:t>3</w:t>
            </w:r>
            <w:r w:rsidRPr="000A358C">
              <w:rPr>
                <w:rFonts w:ascii="Times New Roman" w:hAnsi="Times New Roman" w:cs="Times New Roman"/>
                <w:b/>
                <w:bCs/>
              </w:rPr>
              <w:t>/3</w:t>
            </w:r>
          </w:p>
        </w:tc>
        <w:tc>
          <w:tcPr>
            <w:tcW w:w="3543" w:type="dxa"/>
            <w:tcBorders>
              <w:top w:val="single" w:sz="4" w:space="0" w:color="auto"/>
              <w:left w:val="single" w:sz="4" w:space="0" w:color="auto"/>
              <w:bottom w:val="single" w:sz="4" w:space="0" w:color="auto"/>
              <w:right w:val="single" w:sz="4" w:space="0" w:color="auto"/>
            </w:tcBorders>
          </w:tcPr>
          <w:p w14:paraId="6BFE16A4" w14:textId="78BB3499"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Veikla buvo vykdoma Saločių, Pušaloto ir Joniškėlio miesto seniūnijose.</w:t>
            </w:r>
          </w:p>
        </w:tc>
      </w:tr>
      <w:tr w:rsidR="009144C0" w:rsidRPr="000A358C" w14:paraId="61AD5F4A" w14:textId="77777777" w:rsidTr="004678DA">
        <w:tc>
          <w:tcPr>
            <w:tcW w:w="14737" w:type="dxa"/>
            <w:gridSpan w:val="8"/>
            <w:tcBorders>
              <w:top w:val="single" w:sz="4" w:space="0" w:color="auto"/>
              <w:left w:val="single" w:sz="4" w:space="0" w:color="auto"/>
              <w:bottom w:val="single" w:sz="4" w:space="0" w:color="auto"/>
              <w:right w:val="single" w:sz="4" w:space="0" w:color="auto"/>
            </w:tcBorders>
            <w:shd w:val="clear" w:color="auto" w:fill="auto"/>
          </w:tcPr>
          <w:p w14:paraId="554F639D" w14:textId="77777777" w:rsidR="009144C0" w:rsidRPr="000A358C" w:rsidRDefault="009144C0" w:rsidP="009144C0">
            <w:pPr>
              <w:tabs>
                <w:tab w:val="left" w:pos="1650"/>
              </w:tabs>
              <w:spacing w:after="0" w:line="240" w:lineRule="auto"/>
              <w:jc w:val="center"/>
              <w:rPr>
                <w:rFonts w:ascii="Times New Roman" w:hAnsi="Times New Roman" w:cs="Times New Roman"/>
                <w:b/>
              </w:rPr>
            </w:pPr>
            <w:bookmarkStart w:id="19" w:name="_Hlk508023897"/>
            <w:bookmarkEnd w:id="18"/>
            <w:r w:rsidRPr="000A358C">
              <w:rPr>
                <w:rFonts w:ascii="Times New Roman" w:hAnsi="Times New Roman" w:cs="Times New Roman"/>
                <w:b/>
                <w:sz w:val="24"/>
              </w:rPr>
              <w:t>09 Sveikatos apsaugos politikos įgyvendinimo ir sporto programa</w:t>
            </w:r>
          </w:p>
        </w:tc>
      </w:tr>
      <w:tr w:rsidR="009144C0" w:rsidRPr="000A358C" w14:paraId="6D016151" w14:textId="77777777" w:rsidTr="00D773BC">
        <w:tc>
          <w:tcPr>
            <w:tcW w:w="1659" w:type="dxa"/>
            <w:tcBorders>
              <w:top w:val="single" w:sz="4" w:space="0" w:color="auto"/>
              <w:left w:val="single" w:sz="4" w:space="0" w:color="auto"/>
              <w:bottom w:val="single" w:sz="4" w:space="0" w:color="auto"/>
              <w:right w:val="single" w:sz="4" w:space="0" w:color="auto"/>
            </w:tcBorders>
            <w:shd w:val="clear" w:color="auto" w:fill="auto"/>
          </w:tcPr>
          <w:p w14:paraId="532D913E"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bookmarkStart w:id="20" w:name="_Hlk508357615"/>
            <w:bookmarkEnd w:id="19"/>
            <w:r w:rsidRPr="000A358C">
              <w:rPr>
                <w:rFonts w:ascii="Times New Roman" w:hAnsi="Times New Roman" w:cs="Times New Roman"/>
                <w:b/>
                <w:highlight w:val="green"/>
              </w:rPr>
              <w:t>09.02.01.01.01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629DEED" w14:textId="1722706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Organizuoti ir vykdyti Pasvalio rajono savivaldybės ikimokyklinio, priešmokyklinio ir mokyklinio amžiaus vaikų visuomenės sveikatos priežiūrą</w:t>
            </w:r>
          </w:p>
        </w:tc>
        <w:tc>
          <w:tcPr>
            <w:tcW w:w="1276" w:type="dxa"/>
            <w:tcBorders>
              <w:top w:val="single" w:sz="4" w:space="0" w:color="auto"/>
              <w:left w:val="single" w:sz="4" w:space="0" w:color="auto"/>
              <w:bottom w:val="single" w:sz="4" w:space="0" w:color="auto"/>
              <w:right w:val="single" w:sz="4" w:space="0" w:color="auto"/>
            </w:tcBorders>
          </w:tcPr>
          <w:p w14:paraId="5F59F70C" w14:textId="4F05E46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7761B" w14:textId="5B17B5F4"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2AAF1E" w14:textId="10B54B7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123,1 (D)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8CEC69" w14:textId="161D46B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123,1 (D)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2017AA" w14:textId="77777777"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Mokyklose organizuotų sveikatinimo renginių skaičius 1000 mokinių (vnt.)</w:t>
            </w:r>
          </w:p>
          <w:p w14:paraId="3700E649" w14:textId="34EE0278"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86/</w:t>
            </w:r>
            <w:r w:rsidRPr="000A358C">
              <w:rPr>
                <w:rFonts w:ascii="Times New Roman" w:hAnsi="Times New Roman" w:cs="Times New Roman"/>
                <w:b/>
                <w:bCs/>
              </w:rPr>
              <w:t>138</w:t>
            </w:r>
          </w:p>
        </w:tc>
        <w:tc>
          <w:tcPr>
            <w:tcW w:w="3543" w:type="dxa"/>
            <w:tcBorders>
              <w:top w:val="single" w:sz="4" w:space="0" w:color="auto"/>
              <w:left w:val="single" w:sz="4" w:space="0" w:color="auto"/>
              <w:bottom w:val="single" w:sz="4" w:space="0" w:color="auto"/>
              <w:right w:val="single" w:sz="4" w:space="0" w:color="auto"/>
            </w:tcBorders>
          </w:tcPr>
          <w:p w14:paraId="388F501E" w14:textId="07C4C1FE" w:rsidR="009144C0" w:rsidRPr="000A358C" w:rsidRDefault="009144C0" w:rsidP="009144C0">
            <w:pPr>
              <w:tabs>
                <w:tab w:val="left" w:pos="1650"/>
              </w:tabs>
              <w:spacing w:after="0" w:line="240" w:lineRule="auto"/>
              <w:jc w:val="both"/>
              <w:rPr>
                <w:rFonts w:ascii="Times New Roman" w:hAnsi="Times New Roman" w:cs="Times New Roman"/>
                <w:b/>
              </w:rPr>
            </w:pPr>
            <w:r w:rsidRPr="000A358C">
              <w:rPr>
                <w:rFonts w:ascii="Times New Roman" w:hAnsi="Times New Roman" w:cs="Times New Roman"/>
              </w:rPr>
              <w:t>Neplanuotai išaugęs paslaugų poreikis siejamas su karantino laikotarpiu ir nuotolinių užsiėmimų galimybėmis</w:t>
            </w:r>
          </w:p>
        </w:tc>
      </w:tr>
      <w:tr w:rsidR="009144C0" w:rsidRPr="000A358C" w14:paraId="1018B624" w14:textId="77777777" w:rsidTr="00D773BC">
        <w:tc>
          <w:tcPr>
            <w:tcW w:w="1659" w:type="dxa"/>
            <w:tcBorders>
              <w:top w:val="single" w:sz="4" w:space="0" w:color="auto"/>
              <w:left w:val="single" w:sz="4" w:space="0" w:color="auto"/>
              <w:bottom w:val="single" w:sz="4" w:space="0" w:color="auto"/>
              <w:right w:val="single" w:sz="4" w:space="0" w:color="auto"/>
            </w:tcBorders>
            <w:shd w:val="clear" w:color="auto" w:fill="auto"/>
          </w:tcPr>
          <w:p w14:paraId="68FF5922"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09.02.01.01.02</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70B5F2B" w14:textId="3220BCCF"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Visuomenės sveikatos biuro veiklos užtikrinimas</w:t>
            </w:r>
          </w:p>
        </w:tc>
        <w:tc>
          <w:tcPr>
            <w:tcW w:w="1276" w:type="dxa"/>
            <w:tcBorders>
              <w:top w:val="single" w:sz="4" w:space="0" w:color="auto"/>
              <w:left w:val="single" w:sz="4" w:space="0" w:color="auto"/>
              <w:bottom w:val="single" w:sz="4" w:space="0" w:color="auto"/>
              <w:right w:val="single" w:sz="4" w:space="0" w:color="auto"/>
            </w:tcBorders>
          </w:tcPr>
          <w:p w14:paraId="7A4ECB16" w14:textId="43A13DF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D1FC5C" w14:textId="589FF03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CB2885" w14:textId="7C901AC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10,0 (SP)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DE3AA6" w14:textId="3F6141D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5,3 (SP)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C4A17C"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 xml:space="preserve">Sveikatinimo renginiuose dalyvaujančių asmenų skaičius 1000 gyventojų (vnt.) </w:t>
            </w:r>
          </w:p>
          <w:p w14:paraId="0B7664AB" w14:textId="026DCFB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262/</w:t>
            </w:r>
            <w:r w:rsidRPr="000A358C">
              <w:rPr>
                <w:rFonts w:ascii="Times New Roman" w:hAnsi="Times New Roman" w:cs="Times New Roman"/>
                <w:b/>
                <w:bCs/>
              </w:rPr>
              <w:t>347</w:t>
            </w:r>
          </w:p>
        </w:tc>
        <w:tc>
          <w:tcPr>
            <w:tcW w:w="3543" w:type="dxa"/>
            <w:tcBorders>
              <w:top w:val="single" w:sz="4" w:space="0" w:color="auto"/>
              <w:left w:val="single" w:sz="4" w:space="0" w:color="auto"/>
              <w:bottom w:val="single" w:sz="4" w:space="0" w:color="auto"/>
              <w:right w:val="single" w:sz="4" w:space="0" w:color="auto"/>
            </w:tcBorders>
          </w:tcPr>
          <w:p w14:paraId="2A3360E3" w14:textId="6C72CEEE"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Aktyvus dalyvavimas renginiuose, skirtuose fiziniam aktyvumui (mankštos su kineziterapeutu, joga, funkcinės treniruotės ir kt.).</w:t>
            </w:r>
          </w:p>
        </w:tc>
      </w:tr>
      <w:tr w:rsidR="009144C0" w:rsidRPr="000A358C" w14:paraId="7129C6EB"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F10361B"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09.02.01.01.03</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71AA852"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Įgyvendinti Pasvalio rajono savivaldybės specialiąją Visuomenės sveikatos rėmimo programą</w:t>
            </w:r>
          </w:p>
          <w:p w14:paraId="779F9A78"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4BF87809" w14:textId="14B8263C" w:rsidR="009144C0" w:rsidRPr="000A358C" w:rsidRDefault="009144C0" w:rsidP="009144C0">
            <w:pPr>
              <w:tabs>
                <w:tab w:val="left" w:pos="1650"/>
              </w:tabs>
              <w:spacing w:after="0" w:line="240" w:lineRule="auto"/>
              <w:jc w:val="center"/>
              <w:rPr>
                <w:rFonts w:ascii="Times New Roman"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tcPr>
          <w:p w14:paraId="1621BD06" w14:textId="16363A9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D5B29" w14:textId="1989507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7EEE6A" w14:textId="4B042EF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54,2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8D2D06" w14:textId="390FBEE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54,1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C114AA"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projektų skaičius</w:t>
            </w:r>
          </w:p>
          <w:p w14:paraId="29BC6B98" w14:textId="0FC2128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50/</w:t>
            </w:r>
            <w:r w:rsidRPr="000A358C">
              <w:rPr>
                <w:rFonts w:ascii="Times New Roman" w:hAnsi="Times New Roman" w:cs="Times New Roman"/>
                <w:b/>
                <w:bCs/>
              </w:rPr>
              <w:t>36</w:t>
            </w:r>
          </w:p>
        </w:tc>
        <w:tc>
          <w:tcPr>
            <w:tcW w:w="3543" w:type="dxa"/>
            <w:tcBorders>
              <w:top w:val="single" w:sz="4" w:space="0" w:color="auto"/>
              <w:left w:val="single" w:sz="4" w:space="0" w:color="auto"/>
              <w:bottom w:val="single" w:sz="4" w:space="0" w:color="auto"/>
              <w:right w:val="single" w:sz="4" w:space="0" w:color="auto"/>
            </w:tcBorders>
          </w:tcPr>
          <w:p w14:paraId="3C7860E3" w14:textId="2A4CC8CE"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Patvirtinta 2021 m. Programa ir Programos sąmata; organizuotas Programos projektų konkursas, konsultuoti paraiškų teikėjai, registruotos 36 paraiškos, vertintas Paraiškų atitikimas Paraiškų teikimo tvarkos aprašo reikalavimams. Koordinuotas programos įgyvendinimas, vertintos pateiktos projektų įgyvendinimo veiklos ataskaitos.</w:t>
            </w:r>
          </w:p>
        </w:tc>
      </w:tr>
      <w:tr w:rsidR="009144C0" w:rsidRPr="000A358C" w14:paraId="59F8AD2A"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AC11922" w14:textId="77777777" w:rsidR="009144C0" w:rsidRPr="000A358C" w:rsidRDefault="009144C0" w:rsidP="009144C0">
            <w:pPr>
              <w:tabs>
                <w:tab w:val="left" w:pos="1650"/>
              </w:tabs>
              <w:spacing w:after="0" w:line="240" w:lineRule="auto"/>
              <w:jc w:val="center"/>
              <w:rPr>
                <w:rFonts w:ascii="Times New Roman" w:hAnsi="Times New Roman" w:cs="Times New Roman"/>
                <w:b/>
                <w:highlight w:val="yellow"/>
              </w:rPr>
            </w:pPr>
            <w:r w:rsidRPr="000A358C">
              <w:rPr>
                <w:rFonts w:ascii="Times New Roman" w:hAnsi="Times New Roman" w:cs="Times New Roman"/>
                <w:b/>
                <w:highlight w:val="yellow"/>
              </w:rPr>
              <w:t>09.02.01.01.04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CEE1F9F" w14:textId="3BCBA58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Organizuoti ir vykdyti Pasvalio rajono savivaldybės visuomenės sveikatos stebėseną</w:t>
            </w:r>
          </w:p>
        </w:tc>
        <w:tc>
          <w:tcPr>
            <w:tcW w:w="1276" w:type="dxa"/>
            <w:tcBorders>
              <w:top w:val="single" w:sz="4" w:space="0" w:color="auto"/>
              <w:left w:val="single" w:sz="4" w:space="0" w:color="auto"/>
              <w:bottom w:val="single" w:sz="4" w:space="0" w:color="auto"/>
              <w:right w:val="single" w:sz="4" w:space="0" w:color="auto"/>
            </w:tcBorders>
          </w:tcPr>
          <w:p w14:paraId="263FCA50" w14:textId="3DC23B1F"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4137B3" w14:textId="30F2E4A2"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V</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02C9A8" w14:textId="67C3762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67,6 (D)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FF2724" w14:textId="765BF4B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67,6 (D)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9C09F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Sveikatinimo renginių skaičius 1000 gyventojų (vnt.)</w:t>
            </w:r>
          </w:p>
          <w:p w14:paraId="5B3430B4" w14:textId="0E6571A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400/</w:t>
            </w:r>
            <w:r w:rsidRPr="000A358C">
              <w:rPr>
                <w:rFonts w:ascii="Times New Roman" w:hAnsi="Times New Roman" w:cs="Times New Roman"/>
                <w:b/>
                <w:bCs/>
              </w:rPr>
              <w:t>37</w:t>
            </w:r>
          </w:p>
          <w:p w14:paraId="27E56E23" w14:textId="4B515132" w:rsidR="009144C0" w:rsidRPr="000A358C" w:rsidRDefault="009144C0" w:rsidP="009144C0">
            <w:pPr>
              <w:tabs>
                <w:tab w:val="left" w:pos="1650"/>
              </w:tabs>
              <w:spacing w:after="0" w:line="240" w:lineRule="auto"/>
              <w:jc w:val="center"/>
              <w:rPr>
                <w:rFonts w:ascii="Times New Roman" w:hAnsi="Times New Roman" w:cs="Times New Roman"/>
              </w:rPr>
            </w:pPr>
          </w:p>
          <w:p w14:paraId="09A4C4EF"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7C3D4061"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Informavimo veiksmų skaičius</w:t>
            </w:r>
          </w:p>
          <w:p w14:paraId="54DBC505" w14:textId="1A3E2C72"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130/</w:t>
            </w:r>
            <w:r w:rsidRPr="000A358C">
              <w:rPr>
                <w:rFonts w:ascii="Times New Roman" w:hAnsi="Times New Roman" w:cs="Times New Roman"/>
                <w:b/>
                <w:bCs/>
              </w:rPr>
              <w:t>2080</w:t>
            </w:r>
          </w:p>
          <w:p w14:paraId="365AF21D" w14:textId="4A43863D" w:rsidR="009144C0" w:rsidRPr="000A358C" w:rsidRDefault="009144C0" w:rsidP="009144C0">
            <w:pPr>
              <w:tabs>
                <w:tab w:val="left" w:pos="1650"/>
              </w:tabs>
              <w:spacing w:after="0" w:line="240" w:lineRule="auto"/>
              <w:jc w:val="center"/>
              <w:rPr>
                <w:rFonts w:ascii="Times New Roman" w:hAnsi="Times New Roman" w:cs="Times New Roman"/>
              </w:rPr>
            </w:pPr>
          </w:p>
        </w:tc>
        <w:tc>
          <w:tcPr>
            <w:tcW w:w="3543" w:type="dxa"/>
            <w:tcBorders>
              <w:top w:val="single" w:sz="4" w:space="0" w:color="auto"/>
              <w:left w:val="single" w:sz="4" w:space="0" w:color="auto"/>
              <w:bottom w:val="single" w:sz="4" w:space="0" w:color="auto"/>
              <w:right w:val="single" w:sz="4" w:space="0" w:color="auto"/>
            </w:tcBorders>
          </w:tcPr>
          <w:p w14:paraId="372B02EC" w14:textId="77777777"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Netiksliai suplanuota kriterijaus reikšmė, ženkliai per didelė. Šių paslaugų teikimo galimybes koregavo karantinas. Nuotolinių užsiėmimų poreikis buvo ženkliai mažesnis tarp vyresnio amžiaus asmenų</w:t>
            </w:r>
          </w:p>
          <w:p w14:paraId="31631958" w14:textId="77777777" w:rsidR="009144C0" w:rsidRPr="000A358C" w:rsidRDefault="009144C0" w:rsidP="009144C0">
            <w:pPr>
              <w:spacing w:after="0" w:line="240" w:lineRule="auto"/>
              <w:jc w:val="both"/>
              <w:rPr>
                <w:rFonts w:ascii="Times New Roman" w:hAnsi="Times New Roman" w:cs="Times New Roman"/>
              </w:rPr>
            </w:pPr>
          </w:p>
          <w:p w14:paraId="5A070286" w14:textId="367AF9FF"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Kriterijus viršytas dėl informacijos pateikčių, susijusių su karantinu ir epidemiologinės situacijos valdymo informacija visuomenei</w:t>
            </w:r>
          </w:p>
        </w:tc>
      </w:tr>
      <w:tr w:rsidR="009144C0" w:rsidRPr="000A358C" w14:paraId="6BFE36C4"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3417FFF9"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bookmarkStart w:id="21" w:name="_Hlk70945186"/>
            <w:r w:rsidRPr="000A358C">
              <w:rPr>
                <w:rFonts w:ascii="Times New Roman" w:hAnsi="Times New Roman" w:cs="Times New Roman"/>
                <w:b/>
                <w:highlight w:val="green"/>
              </w:rPr>
              <w:t>09.02.01.01.05</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7C3B386" w14:textId="4D5E982E"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Sveikatos priežiūros (asmens ir visuomenės) paslaugų kokybės ir prieinamumo gerinimas</w:t>
            </w:r>
          </w:p>
        </w:tc>
        <w:tc>
          <w:tcPr>
            <w:tcW w:w="1276" w:type="dxa"/>
            <w:tcBorders>
              <w:top w:val="single" w:sz="4" w:space="0" w:color="auto"/>
              <w:left w:val="single" w:sz="4" w:space="0" w:color="auto"/>
              <w:bottom w:val="single" w:sz="4" w:space="0" w:color="auto"/>
              <w:right w:val="single" w:sz="4" w:space="0" w:color="auto"/>
            </w:tcBorders>
          </w:tcPr>
          <w:p w14:paraId="49CADAC5" w14:textId="5EE23B2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1;9.4; PASPC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78F29" w14:textId="0C57A740"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B8A9A7"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15,1 (ES)</w:t>
            </w:r>
          </w:p>
          <w:p w14:paraId="1C7BD856" w14:textId="51E4527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2,8 (VB)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0E3F6F"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15,0 (ES)</w:t>
            </w:r>
          </w:p>
          <w:p w14:paraId="562716CF" w14:textId="3ABDE493"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2,6 (VB)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2CD9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Integruotų priklausomybės ligų gydymo paslaugų ir kokybės prieinamumo gerinimo tvarkos aprašo įgyvendinimas (proc.)</w:t>
            </w:r>
          </w:p>
          <w:p w14:paraId="69599F88" w14:textId="3E98F0B8"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100/</w:t>
            </w:r>
            <w:r w:rsidRPr="000A358C">
              <w:rPr>
                <w:rFonts w:ascii="Times New Roman" w:hAnsi="Times New Roman" w:cs="Times New Roman"/>
                <w:b/>
                <w:bCs/>
              </w:rPr>
              <w:t>100</w:t>
            </w:r>
          </w:p>
        </w:tc>
        <w:tc>
          <w:tcPr>
            <w:tcW w:w="3543" w:type="dxa"/>
            <w:tcBorders>
              <w:top w:val="single" w:sz="4" w:space="0" w:color="auto"/>
              <w:left w:val="single" w:sz="4" w:space="0" w:color="auto"/>
              <w:bottom w:val="single" w:sz="4" w:space="0" w:color="auto"/>
              <w:right w:val="single" w:sz="4" w:space="0" w:color="auto"/>
            </w:tcBorders>
          </w:tcPr>
          <w:p w14:paraId="2E4A1B18" w14:textId="5F92D529"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Įgyvendinant projektą organizuota 15 susitikimų, apskrito stalo diskusija, konferencija su įvairiomis institucijomis bei gyventojais, juose dalyvavo 126 asmenys.</w:t>
            </w:r>
          </w:p>
        </w:tc>
      </w:tr>
      <w:bookmarkEnd w:id="21"/>
      <w:tr w:rsidR="009144C0" w:rsidRPr="000A358C" w14:paraId="5999E351"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1287EF3F"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09.02.01.01.06</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3F2090D" w14:textId="6E3575EE"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Gyventojų sveikatos stiprinimas bei ligų prevencijos vykdymas</w:t>
            </w:r>
          </w:p>
        </w:tc>
        <w:tc>
          <w:tcPr>
            <w:tcW w:w="1276" w:type="dxa"/>
            <w:tcBorders>
              <w:top w:val="single" w:sz="4" w:space="0" w:color="auto"/>
              <w:left w:val="single" w:sz="4" w:space="0" w:color="auto"/>
              <w:bottom w:val="single" w:sz="4" w:space="0" w:color="auto"/>
              <w:right w:val="single" w:sz="4" w:space="0" w:color="auto"/>
            </w:tcBorders>
          </w:tcPr>
          <w:p w14:paraId="7751DDEF" w14:textId="587AAAB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 9.4; PASPC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C0C18" w14:textId="45B212B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FF130"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401,1 (BV)</w:t>
            </w:r>
          </w:p>
          <w:p w14:paraId="21CF1794" w14:textId="57A44E1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83,3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D7C1E1" w14:textId="6EBFF103"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400,9 (SB)</w:t>
            </w:r>
          </w:p>
          <w:p w14:paraId="412E34FC" w14:textId="1888FC28"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83,3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AB554B" w14:textId="39600D89"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Suteiktų paslaugų skaičius</w:t>
            </w:r>
          </w:p>
          <w:p w14:paraId="7E33BE1D" w14:textId="2EA687BC"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1900/</w:t>
            </w:r>
            <w:r w:rsidRPr="000A358C">
              <w:rPr>
                <w:rFonts w:ascii="Times New Roman" w:hAnsi="Times New Roman" w:cs="Times New Roman"/>
                <w:b/>
                <w:bCs/>
              </w:rPr>
              <w:t>20672</w:t>
            </w:r>
          </w:p>
        </w:tc>
        <w:tc>
          <w:tcPr>
            <w:tcW w:w="3543" w:type="dxa"/>
            <w:tcBorders>
              <w:top w:val="single" w:sz="4" w:space="0" w:color="auto"/>
              <w:left w:val="single" w:sz="4" w:space="0" w:color="auto"/>
              <w:bottom w:val="single" w:sz="4" w:space="0" w:color="auto"/>
              <w:right w:val="single" w:sz="4" w:space="0" w:color="auto"/>
            </w:tcBorders>
          </w:tcPr>
          <w:p w14:paraId="1D7CD8E7" w14:textId="5C817721" w:rsidR="009144C0" w:rsidRPr="000A358C" w:rsidRDefault="009144C0" w:rsidP="009144C0">
            <w:pPr>
              <w:spacing w:after="0" w:line="240" w:lineRule="auto"/>
              <w:jc w:val="both"/>
              <w:rPr>
                <w:rFonts w:ascii="Times New Roman" w:hAnsi="Times New Roman" w:cs="Times New Roman"/>
                <w:lang w:eastAsia="lt-LT"/>
              </w:rPr>
            </w:pPr>
            <w:r w:rsidRPr="000A358C">
              <w:rPr>
                <w:rFonts w:ascii="Times New Roman" w:hAnsi="Times New Roman" w:cs="Times New Roman"/>
                <w:lang w:eastAsia="lt-LT"/>
              </w:rPr>
              <w:t>2021 m. parengti 18 internetinių seminarų (</w:t>
            </w:r>
            <w:proofErr w:type="spellStart"/>
            <w:r w:rsidRPr="000A358C">
              <w:rPr>
                <w:rFonts w:ascii="Times New Roman" w:hAnsi="Times New Roman" w:cs="Times New Roman"/>
                <w:lang w:eastAsia="lt-LT"/>
              </w:rPr>
              <w:t>vebinarų</w:t>
            </w:r>
            <w:proofErr w:type="spellEnd"/>
            <w:r w:rsidRPr="000A358C">
              <w:rPr>
                <w:rFonts w:ascii="Times New Roman" w:hAnsi="Times New Roman" w:cs="Times New Roman"/>
                <w:lang w:eastAsia="lt-LT"/>
              </w:rPr>
              <w:t>) pirmos pagalbos teikimo, šiaurietiško ėjimo, gamtos išsaugojimo, imuninės sistemos stiprinimo, socialinės atsakomybės didinimo ir kitomis jaunimui bei suaugusiems skirtomis temomis.</w:t>
            </w:r>
          </w:p>
        </w:tc>
      </w:tr>
      <w:tr w:rsidR="009144C0" w:rsidRPr="000A358C" w14:paraId="6E6E77AF"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7FB28C9D"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bookmarkStart w:id="22" w:name="_Hlk70945205"/>
            <w:r w:rsidRPr="000A358C">
              <w:rPr>
                <w:rFonts w:ascii="Times New Roman" w:hAnsi="Times New Roman" w:cs="Times New Roman"/>
                <w:b/>
                <w:highlight w:val="green"/>
              </w:rPr>
              <w:t>09.02.01.01.07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FC95C57" w14:textId="6657E0F5"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Specialistų pritraukimas sveikatos netolygumams mažinti</w:t>
            </w:r>
          </w:p>
        </w:tc>
        <w:tc>
          <w:tcPr>
            <w:tcW w:w="1276" w:type="dxa"/>
            <w:tcBorders>
              <w:top w:val="single" w:sz="4" w:space="0" w:color="auto"/>
              <w:left w:val="single" w:sz="4" w:space="0" w:color="auto"/>
              <w:bottom w:val="single" w:sz="4" w:space="0" w:color="auto"/>
              <w:right w:val="single" w:sz="4" w:space="0" w:color="auto"/>
            </w:tcBorders>
          </w:tcPr>
          <w:p w14:paraId="6AE878CD" w14:textId="38AE8DD3"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Pasvalio ligoninė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6F52C5" w14:textId="11945ED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C74AFA" w14:textId="1798D93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11,8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941297" w14:textId="6BC96F0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11,7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6B12D6"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 rajoną pritrauktų specialistų skaičius</w:t>
            </w:r>
          </w:p>
          <w:p w14:paraId="76F50F5C" w14:textId="609A7E3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w:t>
            </w:r>
            <w:r w:rsidRPr="000A358C">
              <w:rPr>
                <w:rFonts w:ascii="Times New Roman" w:hAnsi="Times New Roman" w:cs="Times New Roman"/>
                <w:b/>
                <w:bCs/>
              </w:rPr>
              <w:t>/3</w:t>
            </w:r>
          </w:p>
        </w:tc>
        <w:tc>
          <w:tcPr>
            <w:tcW w:w="3543" w:type="dxa"/>
            <w:tcBorders>
              <w:top w:val="single" w:sz="4" w:space="0" w:color="auto"/>
              <w:left w:val="single" w:sz="4" w:space="0" w:color="auto"/>
              <w:bottom w:val="single" w:sz="4" w:space="0" w:color="auto"/>
              <w:right w:val="single" w:sz="4" w:space="0" w:color="auto"/>
            </w:tcBorders>
          </w:tcPr>
          <w:p w14:paraId="325B2A31" w14:textId="433DCB50" w:rsidR="009144C0" w:rsidRPr="000A358C" w:rsidRDefault="009144C0" w:rsidP="009144C0">
            <w:pPr>
              <w:tabs>
                <w:tab w:val="left" w:pos="1650"/>
              </w:tabs>
              <w:spacing w:after="0" w:line="240" w:lineRule="auto"/>
              <w:jc w:val="both"/>
              <w:rPr>
                <w:rFonts w:ascii="Times New Roman" w:hAnsi="Times New Roman" w:cs="Times New Roman"/>
              </w:rPr>
            </w:pPr>
            <w:r w:rsidRPr="000A358C">
              <w:rPr>
                <w:rFonts w:ascii="Times New Roman" w:hAnsi="Times New Roman" w:cs="Times New Roman"/>
              </w:rPr>
              <w:t xml:space="preserve">Į rajoną buvo pritraukti 3 specialistai. </w:t>
            </w:r>
          </w:p>
        </w:tc>
      </w:tr>
      <w:bookmarkEnd w:id="22"/>
      <w:tr w:rsidR="009144C0" w:rsidRPr="000A358C" w14:paraId="7E9DA07D" w14:textId="77777777" w:rsidTr="002A0A3C">
        <w:tc>
          <w:tcPr>
            <w:tcW w:w="1659" w:type="dxa"/>
            <w:tcBorders>
              <w:top w:val="single" w:sz="4" w:space="0" w:color="auto"/>
              <w:left w:val="single" w:sz="4" w:space="0" w:color="auto"/>
              <w:bottom w:val="single" w:sz="4" w:space="0" w:color="auto"/>
              <w:right w:val="single" w:sz="4" w:space="0" w:color="auto"/>
            </w:tcBorders>
            <w:shd w:val="clear" w:color="auto" w:fill="auto"/>
          </w:tcPr>
          <w:p w14:paraId="1EF26545"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09.02.01.01.08</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423C2BC" w14:textId="03E29111"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Visuomenės psichikos sveikatos gerinimas</w:t>
            </w:r>
          </w:p>
        </w:tc>
        <w:tc>
          <w:tcPr>
            <w:tcW w:w="1276" w:type="dxa"/>
            <w:tcBorders>
              <w:top w:val="single" w:sz="4" w:space="0" w:color="auto"/>
              <w:left w:val="single" w:sz="4" w:space="0" w:color="auto"/>
              <w:bottom w:val="single" w:sz="4" w:space="0" w:color="auto"/>
              <w:right w:val="single" w:sz="4" w:space="0" w:color="auto"/>
            </w:tcBorders>
          </w:tcPr>
          <w:p w14:paraId="7AF288C0" w14:textId="36B2350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752184" w14:textId="0406F32A"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9390DB" w14:textId="73B0413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43,9 (D)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28FB78" w14:textId="4BC1FCF2"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43,9 (D)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E95FF0" w14:textId="77777777" w:rsidR="009144C0" w:rsidRPr="000A358C" w:rsidRDefault="009144C0" w:rsidP="009144C0">
            <w:pPr>
              <w:spacing w:after="0" w:line="240" w:lineRule="auto"/>
              <w:jc w:val="center"/>
              <w:rPr>
                <w:rFonts w:ascii="Times New Roman" w:hAnsi="Times New Roman" w:cs="Times New Roman"/>
              </w:rPr>
            </w:pPr>
            <w:r w:rsidRPr="000A358C">
              <w:rPr>
                <w:rFonts w:ascii="Times New Roman" w:hAnsi="Times New Roman" w:cs="Times New Roman"/>
              </w:rPr>
              <w:t>Asmenų, baigusių programą dalis nuo pradėjusių, proc.</w:t>
            </w:r>
          </w:p>
          <w:p w14:paraId="08E26AC5" w14:textId="0A58E58E"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75/</w:t>
            </w:r>
            <w:r w:rsidRPr="000A358C">
              <w:rPr>
                <w:rFonts w:ascii="Times New Roman" w:hAnsi="Times New Roman" w:cs="Times New Roman"/>
                <w:b/>
                <w:bCs/>
              </w:rPr>
              <w:t>89</w:t>
            </w:r>
          </w:p>
          <w:p w14:paraId="74475929" w14:textId="77777777" w:rsidR="009144C0" w:rsidRPr="000A358C" w:rsidRDefault="009144C0" w:rsidP="009144C0">
            <w:pPr>
              <w:tabs>
                <w:tab w:val="left" w:pos="1650"/>
              </w:tabs>
              <w:spacing w:after="0" w:line="240" w:lineRule="auto"/>
              <w:jc w:val="center"/>
              <w:rPr>
                <w:rFonts w:ascii="Times New Roman" w:hAnsi="Times New Roman" w:cs="Times New Roman"/>
              </w:rPr>
            </w:pPr>
          </w:p>
          <w:p w14:paraId="6C100722"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Suteiktų priklausomybės konsultanto paslaugų skaičius, vnt.</w:t>
            </w:r>
          </w:p>
          <w:p w14:paraId="6096D83B" w14:textId="6F53BF7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180/</w:t>
            </w:r>
            <w:r w:rsidRPr="000A358C">
              <w:rPr>
                <w:rFonts w:ascii="Times New Roman" w:hAnsi="Times New Roman" w:cs="Times New Roman"/>
                <w:b/>
                <w:bCs/>
              </w:rPr>
              <w:t>488</w:t>
            </w:r>
          </w:p>
        </w:tc>
        <w:tc>
          <w:tcPr>
            <w:tcW w:w="3543" w:type="dxa"/>
            <w:tcBorders>
              <w:top w:val="single" w:sz="4" w:space="0" w:color="auto"/>
              <w:left w:val="single" w:sz="4" w:space="0" w:color="auto"/>
              <w:bottom w:val="single" w:sz="4" w:space="0" w:color="auto"/>
              <w:right w:val="single" w:sz="4" w:space="0" w:color="auto"/>
            </w:tcBorders>
          </w:tcPr>
          <w:p w14:paraId="06CCEC9B" w14:textId="2E7D60CD"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 xml:space="preserve">Bendradarbiaujant su Socialinių paslaugų centru padaliniu darbui su šeimomis, teiktos individualios kontaktinės bei priklausomybės konsultavimo paslaugos rizikingai ir žalingai alkoholį vartojantiems asmenims ir jų šeimos nariams. </w:t>
            </w:r>
          </w:p>
        </w:tc>
      </w:tr>
      <w:tr w:rsidR="009144C0" w:rsidRPr="000A358C" w14:paraId="753A85C4"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0022E5BB" w14:textId="50C6FC18" w:rsidR="009144C0" w:rsidRPr="000A358C" w:rsidRDefault="009144C0" w:rsidP="009144C0">
            <w:pPr>
              <w:tabs>
                <w:tab w:val="left" w:pos="1650"/>
              </w:tabs>
              <w:spacing w:after="0" w:line="240" w:lineRule="auto"/>
              <w:jc w:val="center"/>
              <w:rPr>
                <w:rFonts w:ascii="Times New Roman" w:hAnsi="Times New Roman" w:cs="Times New Roman"/>
                <w:b/>
                <w:highlight w:val="green"/>
              </w:rPr>
            </w:pPr>
            <w:bookmarkStart w:id="23" w:name="_Hlk508023907"/>
            <w:bookmarkEnd w:id="20"/>
            <w:r w:rsidRPr="000A358C">
              <w:rPr>
                <w:rFonts w:ascii="Times New Roman" w:hAnsi="Times New Roman" w:cs="Times New Roman"/>
                <w:b/>
                <w:highlight w:val="green"/>
              </w:rPr>
              <w:t>09.02.01.02.01</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5D3F666" w14:textId="0283603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rPr>
              <w:t>Organizuoti sporto renginius Pasvalio rajone bei skatinti dalyvauti juose</w:t>
            </w:r>
          </w:p>
        </w:tc>
        <w:tc>
          <w:tcPr>
            <w:tcW w:w="1276" w:type="dxa"/>
            <w:tcBorders>
              <w:top w:val="single" w:sz="4" w:space="0" w:color="auto"/>
              <w:left w:val="single" w:sz="4" w:space="0" w:color="auto"/>
              <w:bottom w:val="single" w:sz="4" w:space="0" w:color="auto"/>
              <w:right w:val="single" w:sz="4" w:space="0" w:color="auto"/>
            </w:tcBorders>
          </w:tcPr>
          <w:p w14:paraId="3FA07B20" w14:textId="0D4DB6FA"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10.12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A05B36" w14:textId="22CBFF3E"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D7DF43" w14:textId="7E27B861"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6,9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9CF378" w14:textId="59E41EF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6,8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409F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Organizuotų sporto renginių varžybų skaičius</w:t>
            </w:r>
          </w:p>
          <w:p w14:paraId="48A1C32E"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430</w:t>
            </w:r>
            <w:r w:rsidRPr="000A358C">
              <w:rPr>
                <w:rFonts w:ascii="Times New Roman" w:hAnsi="Times New Roman" w:cs="Times New Roman"/>
                <w:b/>
                <w:bCs/>
              </w:rPr>
              <w:t>/430</w:t>
            </w:r>
          </w:p>
          <w:p w14:paraId="52190145" w14:textId="77777777" w:rsidR="009144C0" w:rsidRPr="000A358C" w:rsidRDefault="009144C0" w:rsidP="009144C0">
            <w:pPr>
              <w:tabs>
                <w:tab w:val="left" w:pos="1650"/>
              </w:tabs>
              <w:spacing w:after="0" w:line="240" w:lineRule="auto"/>
              <w:jc w:val="center"/>
              <w:rPr>
                <w:rFonts w:ascii="Times New Roman" w:hAnsi="Times New Roman" w:cs="Times New Roman"/>
                <w:b/>
                <w:bCs/>
              </w:rPr>
            </w:pPr>
          </w:p>
          <w:p w14:paraId="62B0271B" w14:textId="77777777" w:rsidR="009144C0" w:rsidRPr="000A358C" w:rsidRDefault="009144C0" w:rsidP="009144C0">
            <w:pPr>
              <w:tabs>
                <w:tab w:val="left" w:pos="1650"/>
              </w:tabs>
              <w:spacing w:after="0" w:line="240" w:lineRule="auto"/>
              <w:jc w:val="center"/>
              <w:rPr>
                <w:rFonts w:ascii="Times New Roman" w:hAnsi="Times New Roman" w:cs="Times New Roman"/>
                <w:bCs/>
              </w:rPr>
            </w:pPr>
            <w:r w:rsidRPr="000A358C">
              <w:rPr>
                <w:rFonts w:ascii="Times New Roman" w:hAnsi="Times New Roman" w:cs="Times New Roman"/>
                <w:bCs/>
              </w:rPr>
              <w:t>Sporto renginių dalyvių skaičius</w:t>
            </w:r>
          </w:p>
          <w:p w14:paraId="1620DC10" w14:textId="419240C8" w:rsidR="009144C0" w:rsidRPr="000A358C" w:rsidRDefault="009144C0" w:rsidP="009144C0">
            <w:pPr>
              <w:tabs>
                <w:tab w:val="left" w:pos="1650"/>
              </w:tabs>
              <w:spacing w:after="0" w:line="240" w:lineRule="auto"/>
              <w:jc w:val="center"/>
              <w:rPr>
                <w:rFonts w:ascii="Times New Roman" w:hAnsi="Times New Roman" w:cs="Times New Roman"/>
                <w:b/>
              </w:rPr>
            </w:pPr>
            <w:r w:rsidRPr="000A358C">
              <w:rPr>
                <w:rFonts w:ascii="Times New Roman" w:hAnsi="Times New Roman" w:cs="Times New Roman"/>
                <w:bCs/>
              </w:rPr>
              <w:t>6600/</w:t>
            </w:r>
            <w:r w:rsidRPr="000A358C">
              <w:rPr>
                <w:rFonts w:ascii="Times New Roman" w:hAnsi="Times New Roman" w:cs="Times New Roman"/>
                <w:b/>
              </w:rPr>
              <w:t>6600</w:t>
            </w:r>
          </w:p>
        </w:tc>
        <w:tc>
          <w:tcPr>
            <w:tcW w:w="3543" w:type="dxa"/>
            <w:tcBorders>
              <w:top w:val="single" w:sz="4" w:space="0" w:color="auto"/>
              <w:left w:val="single" w:sz="4" w:space="0" w:color="auto"/>
              <w:bottom w:val="single" w:sz="4" w:space="0" w:color="auto"/>
              <w:right w:val="single" w:sz="4" w:space="0" w:color="auto"/>
            </w:tcBorders>
          </w:tcPr>
          <w:p w14:paraId="05A710C2" w14:textId="2B8B3C6F" w:rsidR="009144C0" w:rsidRPr="000A358C" w:rsidRDefault="009144C0" w:rsidP="009144C0">
            <w:pPr>
              <w:tabs>
                <w:tab w:val="left" w:pos="1650"/>
              </w:tabs>
              <w:spacing w:after="0" w:line="240" w:lineRule="auto"/>
              <w:jc w:val="both"/>
              <w:rPr>
                <w:rFonts w:ascii="Times New Roman" w:hAnsi="Times New Roman" w:cs="Times New Roman"/>
                <w:bCs/>
              </w:rPr>
            </w:pPr>
            <w:r w:rsidRPr="000A358C">
              <w:rPr>
                <w:rFonts w:ascii="Times New Roman" w:hAnsi="Times New Roman" w:cs="Times New Roman"/>
                <w:bCs/>
              </w:rPr>
              <w:t xml:space="preserve">2021 m. pasiektos visos rodiklių reikšmės atsižvelgiant į praėjusiais metais besitęsiančią Covid-19 pandemiją. </w:t>
            </w:r>
          </w:p>
        </w:tc>
      </w:tr>
      <w:bookmarkEnd w:id="23"/>
      <w:tr w:rsidR="009144C0" w:rsidRPr="000A358C" w14:paraId="55F9DD6B"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B672651"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09.02.01.02.06</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F35F43F" w14:textId="55AD4BF8"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Nevyriausybinių kūno kultūros ir sporto organizacijų, viešųjų įstaigų profesionalaus sporto projektams finansuoti</w:t>
            </w:r>
          </w:p>
        </w:tc>
        <w:tc>
          <w:tcPr>
            <w:tcW w:w="1276" w:type="dxa"/>
            <w:tcBorders>
              <w:top w:val="single" w:sz="4" w:space="0" w:color="auto"/>
              <w:left w:val="single" w:sz="4" w:space="0" w:color="auto"/>
              <w:bottom w:val="single" w:sz="4" w:space="0" w:color="auto"/>
              <w:right w:val="single" w:sz="4" w:space="0" w:color="auto"/>
            </w:tcBorders>
          </w:tcPr>
          <w:p w14:paraId="03E81ACA"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585B45" w14:textId="4861EAB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B2667F" w14:textId="3E7E6266"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140,0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2D681" w14:textId="31C2B6D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140,0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BBC778"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projektų skaičius</w:t>
            </w:r>
          </w:p>
          <w:p w14:paraId="78DFE756" w14:textId="169D237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w:t>
            </w:r>
            <w:r w:rsidRPr="000A358C">
              <w:rPr>
                <w:rFonts w:ascii="Times New Roman" w:hAnsi="Times New Roman" w:cs="Times New Roman"/>
                <w:b/>
                <w:bCs/>
              </w:rPr>
              <w:t>1</w:t>
            </w:r>
          </w:p>
        </w:tc>
        <w:tc>
          <w:tcPr>
            <w:tcW w:w="3543" w:type="dxa"/>
            <w:tcBorders>
              <w:top w:val="single" w:sz="4" w:space="0" w:color="auto"/>
              <w:left w:val="single" w:sz="4" w:space="0" w:color="auto"/>
              <w:bottom w:val="single" w:sz="4" w:space="0" w:color="auto"/>
              <w:right w:val="single" w:sz="4" w:space="0" w:color="auto"/>
            </w:tcBorders>
          </w:tcPr>
          <w:p w14:paraId="40BAB68C" w14:textId="6BF1E97B"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 xml:space="preserve">Pagal Nevyriausybinių kūno kultūros ir sporto organizacijų, viešųjų įstaigų sportinės veiklos projektams finansuoti programą 140 000 Eur. </w:t>
            </w:r>
          </w:p>
        </w:tc>
      </w:tr>
      <w:tr w:rsidR="009144C0" w:rsidRPr="000A358C" w14:paraId="47DEF2D2"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6DB0336D"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09.02.01.02.07</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BB1C979"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Nevyriausybinių kūno kultūros ir sporto organizacijų, viešųjų įstaigų mėgėjiško sporto projektams finansuoti</w:t>
            </w:r>
          </w:p>
        </w:tc>
        <w:tc>
          <w:tcPr>
            <w:tcW w:w="1276" w:type="dxa"/>
            <w:tcBorders>
              <w:top w:val="single" w:sz="4" w:space="0" w:color="auto"/>
              <w:left w:val="single" w:sz="4" w:space="0" w:color="auto"/>
              <w:bottom w:val="single" w:sz="4" w:space="0" w:color="auto"/>
              <w:right w:val="single" w:sz="4" w:space="0" w:color="auto"/>
            </w:tcBorders>
          </w:tcPr>
          <w:p w14:paraId="0E8AD797"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7D6AE8" w14:textId="0E76730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B492F" w14:textId="4BFDBEDB"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38,0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B35023" w14:textId="315DEBFB"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38,0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6342B"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Įgyvendintų projektų skaičius</w:t>
            </w:r>
          </w:p>
          <w:p w14:paraId="21DC2D37" w14:textId="6A292974"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12/</w:t>
            </w:r>
            <w:r w:rsidRPr="000A358C">
              <w:rPr>
                <w:rFonts w:ascii="Times New Roman" w:hAnsi="Times New Roman" w:cs="Times New Roman"/>
                <w:b/>
                <w:bCs/>
              </w:rPr>
              <w:t>12</w:t>
            </w:r>
          </w:p>
        </w:tc>
        <w:tc>
          <w:tcPr>
            <w:tcW w:w="3543" w:type="dxa"/>
            <w:tcBorders>
              <w:top w:val="single" w:sz="4" w:space="0" w:color="auto"/>
              <w:left w:val="single" w:sz="4" w:space="0" w:color="auto"/>
              <w:bottom w:val="single" w:sz="4" w:space="0" w:color="auto"/>
              <w:right w:val="single" w:sz="4" w:space="0" w:color="auto"/>
            </w:tcBorders>
          </w:tcPr>
          <w:p w14:paraId="458985CD" w14:textId="50EADBC9"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Pagal Nevyriausybinių kūno kultūros ir sporto organizacijų, viešųjų įstaigų sportinės veiklos projektams finansuoti programą paskirta 38 000 Eur mėgėjiško sporto projektams finansuoti, dviem rajone registruotoms viešosioms įstaigoms ir dešimt sporto klubų.</w:t>
            </w:r>
          </w:p>
        </w:tc>
      </w:tr>
      <w:tr w:rsidR="009144C0" w:rsidRPr="000A358C" w14:paraId="42D86EEC" w14:textId="77777777" w:rsidTr="004678DA">
        <w:tc>
          <w:tcPr>
            <w:tcW w:w="1659" w:type="dxa"/>
            <w:tcBorders>
              <w:top w:val="single" w:sz="4" w:space="0" w:color="auto"/>
              <w:left w:val="single" w:sz="4" w:space="0" w:color="auto"/>
              <w:bottom w:val="single" w:sz="4" w:space="0" w:color="auto"/>
              <w:right w:val="single" w:sz="4" w:space="0" w:color="auto"/>
            </w:tcBorders>
            <w:shd w:val="clear" w:color="auto" w:fill="auto"/>
          </w:tcPr>
          <w:p w14:paraId="4F164AF7" w14:textId="77777777" w:rsidR="009144C0" w:rsidRPr="000A358C" w:rsidRDefault="009144C0" w:rsidP="009144C0">
            <w:pPr>
              <w:tabs>
                <w:tab w:val="left" w:pos="1650"/>
              </w:tabs>
              <w:spacing w:after="0" w:line="240" w:lineRule="auto"/>
              <w:jc w:val="center"/>
              <w:rPr>
                <w:rFonts w:ascii="Times New Roman" w:hAnsi="Times New Roman" w:cs="Times New Roman"/>
                <w:b/>
                <w:highlight w:val="green"/>
              </w:rPr>
            </w:pPr>
            <w:r w:rsidRPr="000A358C">
              <w:rPr>
                <w:rFonts w:ascii="Times New Roman" w:hAnsi="Times New Roman" w:cs="Times New Roman"/>
                <w:b/>
                <w:highlight w:val="green"/>
              </w:rPr>
              <w:t>09.02.01.02.08</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546B60E" w14:textId="77777777"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Nevyriausybinių kūno kultūros ir sporto organizacijų, viešųjų įstaigų perspektyvių sportininkų skatinimo projektams finansuoti</w:t>
            </w:r>
          </w:p>
        </w:tc>
        <w:tc>
          <w:tcPr>
            <w:tcW w:w="1276" w:type="dxa"/>
            <w:tcBorders>
              <w:top w:val="single" w:sz="4" w:space="0" w:color="auto"/>
              <w:left w:val="single" w:sz="4" w:space="0" w:color="auto"/>
              <w:bottom w:val="single" w:sz="4" w:space="0" w:color="auto"/>
              <w:right w:val="single" w:sz="4" w:space="0" w:color="auto"/>
            </w:tcBorders>
          </w:tcPr>
          <w:p w14:paraId="24C30623"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CF3864" w14:textId="71285D3C"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Į</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B33FB3" w14:textId="2FB3F995"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1,0 (SB)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9F9B08" w14:textId="76473505"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b/>
                <w:bCs/>
              </w:rPr>
              <w:t>1,0 (SB)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0B560D" w14:textId="77777777" w:rsidR="009144C0" w:rsidRPr="000A358C" w:rsidRDefault="009144C0" w:rsidP="009144C0">
            <w:pPr>
              <w:tabs>
                <w:tab w:val="left" w:pos="1650"/>
              </w:tabs>
              <w:spacing w:after="0" w:line="240" w:lineRule="auto"/>
              <w:jc w:val="center"/>
              <w:rPr>
                <w:rFonts w:ascii="Times New Roman" w:hAnsi="Times New Roman" w:cs="Times New Roman"/>
              </w:rPr>
            </w:pPr>
            <w:r w:rsidRPr="000A358C">
              <w:rPr>
                <w:rFonts w:ascii="Times New Roman" w:hAnsi="Times New Roman" w:cs="Times New Roman"/>
              </w:rPr>
              <w:t>Paskatintų sportininkų skaičius</w:t>
            </w:r>
          </w:p>
          <w:p w14:paraId="1AF109E4" w14:textId="4C17CEB6" w:rsidR="009144C0" w:rsidRPr="000A358C" w:rsidRDefault="009144C0" w:rsidP="009144C0">
            <w:pPr>
              <w:tabs>
                <w:tab w:val="left" w:pos="1650"/>
              </w:tabs>
              <w:spacing w:after="0" w:line="240" w:lineRule="auto"/>
              <w:jc w:val="center"/>
              <w:rPr>
                <w:rFonts w:ascii="Times New Roman" w:hAnsi="Times New Roman" w:cs="Times New Roman"/>
                <w:b/>
                <w:bCs/>
              </w:rPr>
            </w:pPr>
            <w:r w:rsidRPr="000A358C">
              <w:rPr>
                <w:rFonts w:ascii="Times New Roman" w:hAnsi="Times New Roman" w:cs="Times New Roman"/>
              </w:rPr>
              <w:t>2/</w:t>
            </w:r>
            <w:r w:rsidRPr="000A358C">
              <w:rPr>
                <w:rFonts w:ascii="Times New Roman" w:hAnsi="Times New Roman" w:cs="Times New Roman"/>
                <w:b/>
                <w:bCs/>
              </w:rPr>
              <w:t>2</w:t>
            </w:r>
          </w:p>
        </w:tc>
        <w:tc>
          <w:tcPr>
            <w:tcW w:w="3543" w:type="dxa"/>
            <w:tcBorders>
              <w:top w:val="single" w:sz="4" w:space="0" w:color="auto"/>
              <w:left w:val="single" w:sz="4" w:space="0" w:color="auto"/>
              <w:bottom w:val="single" w:sz="4" w:space="0" w:color="auto"/>
              <w:right w:val="single" w:sz="4" w:space="0" w:color="auto"/>
            </w:tcBorders>
          </w:tcPr>
          <w:p w14:paraId="2C152926" w14:textId="2BFF50F9" w:rsidR="009144C0" w:rsidRPr="000A358C" w:rsidRDefault="009144C0" w:rsidP="009144C0">
            <w:pPr>
              <w:spacing w:after="0" w:line="240" w:lineRule="auto"/>
              <w:jc w:val="both"/>
              <w:rPr>
                <w:rFonts w:ascii="Times New Roman" w:hAnsi="Times New Roman" w:cs="Times New Roman"/>
              </w:rPr>
            </w:pPr>
            <w:r w:rsidRPr="000A358C">
              <w:rPr>
                <w:rFonts w:ascii="Times New Roman" w:hAnsi="Times New Roman" w:cs="Times New Roman"/>
              </w:rPr>
              <w:t>Ataskaitiniais metais paskatinti 2 sportininkai.</w:t>
            </w:r>
          </w:p>
        </w:tc>
      </w:tr>
      <w:bookmarkEnd w:id="1"/>
    </w:tbl>
    <w:p w14:paraId="430B7F2C" w14:textId="77777777" w:rsidR="00927612" w:rsidRPr="000A358C" w:rsidRDefault="00927612" w:rsidP="004678DA">
      <w:pPr>
        <w:spacing w:line="240" w:lineRule="auto"/>
        <w:rPr>
          <w:rFonts w:ascii="Times New Roman" w:hAnsi="Times New Roman" w:cs="Times New Roman"/>
        </w:rPr>
      </w:pPr>
    </w:p>
    <w:sectPr w:rsidR="00927612" w:rsidRPr="000A358C" w:rsidSect="00033500">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8445" w14:textId="77777777" w:rsidR="009E5DC4" w:rsidRDefault="009E5DC4" w:rsidP="001F4459">
      <w:pPr>
        <w:spacing w:after="0" w:line="240" w:lineRule="auto"/>
      </w:pPr>
      <w:r>
        <w:separator/>
      </w:r>
    </w:p>
  </w:endnote>
  <w:endnote w:type="continuationSeparator" w:id="0">
    <w:p w14:paraId="0F8C051D" w14:textId="77777777" w:rsidR="009E5DC4" w:rsidRDefault="009E5DC4" w:rsidP="001F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1A2C" w14:textId="77777777" w:rsidR="002D337C" w:rsidRDefault="002D337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F297" w14:textId="77777777" w:rsidR="002D337C" w:rsidRDefault="002D337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B7CC" w14:textId="77777777" w:rsidR="002D337C" w:rsidRDefault="002D337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C97C" w14:textId="77777777" w:rsidR="009E5DC4" w:rsidRDefault="009E5DC4" w:rsidP="001F4459">
      <w:pPr>
        <w:spacing w:after="0" w:line="240" w:lineRule="auto"/>
      </w:pPr>
      <w:r>
        <w:separator/>
      </w:r>
    </w:p>
  </w:footnote>
  <w:footnote w:type="continuationSeparator" w:id="0">
    <w:p w14:paraId="0C07A657" w14:textId="77777777" w:rsidR="009E5DC4" w:rsidRDefault="009E5DC4" w:rsidP="001F4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1B63" w14:textId="77777777" w:rsidR="002D337C" w:rsidRDefault="002D337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3C3D" w14:textId="77777777" w:rsidR="002D337C" w:rsidRDefault="002D337C" w:rsidP="002D337C">
    <w:pPr>
      <w:spacing w:after="0"/>
      <w:jc w:val="right"/>
      <w:rPr>
        <w:rFonts w:ascii="Times New Roman" w:hAnsi="Times New Roman" w:cs="Times New Roman"/>
        <w:sz w:val="24"/>
        <w:szCs w:val="24"/>
      </w:rPr>
    </w:pPr>
    <w:r w:rsidRPr="002D337C">
      <w:rPr>
        <w:rFonts w:ascii="Times New Roman" w:hAnsi="Times New Roman" w:cs="Times New Roman"/>
        <w:sz w:val="24"/>
        <w:szCs w:val="24"/>
      </w:rPr>
      <w:t xml:space="preserve">Pasvalio rajono savivaldybės 2021–2023 metų </w:t>
    </w:r>
  </w:p>
  <w:p w14:paraId="1EBC1EB0" w14:textId="77777777" w:rsidR="002D337C" w:rsidRDefault="002D337C" w:rsidP="002D337C">
    <w:pPr>
      <w:spacing w:after="0"/>
      <w:jc w:val="right"/>
      <w:rPr>
        <w:rFonts w:ascii="Times New Roman" w:hAnsi="Times New Roman" w:cs="Times New Roman"/>
        <w:sz w:val="24"/>
        <w:szCs w:val="24"/>
      </w:rPr>
    </w:pPr>
    <w:r w:rsidRPr="002D337C">
      <w:rPr>
        <w:rFonts w:ascii="Times New Roman" w:hAnsi="Times New Roman" w:cs="Times New Roman"/>
        <w:sz w:val="24"/>
        <w:szCs w:val="24"/>
      </w:rPr>
      <w:t>strateginio veiklos plano įgyvendinimo 2021 metais ataskait</w:t>
    </w:r>
    <w:r>
      <w:rPr>
        <w:rFonts w:ascii="Times New Roman" w:hAnsi="Times New Roman" w:cs="Times New Roman"/>
        <w:sz w:val="24"/>
        <w:szCs w:val="24"/>
      </w:rPr>
      <w:t xml:space="preserve">os </w:t>
    </w:r>
  </w:p>
  <w:p w14:paraId="4B5B8847" w14:textId="2B0B16C3" w:rsidR="002D337C" w:rsidRPr="002D337C" w:rsidRDefault="002D337C" w:rsidP="002D337C">
    <w:pPr>
      <w:spacing w:after="0"/>
      <w:jc w:val="right"/>
      <w:rPr>
        <w:rFonts w:ascii="Times New Roman" w:hAnsi="Times New Roman" w:cs="Times New Roman"/>
        <w:sz w:val="24"/>
        <w:szCs w:val="24"/>
      </w:rPr>
    </w:pPr>
    <w:r>
      <w:rPr>
        <w:rFonts w:ascii="Times New Roman" w:hAnsi="Times New Roman" w:cs="Times New Roman"/>
        <w:sz w:val="24"/>
        <w:szCs w:val="24"/>
      </w:rPr>
      <w:t>1 priedas</w:t>
    </w:r>
  </w:p>
  <w:p w14:paraId="5A04573E" w14:textId="77777777" w:rsidR="002D337C" w:rsidRDefault="002D337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30B7" w14:textId="77777777" w:rsidR="002D337C" w:rsidRDefault="002D337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B1D"/>
    <w:multiLevelType w:val="hybridMultilevel"/>
    <w:tmpl w:val="332C94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E55467"/>
    <w:multiLevelType w:val="hybridMultilevel"/>
    <w:tmpl w:val="FCAE4D4C"/>
    <w:lvl w:ilvl="0" w:tplc="A2FC0B68">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3934AB"/>
    <w:multiLevelType w:val="hybridMultilevel"/>
    <w:tmpl w:val="A98043A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 w15:restartNumberingAfterBreak="0">
    <w:nsid w:val="22E02798"/>
    <w:multiLevelType w:val="hybridMultilevel"/>
    <w:tmpl w:val="63B23EC6"/>
    <w:lvl w:ilvl="0" w:tplc="AEAEE824">
      <w:start w:val="1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3260A6"/>
    <w:multiLevelType w:val="hybridMultilevel"/>
    <w:tmpl w:val="595C8486"/>
    <w:lvl w:ilvl="0" w:tplc="3A74BDBC">
      <w:start w:val="201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CBD0BB9"/>
    <w:multiLevelType w:val="hybridMultilevel"/>
    <w:tmpl w:val="C66EE562"/>
    <w:lvl w:ilvl="0" w:tplc="04270001">
      <w:start w:val="1"/>
      <w:numFmt w:val="bullet"/>
      <w:lvlText w:val=""/>
      <w:lvlJc w:val="left"/>
      <w:pPr>
        <w:ind w:left="1457" w:hanging="360"/>
      </w:pPr>
      <w:rPr>
        <w:rFonts w:ascii="Symbol" w:hAnsi="Symbol"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6" w15:restartNumberingAfterBreak="0">
    <w:nsid w:val="3743410F"/>
    <w:multiLevelType w:val="hybridMultilevel"/>
    <w:tmpl w:val="3720359C"/>
    <w:lvl w:ilvl="0" w:tplc="0427000B">
      <w:start w:val="1"/>
      <w:numFmt w:val="bullet"/>
      <w:lvlText w:val=""/>
      <w:lvlJc w:val="left"/>
      <w:pPr>
        <w:ind w:left="1457" w:hanging="360"/>
      </w:pPr>
      <w:rPr>
        <w:rFonts w:ascii="Wingdings" w:hAnsi="Wingdings"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7" w15:restartNumberingAfterBreak="0">
    <w:nsid w:val="519B74B3"/>
    <w:multiLevelType w:val="hybridMultilevel"/>
    <w:tmpl w:val="9BFA38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FD2370C"/>
    <w:multiLevelType w:val="hybridMultilevel"/>
    <w:tmpl w:val="5A20E212"/>
    <w:lvl w:ilvl="0" w:tplc="8034CD9C">
      <w:start w:val="202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4913BEB"/>
    <w:multiLevelType w:val="hybridMultilevel"/>
    <w:tmpl w:val="AA04FA6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14500895">
    <w:abstractNumId w:val="0"/>
  </w:num>
  <w:num w:numId="2" w16cid:durableId="1588297546">
    <w:abstractNumId w:val="4"/>
  </w:num>
  <w:num w:numId="3" w16cid:durableId="812721402">
    <w:abstractNumId w:val="1"/>
  </w:num>
  <w:num w:numId="4" w16cid:durableId="534000805">
    <w:abstractNumId w:val="5"/>
  </w:num>
  <w:num w:numId="5" w16cid:durableId="1440682970">
    <w:abstractNumId w:val="6"/>
  </w:num>
  <w:num w:numId="6" w16cid:durableId="850217066">
    <w:abstractNumId w:val="9"/>
  </w:num>
  <w:num w:numId="7" w16cid:durableId="1284115091">
    <w:abstractNumId w:val="2"/>
  </w:num>
  <w:num w:numId="8" w16cid:durableId="1362129800">
    <w:abstractNumId w:val="7"/>
  </w:num>
  <w:num w:numId="9" w16cid:durableId="1977491858">
    <w:abstractNumId w:val="8"/>
  </w:num>
  <w:num w:numId="10" w16cid:durableId="2033988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00"/>
    <w:rsid w:val="00005374"/>
    <w:rsid w:val="00017FEE"/>
    <w:rsid w:val="00023B75"/>
    <w:rsid w:val="0002593C"/>
    <w:rsid w:val="00033500"/>
    <w:rsid w:val="00040C6C"/>
    <w:rsid w:val="000456B8"/>
    <w:rsid w:val="000532E6"/>
    <w:rsid w:val="000569FF"/>
    <w:rsid w:val="00063D86"/>
    <w:rsid w:val="000717B7"/>
    <w:rsid w:val="0007566D"/>
    <w:rsid w:val="00082B08"/>
    <w:rsid w:val="000843FB"/>
    <w:rsid w:val="0009191E"/>
    <w:rsid w:val="000A358C"/>
    <w:rsid w:val="000D0F5F"/>
    <w:rsid w:val="000E15C8"/>
    <w:rsid w:val="00104FAC"/>
    <w:rsid w:val="00106764"/>
    <w:rsid w:val="0011377E"/>
    <w:rsid w:val="00130806"/>
    <w:rsid w:val="00146FAD"/>
    <w:rsid w:val="00165413"/>
    <w:rsid w:val="0018028B"/>
    <w:rsid w:val="001D168A"/>
    <w:rsid w:val="001D5D2F"/>
    <w:rsid w:val="001F4459"/>
    <w:rsid w:val="001F58C4"/>
    <w:rsid w:val="00207866"/>
    <w:rsid w:val="00214817"/>
    <w:rsid w:val="00217F64"/>
    <w:rsid w:val="0022328A"/>
    <w:rsid w:val="0023236C"/>
    <w:rsid w:val="00233773"/>
    <w:rsid w:val="0024318F"/>
    <w:rsid w:val="00246962"/>
    <w:rsid w:val="0025696C"/>
    <w:rsid w:val="00266A0D"/>
    <w:rsid w:val="00282AFA"/>
    <w:rsid w:val="00283EF1"/>
    <w:rsid w:val="00291FF1"/>
    <w:rsid w:val="00294C78"/>
    <w:rsid w:val="002A0A3C"/>
    <w:rsid w:val="002B096A"/>
    <w:rsid w:val="002C0F1A"/>
    <w:rsid w:val="002C393B"/>
    <w:rsid w:val="002D20E9"/>
    <w:rsid w:val="002D337C"/>
    <w:rsid w:val="002D6EB8"/>
    <w:rsid w:val="002F78F1"/>
    <w:rsid w:val="00305EAA"/>
    <w:rsid w:val="00312B39"/>
    <w:rsid w:val="00321370"/>
    <w:rsid w:val="00322286"/>
    <w:rsid w:val="00326A2F"/>
    <w:rsid w:val="00327B7E"/>
    <w:rsid w:val="0033673E"/>
    <w:rsid w:val="00337429"/>
    <w:rsid w:val="00350694"/>
    <w:rsid w:val="00355348"/>
    <w:rsid w:val="00360CB9"/>
    <w:rsid w:val="00363E99"/>
    <w:rsid w:val="00366431"/>
    <w:rsid w:val="003671E1"/>
    <w:rsid w:val="003727A2"/>
    <w:rsid w:val="0038013A"/>
    <w:rsid w:val="0039491F"/>
    <w:rsid w:val="003A1D22"/>
    <w:rsid w:val="003A3B34"/>
    <w:rsid w:val="003F1C11"/>
    <w:rsid w:val="00433A89"/>
    <w:rsid w:val="00436C8D"/>
    <w:rsid w:val="004572AA"/>
    <w:rsid w:val="004678DA"/>
    <w:rsid w:val="00472AFC"/>
    <w:rsid w:val="004736B0"/>
    <w:rsid w:val="00481B98"/>
    <w:rsid w:val="00485001"/>
    <w:rsid w:val="00487EB6"/>
    <w:rsid w:val="00493D3E"/>
    <w:rsid w:val="004A1182"/>
    <w:rsid w:val="004A2CE5"/>
    <w:rsid w:val="004A7966"/>
    <w:rsid w:val="004C09AE"/>
    <w:rsid w:val="004D4B25"/>
    <w:rsid w:val="004E1575"/>
    <w:rsid w:val="004E41D7"/>
    <w:rsid w:val="005011CD"/>
    <w:rsid w:val="00503CC2"/>
    <w:rsid w:val="005239D3"/>
    <w:rsid w:val="00524835"/>
    <w:rsid w:val="00526B82"/>
    <w:rsid w:val="005312D0"/>
    <w:rsid w:val="005339EF"/>
    <w:rsid w:val="00553CF7"/>
    <w:rsid w:val="005565B3"/>
    <w:rsid w:val="0056116C"/>
    <w:rsid w:val="00562628"/>
    <w:rsid w:val="00564E0C"/>
    <w:rsid w:val="00570137"/>
    <w:rsid w:val="00582685"/>
    <w:rsid w:val="00584F0D"/>
    <w:rsid w:val="005B498D"/>
    <w:rsid w:val="005E4F39"/>
    <w:rsid w:val="005E64AD"/>
    <w:rsid w:val="00602B0C"/>
    <w:rsid w:val="0062135A"/>
    <w:rsid w:val="006318BC"/>
    <w:rsid w:val="00633C47"/>
    <w:rsid w:val="006453CA"/>
    <w:rsid w:val="00671BF1"/>
    <w:rsid w:val="00672986"/>
    <w:rsid w:val="00682EFA"/>
    <w:rsid w:val="00687F9F"/>
    <w:rsid w:val="006905C2"/>
    <w:rsid w:val="00696B8F"/>
    <w:rsid w:val="006A7E2C"/>
    <w:rsid w:val="006C09CF"/>
    <w:rsid w:val="006C74E3"/>
    <w:rsid w:val="006D0C9E"/>
    <w:rsid w:val="006D4772"/>
    <w:rsid w:val="006D75E7"/>
    <w:rsid w:val="006D7C90"/>
    <w:rsid w:val="006E1857"/>
    <w:rsid w:val="006E5607"/>
    <w:rsid w:val="006E7522"/>
    <w:rsid w:val="00705BD0"/>
    <w:rsid w:val="00721860"/>
    <w:rsid w:val="00724435"/>
    <w:rsid w:val="007426EE"/>
    <w:rsid w:val="00743B75"/>
    <w:rsid w:val="00747904"/>
    <w:rsid w:val="007546F4"/>
    <w:rsid w:val="00756303"/>
    <w:rsid w:val="00774B29"/>
    <w:rsid w:val="007843A1"/>
    <w:rsid w:val="007865A3"/>
    <w:rsid w:val="00797B37"/>
    <w:rsid w:val="007A1463"/>
    <w:rsid w:val="007A7E59"/>
    <w:rsid w:val="007B73B9"/>
    <w:rsid w:val="007C0D18"/>
    <w:rsid w:val="007C141F"/>
    <w:rsid w:val="007C7141"/>
    <w:rsid w:val="007D1842"/>
    <w:rsid w:val="007D47AC"/>
    <w:rsid w:val="007E6DE1"/>
    <w:rsid w:val="007F0111"/>
    <w:rsid w:val="007F46E7"/>
    <w:rsid w:val="00801E64"/>
    <w:rsid w:val="0080621E"/>
    <w:rsid w:val="00807496"/>
    <w:rsid w:val="00811674"/>
    <w:rsid w:val="00811B52"/>
    <w:rsid w:val="00821659"/>
    <w:rsid w:val="008276F5"/>
    <w:rsid w:val="00830BCF"/>
    <w:rsid w:val="00846063"/>
    <w:rsid w:val="00847885"/>
    <w:rsid w:val="0085530F"/>
    <w:rsid w:val="008730FD"/>
    <w:rsid w:val="00873FF4"/>
    <w:rsid w:val="008A2FED"/>
    <w:rsid w:val="008B6879"/>
    <w:rsid w:val="008C3995"/>
    <w:rsid w:val="008D058C"/>
    <w:rsid w:val="008E7B50"/>
    <w:rsid w:val="008F22B0"/>
    <w:rsid w:val="00902BC9"/>
    <w:rsid w:val="009144C0"/>
    <w:rsid w:val="009159F6"/>
    <w:rsid w:val="00927612"/>
    <w:rsid w:val="00935710"/>
    <w:rsid w:val="009448D8"/>
    <w:rsid w:val="009539EA"/>
    <w:rsid w:val="0095452F"/>
    <w:rsid w:val="00960F8E"/>
    <w:rsid w:val="009614BD"/>
    <w:rsid w:val="00961761"/>
    <w:rsid w:val="00970147"/>
    <w:rsid w:val="009833FE"/>
    <w:rsid w:val="009A1E1D"/>
    <w:rsid w:val="009D057C"/>
    <w:rsid w:val="009D3AC7"/>
    <w:rsid w:val="009E5DC4"/>
    <w:rsid w:val="009E7C98"/>
    <w:rsid w:val="009E7FD5"/>
    <w:rsid w:val="009F02DA"/>
    <w:rsid w:val="009F4A4F"/>
    <w:rsid w:val="009F61F8"/>
    <w:rsid w:val="009F72F7"/>
    <w:rsid w:val="00A06AEA"/>
    <w:rsid w:val="00A30758"/>
    <w:rsid w:val="00A40B6E"/>
    <w:rsid w:val="00A55618"/>
    <w:rsid w:val="00A55A86"/>
    <w:rsid w:val="00A71FC8"/>
    <w:rsid w:val="00A742E3"/>
    <w:rsid w:val="00A75D43"/>
    <w:rsid w:val="00A87F78"/>
    <w:rsid w:val="00A90AA3"/>
    <w:rsid w:val="00A9682D"/>
    <w:rsid w:val="00AA43A2"/>
    <w:rsid w:val="00AA79E7"/>
    <w:rsid w:val="00AB0327"/>
    <w:rsid w:val="00AB0935"/>
    <w:rsid w:val="00AB6057"/>
    <w:rsid w:val="00AC749A"/>
    <w:rsid w:val="00AD09BC"/>
    <w:rsid w:val="00AD5D8E"/>
    <w:rsid w:val="00AE6583"/>
    <w:rsid w:val="00AF279D"/>
    <w:rsid w:val="00B01207"/>
    <w:rsid w:val="00B101B6"/>
    <w:rsid w:val="00B23A6E"/>
    <w:rsid w:val="00B3505C"/>
    <w:rsid w:val="00B44C84"/>
    <w:rsid w:val="00B51BFD"/>
    <w:rsid w:val="00B55E93"/>
    <w:rsid w:val="00B65754"/>
    <w:rsid w:val="00B902AB"/>
    <w:rsid w:val="00B947B5"/>
    <w:rsid w:val="00BB0135"/>
    <w:rsid w:val="00BB5604"/>
    <w:rsid w:val="00BD4B0A"/>
    <w:rsid w:val="00BD5D4A"/>
    <w:rsid w:val="00BE107F"/>
    <w:rsid w:val="00BE79E1"/>
    <w:rsid w:val="00C013B3"/>
    <w:rsid w:val="00C01579"/>
    <w:rsid w:val="00C0392F"/>
    <w:rsid w:val="00C061D2"/>
    <w:rsid w:val="00C21215"/>
    <w:rsid w:val="00C2741E"/>
    <w:rsid w:val="00C4634A"/>
    <w:rsid w:val="00C52430"/>
    <w:rsid w:val="00C5285A"/>
    <w:rsid w:val="00C775CA"/>
    <w:rsid w:val="00C85C48"/>
    <w:rsid w:val="00C87267"/>
    <w:rsid w:val="00C87E06"/>
    <w:rsid w:val="00C90F13"/>
    <w:rsid w:val="00C9644D"/>
    <w:rsid w:val="00CC73C8"/>
    <w:rsid w:val="00CC7CF8"/>
    <w:rsid w:val="00CF02C2"/>
    <w:rsid w:val="00CF333B"/>
    <w:rsid w:val="00CF4E84"/>
    <w:rsid w:val="00D04A90"/>
    <w:rsid w:val="00D116C6"/>
    <w:rsid w:val="00D3287C"/>
    <w:rsid w:val="00D33748"/>
    <w:rsid w:val="00D34B8F"/>
    <w:rsid w:val="00D44525"/>
    <w:rsid w:val="00D53D23"/>
    <w:rsid w:val="00D55EDC"/>
    <w:rsid w:val="00D5705C"/>
    <w:rsid w:val="00D62C8E"/>
    <w:rsid w:val="00D63046"/>
    <w:rsid w:val="00D773BC"/>
    <w:rsid w:val="00D7792B"/>
    <w:rsid w:val="00D80622"/>
    <w:rsid w:val="00D8455B"/>
    <w:rsid w:val="00D87A9E"/>
    <w:rsid w:val="00D950A0"/>
    <w:rsid w:val="00DA3EAF"/>
    <w:rsid w:val="00DA4437"/>
    <w:rsid w:val="00DA5A80"/>
    <w:rsid w:val="00DA6CC3"/>
    <w:rsid w:val="00DB442D"/>
    <w:rsid w:val="00DC4FD6"/>
    <w:rsid w:val="00DD02D5"/>
    <w:rsid w:val="00DD2ED5"/>
    <w:rsid w:val="00DD3F9D"/>
    <w:rsid w:val="00DF0F84"/>
    <w:rsid w:val="00E0793F"/>
    <w:rsid w:val="00E214FE"/>
    <w:rsid w:val="00E32AF9"/>
    <w:rsid w:val="00E35BF2"/>
    <w:rsid w:val="00E44B53"/>
    <w:rsid w:val="00E5044F"/>
    <w:rsid w:val="00E57A8E"/>
    <w:rsid w:val="00E6436E"/>
    <w:rsid w:val="00E82A2F"/>
    <w:rsid w:val="00E868B3"/>
    <w:rsid w:val="00E90C58"/>
    <w:rsid w:val="00E91453"/>
    <w:rsid w:val="00E9723D"/>
    <w:rsid w:val="00EB00BF"/>
    <w:rsid w:val="00EB3306"/>
    <w:rsid w:val="00EF1681"/>
    <w:rsid w:val="00EF3BED"/>
    <w:rsid w:val="00F04C0A"/>
    <w:rsid w:val="00F17845"/>
    <w:rsid w:val="00F17CF8"/>
    <w:rsid w:val="00F2031F"/>
    <w:rsid w:val="00F22EA7"/>
    <w:rsid w:val="00F252B5"/>
    <w:rsid w:val="00F25859"/>
    <w:rsid w:val="00F26CE4"/>
    <w:rsid w:val="00F454F3"/>
    <w:rsid w:val="00F56819"/>
    <w:rsid w:val="00F63DB4"/>
    <w:rsid w:val="00F6678B"/>
    <w:rsid w:val="00F748F0"/>
    <w:rsid w:val="00FA0A98"/>
    <w:rsid w:val="00FA3A9C"/>
    <w:rsid w:val="00FA47CA"/>
    <w:rsid w:val="00FD7325"/>
    <w:rsid w:val="00FD785F"/>
    <w:rsid w:val="00FE19B5"/>
    <w:rsid w:val="00FE3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4C2D"/>
  <w15:chartTrackingRefBased/>
  <w15:docId w15:val="{A96D9009-E7E6-413A-A516-3D2CB0DD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3350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3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033500"/>
    <w:rPr>
      <w:color w:val="0563C1" w:themeColor="hyperlink"/>
      <w:u w:val="single"/>
    </w:rPr>
  </w:style>
  <w:style w:type="paragraph" w:styleId="Betarp">
    <w:name w:val="No Spacing"/>
    <w:uiPriority w:val="1"/>
    <w:qFormat/>
    <w:rsid w:val="00033500"/>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0335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33500"/>
  </w:style>
  <w:style w:type="paragraph" w:styleId="Porat">
    <w:name w:val="footer"/>
    <w:basedOn w:val="prastasis"/>
    <w:link w:val="PoratDiagrama"/>
    <w:uiPriority w:val="99"/>
    <w:unhideWhenUsed/>
    <w:rsid w:val="0003350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33500"/>
  </w:style>
  <w:style w:type="paragraph" w:styleId="Sraopastraipa">
    <w:name w:val="List Paragraph"/>
    <w:basedOn w:val="prastasis"/>
    <w:link w:val="SraopastraipaDiagrama"/>
    <w:uiPriority w:val="34"/>
    <w:qFormat/>
    <w:rsid w:val="00033500"/>
    <w:pPr>
      <w:spacing w:after="0" w:line="240" w:lineRule="auto"/>
      <w:ind w:left="720"/>
      <w:contextualSpacing/>
    </w:pPr>
    <w:rPr>
      <w:rFonts w:ascii="Times New Roman" w:eastAsia="Times New Roman" w:hAnsi="Times New Roman" w:cs="Times New Roman"/>
      <w:sz w:val="24"/>
      <w:szCs w:val="20"/>
    </w:rPr>
  </w:style>
  <w:style w:type="paragraph" w:customStyle="1" w:styleId="Sraopastraipa1">
    <w:name w:val="Sąrašo pastraipa1"/>
    <w:basedOn w:val="prastasis"/>
    <w:uiPriority w:val="99"/>
    <w:rsid w:val="00033500"/>
    <w:pPr>
      <w:spacing w:after="200" w:line="276" w:lineRule="auto"/>
      <w:ind w:left="720"/>
      <w:contextualSpacing/>
    </w:pPr>
    <w:rPr>
      <w:rFonts w:ascii="Calibri" w:eastAsia="Times New Roman" w:hAnsi="Calibri" w:cs="Times New Roman"/>
    </w:rPr>
  </w:style>
  <w:style w:type="character" w:styleId="Grietas">
    <w:name w:val="Strong"/>
    <w:basedOn w:val="Numatytasispastraiposriftas"/>
    <w:uiPriority w:val="22"/>
    <w:qFormat/>
    <w:rsid w:val="00033500"/>
    <w:rPr>
      <w:b/>
      <w:bCs/>
    </w:rPr>
  </w:style>
  <w:style w:type="character" w:customStyle="1" w:styleId="SraopastraipaDiagrama">
    <w:name w:val="Sąrašo pastraipa Diagrama"/>
    <w:link w:val="Sraopastraipa"/>
    <w:uiPriority w:val="34"/>
    <w:locked/>
    <w:rsid w:val="00033500"/>
    <w:rPr>
      <w:rFonts w:ascii="Times New Roman" w:eastAsia="Times New Roman" w:hAnsi="Times New Roman" w:cs="Times New Roman"/>
      <w:sz w:val="24"/>
      <w:szCs w:val="20"/>
    </w:rPr>
  </w:style>
  <w:style w:type="paragraph" w:customStyle="1" w:styleId="Default">
    <w:name w:val="Default"/>
    <w:rsid w:val="00033500"/>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03350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3500"/>
    <w:rPr>
      <w:rFonts w:ascii="Segoe UI" w:hAnsi="Segoe UI" w:cs="Segoe UI"/>
      <w:sz w:val="18"/>
      <w:szCs w:val="18"/>
    </w:rPr>
  </w:style>
  <w:style w:type="paragraph" w:customStyle="1" w:styleId="mcntmsonormal">
    <w:name w:val="mcntmsonormal"/>
    <w:basedOn w:val="prastasis"/>
    <w:rsid w:val="000335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astasiniatinklio">
    <w:name w:val="Normal (Web)"/>
    <w:basedOn w:val="prastasis"/>
    <w:uiPriority w:val="99"/>
    <w:unhideWhenUsed/>
    <w:rsid w:val="00033500"/>
    <w:pPr>
      <w:spacing w:before="100" w:beforeAutospacing="1" w:after="100" w:afterAutospacing="1" w:line="240" w:lineRule="auto"/>
    </w:pPr>
    <w:rPr>
      <w:rFonts w:ascii="Calibri" w:hAnsi="Calibri" w:cs="Calibri"/>
      <w:lang w:eastAsia="lt-LT"/>
    </w:rPr>
  </w:style>
  <w:style w:type="character" w:styleId="Komentaronuoroda">
    <w:name w:val="annotation reference"/>
    <w:basedOn w:val="Numatytasispastraiposriftas"/>
    <w:uiPriority w:val="99"/>
    <w:semiHidden/>
    <w:unhideWhenUsed/>
    <w:rsid w:val="00FD7325"/>
    <w:rPr>
      <w:sz w:val="16"/>
      <w:szCs w:val="16"/>
    </w:rPr>
  </w:style>
  <w:style w:type="paragraph" w:styleId="Komentarotekstas">
    <w:name w:val="annotation text"/>
    <w:basedOn w:val="prastasis"/>
    <w:link w:val="KomentarotekstasDiagrama"/>
    <w:uiPriority w:val="99"/>
    <w:semiHidden/>
    <w:unhideWhenUsed/>
    <w:rsid w:val="00FD732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D7325"/>
    <w:rPr>
      <w:sz w:val="20"/>
      <w:szCs w:val="20"/>
    </w:rPr>
  </w:style>
  <w:style w:type="paragraph" w:styleId="Komentarotema">
    <w:name w:val="annotation subject"/>
    <w:basedOn w:val="Komentarotekstas"/>
    <w:next w:val="Komentarotekstas"/>
    <w:link w:val="KomentarotemaDiagrama"/>
    <w:uiPriority w:val="99"/>
    <w:semiHidden/>
    <w:unhideWhenUsed/>
    <w:rsid w:val="00FD7325"/>
    <w:rPr>
      <w:b/>
      <w:bCs/>
    </w:rPr>
  </w:style>
  <w:style w:type="character" w:customStyle="1" w:styleId="KomentarotemaDiagrama">
    <w:name w:val="Komentaro tema Diagrama"/>
    <w:basedOn w:val="KomentarotekstasDiagrama"/>
    <w:link w:val="Komentarotema"/>
    <w:uiPriority w:val="99"/>
    <w:semiHidden/>
    <w:rsid w:val="00FD73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8788">
      <w:bodyDiv w:val="1"/>
      <w:marLeft w:val="0"/>
      <w:marRight w:val="0"/>
      <w:marTop w:val="0"/>
      <w:marBottom w:val="0"/>
      <w:divBdr>
        <w:top w:val="none" w:sz="0" w:space="0" w:color="auto"/>
        <w:left w:val="none" w:sz="0" w:space="0" w:color="auto"/>
        <w:bottom w:val="none" w:sz="0" w:space="0" w:color="auto"/>
        <w:right w:val="none" w:sz="0" w:space="0" w:color="auto"/>
      </w:divBdr>
    </w:div>
    <w:div w:id="334572252">
      <w:bodyDiv w:val="1"/>
      <w:marLeft w:val="0"/>
      <w:marRight w:val="0"/>
      <w:marTop w:val="0"/>
      <w:marBottom w:val="0"/>
      <w:divBdr>
        <w:top w:val="none" w:sz="0" w:space="0" w:color="auto"/>
        <w:left w:val="none" w:sz="0" w:space="0" w:color="auto"/>
        <w:bottom w:val="none" w:sz="0" w:space="0" w:color="auto"/>
        <w:right w:val="none" w:sz="0" w:space="0" w:color="auto"/>
      </w:divBdr>
    </w:div>
    <w:div w:id="445076973">
      <w:bodyDiv w:val="1"/>
      <w:marLeft w:val="0"/>
      <w:marRight w:val="0"/>
      <w:marTop w:val="0"/>
      <w:marBottom w:val="0"/>
      <w:divBdr>
        <w:top w:val="none" w:sz="0" w:space="0" w:color="auto"/>
        <w:left w:val="none" w:sz="0" w:space="0" w:color="auto"/>
        <w:bottom w:val="none" w:sz="0" w:space="0" w:color="auto"/>
        <w:right w:val="none" w:sz="0" w:space="0" w:color="auto"/>
      </w:divBdr>
    </w:div>
    <w:div w:id="505826458">
      <w:bodyDiv w:val="1"/>
      <w:marLeft w:val="0"/>
      <w:marRight w:val="0"/>
      <w:marTop w:val="0"/>
      <w:marBottom w:val="0"/>
      <w:divBdr>
        <w:top w:val="none" w:sz="0" w:space="0" w:color="auto"/>
        <w:left w:val="none" w:sz="0" w:space="0" w:color="auto"/>
        <w:bottom w:val="none" w:sz="0" w:space="0" w:color="auto"/>
        <w:right w:val="none" w:sz="0" w:space="0" w:color="auto"/>
      </w:divBdr>
    </w:div>
    <w:div w:id="598637235">
      <w:bodyDiv w:val="1"/>
      <w:marLeft w:val="0"/>
      <w:marRight w:val="0"/>
      <w:marTop w:val="0"/>
      <w:marBottom w:val="0"/>
      <w:divBdr>
        <w:top w:val="none" w:sz="0" w:space="0" w:color="auto"/>
        <w:left w:val="none" w:sz="0" w:space="0" w:color="auto"/>
        <w:bottom w:val="none" w:sz="0" w:space="0" w:color="auto"/>
        <w:right w:val="none" w:sz="0" w:space="0" w:color="auto"/>
      </w:divBdr>
    </w:div>
    <w:div w:id="685014299">
      <w:bodyDiv w:val="1"/>
      <w:marLeft w:val="0"/>
      <w:marRight w:val="0"/>
      <w:marTop w:val="0"/>
      <w:marBottom w:val="0"/>
      <w:divBdr>
        <w:top w:val="none" w:sz="0" w:space="0" w:color="auto"/>
        <w:left w:val="none" w:sz="0" w:space="0" w:color="auto"/>
        <w:bottom w:val="none" w:sz="0" w:space="0" w:color="auto"/>
        <w:right w:val="none" w:sz="0" w:space="0" w:color="auto"/>
      </w:divBdr>
    </w:div>
    <w:div w:id="1050616394">
      <w:bodyDiv w:val="1"/>
      <w:marLeft w:val="0"/>
      <w:marRight w:val="0"/>
      <w:marTop w:val="0"/>
      <w:marBottom w:val="0"/>
      <w:divBdr>
        <w:top w:val="none" w:sz="0" w:space="0" w:color="auto"/>
        <w:left w:val="none" w:sz="0" w:space="0" w:color="auto"/>
        <w:bottom w:val="none" w:sz="0" w:space="0" w:color="auto"/>
        <w:right w:val="none" w:sz="0" w:space="0" w:color="auto"/>
      </w:divBdr>
    </w:div>
    <w:div w:id="1183862740">
      <w:bodyDiv w:val="1"/>
      <w:marLeft w:val="0"/>
      <w:marRight w:val="0"/>
      <w:marTop w:val="0"/>
      <w:marBottom w:val="0"/>
      <w:divBdr>
        <w:top w:val="none" w:sz="0" w:space="0" w:color="auto"/>
        <w:left w:val="none" w:sz="0" w:space="0" w:color="auto"/>
        <w:bottom w:val="none" w:sz="0" w:space="0" w:color="auto"/>
        <w:right w:val="none" w:sz="0" w:space="0" w:color="auto"/>
      </w:divBdr>
    </w:div>
    <w:div w:id="1371489025">
      <w:bodyDiv w:val="1"/>
      <w:marLeft w:val="0"/>
      <w:marRight w:val="0"/>
      <w:marTop w:val="0"/>
      <w:marBottom w:val="0"/>
      <w:divBdr>
        <w:top w:val="none" w:sz="0" w:space="0" w:color="auto"/>
        <w:left w:val="none" w:sz="0" w:space="0" w:color="auto"/>
        <w:bottom w:val="none" w:sz="0" w:space="0" w:color="auto"/>
        <w:right w:val="none" w:sz="0" w:space="0" w:color="auto"/>
      </w:divBdr>
    </w:div>
    <w:div w:id="1507675407">
      <w:bodyDiv w:val="1"/>
      <w:marLeft w:val="0"/>
      <w:marRight w:val="0"/>
      <w:marTop w:val="0"/>
      <w:marBottom w:val="0"/>
      <w:divBdr>
        <w:top w:val="none" w:sz="0" w:space="0" w:color="auto"/>
        <w:left w:val="none" w:sz="0" w:space="0" w:color="auto"/>
        <w:bottom w:val="none" w:sz="0" w:space="0" w:color="auto"/>
        <w:right w:val="none" w:sz="0" w:space="0" w:color="auto"/>
      </w:divBdr>
    </w:div>
    <w:div w:id="1848210162">
      <w:bodyDiv w:val="1"/>
      <w:marLeft w:val="0"/>
      <w:marRight w:val="0"/>
      <w:marTop w:val="0"/>
      <w:marBottom w:val="0"/>
      <w:divBdr>
        <w:top w:val="none" w:sz="0" w:space="0" w:color="auto"/>
        <w:left w:val="none" w:sz="0" w:space="0" w:color="auto"/>
        <w:bottom w:val="none" w:sz="0" w:space="0" w:color="auto"/>
        <w:right w:val="none" w:sz="0" w:space="0" w:color="auto"/>
      </w:divBdr>
    </w:div>
    <w:div w:id="2035645788">
      <w:bodyDiv w:val="1"/>
      <w:marLeft w:val="0"/>
      <w:marRight w:val="0"/>
      <w:marTop w:val="0"/>
      <w:marBottom w:val="0"/>
      <w:divBdr>
        <w:top w:val="none" w:sz="0" w:space="0" w:color="auto"/>
        <w:left w:val="none" w:sz="0" w:space="0" w:color="auto"/>
        <w:bottom w:val="none" w:sz="0" w:space="0" w:color="auto"/>
        <w:right w:val="none" w:sz="0" w:space="0" w:color="auto"/>
      </w:divBdr>
    </w:div>
    <w:div w:id="20773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0C3F-75E1-4CC0-94EC-29B5C605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46675</Words>
  <Characters>26605</Characters>
  <Application>Microsoft Office Word</Application>
  <DocSecurity>0</DocSecurity>
  <Lines>221</Lines>
  <Paragraphs>146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dcterms:created xsi:type="dcterms:W3CDTF">2022-04-12T12:40:00Z</dcterms:created>
  <dcterms:modified xsi:type="dcterms:W3CDTF">2022-04-12T12:40:00Z</dcterms:modified>
</cp:coreProperties>
</file>