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415A1" w14:textId="77777777" w:rsidR="00A619D4" w:rsidRDefault="00A619D4" w:rsidP="00A619D4">
      <w:pPr>
        <w:jc w:val="center"/>
        <w:rPr>
          <w:b/>
        </w:rPr>
      </w:pPr>
      <w:r>
        <w:rPr>
          <w:b/>
        </w:rPr>
        <w:t>PASVALIO RAJONO SAVIVALDYBĖS ADMINISTRACIJOS</w:t>
      </w:r>
    </w:p>
    <w:p w14:paraId="668E9C60" w14:textId="77777777" w:rsidR="00A619D4" w:rsidRDefault="00A619D4" w:rsidP="00A619D4">
      <w:pPr>
        <w:jc w:val="center"/>
        <w:rPr>
          <w:b/>
        </w:rPr>
      </w:pPr>
      <w:r>
        <w:rPr>
          <w:b/>
        </w:rPr>
        <w:t>ŠVIETIMO IR SPORTO SKYRIUS</w:t>
      </w:r>
    </w:p>
    <w:p w14:paraId="0811F561" w14:textId="77777777" w:rsidR="00A619D4" w:rsidRPr="00A42EEB" w:rsidRDefault="00A619D4" w:rsidP="00EC061A">
      <w:pPr>
        <w:jc w:val="center"/>
        <w:rPr>
          <w:bCs/>
        </w:rPr>
      </w:pPr>
    </w:p>
    <w:p w14:paraId="33FF504C" w14:textId="54C50F68" w:rsidR="006952A1" w:rsidRDefault="00FB1EE8" w:rsidP="00EC061A">
      <w:pPr>
        <w:jc w:val="center"/>
        <w:rPr>
          <w:b/>
        </w:rPr>
      </w:pPr>
      <w:r>
        <w:rPr>
          <w:b/>
        </w:rPr>
        <w:t>2022</w:t>
      </w:r>
      <w:r w:rsidR="00EC061A">
        <w:rPr>
          <w:b/>
        </w:rPr>
        <w:t xml:space="preserve"> </w:t>
      </w:r>
      <w:r w:rsidR="00CB250E">
        <w:rPr>
          <w:b/>
        </w:rPr>
        <w:t>M. BIRŽELIO</w:t>
      </w:r>
      <w:r w:rsidR="0070668D" w:rsidRPr="00FF5B98">
        <w:rPr>
          <w:b/>
        </w:rPr>
        <w:t xml:space="preserve"> MĖN. </w:t>
      </w:r>
      <w:r w:rsidR="002E22D2" w:rsidRPr="00FF5B98">
        <w:rPr>
          <w:b/>
        </w:rPr>
        <w:t>V</w:t>
      </w:r>
      <w:r w:rsidR="00943786" w:rsidRPr="00FF5B98">
        <w:rPr>
          <w:b/>
        </w:rPr>
        <w:t>EIKL</w:t>
      </w:r>
      <w:r w:rsidR="00AC1EA9" w:rsidRPr="00FF5B98">
        <w:rPr>
          <w:b/>
        </w:rPr>
        <w:t>OS PLANAS</w:t>
      </w:r>
    </w:p>
    <w:p w14:paraId="64B84714" w14:textId="77777777" w:rsidR="00900A38" w:rsidRPr="00A00BB2" w:rsidRDefault="00900A38" w:rsidP="00900A38">
      <w:pPr>
        <w:rPr>
          <w:sz w:val="20"/>
          <w:szCs w:val="20"/>
        </w:rPr>
      </w:pPr>
    </w:p>
    <w:p w14:paraId="0C8BB172" w14:textId="77777777" w:rsidR="00900A38" w:rsidRDefault="00900A38" w:rsidP="00900A38">
      <w:r>
        <w:tab/>
      </w:r>
      <w:r>
        <w:tab/>
      </w:r>
      <w:r>
        <w:tab/>
      </w:r>
      <w:r>
        <w:tab/>
        <w:t>TVIRTINU</w:t>
      </w:r>
    </w:p>
    <w:p w14:paraId="66231A75" w14:textId="77777777" w:rsidR="002B3DC0" w:rsidRDefault="00900A38" w:rsidP="001D16C1">
      <w:pPr>
        <w:ind w:left="5184" w:right="-567"/>
      </w:pPr>
      <w:r>
        <w:t>Švi</w:t>
      </w:r>
      <w:r w:rsidR="00FC4118">
        <w:t xml:space="preserve">etimo ir sporto </w:t>
      </w:r>
      <w:r w:rsidR="001D16C1">
        <w:t>skyriaus vedėjas</w:t>
      </w:r>
    </w:p>
    <w:p w14:paraId="6BBAF59C" w14:textId="77777777" w:rsidR="001D16C1" w:rsidRDefault="001D16C1" w:rsidP="001D16C1">
      <w:pPr>
        <w:ind w:left="5184" w:right="-567"/>
      </w:pPr>
      <w:r>
        <w:t>dr. Gvidas Vilys</w:t>
      </w:r>
    </w:p>
    <w:p w14:paraId="7E6D4C37" w14:textId="77777777" w:rsidR="00900A38" w:rsidRDefault="00900A38" w:rsidP="00900A38">
      <w:r>
        <w:tab/>
      </w:r>
    </w:p>
    <w:p w14:paraId="43A0FB2A" w14:textId="53621EAB" w:rsidR="00135294" w:rsidRDefault="00190211" w:rsidP="0080130B">
      <w:pPr>
        <w:jc w:val="center"/>
        <w:rPr>
          <w:b/>
        </w:rPr>
      </w:pPr>
      <w:r>
        <w:rPr>
          <w:b/>
        </w:rPr>
        <w:t xml:space="preserve">I. </w:t>
      </w:r>
      <w:r w:rsidR="0070668D" w:rsidRPr="00DD6164">
        <w:rPr>
          <w:b/>
        </w:rPr>
        <w:t>ŠVIETIMO POLITIKOS ĮGYVENDINIMAS</w:t>
      </w:r>
    </w:p>
    <w:p w14:paraId="39B155D6" w14:textId="77777777" w:rsidR="00C14E88" w:rsidRDefault="00C14E88" w:rsidP="0080130B">
      <w:pPr>
        <w:jc w:val="center"/>
        <w:rPr>
          <w:b/>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4394"/>
        <w:gridCol w:w="2240"/>
        <w:gridCol w:w="1871"/>
      </w:tblGrid>
      <w:tr w:rsidR="00F06CA5" w:rsidRPr="001B4868" w14:paraId="72A1E098" w14:textId="77777777" w:rsidTr="00FC4118">
        <w:tc>
          <w:tcPr>
            <w:tcW w:w="708" w:type="dxa"/>
            <w:shd w:val="clear" w:color="auto" w:fill="auto"/>
            <w:vAlign w:val="center"/>
          </w:tcPr>
          <w:p w14:paraId="11D04E08" w14:textId="77777777" w:rsidR="00F06CA5" w:rsidRPr="00FC4118" w:rsidRDefault="00F06CA5" w:rsidP="00DE5F32">
            <w:pPr>
              <w:jc w:val="center"/>
              <w:rPr>
                <w:b/>
              </w:rPr>
            </w:pPr>
            <w:r w:rsidRPr="00FC4118">
              <w:rPr>
                <w:b/>
              </w:rPr>
              <w:t>Eil.Nr.</w:t>
            </w:r>
          </w:p>
        </w:tc>
        <w:tc>
          <w:tcPr>
            <w:tcW w:w="1844" w:type="dxa"/>
            <w:vAlign w:val="center"/>
          </w:tcPr>
          <w:p w14:paraId="7F4E3F3A" w14:textId="77777777" w:rsidR="00F06CA5" w:rsidRPr="00FC4118" w:rsidRDefault="00F06CA5" w:rsidP="00DE5F32">
            <w:pPr>
              <w:jc w:val="center"/>
              <w:rPr>
                <w:b/>
              </w:rPr>
            </w:pPr>
            <w:r w:rsidRPr="00FC4118">
              <w:rPr>
                <w:b/>
              </w:rPr>
              <w:t>Data, vieta</w:t>
            </w:r>
          </w:p>
        </w:tc>
        <w:tc>
          <w:tcPr>
            <w:tcW w:w="4394" w:type="dxa"/>
            <w:shd w:val="clear" w:color="auto" w:fill="auto"/>
            <w:vAlign w:val="center"/>
          </w:tcPr>
          <w:p w14:paraId="77DC885B" w14:textId="77777777" w:rsidR="00F06CA5" w:rsidRPr="00FC4118" w:rsidRDefault="00F06CA5" w:rsidP="00DE5F32">
            <w:pPr>
              <w:jc w:val="center"/>
              <w:rPr>
                <w:b/>
              </w:rPr>
            </w:pPr>
            <w:r w:rsidRPr="00FC4118">
              <w:rPr>
                <w:b/>
              </w:rPr>
              <w:t>Veiklos pavadinimas</w:t>
            </w:r>
          </w:p>
        </w:tc>
        <w:tc>
          <w:tcPr>
            <w:tcW w:w="2240" w:type="dxa"/>
            <w:shd w:val="clear" w:color="auto" w:fill="auto"/>
            <w:vAlign w:val="center"/>
          </w:tcPr>
          <w:p w14:paraId="626807AA" w14:textId="77777777" w:rsidR="00F06CA5" w:rsidRPr="00FC4118" w:rsidRDefault="00F06CA5" w:rsidP="00DE5F32">
            <w:pPr>
              <w:jc w:val="center"/>
              <w:rPr>
                <w:b/>
              </w:rPr>
            </w:pPr>
            <w:r w:rsidRPr="00FC4118">
              <w:rPr>
                <w:b/>
              </w:rPr>
              <w:t>Vykdytojas</w:t>
            </w:r>
          </w:p>
        </w:tc>
        <w:tc>
          <w:tcPr>
            <w:tcW w:w="1871" w:type="dxa"/>
            <w:shd w:val="clear" w:color="auto" w:fill="auto"/>
            <w:vAlign w:val="center"/>
          </w:tcPr>
          <w:p w14:paraId="4BFAE14B" w14:textId="77777777" w:rsidR="00F06CA5" w:rsidRPr="00FC4118" w:rsidRDefault="00F06CA5" w:rsidP="00DE5F32">
            <w:pPr>
              <w:jc w:val="center"/>
              <w:rPr>
                <w:b/>
              </w:rPr>
            </w:pPr>
            <w:r w:rsidRPr="00FC4118">
              <w:rPr>
                <w:b/>
              </w:rPr>
              <w:t>Atsakingas</w:t>
            </w:r>
          </w:p>
        </w:tc>
      </w:tr>
      <w:tr w:rsidR="00DF074F" w:rsidRPr="001B4868" w14:paraId="628DAF6D" w14:textId="77777777" w:rsidTr="00FC4118">
        <w:trPr>
          <w:trHeight w:val="255"/>
        </w:trPr>
        <w:tc>
          <w:tcPr>
            <w:tcW w:w="708" w:type="dxa"/>
            <w:shd w:val="clear" w:color="auto" w:fill="auto"/>
          </w:tcPr>
          <w:p w14:paraId="47322C11" w14:textId="77777777" w:rsidR="00DF074F" w:rsidRPr="001B4868" w:rsidRDefault="00DF074F" w:rsidP="004C63F1">
            <w:pPr>
              <w:jc w:val="center"/>
              <w:rPr>
                <w:sz w:val="22"/>
                <w:szCs w:val="22"/>
              </w:rPr>
            </w:pPr>
            <w:r>
              <w:rPr>
                <w:sz w:val="22"/>
                <w:szCs w:val="22"/>
              </w:rPr>
              <w:t>1.</w:t>
            </w:r>
          </w:p>
        </w:tc>
        <w:tc>
          <w:tcPr>
            <w:tcW w:w="1844" w:type="dxa"/>
          </w:tcPr>
          <w:p w14:paraId="6AD163F6" w14:textId="77777777" w:rsidR="00DF074F" w:rsidRPr="00576876" w:rsidRDefault="00DF074F" w:rsidP="00F06CA5">
            <w:pPr>
              <w:jc w:val="center"/>
            </w:pPr>
            <w:r w:rsidRPr="00576876">
              <w:t>nuolat</w:t>
            </w:r>
          </w:p>
        </w:tc>
        <w:tc>
          <w:tcPr>
            <w:tcW w:w="4394" w:type="dxa"/>
            <w:shd w:val="clear" w:color="auto" w:fill="auto"/>
          </w:tcPr>
          <w:p w14:paraId="7DF4C1C2" w14:textId="77777777" w:rsidR="00DF074F" w:rsidRPr="00927CB9" w:rsidRDefault="00DF074F" w:rsidP="00F06CA5">
            <w:r w:rsidRPr="00927CB9">
              <w:t>Pasvalio rajono savivaldybės tarybos sprendimų projektų rengimas:</w:t>
            </w:r>
          </w:p>
        </w:tc>
        <w:tc>
          <w:tcPr>
            <w:tcW w:w="2240" w:type="dxa"/>
            <w:shd w:val="clear" w:color="auto" w:fill="auto"/>
          </w:tcPr>
          <w:p w14:paraId="31BA372C" w14:textId="77777777" w:rsidR="00DF074F" w:rsidRPr="00386093" w:rsidRDefault="00DF074F" w:rsidP="004C63F1">
            <w:pPr>
              <w:rPr>
                <w:sz w:val="22"/>
                <w:szCs w:val="22"/>
              </w:rPr>
            </w:pPr>
          </w:p>
        </w:tc>
        <w:tc>
          <w:tcPr>
            <w:tcW w:w="1871" w:type="dxa"/>
            <w:shd w:val="clear" w:color="auto" w:fill="auto"/>
          </w:tcPr>
          <w:p w14:paraId="4FE36B06" w14:textId="77777777" w:rsidR="00DF074F" w:rsidRPr="00386093" w:rsidRDefault="00DF074F" w:rsidP="004C63F1">
            <w:pPr>
              <w:rPr>
                <w:sz w:val="22"/>
                <w:szCs w:val="22"/>
              </w:rPr>
            </w:pPr>
          </w:p>
        </w:tc>
      </w:tr>
      <w:tr w:rsidR="004A791E" w:rsidRPr="002C09BA" w14:paraId="4135018F" w14:textId="77777777" w:rsidTr="00FC4118">
        <w:trPr>
          <w:trHeight w:val="270"/>
        </w:trPr>
        <w:tc>
          <w:tcPr>
            <w:tcW w:w="708" w:type="dxa"/>
            <w:shd w:val="clear" w:color="auto" w:fill="auto"/>
            <w:vAlign w:val="center"/>
          </w:tcPr>
          <w:p w14:paraId="708FD82A" w14:textId="77777777" w:rsidR="004A791E" w:rsidRPr="002C09BA" w:rsidRDefault="004A791E" w:rsidP="003A2BC6">
            <w:pPr>
              <w:jc w:val="center"/>
              <w:rPr>
                <w:color w:val="000000" w:themeColor="text1"/>
                <w:sz w:val="22"/>
                <w:szCs w:val="22"/>
              </w:rPr>
            </w:pPr>
            <w:r>
              <w:rPr>
                <w:color w:val="000000" w:themeColor="text1"/>
                <w:sz w:val="22"/>
                <w:szCs w:val="22"/>
              </w:rPr>
              <w:t>1.1.</w:t>
            </w:r>
          </w:p>
        </w:tc>
        <w:tc>
          <w:tcPr>
            <w:tcW w:w="1844" w:type="dxa"/>
            <w:vMerge w:val="restart"/>
          </w:tcPr>
          <w:p w14:paraId="5964AEDB" w14:textId="77777777" w:rsidR="004A791E" w:rsidRPr="002C09BA" w:rsidRDefault="004A791E" w:rsidP="003A2BC6">
            <w:pPr>
              <w:jc w:val="center"/>
              <w:rPr>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694DB1C" w14:textId="2814360B" w:rsidR="004A791E" w:rsidRPr="00E95CB4" w:rsidRDefault="004A791E" w:rsidP="003A2BC6">
            <w:r>
              <w:t>Dėl priėmimo į Pasvalio rajono savivaldybės mokyklas tvarkos aprašo pakeitimo</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17A66298" w14:textId="751E5DE2" w:rsidR="004A791E" w:rsidRPr="00E95CB4" w:rsidRDefault="004A791E" w:rsidP="003A2BC6">
            <w:r>
              <w:t>V. Bajoriūnaitė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5211524" w14:textId="1D31F25F" w:rsidR="004A791E" w:rsidRPr="00E95CB4" w:rsidRDefault="004A791E" w:rsidP="003A2BC6">
            <w:r>
              <w:t>dr. G. Vilys</w:t>
            </w:r>
          </w:p>
        </w:tc>
      </w:tr>
      <w:tr w:rsidR="004A791E" w:rsidRPr="002C09BA" w14:paraId="7867DB8B" w14:textId="77777777" w:rsidTr="00CB250E">
        <w:trPr>
          <w:trHeight w:val="263"/>
        </w:trPr>
        <w:tc>
          <w:tcPr>
            <w:tcW w:w="708" w:type="dxa"/>
            <w:shd w:val="clear" w:color="auto" w:fill="auto"/>
            <w:vAlign w:val="center"/>
          </w:tcPr>
          <w:p w14:paraId="2989B1FA" w14:textId="77777777" w:rsidR="004A791E" w:rsidRPr="00C14E88" w:rsidRDefault="004A791E" w:rsidP="001B1F5A">
            <w:pPr>
              <w:jc w:val="center"/>
              <w:rPr>
                <w:color w:val="000000" w:themeColor="text1"/>
                <w:sz w:val="22"/>
                <w:szCs w:val="22"/>
              </w:rPr>
            </w:pPr>
            <w:r w:rsidRPr="00C14E88">
              <w:rPr>
                <w:color w:val="000000" w:themeColor="text1"/>
                <w:sz w:val="22"/>
                <w:szCs w:val="22"/>
              </w:rPr>
              <w:t>1.2.</w:t>
            </w:r>
          </w:p>
        </w:tc>
        <w:tc>
          <w:tcPr>
            <w:tcW w:w="1844" w:type="dxa"/>
            <w:vMerge/>
          </w:tcPr>
          <w:p w14:paraId="227D944C" w14:textId="77777777" w:rsidR="004A791E" w:rsidRPr="00C14E88" w:rsidRDefault="004A791E" w:rsidP="001B1F5A">
            <w:pPr>
              <w:jc w:val="center"/>
              <w:rPr>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6AEDE3B" w14:textId="16536411" w:rsidR="004A791E" w:rsidRPr="00C14E88" w:rsidRDefault="004A791E" w:rsidP="001B1F5A">
            <w:r>
              <w:t>Dėl Pasvalio lopšelio-darželio „Liepaitė“ didžiausio leistino pareigybių (etatų) skaičiaus patvirtinimo</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3D90673C" w14:textId="28C619F9" w:rsidR="004A791E" w:rsidRPr="00C14E88" w:rsidRDefault="004A791E" w:rsidP="001B1F5A">
            <w:r>
              <w:t>R. Šileikienė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7D52E8E" w14:textId="096765AE" w:rsidR="004A791E" w:rsidRDefault="004A791E" w:rsidP="001B1F5A">
            <w:r>
              <w:t>dr. G. Vilys</w:t>
            </w:r>
          </w:p>
        </w:tc>
      </w:tr>
      <w:tr w:rsidR="004A791E" w:rsidRPr="002C09BA" w14:paraId="0CB6C1E8" w14:textId="77777777" w:rsidTr="00CB250E">
        <w:trPr>
          <w:trHeight w:val="268"/>
        </w:trPr>
        <w:tc>
          <w:tcPr>
            <w:tcW w:w="708" w:type="dxa"/>
            <w:shd w:val="clear" w:color="auto" w:fill="auto"/>
            <w:vAlign w:val="center"/>
          </w:tcPr>
          <w:p w14:paraId="435E5B28" w14:textId="326FD92E" w:rsidR="004A791E" w:rsidRPr="00687A15" w:rsidRDefault="004A791E" w:rsidP="00D13A51">
            <w:pPr>
              <w:jc w:val="center"/>
              <w:rPr>
                <w:sz w:val="22"/>
                <w:szCs w:val="22"/>
                <w:highlight w:val="yellow"/>
              </w:rPr>
            </w:pPr>
            <w:r w:rsidRPr="00687A15">
              <w:rPr>
                <w:sz w:val="22"/>
                <w:szCs w:val="22"/>
              </w:rPr>
              <w:t>1.3</w:t>
            </w:r>
            <w:r>
              <w:rPr>
                <w:sz w:val="22"/>
                <w:szCs w:val="22"/>
              </w:rPr>
              <w:t>.</w:t>
            </w:r>
          </w:p>
        </w:tc>
        <w:tc>
          <w:tcPr>
            <w:tcW w:w="1844" w:type="dxa"/>
            <w:vMerge/>
          </w:tcPr>
          <w:p w14:paraId="15DBEA85" w14:textId="77777777" w:rsidR="004A791E" w:rsidRPr="002C09BA" w:rsidRDefault="004A791E" w:rsidP="00D13A51">
            <w:pPr>
              <w:jc w:val="center"/>
              <w:rPr>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0C0B3C1" w14:textId="195A963C" w:rsidR="004A791E" w:rsidRPr="00CA7A1A" w:rsidRDefault="004A791E" w:rsidP="00D13A51">
            <w:pPr>
              <w:rPr>
                <w:color w:val="000000" w:themeColor="text1"/>
              </w:rPr>
            </w:pPr>
            <w:r>
              <w:rPr>
                <w:color w:val="000000" w:themeColor="text1"/>
              </w:rPr>
              <w:t>Dėl Pasvalio lopšelio-darželio „Eglutė“ nuostatų pakeitimo</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6BBCB8DF" w14:textId="49AB491C" w:rsidR="004A791E" w:rsidRPr="00797DB5" w:rsidRDefault="004A791E" w:rsidP="00D13A51">
            <w:r>
              <w:t>R. Šileikienė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20D20F9" w14:textId="4B208B64" w:rsidR="004A791E" w:rsidRPr="00797DB5" w:rsidRDefault="004A791E" w:rsidP="00D13A51">
            <w:r>
              <w:t>dr. G. Vilys</w:t>
            </w:r>
          </w:p>
        </w:tc>
      </w:tr>
      <w:tr w:rsidR="004A791E" w:rsidRPr="00C14E88" w14:paraId="3E72785E" w14:textId="77777777" w:rsidTr="004613DE">
        <w:trPr>
          <w:trHeight w:val="528"/>
        </w:trPr>
        <w:tc>
          <w:tcPr>
            <w:tcW w:w="708" w:type="dxa"/>
            <w:shd w:val="clear" w:color="auto" w:fill="auto"/>
            <w:vAlign w:val="center"/>
          </w:tcPr>
          <w:p w14:paraId="5A39A5C4" w14:textId="139F0872" w:rsidR="004A791E" w:rsidRPr="00916F0A" w:rsidRDefault="004A791E" w:rsidP="00D13A51">
            <w:pPr>
              <w:jc w:val="center"/>
              <w:rPr>
                <w:color w:val="000000" w:themeColor="text1"/>
                <w:sz w:val="22"/>
                <w:szCs w:val="22"/>
                <w:highlight w:val="yellow"/>
              </w:rPr>
            </w:pPr>
            <w:r w:rsidRPr="00687A15">
              <w:rPr>
                <w:color w:val="000000" w:themeColor="text1"/>
                <w:sz w:val="22"/>
                <w:szCs w:val="22"/>
              </w:rPr>
              <w:t>1</w:t>
            </w:r>
            <w:r w:rsidRPr="00235D6C">
              <w:rPr>
                <w:sz w:val="22"/>
                <w:szCs w:val="22"/>
              </w:rPr>
              <w:t>.4.</w:t>
            </w:r>
          </w:p>
        </w:tc>
        <w:tc>
          <w:tcPr>
            <w:tcW w:w="1844" w:type="dxa"/>
            <w:vMerge/>
          </w:tcPr>
          <w:p w14:paraId="70992ACA" w14:textId="77777777" w:rsidR="004A791E" w:rsidRPr="002C09BA" w:rsidRDefault="004A791E" w:rsidP="00D13A51">
            <w:pPr>
              <w:jc w:val="center"/>
              <w:rPr>
                <w:color w:val="000000" w:themeColor="text1"/>
              </w:rPr>
            </w:pPr>
          </w:p>
        </w:tc>
        <w:tc>
          <w:tcPr>
            <w:tcW w:w="4394" w:type="dxa"/>
            <w:tcBorders>
              <w:top w:val="single" w:sz="4" w:space="0" w:color="auto"/>
              <w:left w:val="single" w:sz="4" w:space="0" w:color="auto"/>
              <w:right w:val="single" w:sz="4" w:space="0" w:color="auto"/>
            </w:tcBorders>
            <w:shd w:val="clear" w:color="auto" w:fill="auto"/>
            <w:vAlign w:val="center"/>
          </w:tcPr>
          <w:p w14:paraId="3F0B7860" w14:textId="1585F32F" w:rsidR="004A791E" w:rsidRDefault="004A791E" w:rsidP="00D13A51">
            <w:pPr>
              <w:rPr>
                <w:color w:val="000000" w:themeColor="text1"/>
              </w:rPr>
            </w:pPr>
            <w:r>
              <w:rPr>
                <w:color w:val="000000" w:themeColor="text1"/>
              </w:rPr>
              <w:t>Dėl Pasvalio lopšelio-darželio „Liepaitė“ nuostatų pakeitimo</w:t>
            </w:r>
          </w:p>
        </w:tc>
        <w:tc>
          <w:tcPr>
            <w:tcW w:w="2240" w:type="dxa"/>
            <w:tcBorders>
              <w:top w:val="single" w:sz="4" w:space="0" w:color="auto"/>
              <w:left w:val="single" w:sz="4" w:space="0" w:color="auto"/>
              <w:right w:val="single" w:sz="4" w:space="0" w:color="auto"/>
            </w:tcBorders>
            <w:shd w:val="clear" w:color="auto" w:fill="auto"/>
            <w:vAlign w:val="center"/>
          </w:tcPr>
          <w:p w14:paraId="3615D16B" w14:textId="44E7519A" w:rsidR="004A791E" w:rsidRPr="00797DB5" w:rsidRDefault="004A791E" w:rsidP="00D13A51">
            <w:r>
              <w:t>R. Šileikienė</w:t>
            </w:r>
          </w:p>
        </w:tc>
        <w:tc>
          <w:tcPr>
            <w:tcW w:w="1871" w:type="dxa"/>
            <w:tcBorders>
              <w:top w:val="single" w:sz="4" w:space="0" w:color="auto"/>
              <w:left w:val="single" w:sz="4" w:space="0" w:color="auto"/>
              <w:right w:val="single" w:sz="4" w:space="0" w:color="auto"/>
            </w:tcBorders>
            <w:shd w:val="clear" w:color="auto" w:fill="auto"/>
            <w:vAlign w:val="center"/>
          </w:tcPr>
          <w:p w14:paraId="7E0FC7D7" w14:textId="7932565D" w:rsidR="004A791E" w:rsidRPr="00797DB5" w:rsidRDefault="004A791E" w:rsidP="00D13A51">
            <w:r>
              <w:t>dr. G. Vilys</w:t>
            </w:r>
          </w:p>
        </w:tc>
      </w:tr>
      <w:tr w:rsidR="004A791E" w:rsidRPr="00C14E88" w14:paraId="6372079B" w14:textId="77777777" w:rsidTr="00772D68">
        <w:trPr>
          <w:trHeight w:val="2124"/>
        </w:trPr>
        <w:tc>
          <w:tcPr>
            <w:tcW w:w="708" w:type="dxa"/>
            <w:shd w:val="clear" w:color="auto" w:fill="auto"/>
            <w:vAlign w:val="center"/>
          </w:tcPr>
          <w:p w14:paraId="2E4F890B" w14:textId="5FA470CD" w:rsidR="004A791E" w:rsidRPr="00687A15" w:rsidRDefault="004A791E" w:rsidP="005F1DCA">
            <w:pPr>
              <w:jc w:val="center"/>
              <w:rPr>
                <w:color w:val="000000" w:themeColor="text1"/>
                <w:sz w:val="22"/>
                <w:szCs w:val="22"/>
              </w:rPr>
            </w:pPr>
            <w:r>
              <w:rPr>
                <w:color w:val="000000" w:themeColor="text1"/>
                <w:sz w:val="22"/>
                <w:szCs w:val="22"/>
              </w:rPr>
              <w:t>1.5.</w:t>
            </w:r>
          </w:p>
        </w:tc>
        <w:tc>
          <w:tcPr>
            <w:tcW w:w="1844" w:type="dxa"/>
            <w:vMerge/>
          </w:tcPr>
          <w:p w14:paraId="3C4927D7" w14:textId="77777777" w:rsidR="004A791E" w:rsidRPr="002C09BA" w:rsidRDefault="004A791E" w:rsidP="005F1DCA">
            <w:pPr>
              <w:jc w:val="center"/>
              <w:rPr>
                <w:color w:val="000000" w:themeColor="text1"/>
              </w:rPr>
            </w:pPr>
          </w:p>
        </w:tc>
        <w:tc>
          <w:tcPr>
            <w:tcW w:w="4394" w:type="dxa"/>
            <w:tcBorders>
              <w:top w:val="single" w:sz="4" w:space="0" w:color="auto"/>
              <w:left w:val="single" w:sz="4" w:space="0" w:color="auto"/>
              <w:right w:val="single" w:sz="4" w:space="0" w:color="auto"/>
            </w:tcBorders>
            <w:shd w:val="clear" w:color="auto" w:fill="auto"/>
            <w:vAlign w:val="center"/>
          </w:tcPr>
          <w:p w14:paraId="5D8A2976" w14:textId="52A91215" w:rsidR="004A791E" w:rsidRDefault="004A791E" w:rsidP="005F1DCA">
            <w:pPr>
              <w:rPr>
                <w:color w:val="000000" w:themeColor="text1"/>
              </w:rPr>
            </w:pPr>
            <w:r>
              <w:rPr>
                <w:color w:val="000000" w:themeColor="text1"/>
              </w:rPr>
              <w:t>D</w:t>
            </w:r>
            <w:r w:rsidRPr="00797DB5">
              <w:rPr>
                <w:color w:val="000000" w:themeColor="text1"/>
              </w:rPr>
              <w:t>ėl Pasvalio rajono savivaldybės tarybos 2015 m. lapkričio 25 d. sprendimo Nr. T1-173 „Dėl Pasvalio rajono savivaldybės bendrojo ugdymo mokyklų 1–12 klasių mokinių, olimpiadų, konkursų, varžybų ir kitų renginių nugalėtojų bei juos rengusių mokytojų skatinimo tvarkos aprašo patvirtinimo“ pakeitimo</w:t>
            </w:r>
          </w:p>
        </w:tc>
        <w:tc>
          <w:tcPr>
            <w:tcW w:w="2240" w:type="dxa"/>
            <w:tcBorders>
              <w:top w:val="single" w:sz="4" w:space="0" w:color="auto"/>
              <w:left w:val="single" w:sz="4" w:space="0" w:color="auto"/>
              <w:right w:val="single" w:sz="4" w:space="0" w:color="auto"/>
            </w:tcBorders>
            <w:shd w:val="clear" w:color="auto" w:fill="auto"/>
            <w:vAlign w:val="center"/>
          </w:tcPr>
          <w:p w14:paraId="18658337" w14:textId="18414A79" w:rsidR="004A791E" w:rsidRDefault="004A791E" w:rsidP="005F1DCA">
            <w:r w:rsidRPr="00797DB5">
              <w:t>R. Šivickienė</w:t>
            </w:r>
          </w:p>
        </w:tc>
        <w:tc>
          <w:tcPr>
            <w:tcW w:w="1871" w:type="dxa"/>
            <w:tcBorders>
              <w:top w:val="single" w:sz="4" w:space="0" w:color="auto"/>
              <w:left w:val="single" w:sz="4" w:space="0" w:color="auto"/>
              <w:right w:val="single" w:sz="4" w:space="0" w:color="auto"/>
            </w:tcBorders>
            <w:shd w:val="clear" w:color="auto" w:fill="auto"/>
            <w:vAlign w:val="center"/>
          </w:tcPr>
          <w:p w14:paraId="09678550" w14:textId="1BD2D09C" w:rsidR="004A791E" w:rsidRDefault="004A791E" w:rsidP="005F1DCA">
            <w:r w:rsidRPr="00797DB5">
              <w:t>dr. G. Vilys</w:t>
            </w:r>
          </w:p>
        </w:tc>
      </w:tr>
      <w:tr w:rsidR="004A791E" w:rsidRPr="00C14E88" w14:paraId="4FFEF48C" w14:textId="77777777" w:rsidTr="002569A8">
        <w:trPr>
          <w:trHeight w:val="144"/>
        </w:trPr>
        <w:tc>
          <w:tcPr>
            <w:tcW w:w="708" w:type="dxa"/>
            <w:shd w:val="clear" w:color="auto" w:fill="auto"/>
            <w:vAlign w:val="center"/>
          </w:tcPr>
          <w:p w14:paraId="03416803" w14:textId="1F93A024" w:rsidR="004A791E" w:rsidRDefault="004A791E" w:rsidP="005F1DCA">
            <w:pPr>
              <w:jc w:val="center"/>
              <w:rPr>
                <w:color w:val="000000" w:themeColor="text1"/>
                <w:sz w:val="22"/>
                <w:szCs w:val="22"/>
              </w:rPr>
            </w:pPr>
            <w:r>
              <w:rPr>
                <w:color w:val="000000" w:themeColor="text1"/>
                <w:sz w:val="22"/>
                <w:szCs w:val="22"/>
              </w:rPr>
              <w:t>1.6.</w:t>
            </w:r>
          </w:p>
        </w:tc>
        <w:tc>
          <w:tcPr>
            <w:tcW w:w="1844" w:type="dxa"/>
            <w:vMerge/>
          </w:tcPr>
          <w:p w14:paraId="7F3FE678" w14:textId="77777777" w:rsidR="004A791E" w:rsidRPr="002C09BA" w:rsidRDefault="004A791E" w:rsidP="005F1DCA">
            <w:pPr>
              <w:jc w:val="center"/>
              <w:rPr>
                <w:color w:val="000000" w:themeColor="text1"/>
              </w:rPr>
            </w:pPr>
          </w:p>
        </w:tc>
        <w:tc>
          <w:tcPr>
            <w:tcW w:w="4394" w:type="dxa"/>
            <w:tcBorders>
              <w:left w:val="single" w:sz="4" w:space="0" w:color="auto"/>
              <w:right w:val="single" w:sz="4" w:space="0" w:color="auto"/>
            </w:tcBorders>
            <w:shd w:val="clear" w:color="auto" w:fill="auto"/>
            <w:vAlign w:val="center"/>
          </w:tcPr>
          <w:p w14:paraId="51799051" w14:textId="79421C3D" w:rsidR="004A791E" w:rsidRDefault="004A791E" w:rsidP="005F1DCA">
            <w:pPr>
              <w:rPr>
                <w:color w:val="000000" w:themeColor="text1"/>
              </w:rPr>
            </w:pPr>
            <w:r>
              <w:rPr>
                <w:color w:val="000000" w:themeColor="text1"/>
              </w:rPr>
              <w:t>Dėl Pasvalio sporto mokyklai didžiausio leistino pareigybių (etatų) skaičiaus patvirtinimo</w:t>
            </w:r>
          </w:p>
        </w:tc>
        <w:tc>
          <w:tcPr>
            <w:tcW w:w="2240" w:type="dxa"/>
            <w:tcBorders>
              <w:left w:val="single" w:sz="4" w:space="0" w:color="auto"/>
              <w:right w:val="single" w:sz="4" w:space="0" w:color="auto"/>
            </w:tcBorders>
            <w:shd w:val="clear" w:color="auto" w:fill="auto"/>
            <w:vAlign w:val="center"/>
          </w:tcPr>
          <w:p w14:paraId="3FA2549C" w14:textId="17B6C5DC" w:rsidR="004A791E" w:rsidRPr="00797DB5" w:rsidRDefault="004A791E" w:rsidP="005F1DCA">
            <w:r>
              <w:t>R. Savickas</w:t>
            </w:r>
          </w:p>
        </w:tc>
        <w:tc>
          <w:tcPr>
            <w:tcW w:w="1871" w:type="dxa"/>
            <w:tcBorders>
              <w:left w:val="single" w:sz="4" w:space="0" w:color="auto"/>
              <w:right w:val="single" w:sz="4" w:space="0" w:color="auto"/>
            </w:tcBorders>
            <w:shd w:val="clear" w:color="auto" w:fill="auto"/>
            <w:vAlign w:val="center"/>
          </w:tcPr>
          <w:p w14:paraId="5194AEB3" w14:textId="7171B1FD" w:rsidR="004A791E" w:rsidRPr="00797DB5" w:rsidRDefault="004A791E" w:rsidP="005F1DCA">
            <w:r>
              <w:t>dr. G. Vilys</w:t>
            </w:r>
          </w:p>
        </w:tc>
      </w:tr>
      <w:tr w:rsidR="004A791E" w:rsidRPr="00C14E88" w14:paraId="1ABD3DA0" w14:textId="77777777" w:rsidTr="00B81FC7">
        <w:trPr>
          <w:trHeight w:val="120"/>
        </w:trPr>
        <w:tc>
          <w:tcPr>
            <w:tcW w:w="708" w:type="dxa"/>
            <w:shd w:val="clear" w:color="auto" w:fill="auto"/>
            <w:vAlign w:val="center"/>
          </w:tcPr>
          <w:p w14:paraId="2F56FE3E" w14:textId="7D7348BC" w:rsidR="004A791E" w:rsidRDefault="004A791E" w:rsidP="004A791E">
            <w:pPr>
              <w:jc w:val="center"/>
              <w:rPr>
                <w:color w:val="000000" w:themeColor="text1"/>
                <w:sz w:val="22"/>
                <w:szCs w:val="22"/>
              </w:rPr>
            </w:pPr>
            <w:r>
              <w:rPr>
                <w:color w:val="000000" w:themeColor="text1"/>
                <w:sz w:val="22"/>
                <w:szCs w:val="22"/>
              </w:rPr>
              <w:t>1.7.</w:t>
            </w:r>
          </w:p>
        </w:tc>
        <w:tc>
          <w:tcPr>
            <w:tcW w:w="1844" w:type="dxa"/>
            <w:vMerge/>
          </w:tcPr>
          <w:p w14:paraId="37645C5A" w14:textId="77777777" w:rsidR="004A791E" w:rsidRPr="002C09BA" w:rsidRDefault="004A791E" w:rsidP="004A791E">
            <w:pPr>
              <w:jc w:val="center"/>
              <w:rPr>
                <w:color w:val="000000" w:themeColor="text1"/>
              </w:rPr>
            </w:pPr>
          </w:p>
        </w:tc>
        <w:tc>
          <w:tcPr>
            <w:tcW w:w="4394" w:type="dxa"/>
            <w:tcBorders>
              <w:left w:val="single" w:sz="4" w:space="0" w:color="auto"/>
              <w:right w:val="single" w:sz="4" w:space="0" w:color="auto"/>
            </w:tcBorders>
            <w:shd w:val="clear" w:color="auto" w:fill="auto"/>
            <w:vAlign w:val="center"/>
          </w:tcPr>
          <w:p w14:paraId="2037BBA5" w14:textId="5D2A7F78" w:rsidR="004A791E" w:rsidRDefault="004A791E" w:rsidP="004A791E">
            <w:pPr>
              <w:rPr>
                <w:color w:val="000000" w:themeColor="text1"/>
              </w:rPr>
            </w:pPr>
            <w:r>
              <w:rPr>
                <w:color w:val="000000" w:themeColor="text1"/>
              </w:rPr>
              <w:t>Dėl Pasvalio sporto mokyklos nuostatų pakeitimo</w:t>
            </w:r>
          </w:p>
        </w:tc>
        <w:tc>
          <w:tcPr>
            <w:tcW w:w="2240" w:type="dxa"/>
            <w:tcBorders>
              <w:left w:val="single" w:sz="4" w:space="0" w:color="auto"/>
              <w:right w:val="single" w:sz="4" w:space="0" w:color="auto"/>
            </w:tcBorders>
            <w:shd w:val="clear" w:color="auto" w:fill="auto"/>
            <w:vAlign w:val="center"/>
          </w:tcPr>
          <w:p w14:paraId="15265F58" w14:textId="04C75B29" w:rsidR="004A791E" w:rsidRPr="00797DB5" w:rsidRDefault="004A791E" w:rsidP="004A791E">
            <w:r>
              <w:t>R. Savickas</w:t>
            </w:r>
          </w:p>
        </w:tc>
        <w:tc>
          <w:tcPr>
            <w:tcW w:w="1871" w:type="dxa"/>
            <w:tcBorders>
              <w:left w:val="single" w:sz="4" w:space="0" w:color="auto"/>
              <w:right w:val="single" w:sz="4" w:space="0" w:color="auto"/>
            </w:tcBorders>
            <w:shd w:val="clear" w:color="auto" w:fill="auto"/>
            <w:vAlign w:val="center"/>
          </w:tcPr>
          <w:p w14:paraId="7C24617F" w14:textId="6F00DDA1" w:rsidR="004A791E" w:rsidRPr="00797DB5" w:rsidRDefault="004A791E" w:rsidP="004A791E">
            <w:r>
              <w:t>dr. G. Vilys</w:t>
            </w:r>
          </w:p>
        </w:tc>
      </w:tr>
      <w:tr w:rsidR="004A791E" w:rsidRPr="00C14E88" w14:paraId="12AE03BC" w14:textId="77777777" w:rsidTr="005A754C">
        <w:trPr>
          <w:trHeight w:val="132"/>
        </w:trPr>
        <w:tc>
          <w:tcPr>
            <w:tcW w:w="708" w:type="dxa"/>
            <w:shd w:val="clear" w:color="auto" w:fill="auto"/>
            <w:vAlign w:val="center"/>
          </w:tcPr>
          <w:p w14:paraId="7F3A7ECE" w14:textId="4ABA5553" w:rsidR="004A791E" w:rsidRDefault="004A791E" w:rsidP="004A791E">
            <w:pPr>
              <w:jc w:val="center"/>
              <w:rPr>
                <w:color w:val="000000" w:themeColor="text1"/>
                <w:sz w:val="22"/>
                <w:szCs w:val="22"/>
              </w:rPr>
            </w:pPr>
            <w:r>
              <w:rPr>
                <w:color w:val="000000" w:themeColor="text1"/>
                <w:sz w:val="22"/>
                <w:szCs w:val="22"/>
              </w:rPr>
              <w:t>1.8.</w:t>
            </w:r>
          </w:p>
        </w:tc>
        <w:tc>
          <w:tcPr>
            <w:tcW w:w="1844" w:type="dxa"/>
            <w:vMerge/>
          </w:tcPr>
          <w:p w14:paraId="021FB321" w14:textId="77777777" w:rsidR="004A791E" w:rsidRPr="002C09BA" w:rsidRDefault="004A791E" w:rsidP="004A791E">
            <w:pPr>
              <w:jc w:val="center"/>
              <w:rPr>
                <w:color w:val="000000" w:themeColor="text1"/>
              </w:rPr>
            </w:pPr>
          </w:p>
        </w:tc>
        <w:tc>
          <w:tcPr>
            <w:tcW w:w="4394" w:type="dxa"/>
            <w:tcBorders>
              <w:left w:val="single" w:sz="4" w:space="0" w:color="auto"/>
              <w:right w:val="single" w:sz="4" w:space="0" w:color="auto"/>
            </w:tcBorders>
            <w:shd w:val="clear" w:color="auto" w:fill="auto"/>
            <w:vAlign w:val="center"/>
          </w:tcPr>
          <w:p w14:paraId="1527AA12" w14:textId="5875CE45" w:rsidR="004A791E" w:rsidRDefault="004A791E" w:rsidP="004A791E">
            <w:pPr>
              <w:rPr>
                <w:color w:val="000000" w:themeColor="text1"/>
              </w:rPr>
            </w:pPr>
            <w:r>
              <w:rPr>
                <w:color w:val="000000" w:themeColor="text1"/>
              </w:rPr>
              <w:t>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w:t>
            </w:r>
          </w:p>
        </w:tc>
        <w:tc>
          <w:tcPr>
            <w:tcW w:w="2240" w:type="dxa"/>
            <w:tcBorders>
              <w:left w:val="single" w:sz="4" w:space="0" w:color="auto"/>
              <w:right w:val="single" w:sz="4" w:space="0" w:color="auto"/>
            </w:tcBorders>
            <w:shd w:val="clear" w:color="auto" w:fill="auto"/>
            <w:vAlign w:val="center"/>
          </w:tcPr>
          <w:p w14:paraId="2DB4270B" w14:textId="3CD68F79" w:rsidR="004A791E" w:rsidRPr="00797DB5" w:rsidRDefault="004A791E" w:rsidP="004A791E">
            <w:r>
              <w:t>R. Savickas</w:t>
            </w:r>
          </w:p>
        </w:tc>
        <w:tc>
          <w:tcPr>
            <w:tcW w:w="1871" w:type="dxa"/>
            <w:tcBorders>
              <w:left w:val="single" w:sz="4" w:space="0" w:color="auto"/>
              <w:right w:val="single" w:sz="4" w:space="0" w:color="auto"/>
            </w:tcBorders>
            <w:shd w:val="clear" w:color="auto" w:fill="auto"/>
            <w:vAlign w:val="center"/>
          </w:tcPr>
          <w:p w14:paraId="734AABCE" w14:textId="0E4AF984" w:rsidR="004A791E" w:rsidRPr="00797DB5" w:rsidRDefault="004A791E" w:rsidP="004A791E">
            <w:r>
              <w:t>dr. G. Vilys</w:t>
            </w:r>
          </w:p>
        </w:tc>
      </w:tr>
      <w:tr w:rsidR="004A791E" w:rsidRPr="00C14E88" w14:paraId="33ED3733" w14:textId="77777777" w:rsidTr="004345D1">
        <w:trPr>
          <w:trHeight w:val="132"/>
        </w:trPr>
        <w:tc>
          <w:tcPr>
            <w:tcW w:w="708" w:type="dxa"/>
            <w:shd w:val="clear" w:color="auto" w:fill="auto"/>
            <w:vAlign w:val="center"/>
          </w:tcPr>
          <w:p w14:paraId="4E60F34D" w14:textId="696822E6" w:rsidR="004A791E" w:rsidRDefault="004A791E" w:rsidP="004A791E">
            <w:pPr>
              <w:jc w:val="center"/>
              <w:rPr>
                <w:color w:val="000000" w:themeColor="text1"/>
                <w:sz w:val="22"/>
                <w:szCs w:val="22"/>
              </w:rPr>
            </w:pPr>
            <w:r>
              <w:rPr>
                <w:color w:val="000000" w:themeColor="text1"/>
                <w:sz w:val="22"/>
                <w:szCs w:val="22"/>
              </w:rPr>
              <w:t>1.9.</w:t>
            </w:r>
          </w:p>
        </w:tc>
        <w:tc>
          <w:tcPr>
            <w:tcW w:w="1844" w:type="dxa"/>
            <w:vMerge/>
          </w:tcPr>
          <w:p w14:paraId="7862C2EF" w14:textId="77777777" w:rsidR="004A791E" w:rsidRPr="002C09BA" w:rsidRDefault="004A791E" w:rsidP="004A791E">
            <w:pPr>
              <w:jc w:val="center"/>
              <w:rPr>
                <w:color w:val="000000" w:themeColor="text1"/>
              </w:rPr>
            </w:pPr>
          </w:p>
        </w:tc>
        <w:tc>
          <w:tcPr>
            <w:tcW w:w="4394" w:type="dxa"/>
            <w:tcBorders>
              <w:left w:val="single" w:sz="4" w:space="0" w:color="auto"/>
              <w:bottom w:val="single" w:sz="4" w:space="0" w:color="auto"/>
              <w:right w:val="single" w:sz="4" w:space="0" w:color="auto"/>
            </w:tcBorders>
            <w:shd w:val="clear" w:color="auto" w:fill="auto"/>
            <w:vAlign w:val="center"/>
          </w:tcPr>
          <w:p w14:paraId="7FDD5596" w14:textId="53BD7041" w:rsidR="004A791E" w:rsidRDefault="004A791E" w:rsidP="004A791E">
            <w:pPr>
              <w:rPr>
                <w:color w:val="000000" w:themeColor="text1"/>
              </w:rPr>
            </w:pPr>
            <w:r>
              <w:rPr>
                <w:color w:val="000000" w:themeColor="text1"/>
              </w:rPr>
              <w:t>Dėl mokesčio už neformalųjį švietimą Pasvalio sporto mokykloje nustatymo</w:t>
            </w:r>
          </w:p>
        </w:tc>
        <w:tc>
          <w:tcPr>
            <w:tcW w:w="2240" w:type="dxa"/>
            <w:tcBorders>
              <w:left w:val="single" w:sz="4" w:space="0" w:color="auto"/>
              <w:right w:val="single" w:sz="4" w:space="0" w:color="auto"/>
            </w:tcBorders>
            <w:shd w:val="clear" w:color="auto" w:fill="auto"/>
            <w:vAlign w:val="center"/>
          </w:tcPr>
          <w:p w14:paraId="69296AFA" w14:textId="36DA01A0" w:rsidR="004A791E" w:rsidRPr="00797DB5" w:rsidRDefault="004A791E" w:rsidP="004A791E">
            <w:r>
              <w:t>R. Savickas</w:t>
            </w:r>
          </w:p>
        </w:tc>
        <w:tc>
          <w:tcPr>
            <w:tcW w:w="1871" w:type="dxa"/>
            <w:tcBorders>
              <w:left w:val="single" w:sz="4" w:space="0" w:color="auto"/>
              <w:right w:val="single" w:sz="4" w:space="0" w:color="auto"/>
            </w:tcBorders>
            <w:shd w:val="clear" w:color="auto" w:fill="auto"/>
            <w:vAlign w:val="center"/>
          </w:tcPr>
          <w:p w14:paraId="74F9F307" w14:textId="647D1C35" w:rsidR="004A791E" w:rsidRPr="00797DB5" w:rsidRDefault="004A791E" w:rsidP="004A791E">
            <w:r>
              <w:t>dr. G. Vilys</w:t>
            </w:r>
          </w:p>
        </w:tc>
      </w:tr>
      <w:tr w:rsidR="004A791E" w:rsidRPr="00C14E88" w14:paraId="68681B9F" w14:textId="77777777" w:rsidTr="009306AA">
        <w:trPr>
          <w:trHeight w:val="300"/>
        </w:trPr>
        <w:tc>
          <w:tcPr>
            <w:tcW w:w="708" w:type="dxa"/>
            <w:shd w:val="clear" w:color="auto" w:fill="auto"/>
            <w:vAlign w:val="center"/>
          </w:tcPr>
          <w:p w14:paraId="05D39D1A" w14:textId="3271AB00" w:rsidR="004A791E" w:rsidRPr="00687A15" w:rsidRDefault="004A791E" w:rsidP="004A791E">
            <w:pPr>
              <w:jc w:val="center"/>
              <w:rPr>
                <w:color w:val="000000" w:themeColor="text1"/>
                <w:sz w:val="22"/>
                <w:szCs w:val="22"/>
              </w:rPr>
            </w:pPr>
            <w:r>
              <w:rPr>
                <w:color w:val="000000" w:themeColor="text1"/>
                <w:sz w:val="22"/>
                <w:szCs w:val="22"/>
              </w:rPr>
              <w:t>2.</w:t>
            </w:r>
          </w:p>
        </w:tc>
        <w:tc>
          <w:tcPr>
            <w:tcW w:w="1844" w:type="dxa"/>
            <w:vAlign w:val="center"/>
          </w:tcPr>
          <w:p w14:paraId="7CF88EF4" w14:textId="77777777" w:rsidR="004A791E" w:rsidRDefault="004A791E" w:rsidP="004A791E">
            <w:pPr>
              <w:jc w:val="center"/>
              <w:rPr>
                <w:color w:val="000000" w:themeColor="text1"/>
              </w:rPr>
            </w:pPr>
            <w:r>
              <w:rPr>
                <w:color w:val="000000" w:themeColor="text1"/>
              </w:rPr>
              <w:t>1 d.</w:t>
            </w:r>
          </w:p>
          <w:p w14:paraId="223EAE5C" w14:textId="37C885DF" w:rsidR="004A791E" w:rsidRPr="002C09BA" w:rsidRDefault="004A791E" w:rsidP="004A791E">
            <w:pPr>
              <w:jc w:val="center"/>
              <w:rPr>
                <w:color w:val="000000" w:themeColor="text1"/>
              </w:rPr>
            </w:pPr>
            <w:r>
              <w:rPr>
                <w:color w:val="000000" w:themeColor="text1"/>
              </w:rPr>
              <w:t>14 val. Savivaldybės mažoji salė</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9B3D6F0" w14:textId="10649A27" w:rsidR="004A791E" w:rsidRDefault="004A791E" w:rsidP="004A791E">
            <w:pPr>
              <w:rPr>
                <w:color w:val="000000" w:themeColor="text1"/>
              </w:rPr>
            </w:pPr>
            <w:r>
              <w:rPr>
                <w:color w:val="000000" w:themeColor="text1"/>
              </w:rPr>
              <w:t>Lietuvos Respublikos 2022 metų valstybės biudžeto lėšų, skirtų išlaidoms, susijusioms su Pasvalio rajono savivaldybės mokyklų mokytojų, dirbančių pagal ikimokyklinio, priešmokyklinio, bendrojo ugdymo programas, personalo optimizavimu ir atnaujinimu, paskirstymo ir panaudojimo koordinavimo komisijos posėdis</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63499505" w14:textId="415E0DE3" w:rsidR="004A791E" w:rsidRDefault="004A791E" w:rsidP="004A791E">
            <w:r>
              <w:t>R. Šileikienė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8E6C6DF" w14:textId="50478D7D" w:rsidR="004A791E" w:rsidRDefault="004A791E" w:rsidP="004A791E">
            <w:r>
              <w:t>dr. G. Vilys</w:t>
            </w:r>
          </w:p>
        </w:tc>
      </w:tr>
      <w:tr w:rsidR="004A791E" w:rsidRPr="00C14E88" w14:paraId="12537710" w14:textId="77777777" w:rsidTr="00FC4118">
        <w:trPr>
          <w:trHeight w:val="144"/>
        </w:trPr>
        <w:tc>
          <w:tcPr>
            <w:tcW w:w="708" w:type="dxa"/>
            <w:shd w:val="clear" w:color="auto" w:fill="auto"/>
            <w:vAlign w:val="center"/>
          </w:tcPr>
          <w:p w14:paraId="48809254" w14:textId="6CB0CD4F" w:rsidR="004A791E" w:rsidRPr="00CA7A1A" w:rsidRDefault="004A791E" w:rsidP="004A791E">
            <w:pPr>
              <w:jc w:val="center"/>
              <w:rPr>
                <w:sz w:val="22"/>
                <w:szCs w:val="22"/>
              </w:rPr>
            </w:pPr>
            <w:r>
              <w:rPr>
                <w:sz w:val="22"/>
                <w:szCs w:val="22"/>
              </w:rPr>
              <w:lastRenderedPageBreak/>
              <w:t>3.</w:t>
            </w:r>
          </w:p>
        </w:tc>
        <w:tc>
          <w:tcPr>
            <w:tcW w:w="1844" w:type="dxa"/>
            <w:vAlign w:val="center"/>
          </w:tcPr>
          <w:p w14:paraId="5AB070A0" w14:textId="77777777" w:rsidR="004A791E" w:rsidRDefault="004A791E" w:rsidP="004A791E">
            <w:pPr>
              <w:jc w:val="center"/>
            </w:pPr>
            <w:r>
              <w:t>2 d.</w:t>
            </w:r>
          </w:p>
          <w:p w14:paraId="077A74BD" w14:textId="763EEAD9" w:rsidR="004A791E" w:rsidRPr="00CA7A1A" w:rsidRDefault="004A791E" w:rsidP="004A791E">
            <w:pPr>
              <w:jc w:val="center"/>
            </w:pPr>
            <w:r>
              <w:t>14 val.</w:t>
            </w:r>
          </w:p>
        </w:tc>
        <w:tc>
          <w:tcPr>
            <w:tcW w:w="4394" w:type="dxa"/>
            <w:shd w:val="clear" w:color="auto" w:fill="auto"/>
            <w:vAlign w:val="center"/>
          </w:tcPr>
          <w:p w14:paraId="7FDD306D" w14:textId="278B6087" w:rsidR="004A791E" w:rsidRPr="004B7DD4" w:rsidRDefault="004A791E" w:rsidP="004A791E">
            <w:r>
              <w:t>Susitikimas su Krinčino Antano Vienažindžio progimnazijos ir Pajiešmenių skyriaus bendruomene</w:t>
            </w:r>
          </w:p>
        </w:tc>
        <w:tc>
          <w:tcPr>
            <w:tcW w:w="2240" w:type="dxa"/>
            <w:shd w:val="clear" w:color="auto" w:fill="auto"/>
            <w:vAlign w:val="center"/>
          </w:tcPr>
          <w:p w14:paraId="7773C643" w14:textId="77777777" w:rsidR="004A791E" w:rsidRDefault="004A791E" w:rsidP="004A791E">
            <w:r>
              <w:t>V. Bajoriūnaitė</w:t>
            </w:r>
          </w:p>
          <w:p w14:paraId="6397C785" w14:textId="086802BB" w:rsidR="004A791E" w:rsidRPr="004B7DD4" w:rsidRDefault="004A791E" w:rsidP="004A791E">
            <w:r>
              <w:t>A. Kaminskas</w:t>
            </w:r>
          </w:p>
        </w:tc>
        <w:tc>
          <w:tcPr>
            <w:tcW w:w="1871" w:type="dxa"/>
            <w:shd w:val="clear" w:color="auto" w:fill="auto"/>
            <w:vAlign w:val="center"/>
          </w:tcPr>
          <w:p w14:paraId="50CE3852" w14:textId="3BB213B2" w:rsidR="004A791E" w:rsidRPr="004B7DD4" w:rsidRDefault="004A791E" w:rsidP="004A791E">
            <w:r>
              <w:t>dr. G. Vilys</w:t>
            </w:r>
          </w:p>
        </w:tc>
      </w:tr>
      <w:tr w:rsidR="004A791E" w:rsidRPr="00C14E88" w14:paraId="238F130E" w14:textId="77777777" w:rsidTr="00FC4118">
        <w:trPr>
          <w:trHeight w:val="144"/>
        </w:trPr>
        <w:tc>
          <w:tcPr>
            <w:tcW w:w="708" w:type="dxa"/>
            <w:shd w:val="clear" w:color="auto" w:fill="auto"/>
            <w:vAlign w:val="center"/>
          </w:tcPr>
          <w:p w14:paraId="70C53BE5" w14:textId="711545D7" w:rsidR="004A791E" w:rsidRPr="00CA7A1A" w:rsidRDefault="004A791E" w:rsidP="004A791E">
            <w:pPr>
              <w:jc w:val="center"/>
              <w:rPr>
                <w:sz w:val="22"/>
                <w:szCs w:val="22"/>
              </w:rPr>
            </w:pPr>
            <w:r>
              <w:rPr>
                <w:sz w:val="22"/>
                <w:szCs w:val="22"/>
              </w:rPr>
              <w:t>4.</w:t>
            </w:r>
          </w:p>
        </w:tc>
        <w:tc>
          <w:tcPr>
            <w:tcW w:w="1844" w:type="dxa"/>
            <w:vAlign w:val="center"/>
          </w:tcPr>
          <w:p w14:paraId="42DABEF3" w14:textId="77777777" w:rsidR="004A791E" w:rsidRDefault="004A791E" w:rsidP="004A791E">
            <w:pPr>
              <w:jc w:val="center"/>
            </w:pPr>
            <w:r>
              <w:t>7 d*</w:t>
            </w:r>
          </w:p>
          <w:p w14:paraId="5997BAD9" w14:textId="0C5BB852" w:rsidR="004A791E" w:rsidRDefault="004A791E" w:rsidP="004A791E">
            <w:pPr>
              <w:jc w:val="center"/>
            </w:pPr>
            <w:r>
              <w:t>11 val.</w:t>
            </w:r>
          </w:p>
        </w:tc>
        <w:tc>
          <w:tcPr>
            <w:tcW w:w="4394" w:type="dxa"/>
            <w:shd w:val="clear" w:color="auto" w:fill="auto"/>
            <w:vAlign w:val="center"/>
          </w:tcPr>
          <w:p w14:paraId="2CE7FE03" w14:textId="5078CABE" w:rsidR="004A791E" w:rsidRDefault="004A791E" w:rsidP="004A791E">
            <w:r>
              <w:t>Savivaldybės neformaliojo suaugusiųjų švietimo ir tęstinio mokymosi projektų vertinimo komisijos posėdis</w:t>
            </w:r>
          </w:p>
        </w:tc>
        <w:tc>
          <w:tcPr>
            <w:tcW w:w="2240" w:type="dxa"/>
            <w:shd w:val="clear" w:color="auto" w:fill="auto"/>
            <w:vAlign w:val="center"/>
          </w:tcPr>
          <w:p w14:paraId="5B087123" w14:textId="4506B6A9" w:rsidR="004A791E" w:rsidRDefault="004A791E" w:rsidP="004A791E">
            <w:r>
              <w:t xml:space="preserve">R. Šivickienė </w:t>
            </w:r>
          </w:p>
        </w:tc>
        <w:tc>
          <w:tcPr>
            <w:tcW w:w="1871" w:type="dxa"/>
            <w:shd w:val="clear" w:color="auto" w:fill="auto"/>
            <w:vAlign w:val="center"/>
          </w:tcPr>
          <w:p w14:paraId="6DE92075" w14:textId="2D9A50DB" w:rsidR="004A791E" w:rsidRDefault="004A791E" w:rsidP="004A791E">
            <w:r>
              <w:t>dr. G. Vilys</w:t>
            </w:r>
          </w:p>
        </w:tc>
      </w:tr>
      <w:tr w:rsidR="004A791E" w:rsidRPr="00C14E88" w14:paraId="47EBB3AF" w14:textId="77777777" w:rsidTr="00155B44">
        <w:trPr>
          <w:trHeight w:val="144"/>
        </w:trPr>
        <w:tc>
          <w:tcPr>
            <w:tcW w:w="708" w:type="dxa"/>
            <w:shd w:val="clear" w:color="auto" w:fill="auto"/>
            <w:vAlign w:val="center"/>
          </w:tcPr>
          <w:p w14:paraId="33868DBD" w14:textId="25F67600" w:rsidR="004A791E" w:rsidRPr="00CA7A1A" w:rsidRDefault="004A791E" w:rsidP="004A791E">
            <w:pPr>
              <w:jc w:val="center"/>
              <w:rPr>
                <w:sz w:val="22"/>
                <w:szCs w:val="22"/>
              </w:rPr>
            </w:pPr>
            <w:r>
              <w:rPr>
                <w:sz w:val="22"/>
                <w:szCs w:val="22"/>
              </w:rPr>
              <w:t>5.</w:t>
            </w:r>
          </w:p>
        </w:tc>
        <w:tc>
          <w:tcPr>
            <w:tcW w:w="1844" w:type="dxa"/>
            <w:vAlign w:val="center"/>
          </w:tcPr>
          <w:p w14:paraId="38590FED" w14:textId="77777777" w:rsidR="004A791E" w:rsidRDefault="004A791E" w:rsidP="004A791E">
            <w:pPr>
              <w:jc w:val="center"/>
            </w:pPr>
            <w:r>
              <w:t>7 d.</w:t>
            </w:r>
          </w:p>
          <w:p w14:paraId="5555A185" w14:textId="77777777" w:rsidR="004A791E" w:rsidRDefault="004A791E" w:rsidP="004A791E">
            <w:pPr>
              <w:jc w:val="center"/>
            </w:pPr>
            <w:r>
              <w:t>15 val.</w:t>
            </w:r>
          </w:p>
          <w:p w14:paraId="4BF85936" w14:textId="2C9E2BDE" w:rsidR="004A791E" w:rsidRDefault="004A791E" w:rsidP="004A791E">
            <w:pPr>
              <w:jc w:val="center"/>
            </w:pPr>
            <w:r>
              <w:t>Savivaldybės mažoji salė</w:t>
            </w:r>
          </w:p>
        </w:tc>
        <w:tc>
          <w:tcPr>
            <w:tcW w:w="4394" w:type="dxa"/>
            <w:shd w:val="clear" w:color="auto" w:fill="auto"/>
            <w:vAlign w:val="center"/>
          </w:tcPr>
          <w:p w14:paraId="11834662" w14:textId="48C9BE40" w:rsidR="004A791E" w:rsidRDefault="004A791E" w:rsidP="004A791E">
            <w:r>
              <w:t>Lietuvos Respublikos 2022 metų valstybės biudžeto lėšų, skirtų Pasvalio rajono savivaldybės bendrojo ugdymo mokyklų tinklo stiprinimo iniciatyvoms skatinti, lėšų naudojimo koordinavimo komisijos posėdis</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742FE84D" w14:textId="1786884E" w:rsidR="004A791E" w:rsidRDefault="004A791E" w:rsidP="004A791E">
            <w:r>
              <w:t>V. Bajoriūnaitė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CEFD5D8" w14:textId="1F27E284" w:rsidR="004A791E" w:rsidRDefault="004A791E" w:rsidP="004A791E">
            <w:r>
              <w:t>dr. G. Vilys</w:t>
            </w:r>
          </w:p>
        </w:tc>
      </w:tr>
      <w:tr w:rsidR="004A791E" w:rsidRPr="00C14E88" w14:paraId="564C9622" w14:textId="77777777" w:rsidTr="00472F20">
        <w:trPr>
          <w:trHeight w:val="144"/>
        </w:trPr>
        <w:tc>
          <w:tcPr>
            <w:tcW w:w="708" w:type="dxa"/>
            <w:shd w:val="clear" w:color="auto" w:fill="auto"/>
            <w:vAlign w:val="center"/>
          </w:tcPr>
          <w:p w14:paraId="599D933A" w14:textId="24892676" w:rsidR="004A791E" w:rsidRPr="00CA7A1A" w:rsidRDefault="004A791E" w:rsidP="004A791E">
            <w:pPr>
              <w:jc w:val="center"/>
              <w:rPr>
                <w:sz w:val="22"/>
                <w:szCs w:val="22"/>
              </w:rPr>
            </w:pPr>
            <w:r>
              <w:rPr>
                <w:sz w:val="22"/>
                <w:szCs w:val="22"/>
              </w:rPr>
              <w:t>6.</w:t>
            </w:r>
          </w:p>
        </w:tc>
        <w:tc>
          <w:tcPr>
            <w:tcW w:w="1844" w:type="dxa"/>
            <w:vAlign w:val="center"/>
          </w:tcPr>
          <w:p w14:paraId="53286ACB" w14:textId="77777777" w:rsidR="004A791E" w:rsidRDefault="004A791E" w:rsidP="004A791E">
            <w:pPr>
              <w:jc w:val="center"/>
            </w:pPr>
            <w:r>
              <w:t>9 d.*</w:t>
            </w:r>
          </w:p>
          <w:p w14:paraId="0D2606AB" w14:textId="36FCA850" w:rsidR="004A791E" w:rsidRDefault="006850A0" w:rsidP="004A791E">
            <w:pPr>
              <w:jc w:val="center"/>
            </w:pPr>
            <w:r>
              <w:t>13</w:t>
            </w:r>
            <w:r w:rsidR="004A791E">
              <w:t xml:space="preserve"> val.</w:t>
            </w:r>
          </w:p>
        </w:tc>
        <w:tc>
          <w:tcPr>
            <w:tcW w:w="4394" w:type="dxa"/>
            <w:shd w:val="clear" w:color="auto" w:fill="auto"/>
            <w:vAlign w:val="center"/>
          </w:tcPr>
          <w:p w14:paraId="06DA857F" w14:textId="11628CBC" w:rsidR="004A791E" w:rsidRDefault="004A791E" w:rsidP="004A791E">
            <w:r w:rsidRPr="00A95DFF">
              <w:t>Pasvalio rajono savivaldybės bendrojo ugdymo mokyklų 1-12 klasių mokinių, olimpiadų, konkursų, varžybų ir kitų renginių nugalėtojų bei juos rengusių mokytojų skatinimo komisijos posėdis</w:t>
            </w:r>
          </w:p>
        </w:tc>
        <w:tc>
          <w:tcPr>
            <w:tcW w:w="2240" w:type="dxa"/>
            <w:shd w:val="clear" w:color="auto" w:fill="auto"/>
            <w:vAlign w:val="center"/>
          </w:tcPr>
          <w:p w14:paraId="08401588" w14:textId="0CBDB93A" w:rsidR="004A791E" w:rsidRDefault="004A791E" w:rsidP="004A791E">
            <w:r>
              <w:t xml:space="preserve">R. Šivickienė </w:t>
            </w:r>
          </w:p>
        </w:tc>
        <w:tc>
          <w:tcPr>
            <w:tcW w:w="1871" w:type="dxa"/>
            <w:shd w:val="clear" w:color="auto" w:fill="auto"/>
            <w:vAlign w:val="center"/>
          </w:tcPr>
          <w:p w14:paraId="1D86C552" w14:textId="6577B0FF" w:rsidR="004A791E" w:rsidRDefault="004A791E" w:rsidP="004A791E">
            <w:r>
              <w:t>dr. G. Vilys</w:t>
            </w:r>
          </w:p>
        </w:tc>
      </w:tr>
      <w:tr w:rsidR="004A791E" w:rsidRPr="00C14E88" w14:paraId="5805DC3F" w14:textId="77777777" w:rsidTr="00D71EA4">
        <w:trPr>
          <w:trHeight w:val="255"/>
        </w:trPr>
        <w:tc>
          <w:tcPr>
            <w:tcW w:w="708" w:type="dxa"/>
            <w:shd w:val="clear" w:color="auto" w:fill="auto"/>
            <w:vAlign w:val="center"/>
          </w:tcPr>
          <w:p w14:paraId="270B490D" w14:textId="44A59809" w:rsidR="004A791E" w:rsidRDefault="004A791E" w:rsidP="004A791E">
            <w:pPr>
              <w:jc w:val="center"/>
              <w:rPr>
                <w:sz w:val="22"/>
                <w:szCs w:val="22"/>
              </w:rPr>
            </w:pPr>
            <w:r>
              <w:rPr>
                <w:sz w:val="22"/>
                <w:szCs w:val="22"/>
              </w:rPr>
              <w:t>7.</w:t>
            </w:r>
          </w:p>
        </w:tc>
        <w:tc>
          <w:tcPr>
            <w:tcW w:w="1844" w:type="dxa"/>
            <w:vAlign w:val="center"/>
          </w:tcPr>
          <w:p w14:paraId="370D206E" w14:textId="1E09D9B6" w:rsidR="004A791E" w:rsidRPr="00CB250E" w:rsidRDefault="004A791E" w:rsidP="004A791E">
            <w:pPr>
              <w:jc w:val="center"/>
            </w:pPr>
            <w:r w:rsidRPr="00CB250E">
              <w:t>9 d.</w:t>
            </w:r>
            <w:r>
              <w:t>*</w:t>
            </w:r>
          </w:p>
          <w:p w14:paraId="12E85161" w14:textId="1AF1F90B" w:rsidR="004A791E" w:rsidRPr="00770615" w:rsidRDefault="004A791E" w:rsidP="004A791E">
            <w:pPr>
              <w:jc w:val="center"/>
              <w:rPr>
                <w:highlight w:val="yellow"/>
              </w:rPr>
            </w:pPr>
            <w:r w:rsidRPr="00CB250E">
              <w:t>15 val.</w:t>
            </w:r>
          </w:p>
        </w:tc>
        <w:tc>
          <w:tcPr>
            <w:tcW w:w="4394" w:type="dxa"/>
            <w:shd w:val="clear" w:color="auto" w:fill="auto"/>
            <w:vAlign w:val="center"/>
          </w:tcPr>
          <w:p w14:paraId="7586B2B4" w14:textId="56100B37" w:rsidR="004A791E" w:rsidRPr="00A75994" w:rsidRDefault="004A791E" w:rsidP="004A791E">
            <w:pPr>
              <w:rPr>
                <w:color w:val="000000"/>
              </w:rPr>
            </w:pPr>
            <w:r>
              <w:rPr>
                <w:color w:val="000000"/>
              </w:rPr>
              <w:t>Projekto „Lyderių laikas 3“ Kūrybinės komandos pasitarimas</w:t>
            </w:r>
          </w:p>
        </w:tc>
        <w:tc>
          <w:tcPr>
            <w:tcW w:w="2240" w:type="dxa"/>
            <w:shd w:val="clear" w:color="auto" w:fill="auto"/>
            <w:vAlign w:val="center"/>
          </w:tcPr>
          <w:p w14:paraId="4B8293A2" w14:textId="09BBAB5F" w:rsidR="004A791E" w:rsidRPr="00A75994" w:rsidRDefault="004A791E" w:rsidP="004A791E">
            <w:pPr>
              <w:rPr>
                <w:color w:val="000000"/>
              </w:rPr>
            </w:pPr>
            <w:r w:rsidRPr="00CB250E">
              <w:t>LL3 Kūrybinės komandos nariai</w:t>
            </w:r>
          </w:p>
        </w:tc>
        <w:tc>
          <w:tcPr>
            <w:tcW w:w="1871" w:type="dxa"/>
            <w:shd w:val="clear" w:color="auto" w:fill="auto"/>
            <w:vAlign w:val="center"/>
          </w:tcPr>
          <w:p w14:paraId="6B668B96" w14:textId="7FAA0073" w:rsidR="004A791E" w:rsidRPr="00A75994" w:rsidRDefault="004A791E" w:rsidP="004A791E">
            <w:pPr>
              <w:rPr>
                <w:color w:val="000000"/>
              </w:rPr>
            </w:pPr>
            <w:r w:rsidRPr="00CB250E">
              <w:t>V. Bajoriūnaitė</w:t>
            </w:r>
          </w:p>
        </w:tc>
      </w:tr>
      <w:tr w:rsidR="004A791E" w:rsidRPr="00C14E88" w14:paraId="10F69737" w14:textId="77777777" w:rsidTr="00D71EA4">
        <w:trPr>
          <w:trHeight w:val="255"/>
        </w:trPr>
        <w:tc>
          <w:tcPr>
            <w:tcW w:w="708" w:type="dxa"/>
            <w:shd w:val="clear" w:color="auto" w:fill="auto"/>
            <w:vAlign w:val="center"/>
          </w:tcPr>
          <w:p w14:paraId="147B57A8" w14:textId="1869F578" w:rsidR="004A791E" w:rsidRDefault="004A791E" w:rsidP="004A791E">
            <w:pPr>
              <w:jc w:val="center"/>
              <w:rPr>
                <w:sz w:val="22"/>
                <w:szCs w:val="22"/>
              </w:rPr>
            </w:pPr>
            <w:r>
              <w:rPr>
                <w:sz w:val="22"/>
                <w:szCs w:val="22"/>
              </w:rPr>
              <w:t>8.</w:t>
            </w:r>
          </w:p>
        </w:tc>
        <w:tc>
          <w:tcPr>
            <w:tcW w:w="1844" w:type="dxa"/>
            <w:vAlign w:val="center"/>
          </w:tcPr>
          <w:p w14:paraId="5F13DE23" w14:textId="30D24FBE" w:rsidR="004A791E" w:rsidRPr="00F12F3C" w:rsidRDefault="00F12F3C" w:rsidP="004A791E">
            <w:pPr>
              <w:jc w:val="center"/>
            </w:pPr>
            <w:r w:rsidRPr="00F12F3C">
              <w:t>15 d.</w:t>
            </w:r>
          </w:p>
          <w:p w14:paraId="5ADE8B04" w14:textId="1427D84E" w:rsidR="004A791E" w:rsidRPr="00CB250E" w:rsidRDefault="004A791E" w:rsidP="004A791E">
            <w:pPr>
              <w:jc w:val="center"/>
            </w:pPr>
            <w:r w:rsidRPr="00F12F3C">
              <w:t xml:space="preserve">15 val. </w:t>
            </w:r>
            <w:r>
              <w:t>Savivaldybės mažoji salė</w:t>
            </w:r>
          </w:p>
        </w:tc>
        <w:tc>
          <w:tcPr>
            <w:tcW w:w="4394" w:type="dxa"/>
            <w:shd w:val="clear" w:color="auto" w:fill="auto"/>
            <w:vAlign w:val="center"/>
          </w:tcPr>
          <w:p w14:paraId="26880121" w14:textId="76CB341F" w:rsidR="004A791E" w:rsidRDefault="004A791E" w:rsidP="004A791E">
            <w:pPr>
              <w:rPr>
                <w:color w:val="000000"/>
              </w:rPr>
            </w:pPr>
            <w:r>
              <w:rPr>
                <w:color w:val="000000"/>
              </w:rPr>
              <w:t>Švietimo tarybos posėdis</w:t>
            </w:r>
          </w:p>
        </w:tc>
        <w:tc>
          <w:tcPr>
            <w:tcW w:w="2240" w:type="dxa"/>
            <w:shd w:val="clear" w:color="auto" w:fill="auto"/>
            <w:vAlign w:val="center"/>
          </w:tcPr>
          <w:p w14:paraId="4AA01F50" w14:textId="705CD4CC" w:rsidR="004A791E" w:rsidRPr="00CB250E" w:rsidRDefault="004A791E" w:rsidP="004A791E">
            <w:r>
              <w:t>dr. G. Vilys</w:t>
            </w:r>
          </w:p>
        </w:tc>
        <w:tc>
          <w:tcPr>
            <w:tcW w:w="1871" w:type="dxa"/>
            <w:shd w:val="clear" w:color="auto" w:fill="auto"/>
            <w:vAlign w:val="center"/>
          </w:tcPr>
          <w:p w14:paraId="7BDE0F1C" w14:textId="1030E052" w:rsidR="004A791E" w:rsidRPr="00CB250E" w:rsidRDefault="004A791E" w:rsidP="004A791E">
            <w:r w:rsidRPr="00CE6520">
              <w:t>dr. G. Vilys</w:t>
            </w:r>
          </w:p>
        </w:tc>
      </w:tr>
      <w:tr w:rsidR="004A791E" w:rsidRPr="001B4868" w14:paraId="0DD92F39" w14:textId="77777777" w:rsidTr="00D71EA4">
        <w:trPr>
          <w:trHeight w:val="255"/>
        </w:trPr>
        <w:tc>
          <w:tcPr>
            <w:tcW w:w="708" w:type="dxa"/>
            <w:shd w:val="clear" w:color="auto" w:fill="auto"/>
            <w:vAlign w:val="center"/>
          </w:tcPr>
          <w:p w14:paraId="73DF464F" w14:textId="35E215F3" w:rsidR="004A791E" w:rsidRDefault="004A791E" w:rsidP="004A791E">
            <w:pPr>
              <w:jc w:val="center"/>
              <w:rPr>
                <w:sz w:val="22"/>
                <w:szCs w:val="22"/>
              </w:rPr>
            </w:pPr>
            <w:r>
              <w:rPr>
                <w:sz w:val="22"/>
                <w:szCs w:val="22"/>
              </w:rPr>
              <w:t>9.</w:t>
            </w:r>
          </w:p>
        </w:tc>
        <w:tc>
          <w:tcPr>
            <w:tcW w:w="1844" w:type="dxa"/>
            <w:vAlign w:val="center"/>
          </w:tcPr>
          <w:p w14:paraId="202BE3CE" w14:textId="77777777" w:rsidR="004A791E" w:rsidRPr="00CB250E" w:rsidRDefault="004A791E" w:rsidP="004A791E">
            <w:pPr>
              <w:jc w:val="center"/>
            </w:pPr>
            <w:r w:rsidRPr="00CB250E">
              <w:t>16 d.</w:t>
            </w:r>
          </w:p>
          <w:p w14:paraId="7AFDAD31" w14:textId="24120CFE" w:rsidR="004A791E" w:rsidRPr="00CB250E" w:rsidRDefault="004A791E" w:rsidP="004A791E">
            <w:pPr>
              <w:jc w:val="center"/>
            </w:pPr>
            <w:r>
              <w:t>10</w:t>
            </w:r>
            <w:r w:rsidRPr="00CB250E">
              <w:t xml:space="preserve"> val.</w:t>
            </w:r>
          </w:p>
          <w:p w14:paraId="2B79E052" w14:textId="4D57ACEB" w:rsidR="004A791E" w:rsidRPr="005E07E2" w:rsidRDefault="004A791E" w:rsidP="004A791E">
            <w:pPr>
              <w:jc w:val="center"/>
              <w:rPr>
                <w:highlight w:val="yellow"/>
              </w:rPr>
            </w:pPr>
            <w:r w:rsidRPr="00CB250E">
              <w:t>Vilnius</w:t>
            </w:r>
          </w:p>
        </w:tc>
        <w:tc>
          <w:tcPr>
            <w:tcW w:w="4394" w:type="dxa"/>
            <w:shd w:val="clear" w:color="auto" w:fill="auto"/>
            <w:vAlign w:val="center"/>
          </w:tcPr>
          <w:p w14:paraId="7D9F8725" w14:textId="060C5C08" w:rsidR="004A791E" w:rsidRPr="005E07E2" w:rsidRDefault="004A791E" w:rsidP="004A791E">
            <w:pPr>
              <w:rPr>
                <w:highlight w:val="yellow"/>
              </w:rPr>
            </w:pPr>
            <w:r w:rsidRPr="00CB250E">
              <w:t>VII</w:t>
            </w:r>
            <w:r>
              <w:t xml:space="preserve"> Nacionalinis švietimo lyderystės forumas „Ugdymo prasmė šiandien“</w:t>
            </w:r>
          </w:p>
        </w:tc>
        <w:tc>
          <w:tcPr>
            <w:tcW w:w="2240" w:type="dxa"/>
            <w:shd w:val="clear" w:color="auto" w:fill="auto"/>
            <w:vAlign w:val="center"/>
          </w:tcPr>
          <w:p w14:paraId="6C10A314" w14:textId="779D4CCD" w:rsidR="004A791E" w:rsidRPr="00CB250E" w:rsidRDefault="004A791E" w:rsidP="004A791E">
            <w:r w:rsidRPr="00CB250E">
              <w:t>LL3 Kūrybinės komandos nariai</w:t>
            </w:r>
          </w:p>
        </w:tc>
        <w:tc>
          <w:tcPr>
            <w:tcW w:w="1871" w:type="dxa"/>
            <w:shd w:val="clear" w:color="auto" w:fill="auto"/>
            <w:vAlign w:val="center"/>
          </w:tcPr>
          <w:p w14:paraId="554D3438" w14:textId="3192D477" w:rsidR="004A791E" w:rsidRPr="00CB250E" w:rsidRDefault="004A791E" w:rsidP="004A791E">
            <w:r w:rsidRPr="00CB250E">
              <w:t>V. Bajoriūnaitė</w:t>
            </w:r>
          </w:p>
        </w:tc>
      </w:tr>
      <w:tr w:rsidR="004A791E" w:rsidRPr="001B4868" w14:paraId="217404E2" w14:textId="77777777" w:rsidTr="001D71A2">
        <w:trPr>
          <w:trHeight w:val="255"/>
        </w:trPr>
        <w:tc>
          <w:tcPr>
            <w:tcW w:w="708" w:type="dxa"/>
            <w:shd w:val="clear" w:color="auto" w:fill="auto"/>
            <w:vAlign w:val="center"/>
          </w:tcPr>
          <w:p w14:paraId="5FF5603E" w14:textId="2E380B67" w:rsidR="004A791E" w:rsidRDefault="004A791E" w:rsidP="004A791E">
            <w:pPr>
              <w:jc w:val="center"/>
              <w:rPr>
                <w:sz w:val="22"/>
                <w:szCs w:val="22"/>
              </w:rPr>
            </w:pPr>
            <w:r>
              <w:rPr>
                <w:sz w:val="22"/>
                <w:szCs w:val="22"/>
              </w:rPr>
              <w:t>10.</w:t>
            </w:r>
          </w:p>
        </w:tc>
        <w:tc>
          <w:tcPr>
            <w:tcW w:w="1844" w:type="dxa"/>
            <w:vAlign w:val="center"/>
          </w:tcPr>
          <w:p w14:paraId="566F20AA" w14:textId="3FA6C12B" w:rsidR="004A791E" w:rsidRPr="00CB250E" w:rsidRDefault="004A791E" w:rsidP="004A791E">
            <w:pPr>
              <w:jc w:val="center"/>
            </w:pPr>
            <w:r>
              <w:t>21 d.</w:t>
            </w:r>
          </w:p>
          <w:p w14:paraId="6CB02369" w14:textId="64A75D49" w:rsidR="004A791E" w:rsidRDefault="004A791E" w:rsidP="004A791E">
            <w:pPr>
              <w:jc w:val="center"/>
            </w:pPr>
            <w:r>
              <w:t>10</w:t>
            </w:r>
            <w:r w:rsidRPr="00CB250E">
              <w:t xml:space="preserve"> val. </w:t>
            </w:r>
          </w:p>
          <w:p w14:paraId="5CBB21CC" w14:textId="43412086" w:rsidR="004A791E" w:rsidRPr="005E07E2" w:rsidRDefault="004A791E" w:rsidP="004A791E">
            <w:pPr>
              <w:jc w:val="center"/>
              <w:rPr>
                <w:highlight w:val="yellow"/>
              </w:rPr>
            </w:pPr>
            <w:r>
              <w:t>Raubonių daugiafunkcis centras</w:t>
            </w:r>
          </w:p>
        </w:tc>
        <w:tc>
          <w:tcPr>
            <w:tcW w:w="4394" w:type="dxa"/>
            <w:shd w:val="clear" w:color="auto" w:fill="auto"/>
            <w:vAlign w:val="center"/>
          </w:tcPr>
          <w:p w14:paraId="120C8247" w14:textId="4C2AAC15" w:rsidR="004A791E" w:rsidRPr="005E07E2" w:rsidRDefault="004A791E" w:rsidP="004A791E">
            <w:pPr>
              <w:rPr>
                <w:highlight w:val="yellow"/>
              </w:rPr>
            </w:pPr>
            <w:r w:rsidRPr="00C93F1C">
              <w:t>Švietimo įstaigų vadovų pasitarimas</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04EE983E" w14:textId="1641AD00" w:rsidR="004A791E" w:rsidRPr="005E07E2" w:rsidRDefault="004A791E" w:rsidP="004A791E">
            <w:pPr>
              <w:rPr>
                <w:highlight w:val="yellow"/>
              </w:rPr>
            </w:pPr>
            <w:r>
              <w:t>V. Bajoriūnaitė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05329B6" w14:textId="70968521" w:rsidR="004A791E" w:rsidRPr="005E07E2" w:rsidRDefault="004A791E" w:rsidP="004A791E">
            <w:pPr>
              <w:rPr>
                <w:highlight w:val="yellow"/>
              </w:rPr>
            </w:pPr>
            <w:r>
              <w:t>dr. G. Vilys</w:t>
            </w:r>
          </w:p>
        </w:tc>
      </w:tr>
      <w:tr w:rsidR="004A791E" w:rsidRPr="001B4868" w14:paraId="619F78BC" w14:textId="77777777" w:rsidTr="00EE4F27">
        <w:trPr>
          <w:trHeight w:val="255"/>
        </w:trPr>
        <w:tc>
          <w:tcPr>
            <w:tcW w:w="708" w:type="dxa"/>
            <w:shd w:val="clear" w:color="auto" w:fill="auto"/>
            <w:vAlign w:val="center"/>
          </w:tcPr>
          <w:p w14:paraId="151C7894" w14:textId="017355C8" w:rsidR="004A791E" w:rsidRDefault="004A791E" w:rsidP="004A791E">
            <w:pPr>
              <w:jc w:val="center"/>
              <w:rPr>
                <w:sz w:val="22"/>
                <w:szCs w:val="22"/>
              </w:rPr>
            </w:pPr>
            <w:r>
              <w:rPr>
                <w:sz w:val="22"/>
                <w:szCs w:val="22"/>
              </w:rPr>
              <w:t>11.</w:t>
            </w:r>
          </w:p>
        </w:tc>
        <w:tc>
          <w:tcPr>
            <w:tcW w:w="1844" w:type="dxa"/>
            <w:vAlign w:val="center"/>
          </w:tcPr>
          <w:p w14:paraId="3DE7A960" w14:textId="77777777" w:rsidR="004A791E" w:rsidRDefault="004A791E" w:rsidP="004A791E">
            <w:pPr>
              <w:jc w:val="center"/>
            </w:pPr>
            <w:r>
              <w:t>28 d.*</w:t>
            </w:r>
          </w:p>
          <w:p w14:paraId="004A77AC" w14:textId="38CE98F4" w:rsidR="004A791E" w:rsidRDefault="004A791E" w:rsidP="004A791E">
            <w:pPr>
              <w:jc w:val="center"/>
            </w:pPr>
            <w:r>
              <w:t>14 val.</w:t>
            </w:r>
          </w:p>
        </w:tc>
        <w:tc>
          <w:tcPr>
            <w:tcW w:w="4394" w:type="dxa"/>
            <w:shd w:val="clear" w:color="auto" w:fill="auto"/>
            <w:vAlign w:val="center"/>
          </w:tcPr>
          <w:p w14:paraId="43DDB3E9" w14:textId="48866809" w:rsidR="004A791E" w:rsidRPr="00C93F1C" w:rsidRDefault="004A791E" w:rsidP="004A791E">
            <w:r>
              <w:t>S</w:t>
            </w:r>
            <w:r w:rsidRPr="00B8105A">
              <w:t xml:space="preserve">avivaldybės lygmens </w:t>
            </w:r>
            <w:r>
              <w:t>neformaliojo vaikų švietimo</w:t>
            </w:r>
            <w:r w:rsidRPr="00B8105A">
              <w:t xml:space="preserve"> programų atitikties vertinimo komisijos</w:t>
            </w:r>
            <w:r>
              <w:t xml:space="preserve"> posėdis</w:t>
            </w:r>
          </w:p>
        </w:tc>
        <w:tc>
          <w:tcPr>
            <w:tcW w:w="2240" w:type="dxa"/>
            <w:shd w:val="clear" w:color="auto" w:fill="auto"/>
            <w:vAlign w:val="center"/>
          </w:tcPr>
          <w:p w14:paraId="2B4BD4DA" w14:textId="6751F87C" w:rsidR="004A791E" w:rsidRDefault="004A791E" w:rsidP="004A791E">
            <w:r>
              <w:t>R. Šivickienė</w:t>
            </w:r>
          </w:p>
        </w:tc>
        <w:tc>
          <w:tcPr>
            <w:tcW w:w="1871" w:type="dxa"/>
            <w:shd w:val="clear" w:color="auto" w:fill="auto"/>
            <w:vAlign w:val="center"/>
          </w:tcPr>
          <w:p w14:paraId="173183F1" w14:textId="4EB6975F" w:rsidR="004A791E" w:rsidRDefault="004A791E" w:rsidP="004A791E">
            <w:r>
              <w:t>dr. G. Vilys</w:t>
            </w:r>
          </w:p>
        </w:tc>
      </w:tr>
      <w:tr w:rsidR="004A791E" w:rsidRPr="001B4868" w14:paraId="69951851" w14:textId="77777777" w:rsidTr="001D71A2">
        <w:trPr>
          <w:trHeight w:val="255"/>
        </w:trPr>
        <w:tc>
          <w:tcPr>
            <w:tcW w:w="708" w:type="dxa"/>
            <w:shd w:val="clear" w:color="auto" w:fill="auto"/>
            <w:vAlign w:val="center"/>
          </w:tcPr>
          <w:p w14:paraId="3F3131AE" w14:textId="012A3CE5" w:rsidR="004A791E" w:rsidRDefault="004A791E" w:rsidP="004A791E">
            <w:pPr>
              <w:jc w:val="center"/>
              <w:rPr>
                <w:sz w:val="22"/>
                <w:szCs w:val="22"/>
              </w:rPr>
            </w:pPr>
            <w:r>
              <w:rPr>
                <w:sz w:val="22"/>
                <w:szCs w:val="22"/>
              </w:rPr>
              <w:t>12.</w:t>
            </w:r>
          </w:p>
        </w:tc>
        <w:tc>
          <w:tcPr>
            <w:tcW w:w="1844" w:type="dxa"/>
            <w:vAlign w:val="center"/>
          </w:tcPr>
          <w:p w14:paraId="5D4BAD76" w14:textId="34899EF1" w:rsidR="004A791E" w:rsidRPr="00CB250E" w:rsidRDefault="004A791E" w:rsidP="004A791E">
            <w:pPr>
              <w:jc w:val="center"/>
            </w:pPr>
            <w:r>
              <w:t>nuolat</w:t>
            </w:r>
          </w:p>
        </w:tc>
        <w:tc>
          <w:tcPr>
            <w:tcW w:w="4394" w:type="dxa"/>
            <w:shd w:val="clear" w:color="auto" w:fill="auto"/>
            <w:vAlign w:val="center"/>
          </w:tcPr>
          <w:p w14:paraId="3B4A6C1F" w14:textId="7CF4CEFA" w:rsidR="004A791E" w:rsidRPr="00C93F1C" w:rsidRDefault="004A791E" w:rsidP="004A791E">
            <w:r>
              <w:t>Konsultacijos dėl prevencinių programų įgyvendinimo mokyklose</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3122BC73" w14:textId="083178AD" w:rsidR="004A791E" w:rsidRDefault="004A791E" w:rsidP="004A791E">
            <w:r>
              <w:t>R. Šileikienė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CA463CB" w14:textId="1FF57402" w:rsidR="004A791E" w:rsidRDefault="004A791E" w:rsidP="004A791E">
            <w:r>
              <w:t>R. Šileikienė</w:t>
            </w:r>
          </w:p>
        </w:tc>
      </w:tr>
      <w:tr w:rsidR="004A791E" w:rsidRPr="001B4868" w14:paraId="416E0383" w14:textId="77777777" w:rsidTr="001D71A2">
        <w:trPr>
          <w:trHeight w:val="255"/>
        </w:trPr>
        <w:tc>
          <w:tcPr>
            <w:tcW w:w="708" w:type="dxa"/>
            <w:shd w:val="clear" w:color="auto" w:fill="auto"/>
            <w:vAlign w:val="center"/>
          </w:tcPr>
          <w:p w14:paraId="0B528824" w14:textId="50F7B0ED" w:rsidR="004A791E" w:rsidRDefault="004A791E" w:rsidP="004A791E">
            <w:pPr>
              <w:jc w:val="center"/>
              <w:rPr>
                <w:sz w:val="22"/>
                <w:szCs w:val="22"/>
              </w:rPr>
            </w:pPr>
            <w:r>
              <w:rPr>
                <w:sz w:val="22"/>
                <w:szCs w:val="22"/>
              </w:rPr>
              <w:t>13.</w:t>
            </w:r>
          </w:p>
        </w:tc>
        <w:tc>
          <w:tcPr>
            <w:tcW w:w="1844" w:type="dxa"/>
            <w:vAlign w:val="center"/>
          </w:tcPr>
          <w:p w14:paraId="783D80ED" w14:textId="26702A0C" w:rsidR="004A791E" w:rsidRPr="00CB250E" w:rsidRDefault="004A791E" w:rsidP="004A791E">
            <w:pPr>
              <w:jc w:val="center"/>
            </w:pPr>
            <w:r>
              <w:t>nuolat</w:t>
            </w:r>
          </w:p>
        </w:tc>
        <w:tc>
          <w:tcPr>
            <w:tcW w:w="4394" w:type="dxa"/>
            <w:shd w:val="clear" w:color="auto" w:fill="auto"/>
            <w:vAlign w:val="center"/>
          </w:tcPr>
          <w:p w14:paraId="6A87F89C" w14:textId="6EDBA12C" w:rsidR="004A791E" w:rsidRPr="00C93F1C" w:rsidRDefault="004A791E" w:rsidP="004A791E">
            <w:r>
              <w:t>Konsultacijos dėl mokytojų ir pagalbos mokiniui specialistų atestacijos dokumentų rengimo</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7D5963E4" w14:textId="3FB5FBBE" w:rsidR="004A791E" w:rsidRDefault="004A791E" w:rsidP="004A791E">
            <w:r>
              <w:t>R. Šileikienė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95A1F42" w14:textId="43877EF1" w:rsidR="004A791E" w:rsidRDefault="004A791E" w:rsidP="004A791E">
            <w:r>
              <w:t>R. Šileikienė</w:t>
            </w:r>
          </w:p>
        </w:tc>
      </w:tr>
      <w:tr w:rsidR="004A791E" w:rsidRPr="001B4868" w14:paraId="3ADA7219" w14:textId="77777777" w:rsidTr="00E55CF7">
        <w:trPr>
          <w:trHeight w:val="255"/>
        </w:trPr>
        <w:tc>
          <w:tcPr>
            <w:tcW w:w="708" w:type="dxa"/>
            <w:shd w:val="clear" w:color="auto" w:fill="auto"/>
            <w:vAlign w:val="center"/>
          </w:tcPr>
          <w:p w14:paraId="3754E684" w14:textId="68250B6D" w:rsidR="004A791E" w:rsidRDefault="004A791E" w:rsidP="004A791E">
            <w:pPr>
              <w:jc w:val="center"/>
              <w:rPr>
                <w:sz w:val="22"/>
                <w:szCs w:val="22"/>
              </w:rPr>
            </w:pPr>
            <w:r>
              <w:rPr>
                <w:sz w:val="22"/>
                <w:szCs w:val="22"/>
              </w:rPr>
              <w:t>14.</w:t>
            </w:r>
          </w:p>
        </w:tc>
        <w:tc>
          <w:tcPr>
            <w:tcW w:w="1844" w:type="dxa"/>
            <w:vAlign w:val="center"/>
          </w:tcPr>
          <w:p w14:paraId="4F1C2DB2" w14:textId="01C5BFC8" w:rsidR="004A791E" w:rsidRPr="008B5DEE" w:rsidRDefault="004A791E" w:rsidP="004A791E">
            <w:pPr>
              <w:jc w:val="center"/>
            </w:pPr>
            <w:r>
              <w:t>nuolat</w:t>
            </w:r>
          </w:p>
        </w:tc>
        <w:tc>
          <w:tcPr>
            <w:tcW w:w="4394" w:type="dxa"/>
            <w:shd w:val="clear" w:color="auto" w:fill="auto"/>
            <w:vAlign w:val="center"/>
          </w:tcPr>
          <w:p w14:paraId="0711D40B" w14:textId="635C55AF" w:rsidR="004A791E" w:rsidRDefault="004A791E" w:rsidP="004A791E">
            <w:pPr>
              <w:rPr>
                <w:color w:val="000000"/>
              </w:rPr>
            </w:pPr>
            <w:r>
              <w:rPr>
                <w:color w:val="000000"/>
              </w:rPr>
              <w:t>Konsultacijos dėl darbo su Mokinių, Pedagogų registrais</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2005D52" w14:textId="5B0682ED" w:rsidR="004A791E" w:rsidRDefault="004A791E" w:rsidP="004A791E">
            <w:pPr>
              <w:rPr>
                <w:color w:val="000000"/>
              </w:rPr>
            </w:pPr>
            <w:r>
              <w:rPr>
                <w:color w:val="000000"/>
              </w:rPr>
              <w:t>V. Bajoriūnaitė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308FCE2" w14:textId="47E6D887" w:rsidR="004A791E" w:rsidRDefault="004A791E" w:rsidP="004A791E">
            <w:pPr>
              <w:rPr>
                <w:color w:val="000000"/>
              </w:rPr>
            </w:pPr>
            <w:r>
              <w:rPr>
                <w:color w:val="000000"/>
              </w:rPr>
              <w:t>V. Bajoriūnaitė</w:t>
            </w:r>
          </w:p>
        </w:tc>
      </w:tr>
      <w:tr w:rsidR="004A791E" w:rsidRPr="001B4868" w14:paraId="00AAC9F8" w14:textId="77777777" w:rsidTr="003405D5">
        <w:trPr>
          <w:trHeight w:val="255"/>
        </w:trPr>
        <w:tc>
          <w:tcPr>
            <w:tcW w:w="708" w:type="dxa"/>
            <w:shd w:val="clear" w:color="auto" w:fill="auto"/>
            <w:vAlign w:val="center"/>
          </w:tcPr>
          <w:p w14:paraId="7099B7E6" w14:textId="224A1249" w:rsidR="004A791E" w:rsidRDefault="004A791E" w:rsidP="004A791E">
            <w:pPr>
              <w:jc w:val="center"/>
              <w:rPr>
                <w:sz w:val="22"/>
                <w:szCs w:val="22"/>
              </w:rPr>
            </w:pPr>
            <w:r>
              <w:rPr>
                <w:sz w:val="22"/>
                <w:szCs w:val="22"/>
              </w:rPr>
              <w:t>15.</w:t>
            </w:r>
          </w:p>
        </w:tc>
        <w:tc>
          <w:tcPr>
            <w:tcW w:w="1844" w:type="dxa"/>
            <w:vAlign w:val="center"/>
          </w:tcPr>
          <w:p w14:paraId="5430E2F2" w14:textId="29555DE9" w:rsidR="004A791E" w:rsidRPr="00E4406F" w:rsidRDefault="004A791E" w:rsidP="004A791E">
            <w:pPr>
              <w:pStyle w:val="Betarp"/>
              <w:jc w:val="center"/>
            </w:pPr>
            <w:r w:rsidRPr="00E4406F">
              <w:t>nuolat</w:t>
            </w:r>
          </w:p>
        </w:tc>
        <w:tc>
          <w:tcPr>
            <w:tcW w:w="4394" w:type="dxa"/>
            <w:shd w:val="clear" w:color="auto" w:fill="auto"/>
          </w:tcPr>
          <w:p w14:paraId="727F496F" w14:textId="5336E92B" w:rsidR="004A791E" w:rsidRPr="00687A15" w:rsidRDefault="004A791E" w:rsidP="004A791E">
            <w:pPr>
              <w:pStyle w:val="Betarp"/>
            </w:pPr>
            <w:r>
              <w:t>Konsultacijos dėl vaiko minimalios ir vidutinės priežiūros priemonių vykdymo ir koordinuotai teikiamų švietimo pagalbos, socialinių ir sveikatos priežiūros paslaugų</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18311A44" w14:textId="1B6F63D4" w:rsidR="004A791E" w:rsidRPr="00687A15" w:rsidRDefault="004A791E" w:rsidP="004A791E">
            <w:r>
              <w:t>A. Dagienė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EC96EC2" w14:textId="34BD5E7D" w:rsidR="004A791E" w:rsidRPr="00687A15" w:rsidRDefault="004A791E" w:rsidP="004A791E">
            <w:r w:rsidRPr="00E4406F">
              <w:t>A. Dagienė</w:t>
            </w:r>
          </w:p>
        </w:tc>
      </w:tr>
      <w:tr w:rsidR="004A791E" w:rsidRPr="001B4868" w14:paraId="220B14C5" w14:textId="77777777" w:rsidTr="001A12A5">
        <w:trPr>
          <w:trHeight w:val="255"/>
        </w:trPr>
        <w:tc>
          <w:tcPr>
            <w:tcW w:w="708" w:type="dxa"/>
            <w:shd w:val="clear" w:color="auto" w:fill="auto"/>
            <w:vAlign w:val="center"/>
          </w:tcPr>
          <w:p w14:paraId="4F39B22E" w14:textId="00E5C4DC" w:rsidR="004A791E" w:rsidRDefault="004A791E" w:rsidP="004A791E">
            <w:pPr>
              <w:jc w:val="center"/>
              <w:rPr>
                <w:sz w:val="22"/>
                <w:szCs w:val="22"/>
              </w:rPr>
            </w:pPr>
            <w:r>
              <w:rPr>
                <w:sz w:val="22"/>
                <w:szCs w:val="22"/>
              </w:rPr>
              <w:t>16.</w:t>
            </w:r>
          </w:p>
        </w:tc>
        <w:tc>
          <w:tcPr>
            <w:tcW w:w="1844" w:type="dxa"/>
            <w:vAlign w:val="center"/>
          </w:tcPr>
          <w:p w14:paraId="73757429" w14:textId="74FAF961" w:rsidR="004A791E" w:rsidRPr="00E4406F" w:rsidRDefault="004A791E" w:rsidP="004A791E">
            <w:pPr>
              <w:pStyle w:val="Betarp"/>
              <w:jc w:val="center"/>
            </w:pPr>
            <w:r>
              <w:t>nuolat</w:t>
            </w:r>
          </w:p>
        </w:tc>
        <w:tc>
          <w:tcPr>
            <w:tcW w:w="4394" w:type="dxa"/>
            <w:shd w:val="clear" w:color="auto" w:fill="auto"/>
          </w:tcPr>
          <w:p w14:paraId="7BF646D8" w14:textId="73966F62" w:rsidR="004A791E" w:rsidRDefault="004A791E" w:rsidP="004A791E">
            <w:pPr>
              <w:pStyle w:val="Betarp"/>
            </w:pPr>
            <w:r>
              <w:t>Neformaliojo vaikų švietimo programų veiklos priežiūra</w:t>
            </w:r>
          </w:p>
        </w:tc>
        <w:tc>
          <w:tcPr>
            <w:tcW w:w="2240" w:type="dxa"/>
            <w:shd w:val="clear" w:color="auto" w:fill="auto"/>
            <w:vAlign w:val="center"/>
          </w:tcPr>
          <w:p w14:paraId="3208D9B6" w14:textId="7679C7C2" w:rsidR="004A791E" w:rsidRDefault="004A791E" w:rsidP="004A791E">
            <w:r>
              <w:t>R. Šivickienė</w:t>
            </w:r>
          </w:p>
        </w:tc>
        <w:tc>
          <w:tcPr>
            <w:tcW w:w="1871" w:type="dxa"/>
            <w:shd w:val="clear" w:color="auto" w:fill="auto"/>
            <w:vAlign w:val="center"/>
          </w:tcPr>
          <w:p w14:paraId="1894DDBB" w14:textId="38F14EEB" w:rsidR="004A791E" w:rsidRPr="00E4406F" w:rsidRDefault="004A791E" w:rsidP="004A791E">
            <w:r>
              <w:t>dr. G. Vilys</w:t>
            </w:r>
          </w:p>
        </w:tc>
      </w:tr>
      <w:tr w:rsidR="004A791E" w:rsidRPr="001B4868" w14:paraId="6F2A5A33" w14:textId="77777777" w:rsidTr="00571E88">
        <w:trPr>
          <w:trHeight w:val="255"/>
        </w:trPr>
        <w:tc>
          <w:tcPr>
            <w:tcW w:w="708" w:type="dxa"/>
            <w:shd w:val="clear" w:color="auto" w:fill="auto"/>
            <w:vAlign w:val="center"/>
          </w:tcPr>
          <w:p w14:paraId="28447A58" w14:textId="563B4630" w:rsidR="004A791E" w:rsidRDefault="004A791E" w:rsidP="004A791E">
            <w:pPr>
              <w:jc w:val="center"/>
              <w:rPr>
                <w:sz w:val="22"/>
                <w:szCs w:val="22"/>
              </w:rPr>
            </w:pPr>
            <w:r>
              <w:rPr>
                <w:sz w:val="22"/>
                <w:szCs w:val="22"/>
              </w:rPr>
              <w:t>17.</w:t>
            </w:r>
          </w:p>
        </w:tc>
        <w:tc>
          <w:tcPr>
            <w:tcW w:w="1844" w:type="dxa"/>
            <w:vAlign w:val="center"/>
          </w:tcPr>
          <w:p w14:paraId="6616452D" w14:textId="70237727" w:rsidR="004A791E" w:rsidRPr="00E4406F" w:rsidRDefault="004A791E" w:rsidP="004A791E">
            <w:pPr>
              <w:pStyle w:val="Betarp"/>
              <w:jc w:val="center"/>
            </w:pPr>
            <w:r>
              <w:t>nuolat</w:t>
            </w:r>
          </w:p>
        </w:tc>
        <w:tc>
          <w:tcPr>
            <w:tcW w:w="4394" w:type="dxa"/>
            <w:shd w:val="clear" w:color="auto" w:fill="auto"/>
          </w:tcPr>
          <w:p w14:paraId="7F68CCED" w14:textId="5F020287" w:rsidR="004A791E" w:rsidRDefault="004A791E" w:rsidP="004A791E">
            <w:pPr>
              <w:pStyle w:val="Betarp"/>
            </w:pPr>
            <w:r>
              <w:t>Konsultacijos dėl vaikų ir jaunimo socializacijos programų vykdymo</w:t>
            </w:r>
          </w:p>
        </w:tc>
        <w:tc>
          <w:tcPr>
            <w:tcW w:w="2240" w:type="dxa"/>
            <w:shd w:val="clear" w:color="auto" w:fill="auto"/>
            <w:vAlign w:val="center"/>
          </w:tcPr>
          <w:p w14:paraId="728A8A6B" w14:textId="71A0C6E6" w:rsidR="004A791E" w:rsidRDefault="004A791E" w:rsidP="004A791E">
            <w:r>
              <w:t>R. Šivickienė</w:t>
            </w:r>
          </w:p>
        </w:tc>
        <w:tc>
          <w:tcPr>
            <w:tcW w:w="1871" w:type="dxa"/>
            <w:shd w:val="clear" w:color="auto" w:fill="auto"/>
            <w:vAlign w:val="center"/>
          </w:tcPr>
          <w:p w14:paraId="47ED217C" w14:textId="3FFB5B6B" w:rsidR="004A791E" w:rsidRPr="00E4406F" w:rsidRDefault="004A791E" w:rsidP="004A791E">
            <w:r>
              <w:t>dr. G. Vilys</w:t>
            </w:r>
          </w:p>
        </w:tc>
      </w:tr>
      <w:tr w:rsidR="004A791E" w:rsidRPr="001B4868" w14:paraId="312BB63C" w14:textId="77777777" w:rsidTr="00E945F3">
        <w:trPr>
          <w:trHeight w:val="255"/>
        </w:trPr>
        <w:tc>
          <w:tcPr>
            <w:tcW w:w="708" w:type="dxa"/>
            <w:shd w:val="clear" w:color="auto" w:fill="auto"/>
            <w:vAlign w:val="center"/>
          </w:tcPr>
          <w:p w14:paraId="05AF8BB4" w14:textId="207689AF" w:rsidR="004A791E" w:rsidRDefault="004A791E" w:rsidP="004A791E">
            <w:pPr>
              <w:jc w:val="center"/>
              <w:rPr>
                <w:sz w:val="22"/>
                <w:szCs w:val="22"/>
              </w:rPr>
            </w:pPr>
            <w:r>
              <w:rPr>
                <w:sz w:val="22"/>
                <w:szCs w:val="22"/>
              </w:rPr>
              <w:t>18.</w:t>
            </w:r>
          </w:p>
        </w:tc>
        <w:tc>
          <w:tcPr>
            <w:tcW w:w="1844" w:type="dxa"/>
            <w:vAlign w:val="center"/>
          </w:tcPr>
          <w:p w14:paraId="3A8F2FFD" w14:textId="1B9EF64D" w:rsidR="004A791E" w:rsidRPr="00E4406F" w:rsidRDefault="004A791E" w:rsidP="004A791E">
            <w:pPr>
              <w:pStyle w:val="Betarp"/>
              <w:jc w:val="center"/>
            </w:pPr>
            <w:r>
              <w:t>nuolat</w:t>
            </w:r>
          </w:p>
        </w:tc>
        <w:tc>
          <w:tcPr>
            <w:tcW w:w="4394" w:type="dxa"/>
            <w:shd w:val="clear" w:color="auto" w:fill="auto"/>
          </w:tcPr>
          <w:p w14:paraId="2230CE36" w14:textId="233347C2" w:rsidR="004A791E" w:rsidRDefault="004A791E" w:rsidP="004A791E">
            <w:pPr>
              <w:pStyle w:val="Betarp"/>
            </w:pPr>
            <w:r>
              <w:t>Konsultacijos dėl neformaliojo vaikų švietimo programų vykdymo</w:t>
            </w:r>
          </w:p>
        </w:tc>
        <w:tc>
          <w:tcPr>
            <w:tcW w:w="2240" w:type="dxa"/>
            <w:shd w:val="clear" w:color="auto" w:fill="auto"/>
            <w:vAlign w:val="center"/>
          </w:tcPr>
          <w:p w14:paraId="4563A42A" w14:textId="2ED89434" w:rsidR="004A791E" w:rsidRDefault="004A791E" w:rsidP="004A791E">
            <w:r>
              <w:t>R. Šivickienė</w:t>
            </w:r>
          </w:p>
        </w:tc>
        <w:tc>
          <w:tcPr>
            <w:tcW w:w="1871" w:type="dxa"/>
            <w:shd w:val="clear" w:color="auto" w:fill="auto"/>
            <w:vAlign w:val="center"/>
          </w:tcPr>
          <w:p w14:paraId="1A9DC217" w14:textId="45BA6462" w:rsidR="004A791E" w:rsidRPr="00E4406F" w:rsidRDefault="004A791E" w:rsidP="004A791E">
            <w:r>
              <w:t>dr. G. Vilys</w:t>
            </w:r>
          </w:p>
        </w:tc>
      </w:tr>
      <w:tr w:rsidR="004A791E" w:rsidRPr="001B4868" w14:paraId="52D095CA" w14:textId="77777777" w:rsidTr="00065CD1">
        <w:trPr>
          <w:trHeight w:val="255"/>
        </w:trPr>
        <w:tc>
          <w:tcPr>
            <w:tcW w:w="708" w:type="dxa"/>
            <w:shd w:val="clear" w:color="auto" w:fill="auto"/>
            <w:vAlign w:val="center"/>
          </w:tcPr>
          <w:p w14:paraId="3312D921" w14:textId="799F8B79" w:rsidR="004A791E" w:rsidRDefault="004A791E" w:rsidP="004A791E">
            <w:pPr>
              <w:jc w:val="center"/>
              <w:rPr>
                <w:sz w:val="22"/>
                <w:szCs w:val="22"/>
              </w:rPr>
            </w:pPr>
            <w:r>
              <w:rPr>
                <w:sz w:val="22"/>
                <w:szCs w:val="22"/>
              </w:rPr>
              <w:t>19.</w:t>
            </w:r>
          </w:p>
        </w:tc>
        <w:tc>
          <w:tcPr>
            <w:tcW w:w="1844" w:type="dxa"/>
            <w:vAlign w:val="center"/>
          </w:tcPr>
          <w:p w14:paraId="75209D01" w14:textId="73E17452" w:rsidR="004A791E" w:rsidRPr="00E4406F" w:rsidRDefault="004A791E" w:rsidP="004A791E">
            <w:pPr>
              <w:pStyle w:val="Betarp"/>
              <w:jc w:val="center"/>
            </w:pPr>
            <w:r>
              <w:t>pagal poreikį</w:t>
            </w:r>
          </w:p>
        </w:tc>
        <w:tc>
          <w:tcPr>
            <w:tcW w:w="4394" w:type="dxa"/>
            <w:shd w:val="clear" w:color="auto" w:fill="auto"/>
          </w:tcPr>
          <w:p w14:paraId="7F3428C8" w14:textId="2BEC7CF6" w:rsidR="004A791E" w:rsidRPr="004B764C" w:rsidRDefault="004A791E" w:rsidP="004A791E">
            <w:pPr>
              <w:pStyle w:val="Betarp"/>
            </w:pPr>
            <w:r>
              <w:t>Pasvalio rajono savivaldybės vaiko gerovės komisijos posėdis</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0F0D7B2B" w14:textId="2A82A610" w:rsidR="004A791E" w:rsidRDefault="004A791E" w:rsidP="004A791E">
            <w:r w:rsidRPr="00E4406F">
              <w:t>A. Dagienė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33AD380" w14:textId="5D2A0B05" w:rsidR="004A791E" w:rsidRDefault="004A791E" w:rsidP="004A791E">
            <w:r w:rsidRPr="00E4406F">
              <w:t>A. Dagienė</w:t>
            </w:r>
          </w:p>
        </w:tc>
      </w:tr>
      <w:tr w:rsidR="004A791E" w:rsidRPr="001B4868" w14:paraId="4A39E312" w14:textId="77777777" w:rsidTr="00065CD1">
        <w:trPr>
          <w:trHeight w:val="255"/>
        </w:trPr>
        <w:tc>
          <w:tcPr>
            <w:tcW w:w="708" w:type="dxa"/>
            <w:shd w:val="clear" w:color="auto" w:fill="auto"/>
            <w:vAlign w:val="center"/>
          </w:tcPr>
          <w:p w14:paraId="270F3A61" w14:textId="113A74AE" w:rsidR="004A791E" w:rsidRDefault="004A791E" w:rsidP="004A791E">
            <w:pPr>
              <w:jc w:val="center"/>
              <w:rPr>
                <w:sz w:val="22"/>
                <w:szCs w:val="22"/>
              </w:rPr>
            </w:pPr>
            <w:r>
              <w:rPr>
                <w:sz w:val="22"/>
                <w:szCs w:val="22"/>
              </w:rPr>
              <w:t>20.</w:t>
            </w:r>
          </w:p>
        </w:tc>
        <w:tc>
          <w:tcPr>
            <w:tcW w:w="1844" w:type="dxa"/>
            <w:vAlign w:val="center"/>
          </w:tcPr>
          <w:p w14:paraId="0E3F6678" w14:textId="740C581B" w:rsidR="004A791E" w:rsidRDefault="004A791E" w:rsidP="004A791E">
            <w:pPr>
              <w:pStyle w:val="Betarp"/>
              <w:jc w:val="center"/>
            </w:pPr>
            <w:r>
              <w:t>pagal poreikį</w:t>
            </w:r>
          </w:p>
        </w:tc>
        <w:tc>
          <w:tcPr>
            <w:tcW w:w="4394" w:type="dxa"/>
            <w:shd w:val="clear" w:color="auto" w:fill="auto"/>
          </w:tcPr>
          <w:p w14:paraId="314ACB28" w14:textId="4840A472" w:rsidR="004A791E" w:rsidRPr="004B764C" w:rsidRDefault="004A791E" w:rsidP="004A791E">
            <w:pPr>
              <w:pStyle w:val="Betarp"/>
            </w:pPr>
            <w:r>
              <w:t>Konsultacijos dėl 2022–2023 m. m. ugdymo planų rengimo</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1D6094E6" w14:textId="76C711DF" w:rsidR="004A791E" w:rsidRPr="00797DB5" w:rsidRDefault="004A791E" w:rsidP="004A791E">
            <w:r>
              <w:rPr>
                <w:color w:val="000000"/>
              </w:rPr>
              <w:t>V. Bajoriūnaitė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D3D0D74" w14:textId="4E05A1F4" w:rsidR="004A791E" w:rsidRPr="00797DB5" w:rsidRDefault="004A791E" w:rsidP="004A791E">
            <w:r>
              <w:rPr>
                <w:color w:val="000000"/>
              </w:rPr>
              <w:t>V. Bajoriūnaitė</w:t>
            </w:r>
          </w:p>
        </w:tc>
      </w:tr>
      <w:tr w:rsidR="004A791E" w:rsidRPr="001B4868" w14:paraId="29A7FA99" w14:textId="77777777" w:rsidTr="00D360E5">
        <w:trPr>
          <w:trHeight w:val="255"/>
        </w:trPr>
        <w:tc>
          <w:tcPr>
            <w:tcW w:w="708" w:type="dxa"/>
            <w:shd w:val="clear" w:color="auto" w:fill="auto"/>
            <w:vAlign w:val="center"/>
          </w:tcPr>
          <w:p w14:paraId="7E0521D8" w14:textId="7458318A" w:rsidR="004A791E" w:rsidRDefault="004A791E" w:rsidP="004A791E">
            <w:pPr>
              <w:jc w:val="center"/>
              <w:rPr>
                <w:sz w:val="22"/>
                <w:szCs w:val="22"/>
              </w:rPr>
            </w:pPr>
            <w:r>
              <w:rPr>
                <w:sz w:val="22"/>
                <w:szCs w:val="22"/>
              </w:rPr>
              <w:lastRenderedPageBreak/>
              <w:t>21.</w:t>
            </w:r>
          </w:p>
        </w:tc>
        <w:tc>
          <w:tcPr>
            <w:tcW w:w="1844" w:type="dxa"/>
            <w:vAlign w:val="center"/>
          </w:tcPr>
          <w:p w14:paraId="25F048A4" w14:textId="3446A54D" w:rsidR="004A791E" w:rsidRDefault="004A791E" w:rsidP="004A791E">
            <w:pPr>
              <w:pStyle w:val="Betarp"/>
              <w:jc w:val="center"/>
            </w:pPr>
            <w:r>
              <w:t>pagal poreikį</w:t>
            </w:r>
          </w:p>
        </w:tc>
        <w:tc>
          <w:tcPr>
            <w:tcW w:w="4394" w:type="dxa"/>
            <w:shd w:val="clear" w:color="auto" w:fill="auto"/>
          </w:tcPr>
          <w:p w14:paraId="0E1F8815" w14:textId="6279CEFE" w:rsidR="004A791E" w:rsidRDefault="004A791E" w:rsidP="004A791E">
            <w:pPr>
              <w:pStyle w:val="Betarp"/>
            </w:pPr>
            <w:r>
              <w:t>„Tūkstantmečio mokyklų“ programos savivaldybės pažangos plano rengimo darbo grupės susitikimas</w:t>
            </w:r>
          </w:p>
        </w:tc>
        <w:tc>
          <w:tcPr>
            <w:tcW w:w="2240" w:type="dxa"/>
            <w:shd w:val="clear" w:color="auto" w:fill="auto"/>
            <w:vAlign w:val="center"/>
          </w:tcPr>
          <w:p w14:paraId="6AB45290" w14:textId="729DBDE7" w:rsidR="004A791E" w:rsidRDefault="004A791E" w:rsidP="004A791E">
            <w:pPr>
              <w:rPr>
                <w:color w:val="000000"/>
              </w:rPr>
            </w:pPr>
            <w:r>
              <w:t>R. Šivickienė</w:t>
            </w:r>
          </w:p>
        </w:tc>
        <w:tc>
          <w:tcPr>
            <w:tcW w:w="1871" w:type="dxa"/>
            <w:shd w:val="clear" w:color="auto" w:fill="auto"/>
            <w:vAlign w:val="center"/>
          </w:tcPr>
          <w:p w14:paraId="22D03C5A" w14:textId="288B416D" w:rsidR="004A791E" w:rsidRDefault="004A791E" w:rsidP="004A791E">
            <w:pPr>
              <w:rPr>
                <w:color w:val="000000"/>
              </w:rPr>
            </w:pPr>
            <w:r>
              <w:t>dr. G. Vilys</w:t>
            </w:r>
          </w:p>
        </w:tc>
      </w:tr>
    </w:tbl>
    <w:p w14:paraId="5432FEEA" w14:textId="59D20B48" w:rsidR="00475A24" w:rsidRDefault="00C93F1C" w:rsidP="00C93F1C">
      <w:r w:rsidRPr="00C93F1C">
        <w:t>*vieta/renginio forma (kontaktinė ar nuotolinė) gali keistis</w:t>
      </w:r>
    </w:p>
    <w:p w14:paraId="10AC5D7D" w14:textId="77777777" w:rsidR="00300898" w:rsidRDefault="00300898" w:rsidP="00C93F1C"/>
    <w:p w14:paraId="5BBA3EDD" w14:textId="7849AADA" w:rsidR="0092622B" w:rsidRDefault="0092622B" w:rsidP="004F2D08">
      <w:pPr>
        <w:jc w:val="center"/>
        <w:rPr>
          <w:b/>
          <w:bCs/>
          <w:lang w:val="en-US"/>
        </w:rPr>
      </w:pPr>
      <w:r>
        <w:rPr>
          <w:b/>
          <w:bCs/>
          <w:lang w:val="en-US"/>
        </w:rPr>
        <w:t>Mokyklinis b</w:t>
      </w:r>
      <w:r w:rsidR="006E272F">
        <w:rPr>
          <w:b/>
          <w:bCs/>
          <w:lang w:val="en-US"/>
        </w:rPr>
        <w:t>randos egzaminas</w:t>
      </w:r>
    </w:p>
    <w:p w14:paraId="17B7C8BF" w14:textId="77777777" w:rsidR="0092622B" w:rsidRDefault="0092622B" w:rsidP="004F2D08">
      <w:pPr>
        <w:jc w:val="center"/>
        <w:rPr>
          <w:b/>
          <w:bCs/>
          <w:lang w:val="en-US"/>
        </w:rPr>
      </w:pPr>
    </w:p>
    <w:tbl>
      <w:tblPr>
        <w:tblStyle w:val="Lentelstinklelis"/>
        <w:tblW w:w="11057" w:type="dxa"/>
        <w:tblInd w:w="-1139" w:type="dxa"/>
        <w:tblLook w:val="04A0" w:firstRow="1" w:lastRow="0" w:firstColumn="1" w:lastColumn="0" w:noHBand="0" w:noVBand="1"/>
      </w:tblPr>
      <w:tblGrid>
        <w:gridCol w:w="570"/>
        <w:gridCol w:w="1560"/>
        <w:gridCol w:w="3684"/>
        <w:gridCol w:w="2976"/>
        <w:gridCol w:w="2267"/>
      </w:tblGrid>
      <w:tr w:rsidR="0092622B" w14:paraId="452C62C8" w14:textId="77777777" w:rsidTr="0092622B">
        <w:tc>
          <w:tcPr>
            <w:tcW w:w="570" w:type="dxa"/>
          </w:tcPr>
          <w:p w14:paraId="604A8615" w14:textId="72888D66" w:rsidR="0092622B" w:rsidRPr="0092622B" w:rsidRDefault="0092622B" w:rsidP="0092622B">
            <w:pPr>
              <w:jc w:val="center"/>
              <w:rPr>
                <w:b/>
                <w:bCs/>
                <w:lang w:val="en-US"/>
              </w:rPr>
            </w:pPr>
            <w:r w:rsidRPr="0092622B">
              <w:rPr>
                <w:b/>
                <w:bCs/>
                <w:lang w:val="en-US"/>
              </w:rPr>
              <w:t>Eil. Nr.</w:t>
            </w:r>
          </w:p>
        </w:tc>
        <w:tc>
          <w:tcPr>
            <w:tcW w:w="1560" w:type="dxa"/>
          </w:tcPr>
          <w:p w14:paraId="2606B56A" w14:textId="146C7337" w:rsidR="0092622B" w:rsidRPr="0092622B" w:rsidRDefault="0092622B" w:rsidP="0092622B">
            <w:pPr>
              <w:jc w:val="center"/>
              <w:rPr>
                <w:b/>
                <w:bCs/>
                <w:lang w:val="en-US"/>
              </w:rPr>
            </w:pPr>
            <w:r w:rsidRPr="0092622B">
              <w:rPr>
                <w:b/>
                <w:bCs/>
                <w:lang w:val="en-US"/>
              </w:rPr>
              <w:t>Data</w:t>
            </w:r>
          </w:p>
        </w:tc>
        <w:tc>
          <w:tcPr>
            <w:tcW w:w="3684" w:type="dxa"/>
          </w:tcPr>
          <w:p w14:paraId="6A6A588E" w14:textId="7F7BA251" w:rsidR="0092622B" w:rsidRPr="0092622B" w:rsidRDefault="006E272F" w:rsidP="0092622B">
            <w:pPr>
              <w:jc w:val="center"/>
              <w:rPr>
                <w:b/>
                <w:bCs/>
                <w:lang w:val="en-US"/>
              </w:rPr>
            </w:pPr>
            <w:r>
              <w:rPr>
                <w:b/>
                <w:bCs/>
                <w:lang w:val="en-US"/>
              </w:rPr>
              <w:t>Egzaminas</w:t>
            </w:r>
          </w:p>
        </w:tc>
        <w:tc>
          <w:tcPr>
            <w:tcW w:w="2976" w:type="dxa"/>
          </w:tcPr>
          <w:p w14:paraId="0CD43082" w14:textId="1E1A4B31" w:rsidR="0092622B" w:rsidRPr="0092622B" w:rsidRDefault="0092622B" w:rsidP="0092622B">
            <w:pPr>
              <w:jc w:val="center"/>
              <w:rPr>
                <w:b/>
                <w:bCs/>
                <w:lang w:val="en-US"/>
              </w:rPr>
            </w:pPr>
            <w:r w:rsidRPr="0092622B">
              <w:rPr>
                <w:b/>
                <w:bCs/>
                <w:lang w:val="en-US"/>
              </w:rPr>
              <w:t>Vykdytojas</w:t>
            </w:r>
          </w:p>
        </w:tc>
        <w:tc>
          <w:tcPr>
            <w:tcW w:w="2267" w:type="dxa"/>
          </w:tcPr>
          <w:p w14:paraId="43559470" w14:textId="6FAB8D6E" w:rsidR="0092622B" w:rsidRPr="0092622B" w:rsidRDefault="0092622B" w:rsidP="0092622B">
            <w:pPr>
              <w:jc w:val="center"/>
              <w:rPr>
                <w:b/>
                <w:bCs/>
                <w:lang w:val="en-US"/>
              </w:rPr>
            </w:pPr>
            <w:r w:rsidRPr="0092622B">
              <w:rPr>
                <w:b/>
                <w:bCs/>
                <w:lang w:val="en-US"/>
              </w:rPr>
              <w:t>Atsakingas</w:t>
            </w:r>
          </w:p>
        </w:tc>
      </w:tr>
      <w:tr w:rsidR="0092622B" w14:paraId="4E8C33B5" w14:textId="77777777" w:rsidTr="00244930">
        <w:tc>
          <w:tcPr>
            <w:tcW w:w="570" w:type="dxa"/>
            <w:vAlign w:val="center"/>
          </w:tcPr>
          <w:p w14:paraId="52D6612E" w14:textId="59B82036" w:rsidR="0092622B" w:rsidRDefault="0092622B" w:rsidP="00244930">
            <w:pPr>
              <w:jc w:val="center"/>
              <w:rPr>
                <w:bCs/>
                <w:lang w:val="en-US"/>
              </w:rPr>
            </w:pPr>
            <w:r>
              <w:rPr>
                <w:bCs/>
                <w:lang w:val="en-US"/>
              </w:rPr>
              <w:t>1.</w:t>
            </w:r>
          </w:p>
        </w:tc>
        <w:tc>
          <w:tcPr>
            <w:tcW w:w="1560" w:type="dxa"/>
          </w:tcPr>
          <w:p w14:paraId="69AE4F1D" w14:textId="1BF20326" w:rsidR="006E272F" w:rsidRDefault="0092622B" w:rsidP="006E272F">
            <w:pPr>
              <w:jc w:val="center"/>
              <w:rPr>
                <w:bCs/>
                <w:lang w:val="en-US"/>
              </w:rPr>
            </w:pPr>
            <w:r>
              <w:rPr>
                <w:bCs/>
                <w:lang w:val="en-US"/>
              </w:rPr>
              <w:t>1 d.</w:t>
            </w:r>
          </w:p>
          <w:p w14:paraId="055B0957" w14:textId="5F1DF94E" w:rsidR="0092622B" w:rsidRDefault="0092622B" w:rsidP="006E272F">
            <w:pPr>
              <w:jc w:val="center"/>
              <w:rPr>
                <w:bCs/>
                <w:lang w:val="en-US"/>
              </w:rPr>
            </w:pPr>
            <w:r>
              <w:rPr>
                <w:bCs/>
                <w:lang w:val="en-US"/>
              </w:rPr>
              <w:t>9 val.</w:t>
            </w:r>
          </w:p>
        </w:tc>
        <w:tc>
          <w:tcPr>
            <w:tcW w:w="3684" w:type="dxa"/>
            <w:vAlign w:val="center"/>
          </w:tcPr>
          <w:p w14:paraId="10820A1A" w14:textId="5305EB06" w:rsidR="0092622B" w:rsidRDefault="0092622B" w:rsidP="00F11F3C">
            <w:pPr>
              <w:rPr>
                <w:bCs/>
                <w:lang w:val="en-US"/>
              </w:rPr>
            </w:pPr>
            <w:r>
              <w:rPr>
                <w:bCs/>
                <w:lang w:val="en-US"/>
              </w:rPr>
              <w:t>Lietuvių kalba ir literatūra</w:t>
            </w:r>
          </w:p>
        </w:tc>
        <w:tc>
          <w:tcPr>
            <w:tcW w:w="2976" w:type="dxa"/>
          </w:tcPr>
          <w:p w14:paraId="450EE6ED" w14:textId="69B8980E" w:rsidR="006E272F" w:rsidRDefault="006E272F" w:rsidP="0092622B">
            <w:pPr>
              <w:rPr>
                <w:bCs/>
                <w:lang w:val="en-US"/>
              </w:rPr>
            </w:pPr>
            <w:r>
              <w:rPr>
                <w:bCs/>
                <w:lang w:val="en-US"/>
              </w:rPr>
              <w:t>Vyr. vykdytojai,</w:t>
            </w:r>
          </w:p>
          <w:p w14:paraId="67CA4376" w14:textId="51EFD33B" w:rsidR="0092622B" w:rsidRDefault="0092622B" w:rsidP="0092622B">
            <w:pPr>
              <w:rPr>
                <w:bCs/>
                <w:lang w:val="en-US"/>
              </w:rPr>
            </w:pPr>
            <w:r>
              <w:rPr>
                <w:bCs/>
                <w:lang w:val="en-US"/>
              </w:rPr>
              <w:t>Vykdymo komisijos</w:t>
            </w:r>
          </w:p>
        </w:tc>
        <w:tc>
          <w:tcPr>
            <w:tcW w:w="2267" w:type="dxa"/>
          </w:tcPr>
          <w:p w14:paraId="7C912923" w14:textId="3E05052E" w:rsidR="0092622B" w:rsidRDefault="0092622B" w:rsidP="0092622B">
            <w:pPr>
              <w:rPr>
                <w:bCs/>
                <w:lang w:val="en-US"/>
              </w:rPr>
            </w:pPr>
            <w:r>
              <w:rPr>
                <w:bCs/>
                <w:lang w:val="en-US"/>
              </w:rPr>
              <w:t>dr. G. Vilys</w:t>
            </w:r>
          </w:p>
          <w:p w14:paraId="558AF2A9" w14:textId="1CD94BF0" w:rsidR="0092622B" w:rsidRDefault="0092622B" w:rsidP="0092622B">
            <w:pPr>
              <w:rPr>
                <w:bCs/>
                <w:lang w:val="en-US"/>
              </w:rPr>
            </w:pPr>
            <w:r>
              <w:rPr>
                <w:bCs/>
                <w:lang w:val="en-US"/>
              </w:rPr>
              <w:t>R. Savickas</w:t>
            </w:r>
          </w:p>
        </w:tc>
      </w:tr>
    </w:tbl>
    <w:p w14:paraId="76715F4F" w14:textId="77777777" w:rsidR="009A4756" w:rsidRDefault="009A4756" w:rsidP="004F2D08">
      <w:pPr>
        <w:jc w:val="center"/>
        <w:rPr>
          <w:b/>
          <w:bCs/>
          <w:lang w:val="en-US"/>
        </w:rPr>
      </w:pPr>
    </w:p>
    <w:p w14:paraId="18A034BE" w14:textId="0E25FA3B" w:rsidR="0092622B" w:rsidRDefault="006E272F" w:rsidP="004F2D08">
      <w:pPr>
        <w:jc w:val="center"/>
        <w:rPr>
          <w:b/>
          <w:bCs/>
          <w:lang w:val="en-US"/>
        </w:rPr>
      </w:pPr>
      <w:r>
        <w:rPr>
          <w:b/>
          <w:bCs/>
          <w:lang w:val="en-US"/>
        </w:rPr>
        <w:t>Valstybiniai brandos egzaminai</w:t>
      </w:r>
    </w:p>
    <w:p w14:paraId="08610C6A" w14:textId="77777777" w:rsidR="006E272F" w:rsidRDefault="006E272F" w:rsidP="004F2D08">
      <w:pPr>
        <w:jc w:val="center"/>
        <w:rPr>
          <w:b/>
          <w:bCs/>
          <w:lang w:val="en-US"/>
        </w:rPr>
      </w:pPr>
    </w:p>
    <w:tbl>
      <w:tblPr>
        <w:tblStyle w:val="Lentelstinklelis"/>
        <w:tblW w:w="11057" w:type="dxa"/>
        <w:tblInd w:w="-1139" w:type="dxa"/>
        <w:tblLook w:val="04A0" w:firstRow="1" w:lastRow="0" w:firstColumn="1" w:lastColumn="0" w:noHBand="0" w:noVBand="1"/>
      </w:tblPr>
      <w:tblGrid>
        <w:gridCol w:w="570"/>
        <w:gridCol w:w="1560"/>
        <w:gridCol w:w="3684"/>
        <w:gridCol w:w="2976"/>
        <w:gridCol w:w="2267"/>
      </w:tblGrid>
      <w:tr w:rsidR="006E272F" w:rsidRPr="006E272F" w14:paraId="2624AC10" w14:textId="77777777" w:rsidTr="006964D2">
        <w:tc>
          <w:tcPr>
            <w:tcW w:w="570" w:type="dxa"/>
          </w:tcPr>
          <w:p w14:paraId="2D340B93" w14:textId="77777777" w:rsidR="006E272F" w:rsidRPr="006E272F" w:rsidRDefault="006E272F" w:rsidP="006E272F">
            <w:pPr>
              <w:jc w:val="center"/>
              <w:rPr>
                <w:b/>
                <w:bCs/>
                <w:lang w:val="en-US"/>
              </w:rPr>
            </w:pPr>
            <w:r w:rsidRPr="006E272F">
              <w:rPr>
                <w:b/>
                <w:bCs/>
                <w:lang w:val="en-US"/>
              </w:rPr>
              <w:t>Eil. Nr.</w:t>
            </w:r>
          </w:p>
        </w:tc>
        <w:tc>
          <w:tcPr>
            <w:tcW w:w="1560" w:type="dxa"/>
          </w:tcPr>
          <w:p w14:paraId="40ACD3CE" w14:textId="77777777" w:rsidR="006E272F" w:rsidRPr="006E272F" w:rsidRDefault="006E272F" w:rsidP="006E272F">
            <w:pPr>
              <w:jc w:val="center"/>
              <w:rPr>
                <w:b/>
                <w:bCs/>
                <w:lang w:val="en-US"/>
              </w:rPr>
            </w:pPr>
            <w:r w:rsidRPr="006E272F">
              <w:rPr>
                <w:b/>
                <w:bCs/>
                <w:lang w:val="en-US"/>
              </w:rPr>
              <w:t>Data</w:t>
            </w:r>
          </w:p>
        </w:tc>
        <w:tc>
          <w:tcPr>
            <w:tcW w:w="3684" w:type="dxa"/>
          </w:tcPr>
          <w:p w14:paraId="414651AA" w14:textId="77777777" w:rsidR="006E272F" w:rsidRPr="006E272F" w:rsidRDefault="006E272F" w:rsidP="006E272F">
            <w:pPr>
              <w:jc w:val="center"/>
              <w:rPr>
                <w:b/>
                <w:bCs/>
                <w:lang w:val="en-US"/>
              </w:rPr>
            </w:pPr>
            <w:r w:rsidRPr="006E272F">
              <w:rPr>
                <w:b/>
                <w:bCs/>
                <w:lang w:val="en-US"/>
              </w:rPr>
              <w:t>Egzaminas</w:t>
            </w:r>
          </w:p>
        </w:tc>
        <w:tc>
          <w:tcPr>
            <w:tcW w:w="2976" w:type="dxa"/>
          </w:tcPr>
          <w:p w14:paraId="41B7B9B4" w14:textId="77777777" w:rsidR="006E272F" w:rsidRPr="006E272F" w:rsidRDefault="006E272F" w:rsidP="006E272F">
            <w:pPr>
              <w:jc w:val="center"/>
              <w:rPr>
                <w:b/>
                <w:bCs/>
                <w:lang w:val="en-US"/>
              </w:rPr>
            </w:pPr>
            <w:r w:rsidRPr="006E272F">
              <w:rPr>
                <w:b/>
                <w:bCs/>
                <w:lang w:val="en-US"/>
              </w:rPr>
              <w:t>Vykdytojas</w:t>
            </w:r>
          </w:p>
        </w:tc>
        <w:tc>
          <w:tcPr>
            <w:tcW w:w="2267" w:type="dxa"/>
          </w:tcPr>
          <w:p w14:paraId="405C0B27" w14:textId="77777777" w:rsidR="006E272F" w:rsidRPr="006E272F" w:rsidRDefault="006E272F" w:rsidP="006E272F">
            <w:pPr>
              <w:jc w:val="center"/>
              <w:rPr>
                <w:b/>
                <w:bCs/>
                <w:lang w:val="en-US"/>
              </w:rPr>
            </w:pPr>
            <w:r w:rsidRPr="006E272F">
              <w:rPr>
                <w:b/>
                <w:bCs/>
                <w:lang w:val="en-US"/>
              </w:rPr>
              <w:t>Atsakingas</w:t>
            </w:r>
          </w:p>
        </w:tc>
      </w:tr>
      <w:tr w:rsidR="006E272F" w:rsidRPr="006E272F" w14:paraId="46304BDC" w14:textId="77777777" w:rsidTr="00F11F3C">
        <w:tc>
          <w:tcPr>
            <w:tcW w:w="570" w:type="dxa"/>
            <w:vAlign w:val="center"/>
          </w:tcPr>
          <w:p w14:paraId="341F729F" w14:textId="6807A98C" w:rsidR="006E272F" w:rsidRPr="006E272F" w:rsidRDefault="00F11F3C" w:rsidP="00F11F3C">
            <w:pPr>
              <w:jc w:val="center"/>
              <w:rPr>
                <w:bCs/>
                <w:lang w:val="en-US"/>
              </w:rPr>
            </w:pPr>
            <w:r>
              <w:rPr>
                <w:bCs/>
                <w:lang w:val="en-US"/>
              </w:rPr>
              <w:t>1.</w:t>
            </w:r>
          </w:p>
        </w:tc>
        <w:tc>
          <w:tcPr>
            <w:tcW w:w="1560" w:type="dxa"/>
          </w:tcPr>
          <w:p w14:paraId="00DD9B1F" w14:textId="77777777" w:rsidR="006E272F" w:rsidRDefault="006E272F" w:rsidP="006E272F">
            <w:pPr>
              <w:jc w:val="center"/>
              <w:rPr>
                <w:bCs/>
                <w:lang w:val="en-US"/>
              </w:rPr>
            </w:pPr>
            <w:r>
              <w:rPr>
                <w:bCs/>
                <w:lang w:val="en-US"/>
              </w:rPr>
              <w:t>1 d.</w:t>
            </w:r>
          </w:p>
          <w:p w14:paraId="357D0BEA" w14:textId="50949AED" w:rsidR="006E272F" w:rsidRPr="006E272F" w:rsidRDefault="006E272F" w:rsidP="006E272F">
            <w:pPr>
              <w:jc w:val="center"/>
              <w:rPr>
                <w:bCs/>
                <w:lang w:val="en-US"/>
              </w:rPr>
            </w:pPr>
            <w:r>
              <w:rPr>
                <w:bCs/>
                <w:lang w:val="en-US"/>
              </w:rPr>
              <w:t>9 val.</w:t>
            </w:r>
          </w:p>
        </w:tc>
        <w:tc>
          <w:tcPr>
            <w:tcW w:w="3684" w:type="dxa"/>
            <w:vAlign w:val="center"/>
          </w:tcPr>
          <w:p w14:paraId="193ED4CB" w14:textId="0B3D8AE3" w:rsidR="006E272F" w:rsidRPr="006E272F" w:rsidRDefault="006E272F" w:rsidP="00F11F3C">
            <w:pPr>
              <w:rPr>
                <w:bCs/>
                <w:lang w:val="en-US"/>
              </w:rPr>
            </w:pPr>
            <w:r>
              <w:rPr>
                <w:bCs/>
                <w:lang w:val="en-US"/>
              </w:rPr>
              <w:t>Lietuvių kalba ir literatūra</w:t>
            </w:r>
          </w:p>
        </w:tc>
        <w:tc>
          <w:tcPr>
            <w:tcW w:w="2976" w:type="dxa"/>
          </w:tcPr>
          <w:p w14:paraId="085D196F" w14:textId="77777777" w:rsidR="006E272F" w:rsidRDefault="006E272F" w:rsidP="006E272F">
            <w:pPr>
              <w:rPr>
                <w:bCs/>
                <w:lang w:val="en-US"/>
              </w:rPr>
            </w:pPr>
            <w:r>
              <w:rPr>
                <w:bCs/>
                <w:lang w:val="en-US"/>
              </w:rPr>
              <w:t>Vyr. vykdytojai,</w:t>
            </w:r>
          </w:p>
          <w:p w14:paraId="1A763FD9" w14:textId="76A563E7" w:rsidR="006E272F" w:rsidRPr="006E272F" w:rsidRDefault="006E272F" w:rsidP="006E272F">
            <w:pPr>
              <w:rPr>
                <w:bCs/>
                <w:lang w:val="en-US"/>
              </w:rPr>
            </w:pPr>
            <w:r>
              <w:rPr>
                <w:bCs/>
                <w:lang w:val="en-US"/>
              </w:rPr>
              <w:t>Vykdymo komisijos</w:t>
            </w:r>
          </w:p>
        </w:tc>
        <w:tc>
          <w:tcPr>
            <w:tcW w:w="2267" w:type="dxa"/>
          </w:tcPr>
          <w:p w14:paraId="41F6980B" w14:textId="77777777" w:rsidR="006E272F" w:rsidRDefault="006E272F" w:rsidP="006E272F">
            <w:pPr>
              <w:rPr>
                <w:bCs/>
                <w:lang w:val="en-US"/>
              </w:rPr>
            </w:pPr>
            <w:r>
              <w:rPr>
                <w:bCs/>
                <w:lang w:val="en-US"/>
              </w:rPr>
              <w:t>dr. G. Vilys</w:t>
            </w:r>
          </w:p>
          <w:p w14:paraId="457C21FA" w14:textId="2C33B30B" w:rsidR="006E272F" w:rsidRPr="006E272F" w:rsidRDefault="006E272F" w:rsidP="006E272F">
            <w:pPr>
              <w:rPr>
                <w:bCs/>
                <w:lang w:val="en-US"/>
              </w:rPr>
            </w:pPr>
            <w:r>
              <w:rPr>
                <w:bCs/>
                <w:lang w:val="en-US"/>
              </w:rPr>
              <w:t>R. Savickas</w:t>
            </w:r>
          </w:p>
        </w:tc>
      </w:tr>
      <w:tr w:rsidR="006E272F" w:rsidRPr="006E272F" w14:paraId="77ADE5B6" w14:textId="77777777" w:rsidTr="00F11F3C">
        <w:tc>
          <w:tcPr>
            <w:tcW w:w="570" w:type="dxa"/>
            <w:vAlign w:val="center"/>
          </w:tcPr>
          <w:p w14:paraId="6B398480" w14:textId="09005101" w:rsidR="006E272F" w:rsidRPr="006E272F" w:rsidRDefault="00F11F3C" w:rsidP="00F11F3C">
            <w:pPr>
              <w:jc w:val="center"/>
              <w:rPr>
                <w:bCs/>
                <w:lang w:val="en-US"/>
              </w:rPr>
            </w:pPr>
            <w:r>
              <w:rPr>
                <w:bCs/>
                <w:lang w:val="en-US"/>
              </w:rPr>
              <w:t>2.</w:t>
            </w:r>
          </w:p>
        </w:tc>
        <w:tc>
          <w:tcPr>
            <w:tcW w:w="1560" w:type="dxa"/>
          </w:tcPr>
          <w:p w14:paraId="266AE58A" w14:textId="77777777" w:rsidR="006E272F" w:rsidRDefault="006E272F" w:rsidP="006E272F">
            <w:pPr>
              <w:jc w:val="center"/>
              <w:rPr>
                <w:bCs/>
                <w:lang w:val="en-US"/>
              </w:rPr>
            </w:pPr>
            <w:r>
              <w:rPr>
                <w:bCs/>
                <w:lang w:val="en-US"/>
              </w:rPr>
              <w:t>3 d.</w:t>
            </w:r>
          </w:p>
          <w:p w14:paraId="189D1E36" w14:textId="5E49B292" w:rsidR="006E272F" w:rsidRPr="006E272F" w:rsidRDefault="006E272F" w:rsidP="006E272F">
            <w:pPr>
              <w:jc w:val="center"/>
              <w:rPr>
                <w:bCs/>
                <w:lang w:val="en-US"/>
              </w:rPr>
            </w:pPr>
            <w:r>
              <w:rPr>
                <w:bCs/>
                <w:lang w:val="en-US"/>
              </w:rPr>
              <w:t>9 val.</w:t>
            </w:r>
          </w:p>
        </w:tc>
        <w:tc>
          <w:tcPr>
            <w:tcW w:w="3684" w:type="dxa"/>
            <w:vAlign w:val="center"/>
          </w:tcPr>
          <w:p w14:paraId="5E9CACE5" w14:textId="5E5E0A02" w:rsidR="006E272F" w:rsidRPr="006E272F" w:rsidRDefault="006E272F" w:rsidP="00F11F3C">
            <w:pPr>
              <w:rPr>
                <w:bCs/>
                <w:lang w:val="en-US"/>
              </w:rPr>
            </w:pPr>
            <w:r>
              <w:rPr>
                <w:bCs/>
                <w:lang w:val="en-US"/>
              </w:rPr>
              <w:t>Biologija</w:t>
            </w:r>
          </w:p>
        </w:tc>
        <w:tc>
          <w:tcPr>
            <w:tcW w:w="2976" w:type="dxa"/>
          </w:tcPr>
          <w:p w14:paraId="1450FF0A" w14:textId="77777777" w:rsidR="006E272F" w:rsidRDefault="006E272F" w:rsidP="006E272F">
            <w:pPr>
              <w:rPr>
                <w:bCs/>
                <w:lang w:val="en-US"/>
              </w:rPr>
            </w:pPr>
            <w:r>
              <w:rPr>
                <w:bCs/>
                <w:lang w:val="en-US"/>
              </w:rPr>
              <w:t>Vyr. vykdytojai,</w:t>
            </w:r>
          </w:p>
          <w:p w14:paraId="3BA1BEA2" w14:textId="0254EA0B" w:rsidR="006E272F" w:rsidRPr="006E272F" w:rsidRDefault="006E272F" w:rsidP="006E272F">
            <w:pPr>
              <w:rPr>
                <w:bCs/>
                <w:lang w:val="en-US"/>
              </w:rPr>
            </w:pPr>
            <w:r>
              <w:rPr>
                <w:bCs/>
                <w:lang w:val="en-US"/>
              </w:rPr>
              <w:t>Vykdymo komisijos</w:t>
            </w:r>
          </w:p>
        </w:tc>
        <w:tc>
          <w:tcPr>
            <w:tcW w:w="2267" w:type="dxa"/>
          </w:tcPr>
          <w:p w14:paraId="0EA35F72" w14:textId="77777777" w:rsidR="006E272F" w:rsidRDefault="006E272F" w:rsidP="006E272F">
            <w:pPr>
              <w:rPr>
                <w:bCs/>
                <w:lang w:val="en-US"/>
              </w:rPr>
            </w:pPr>
            <w:r>
              <w:rPr>
                <w:bCs/>
                <w:lang w:val="en-US"/>
              </w:rPr>
              <w:t>dr. G. Vilys</w:t>
            </w:r>
          </w:p>
          <w:p w14:paraId="471B26D7" w14:textId="2C915BC7" w:rsidR="006E272F" w:rsidRPr="006E272F" w:rsidRDefault="006E272F" w:rsidP="006E272F">
            <w:pPr>
              <w:rPr>
                <w:bCs/>
                <w:lang w:val="en-US"/>
              </w:rPr>
            </w:pPr>
            <w:r>
              <w:rPr>
                <w:bCs/>
                <w:lang w:val="en-US"/>
              </w:rPr>
              <w:t>R. Savickas</w:t>
            </w:r>
          </w:p>
        </w:tc>
      </w:tr>
      <w:tr w:rsidR="006E272F" w:rsidRPr="006E272F" w14:paraId="66292D9F" w14:textId="77777777" w:rsidTr="00F11F3C">
        <w:tc>
          <w:tcPr>
            <w:tcW w:w="570" w:type="dxa"/>
            <w:vAlign w:val="center"/>
          </w:tcPr>
          <w:p w14:paraId="0ADEA940" w14:textId="6C30517A" w:rsidR="006E272F" w:rsidRDefault="00F11F3C" w:rsidP="00F11F3C">
            <w:pPr>
              <w:jc w:val="center"/>
              <w:rPr>
                <w:bCs/>
                <w:lang w:val="en-US"/>
              </w:rPr>
            </w:pPr>
            <w:r>
              <w:rPr>
                <w:bCs/>
                <w:lang w:val="en-US"/>
              </w:rPr>
              <w:t>3.</w:t>
            </w:r>
          </w:p>
        </w:tc>
        <w:tc>
          <w:tcPr>
            <w:tcW w:w="1560" w:type="dxa"/>
          </w:tcPr>
          <w:p w14:paraId="1C66A8F1" w14:textId="77777777" w:rsidR="006E272F" w:rsidRDefault="006E272F" w:rsidP="006E272F">
            <w:pPr>
              <w:jc w:val="center"/>
              <w:rPr>
                <w:bCs/>
                <w:lang w:val="en-US"/>
              </w:rPr>
            </w:pPr>
            <w:r>
              <w:rPr>
                <w:bCs/>
                <w:lang w:val="en-US"/>
              </w:rPr>
              <w:t>6 d.</w:t>
            </w:r>
          </w:p>
          <w:p w14:paraId="1B0FABAF" w14:textId="2C8B0F86" w:rsidR="006E272F" w:rsidRDefault="006E272F" w:rsidP="006E272F">
            <w:pPr>
              <w:jc w:val="center"/>
              <w:rPr>
                <w:bCs/>
                <w:lang w:val="en-US"/>
              </w:rPr>
            </w:pPr>
            <w:r>
              <w:rPr>
                <w:bCs/>
                <w:lang w:val="en-US"/>
              </w:rPr>
              <w:t>9 val.</w:t>
            </w:r>
          </w:p>
        </w:tc>
        <w:tc>
          <w:tcPr>
            <w:tcW w:w="3684" w:type="dxa"/>
            <w:vAlign w:val="center"/>
          </w:tcPr>
          <w:p w14:paraId="433A0B3A" w14:textId="0A92EA08" w:rsidR="006E272F" w:rsidRDefault="006E272F" w:rsidP="00F11F3C">
            <w:pPr>
              <w:rPr>
                <w:bCs/>
                <w:lang w:val="en-US"/>
              </w:rPr>
            </w:pPr>
            <w:r>
              <w:rPr>
                <w:bCs/>
                <w:lang w:val="en-US"/>
              </w:rPr>
              <w:t>Užsienio kalbos (anglų) klausymo, skaitymo ir rašymo dalys</w:t>
            </w:r>
          </w:p>
        </w:tc>
        <w:tc>
          <w:tcPr>
            <w:tcW w:w="2976" w:type="dxa"/>
          </w:tcPr>
          <w:p w14:paraId="438BBF81" w14:textId="77777777" w:rsidR="006E272F" w:rsidRDefault="006E272F" w:rsidP="006E272F">
            <w:pPr>
              <w:rPr>
                <w:bCs/>
                <w:lang w:val="en-US"/>
              </w:rPr>
            </w:pPr>
            <w:r>
              <w:rPr>
                <w:bCs/>
                <w:lang w:val="en-US"/>
              </w:rPr>
              <w:t>Vyr. vykdytojai,</w:t>
            </w:r>
          </w:p>
          <w:p w14:paraId="24CD81D2" w14:textId="633EA2EF" w:rsidR="006E272F" w:rsidRDefault="006E272F" w:rsidP="006E272F">
            <w:pPr>
              <w:rPr>
                <w:bCs/>
                <w:lang w:val="en-US"/>
              </w:rPr>
            </w:pPr>
            <w:r>
              <w:rPr>
                <w:bCs/>
                <w:lang w:val="en-US"/>
              </w:rPr>
              <w:t>Vykdymo komisijos</w:t>
            </w:r>
          </w:p>
        </w:tc>
        <w:tc>
          <w:tcPr>
            <w:tcW w:w="2267" w:type="dxa"/>
          </w:tcPr>
          <w:p w14:paraId="74FD9A51" w14:textId="77777777" w:rsidR="006E272F" w:rsidRDefault="006E272F" w:rsidP="006E272F">
            <w:pPr>
              <w:rPr>
                <w:bCs/>
                <w:lang w:val="en-US"/>
              </w:rPr>
            </w:pPr>
            <w:r>
              <w:rPr>
                <w:bCs/>
                <w:lang w:val="en-US"/>
              </w:rPr>
              <w:t>dr. G. Vilys</w:t>
            </w:r>
          </w:p>
          <w:p w14:paraId="7AFA0F48" w14:textId="4015FA0E" w:rsidR="006E272F" w:rsidRDefault="006E272F" w:rsidP="006E272F">
            <w:pPr>
              <w:rPr>
                <w:bCs/>
                <w:lang w:val="en-US"/>
              </w:rPr>
            </w:pPr>
            <w:r>
              <w:rPr>
                <w:bCs/>
                <w:lang w:val="en-US"/>
              </w:rPr>
              <w:t>R. Savickas</w:t>
            </w:r>
          </w:p>
        </w:tc>
      </w:tr>
      <w:tr w:rsidR="00C104A0" w:rsidRPr="006E272F" w14:paraId="2D9775BA" w14:textId="77777777" w:rsidTr="00F11F3C">
        <w:tc>
          <w:tcPr>
            <w:tcW w:w="570" w:type="dxa"/>
            <w:vAlign w:val="center"/>
          </w:tcPr>
          <w:p w14:paraId="13632D3B" w14:textId="14B2A56A" w:rsidR="00C104A0" w:rsidRDefault="00F11F3C" w:rsidP="00F11F3C">
            <w:pPr>
              <w:jc w:val="center"/>
              <w:rPr>
                <w:bCs/>
                <w:lang w:val="en-US"/>
              </w:rPr>
            </w:pPr>
            <w:r>
              <w:rPr>
                <w:bCs/>
                <w:lang w:val="en-US"/>
              </w:rPr>
              <w:t>4.</w:t>
            </w:r>
          </w:p>
        </w:tc>
        <w:tc>
          <w:tcPr>
            <w:tcW w:w="1560" w:type="dxa"/>
          </w:tcPr>
          <w:p w14:paraId="36B31DBC" w14:textId="77777777" w:rsidR="00C104A0" w:rsidRDefault="00C104A0" w:rsidP="00C104A0">
            <w:pPr>
              <w:jc w:val="center"/>
              <w:rPr>
                <w:bCs/>
                <w:lang w:val="en-US"/>
              </w:rPr>
            </w:pPr>
            <w:r>
              <w:rPr>
                <w:bCs/>
                <w:lang w:val="en-US"/>
              </w:rPr>
              <w:t>8 d.</w:t>
            </w:r>
          </w:p>
          <w:p w14:paraId="5ECAFEA8" w14:textId="5EB1E85F" w:rsidR="00C104A0" w:rsidRDefault="00C104A0" w:rsidP="00C104A0">
            <w:pPr>
              <w:jc w:val="center"/>
              <w:rPr>
                <w:bCs/>
                <w:lang w:val="en-US"/>
              </w:rPr>
            </w:pPr>
            <w:r>
              <w:rPr>
                <w:bCs/>
                <w:lang w:val="en-US"/>
              </w:rPr>
              <w:t>9 val.</w:t>
            </w:r>
          </w:p>
        </w:tc>
        <w:tc>
          <w:tcPr>
            <w:tcW w:w="3684" w:type="dxa"/>
            <w:vAlign w:val="center"/>
          </w:tcPr>
          <w:p w14:paraId="2C986526" w14:textId="4742C54B" w:rsidR="00C104A0" w:rsidRDefault="00C104A0" w:rsidP="00F11F3C">
            <w:pPr>
              <w:rPr>
                <w:bCs/>
                <w:lang w:val="en-US"/>
              </w:rPr>
            </w:pPr>
            <w:r>
              <w:rPr>
                <w:bCs/>
                <w:lang w:val="en-US"/>
              </w:rPr>
              <w:t>Geografija</w:t>
            </w:r>
          </w:p>
        </w:tc>
        <w:tc>
          <w:tcPr>
            <w:tcW w:w="2976" w:type="dxa"/>
          </w:tcPr>
          <w:p w14:paraId="0E9A106B" w14:textId="77777777" w:rsidR="00C104A0" w:rsidRDefault="00C104A0" w:rsidP="00C104A0">
            <w:pPr>
              <w:rPr>
                <w:bCs/>
                <w:lang w:val="en-US"/>
              </w:rPr>
            </w:pPr>
            <w:r>
              <w:rPr>
                <w:bCs/>
                <w:lang w:val="en-US"/>
              </w:rPr>
              <w:t>Vyr. vykdytojai,</w:t>
            </w:r>
          </w:p>
          <w:p w14:paraId="6D6D2EC8" w14:textId="47748454" w:rsidR="00C104A0" w:rsidRDefault="00C104A0" w:rsidP="00C104A0">
            <w:pPr>
              <w:rPr>
                <w:bCs/>
                <w:lang w:val="en-US"/>
              </w:rPr>
            </w:pPr>
            <w:r>
              <w:rPr>
                <w:bCs/>
                <w:lang w:val="en-US"/>
              </w:rPr>
              <w:t>Vykdymo komisijos</w:t>
            </w:r>
          </w:p>
        </w:tc>
        <w:tc>
          <w:tcPr>
            <w:tcW w:w="2267" w:type="dxa"/>
          </w:tcPr>
          <w:p w14:paraId="5C0571D7" w14:textId="77777777" w:rsidR="00C104A0" w:rsidRDefault="00C104A0" w:rsidP="00C104A0">
            <w:pPr>
              <w:rPr>
                <w:bCs/>
                <w:lang w:val="en-US"/>
              </w:rPr>
            </w:pPr>
            <w:r>
              <w:rPr>
                <w:bCs/>
                <w:lang w:val="en-US"/>
              </w:rPr>
              <w:t>dr. G. Vilys</w:t>
            </w:r>
          </w:p>
          <w:p w14:paraId="10A88F8B" w14:textId="57ED3173" w:rsidR="00C104A0" w:rsidRDefault="00C104A0" w:rsidP="00C104A0">
            <w:pPr>
              <w:rPr>
                <w:bCs/>
                <w:lang w:val="en-US"/>
              </w:rPr>
            </w:pPr>
            <w:r>
              <w:rPr>
                <w:bCs/>
                <w:lang w:val="en-US"/>
              </w:rPr>
              <w:t>R. Savickas</w:t>
            </w:r>
          </w:p>
        </w:tc>
      </w:tr>
      <w:tr w:rsidR="00C104A0" w:rsidRPr="006E272F" w14:paraId="52C61E11" w14:textId="77777777" w:rsidTr="00F11F3C">
        <w:tc>
          <w:tcPr>
            <w:tcW w:w="570" w:type="dxa"/>
            <w:vAlign w:val="center"/>
          </w:tcPr>
          <w:p w14:paraId="6C3E6A44" w14:textId="2480A329" w:rsidR="00C104A0" w:rsidRDefault="00F11F3C" w:rsidP="00F11F3C">
            <w:pPr>
              <w:jc w:val="center"/>
              <w:rPr>
                <w:bCs/>
                <w:lang w:val="en-US"/>
              </w:rPr>
            </w:pPr>
            <w:r>
              <w:rPr>
                <w:bCs/>
                <w:lang w:val="en-US"/>
              </w:rPr>
              <w:t>5.</w:t>
            </w:r>
          </w:p>
        </w:tc>
        <w:tc>
          <w:tcPr>
            <w:tcW w:w="1560" w:type="dxa"/>
          </w:tcPr>
          <w:p w14:paraId="157C511D" w14:textId="77777777" w:rsidR="00C104A0" w:rsidRDefault="00C104A0" w:rsidP="00C104A0">
            <w:pPr>
              <w:jc w:val="center"/>
              <w:rPr>
                <w:bCs/>
                <w:lang w:val="en-US"/>
              </w:rPr>
            </w:pPr>
            <w:r>
              <w:rPr>
                <w:bCs/>
                <w:lang w:val="en-US"/>
              </w:rPr>
              <w:t>10 d.</w:t>
            </w:r>
          </w:p>
          <w:p w14:paraId="317F929D" w14:textId="0E3B5095" w:rsidR="00C104A0" w:rsidRDefault="00C104A0" w:rsidP="00C104A0">
            <w:pPr>
              <w:jc w:val="center"/>
              <w:rPr>
                <w:bCs/>
                <w:lang w:val="en-US"/>
              </w:rPr>
            </w:pPr>
            <w:r>
              <w:rPr>
                <w:bCs/>
                <w:lang w:val="en-US"/>
              </w:rPr>
              <w:t>9 val.</w:t>
            </w:r>
          </w:p>
        </w:tc>
        <w:tc>
          <w:tcPr>
            <w:tcW w:w="3684" w:type="dxa"/>
            <w:vAlign w:val="center"/>
          </w:tcPr>
          <w:p w14:paraId="062857B2" w14:textId="529D2F0E" w:rsidR="00C104A0" w:rsidRDefault="00C104A0" w:rsidP="00F11F3C">
            <w:pPr>
              <w:rPr>
                <w:bCs/>
                <w:lang w:val="en-US"/>
              </w:rPr>
            </w:pPr>
            <w:r>
              <w:rPr>
                <w:bCs/>
                <w:lang w:val="en-US"/>
              </w:rPr>
              <w:t>Matematika</w:t>
            </w:r>
          </w:p>
        </w:tc>
        <w:tc>
          <w:tcPr>
            <w:tcW w:w="2976" w:type="dxa"/>
          </w:tcPr>
          <w:p w14:paraId="5F375095" w14:textId="77777777" w:rsidR="00C104A0" w:rsidRDefault="00C104A0" w:rsidP="00C104A0">
            <w:pPr>
              <w:rPr>
                <w:bCs/>
                <w:lang w:val="en-US"/>
              </w:rPr>
            </w:pPr>
            <w:r>
              <w:rPr>
                <w:bCs/>
                <w:lang w:val="en-US"/>
              </w:rPr>
              <w:t>Vyr. vykdytojai,</w:t>
            </w:r>
          </w:p>
          <w:p w14:paraId="54B90627" w14:textId="681B48D5" w:rsidR="00C104A0" w:rsidRDefault="00C104A0" w:rsidP="00C104A0">
            <w:pPr>
              <w:rPr>
                <w:bCs/>
                <w:lang w:val="en-US"/>
              </w:rPr>
            </w:pPr>
            <w:r>
              <w:rPr>
                <w:bCs/>
                <w:lang w:val="en-US"/>
              </w:rPr>
              <w:t>Vykdymo komisijos</w:t>
            </w:r>
          </w:p>
        </w:tc>
        <w:tc>
          <w:tcPr>
            <w:tcW w:w="2267" w:type="dxa"/>
          </w:tcPr>
          <w:p w14:paraId="79C5F203" w14:textId="77777777" w:rsidR="00C104A0" w:rsidRDefault="00C104A0" w:rsidP="00C104A0">
            <w:pPr>
              <w:rPr>
                <w:bCs/>
                <w:lang w:val="en-US"/>
              </w:rPr>
            </w:pPr>
            <w:r>
              <w:rPr>
                <w:bCs/>
                <w:lang w:val="en-US"/>
              </w:rPr>
              <w:t>dr. G. Vilys</w:t>
            </w:r>
          </w:p>
          <w:p w14:paraId="592DF2BD" w14:textId="39E246BD" w:rsidR="00C104A0" w:rsidRDefault="00C104A0" w:rsidP="00C104A0">
            <w:pPr>
              <w:rPr>
                <w:bCs/>
                <w:lang w:val="en-US"/>
              </w:rPr>
            </w:pPr>
            <w:r>
              <w:rPr>
                <w:bCs/>
                <w:lang w:val="en-US"/>
              </w:rPr>
              <w:t>R. Savickas</w:t>
            </w:r>
          </w:p>
        </w:tc>
      </w:tr>
      <w:tr w:rsidR="00C104A0" w:rsidRPr="006E272F" w14:paraId="78150CF8" w14:textId="77777777" w:rsidTr="00F11F3C">
        <w:tc>
          <w:tcPr>
            <w:tcW w:w="570" w:type="dxa"/>
            <w:vAlign w:val="center"/>
          </w:tcPr>
          <w:p w14:paraId="0DCDCACC" w14:textId="76001297" w:rsidR="00C104A0" w:rsidRDefault="00F11F3C" w:rsidP="00F11F3C">
            <w:pPr>
              <w:jc w:val="center"/>
              <w:rPr>
                <w:bCs/>
                <w:lang w:val="en-US"/>
              </w:rPr>
            </w:pPr>
            <w:r>
              <w:rPr>
                <w:bCs/>
                <w:lang w:val="en-US"/>
              </w:rPr>
              <w:t>6.</w:t>
            </w:r>
          </w:p>
        </w:tc>
        <w:tc>
          <w:tcPr>
            <w:tcW w:w="1560" w:type="dxa"/>
          </w:tcPr>
          <w:p w14:paraId="5A9F8B3D" w14:textId="77777777" w:rsidR="00C104A0" w:rsidRDefault="00C104A0" w:rsidP="00C104A0">
            <w:pPr>
              <w:jc w:val="center"/>
              <w:rPr>
                <w:bCs/>
                <w:lang w:val="en-US"/>
              </w:rPr>
            </w:pPr>
            <w:r>
              <w:rPr>
                <w:bCs/>
                <w:lang w:val="en-US"/>
              </w:rPr>
              <w:t>13 d.</w:t>
            </w:r>
          </w:p>
          <w:p w14:paraId="2AE9B1B4" w14:textId="60194733" w:rsidR="00C104A0" w:rsidRDefault="00C104A0" w:rsidP="00C104A0">
            <w:pPr>
              <w:jc w:val="center"/>
              <w:rPr>
                <w:bCs/>
                <w:lang w:val="en-US"/>
              </w:rPr>
            </w:pPr>
            <w:r>
              <w:rPr>
                <w:bCs/>
                <w:lang w:val="en-US"/>
              </w:rPr>
              <w:t>9 val.</w:t>
            </w:r>
          </w:p>
        </w:tc>
        <w:tc>
          <w:tcPr>
            <w:tcW w:w="3684" w:type="dxa"/>
            <w:vAlign w:val="center"/>
          </w:tcPr>
          <w:p w14:paraId="625305B4" w14:textId="13DD5D4E" w:rsidR="00C104A0" w:rsidRDefault="00C104A0" w:rsidP="00F11F3C">
            <w:pPr>
              <w:rPr>
                <w:bCs/>
                <w:lang w:val="en-US"/>
              </w:rPr>
            </w:pPr>
            <w:r>
              <w:rPr>
                <w:bCs/>
                <w:lang w:val="en-US"/>
              </w:rPr>
              <w:t>Informacinės technologijos</w:t>
            </w:r>
          </w:p>
        </w:tc>
        <w:tc>
          <w:tcPr>
            <w:tcW w:w="2976" w:type="dxa"/>
          </w:tcPr>
          <w:p w14:paraId="5D67E283" w14:textId="77777777" w:rsidR="00C104A0" w:rsidRDefault="00C104A0" w:rsidP="00C104A0">
            <w:pPr>
              <w:rPr>
                <w:bCs/>
                <w:lang w:val="en-US"/>
              </w:rPr>
            </w:pPr>
            <w:r>
              <w:rPr>
                <w:bCs/>
                <w:lang w:val="en-US"/>
              </w:rPr>
              <w:t>Vyr. vykdytojai,</w:t>
            </w:r>
          </w:p>
          <w:p w14:paraId="260EB6E4" w14:textId="7569B57F" w:rsidR="00C104A0" w:rsidRDefault="00C104A0" w:rsidP="00C104A0">
            <w:pPr>
              <w:rPr>
                <w:bCs/>
                <w:lang w:val="en-US"/>
              </w:rPr>
            </w:pPr>
            <w:r>
              <w:rPr>
                <w:bCs/>
                <w:lang w:val="en-US"/>
              </w:rPr>
              <w:t>Vykdymo komisijos</w:t>
            </w:r>
          </w:p>
        </w:tc>
        <w:tc>
          <w:tcPr>
            <w:tcW w:w="2267" w:type="dxa"/>
          </w:tcPr>
          <w:p w14:paraId="7364B747" w14:textId="77777777" w:rsidR="00C104A0" w:rsidRDefault="00C104A0" w:rsidP="00C104A0">
            <w:pPr>
              <w:rPr>
                <w:bCs/>
                <w:lang w:val="en-US"/>
              </w:rPr>
            </w:pPr>
            <w:r>
              <w:rPr>
                <w:bCs/>
                <w:lang w:val="en-US"/>
              </w:rPr>
              <w:t>dr. G. Vilys</w:t>
            </w:r>
          </w:p>
          <w:p w14:paraId="1D8AFCE8" w14:textId="79D81F97" w:rsidR="00C104A0" w:rsidRDefault="00C104A0" w:rsidP="00C104A0">
            <w:pPr>
              <w:rPr>
                <w:bCs/>
                <w:lang w:val="en-US"/>
              </w:rPr>
            </w:pPr>
            <w:r>
              <w:rPr>
                <w:bCs/>
                <w:lang w:val="en-US"/>
              </w:rPr>
              <w:t>R. Savickas</w:t>
            </w:r>
          </w:p>
        </w:tc>
      </w:tr>
      <w:tr w:rsidR="00C104A0" w:rsidRPr="006E272F" w14:paraId="22C73606" w14:textId="77777777" w:rsidTr="00F11F3C">
        <w:tc>
          <w:tcPr>
            <w:tcW w:w="570" w:type="dxa"/>
            <w:vAlign w:val="center"/>
          </w:tcPr>
          <w:p w14:paraId="49344FF6" w14:textId="7BD61B9F" w:rsidR="00C104A0" w:rsidRDefault="00F11F3C" w:rsidP="00F11F3C">
            <w:pPr>
              <w:jc w:val="center"/>
              <w:rPr>
                <w:bCs/>
                <w:lang w:val="en-US"/>
              </w:rPr>
            </w:pPr>
            <w:r>
              <w:rPr>
                <w:bCs/>
                <w:lang w:val="en-US"/>
              </w:rPr>
              <w:t>7.</w:t>
            </w:r>
          </w:p>
        </w:tc>
        <w:tc>
          <w:tcPr>
            <w:tcW w:w="1560" w:type="dxa"/>
          </w:tcPr>
          <w:p w14:paraId="4F7058F6" w14:textId="77777777" w:rsidR="00C104A0" w:rsidRDefault="00C104A0" w:rsidP="00C104A0">
            <w:pPr>
              <w:jc w:val="center"/>
              <w:rPr>
                <w:bCs/>
                <w:lang w:val="en-US"/>
              </w:rPr>
            </w:pPr>
            <w:r>
              <w:rPr>
                <w:bCs/>
                <w:lang w:val="en-US"/>
              </w:rPr>
              <w:t>15 d.</w:t>
            </w:r>
          </w:p>
          <w:p w14:paraId="76EC5D3E" w14:textId="55A22437" w:rsidR="00C104A0" w:rsidRDefault="00C104A0" w:rsidP="00C104A0">
            <w:pPr>
              <w:jc w:val="center"/>
              <w:rPr>
                <w:bCs/>
                <w:lang w:val="en-US"/>
              </w:rPr>
            </w:pPr>
            <w:r>
              <w:rPr>
                <w:bCs/>
                <w:lang w:val="en-US"/>
              </w:rPr>
              <w:t>9 val.</w:t>
            </w:r>
          </w:p>
        </w:tc>
        <w:tc>
          <w:tcPr>
            <w:tcW w:w="3684" w:type="dxa"/>
            <w:vAlign w:val="center"/>
          </w:tcPr>
          <w:p w14:paraId="64C1FB4C" w14:textId="63BF7F51" w:rsidR="00C104A0" w:rsidRDefault="00C104A0" w:rsidP="00F11F3C">
            <w:pPr>
              <w:rPr>
                <w:bCs/>
                <w:lang w:val="en-US"/>
              </w:rPr>
            </w:pPr>
            <w:r>
              <w:rPr>
                <w:bCs/>
                <w:lang w:val="en-US"/>
              </w:rPr>
              <w:t>Istorija</w:t>
            </w:r>
          </w:p>
        </w:tc>
        <w:tc>
          <w:tcPr>
            <w:tcW w:w="2976" w:type="dxa"/>
          </w:tcPr>
          <w:p w14:paraId="0BD9A17E" w14:textId="77777777" w:rsidR="00C104A0" w:rsidRDefault="00C104A0" w:rsidP="00C104A0">
            <w:pPr>
              <w:rPr>
                <w:bCs/>
                <w:lang w:val="en-US"/>
              </w:rPr>
            </w:pPr>
            <w:r>
              <w:rPr>
                <w:bCs/>
                <w:lang w:val="en-US"/>
              </w:rPr>
              <w:t>Vyr. vykdytojai,</w:t>
            </w:r>
          </w:p>
          <w:p w14:paraId="00D2827B" w14:textId="371514DF" w:rsidR="00C104A0" w:rsidRDefault="00C104A0" w:rsidP="00C104A0">
            <w:pPr>
              <w:rPr>
                <w:bCs/>
                <w:lang w:val="en-US"/>
              </w:rPr>
            </w:pPr>
            <w:r>
              <w:rPr>
                <w:bCs/>
                <w:lang w:val="en-US"/>
              </w:rPr>
              <w:t>Vykdymo komisijos</w:t>
            </w:r>
          </w:p>
        </w:tc>
        <w:tc>
          <w:tcPr>
            <w:tcW w:w="2267" w:type="dxa"/>
          </w:tcPr>
          <w:p w14:paraId="3ECE8E65" w14:textId="77777777" w:rsidR="00C104A0" w:rsidRDefault="00C104A0" w:rsidP="00C104A0">
            <w:pPr>
              <w:rPr>
                <w:bCs/>
                <w:lang w:val="en-US"/>
              </w:rPr>
            </w:pPr>
            <w:r>
              <w:rPr>
                <w:bCs/>
                <w:lang w:val="en-US"/>
              </w:rPr>
              <w:t>dr. G. Vilys</w:t>
            </w:r>
          </w:p>
          <w:p w14:paraId="26E4636E" w14:textId="15399B4D" w:rsidR="00C104A0" w:rsidRDefault="00C104A0" w:rsidP="00C104A0">
            <w:pPr>
              <w:rPr>
                <w:bCs/>
                <w:lang w:val="en-US"/>
              </w:rPr>
            </w:pPr>
            <w:r>
              <w:rPr>
                <w:bCs/>
                <w:lang w:val="en-US"/>
              </w:rPr>
              <w:t>R. Savickas</w:t>
            </w:r>
          </w:p>
        </w:tc>
      </w:tr>
      <w:tr w:rsidR="00C104A0" w:rsidRPr="006E272F" w14:paraId="7E427448" w14:textId="77777777" w:rsidTr="00F11F3C">
        <w:tc>
          <w:tcPr>
            <w:tcW w:w="570" w:type="dxa"/>
            <w:vAlign w:val="center"/>
          </w:tcPr>
          <w:p w14:paraId="46A4A9AC" w14:textId="5FEE8AD6" w:rsidR="00C104A0" w:rsidRDefault="00F11F3C" w:rsidP="00F11F3C">
            <w:pPr>
              <w:jc w:val="center"/>
              <w:rPr>
                <w:bCs/>
                <w:lang w:val="en-US"/>
              </w:rPr>
            </w:pPr>
            <w:r>
              <w:rPr>
                <w:bCs/>
                <w:lang w:val="en-US"/>
              </w:rPr>
              <w:t>8.</w:t>
            </w:r>
          </w:p>
        </w:tc>
        <w:tc>
          <w:tcPr>
            <w:tcW w:w="1560" w:type="dxa"/>
          </w:tcPr>
          <w:p w14:paraId="5673D9C1" w14:textId="51DB3580" w:rsidR="00C104A0" w:rsidRDefault="00C104A0" w:rsidP="00C104A0">
            <w:pPr>
              <w:jc w:val="center"/>
              <w:rPr>
                <w:bCs/>
                <w:lang w:val="en-US"/>
              </w:rPr>
            </w:pPr>
            <w:r>
              <w:rPr>
                <w:bCs/>
                <w:lang w:val="en-US"/>
              </w:rPr>
              <w:t>17 d.</w:t>
            </w:r>
          </w:p>
          <w:p w14:paraId="360E1270" w14:textId="7AD4DF2C" w:rsidR="00C104A0" w:rsidRDefault="00C104A0" w:rsidP="00C104A0">
            <w:pPr>
              <w:jc w:val="center"/>
              <w:rPr>
                <w:bCs/>
                <w:lang w:val="en-US"/>
              </w:rPr>
            </w:pPr>
            <w:r>
              <w:rPr>
                <w:bCs/>
                <w:lang w:val="en-US"/>
              </w:rPr>
              <w:t>9 val.</w:t>
            </w:r>
          </w:p>
        </w:tc>
        <w:tc>
          <w:tcPr>
            <w:tcW w:w="3684" w:type="dxa"/>
            <w:vAlign w:val="center"/>
          </w:tcPr>
          <w:p w14:paraId="54E63332" w14:textId="54999168" w:rsidR="00C104A0" w:rsidRDefault="00C104A0" w:rsidP="00F11F3C">
            <w:pPr>
              <w:rPr>
                <w:bCs/>
                <w:lang w:val="en-US"/>
              </w:rPr>
            </w:pPr>
            <w:r>
              <w:rPr>
                <w:bCs/>
                <w:lang w:val="en-US"/>
              </w:rPr>
              <w:t>Fizika</w:t>
            </w:r>
          </w:p>
        </w:tc>
        <w:tc>
          <w:tcPr>
            <w:tcW w:w="2976" w:type="dxa"/>
          </w:tcPr>
          <w:p w14:paraId="7C7DF3C3" w14:textId="77777777" w:rsidR="00C104A0" w:rsidRDefault="00C104A0" w:rsidP="00C104A0">
            <w:pPr>
              <w:rPr>
                <w:bCs/>
                <w:lang w:val="en-US"/>
              </w:rPr>
            </w:pPr>
            <w:r>
              <w:rPr>
                <w:bCs/>
                <w:lang w:val="en-US"/>
              </w:rPr>
              <w:t>Vyr. vykdytojai,</w:t>
            </w:r>
          </w:p>
          <w:p w14:paraId="1E46DD35" w14:textId="06FD860A" w:rsidR="00C104A0" w:rsidRDefault="00C104A0" w:rsidP="00C104A0">
            <w:pPr>
              <w:rPr>
                <w:bCs/>
                <w:lang w:val="en-US"/>
              </w:rPr>
            </w:pPr>
            <w:r>
              <w:rPr>
                <w:bCs/>
                <w:lang w:val="en-US"/>
              </w:rPr>
              <w:t>Vykdymo komisijos</w:t>
            </w:r>
          </w:p>
        </w:tc>
        <w:tc>
          <w:tcPr>
            <w:tcW w:w="2267" w:type="dxa"/>
          </w:tcPr>
          <w:p w14:paraId="470BED66" w14:textId="77777777" w:rsidR="00C104A0" w:rsidRDefault="00C104A0" w:rsidP="00C104A0">
            <w:pPr>
              <w:rPr>
                <w:bCs/>
                <w:lang w:val="en-US"/>
              </w:rPr>
            </w:pPr>
            <w:r>
              <w:rPr>
                <w:bCs/>
                <w:lang w:val="en-US"/>
              </w:rPr>
              <w:t>dr. G. Vilys</w:t>
            </w:r>
          </w:p>
          <w:p w14:paraId="1FA0FE24" w14:textId="2F9F2BA3" w:rsidR="00C104A0" w:rsidRDefault="00C104A0" w:rsidP="00C104A0">
            <w:pPr>
              <w:rPr>
                <w:bCs/>
                <w:lang w:val="en-US"/>
              </w:rPr>
            </w:pPr>
            <w:r>
              <w:rPr>
                <w:bCs/>
                <w:lang w:val="en-US"/>
              </w:rPr>
              <w:t>R. Savickas</w:t>
            </w:r>
          </w:p>
        </w:tc>
      </w:tr>
      <w:tr w:rsidR="00C104A0" w:rsidRPr="006E272F" w14:paraId="30C069AE" w14:textId="77777777" w:rsidTr="00F11F3C">
        <w:tc>
          <w:tcPr>
            <w:tcW w:w="570" w:type="dxa"/>
            <w:vAlign w:val="center"/>
          </w:tcPr>
          <w:p w14:paraId="66B559DA" w14:textId="5D51191E" w:rsidR="00C104A0" w:rsidRDefault="00F11F3C" w:rsidP="00F11F3C">
            <w:pPr>
              <w:jc w:val="center"/>
              <w:rPr>
                <w:bCs/>
                <w:lang w:val="en-US"/>
              </w:rPr>
            </w:pPr>
            <w:r>
              <w:rPr>
                <w:bCs/>
                <w:lang w:val="en-US"/>
              </w:rPr>
              <w:t>9.</w:t>
            </w:r>
          </w:p>
        </w:tc>
        <w:tc>
          <w:tcPr>
            <w:tcW w:w="1560" w:type="dxa"/>
          </w:tcPr>
          <w:p w14:paraId="60A307EF" w14:textId="77777777" w:rsidR="00C104A0" w:rsidRDefault="00C104A0" w:rsidP="00C104A0">
            <w:pPr>
              <w:jc w:val="center"/>
              <w:rPr>
                <w:bCs/>
                <w:lang w:val="en-US"/>
              </w:rPr>
            </w:pPr>
            <w:r>
              <w:rPr>
                <w:bCs/>
                <w:lang w:val="en-US"/>
              </w:rPr>
              <w:t>22 d.</w:t>
            </w:r>
          </w:p>
          <w:p w14:paraId="5644E7F8" w14:textId="2BC27AD8" w:rsidR="00C104A0" w:rsidRDefault="00C104A0" w:rsidP="00C104A0">
            <w:pPr>
              <w:jc w:val="center"/>
              <w:rPr>
                <w:bCs/>
                <w:lang w:val="en-US"/>
              </w:rPr>
            </w:pPr>
            <w:r>
              <w:rPr>
                <w:bCs/>
                <w:lang w:val="en-US"/>
              </w:rPr>
              <w:t>9 val.</w:t>
            </w:r>
          </w:p>
        </w:tc>
        <w:tc>
          <w:tcPr>
            <w:tcW w:w="3684" w:type="dxa"/>
            <w:vAlign w:val="center"/>
          </w:tcPr>
          <w:p w14:paraId="2C8404E3" w14:textId="2307B380" w:rsidR="00C104A0" w:rsidRDefault="00C104A0" w:rsidP="00F11F3C">
            <w:pPr>
              <w:rPr>
                <w:bCs/>
                <w:lang w:val="en-US"/>
              </w:rPr>
            </w:pPr>
            <w:r>
              <w:rPr>
                <w:bCs/>
                <w:lang w:val="en-US"/>
              </w:rPr>
              <w:t>Chemija</w:t>
            </w:r>
          </w:p>
        </w:tc>
        <w:tc>
          <w:tcPr>
            <w:tcW w:w="2976" w:type="dxa"/>
          </w:tcPr>
          <w:p w14:paraId="596BBC7E" w14:textId="77777777" w:rsidR="00C104A0" w:rsidRDefault="00C104A0" w:rsidP="00C104A0">
            <w:pPr>
              <w:rPr>
                <w:bCs/>
                <w:lang w:val="en-US"/>
              </w:rPr>
            </w:pPr>
            <w:r>
              <w:rPr>
                <w:bCs/>
                <w:lang w:val="en-US"/>
              </w:rPr>
              <w:t>Vyr. vykdytojai,</w:t>
            </w:r>
          </w:p>
          <w:p w14:paraId="5FBC529A" w14:textId="152B23A3" w:rsidR="00C104A0" w:rsidRDefault="00C104A0" w:rsidP="00C104A0">
            <w:pPr>
              <w:rPr>
                <w:bCs/>
                <w:lang w:val="en-US"/>
              </w:rPr>
            </w:pPr>
            <w:r>
              <w:rPr>
                <w:bCs/>
                <w:lang w:val="en-US"/>
              </w:rPr>
              <w:t>Vykdymo komisijos</w:t>
            </w:r>
          </w:p>
        </w:tc>
        <w:tc>
          <w:tcPr>
            <w:tcW w:w="2267" w:type="dxa"/>
          </w:tcPr>
          <w:p w14:paraId="3302F357" w14:textId="77777777" w:rsidR="00C104A0" w:rsidRDefault="00C104A0" w:rsidP="00C104A0">
            <w:pPr>
              <w:rPr>
                <w:bCs/>
                <w:lang w:val="en-US"/>
              </w:rPr>
            </w:pPr>
            <w:r>
              <w:rPr>
                <w:bCs/>
                <w:lang w:val="en-US"/>
              </w:rPr>
              <w:t>dr. G. Vilys</w:t>
            </w:r>
          </w:p>
          <w:p w14:paraId="56B9CB7D" w14:textId="133E2341" w:rsidR="00C104A0" w:rsidRDefault="00C104A0" w:rsidP="00C104A0">
            <w:pPr>
              <w:rPr>
                <w:bCs/>
                <w:lang w:val="en-US"/>
              </w:rPr>
            </w:pPr>
            <w:r>
              <w:rPr>
                <w:bCs/>
                <w:lang w:val="en-US"/>
              </w:rPr>
              <w:t>R. Savickas</w:t>
            </w:r>
          </w:p>
        </w:tc>
      </w:tr>
    </w:tbl>
    <w:p w14:paraId="55141CA3" w14:textId="69743FDA" w:rsidR="0092622B" w:rsidRDefault="0092622B" w:rsidP="004F2D08">
      <w:pPr>
        <w:jc w:val="center"/>
        <w:rPr>
          <w:b/>
          <w:bCs/>
          <w:lang w:val="en-US"/>
        </w:rPr>
      </w:pPr>
    </w:p>
    <w:p w14:paraId="14B8F461" w14:textId="77777777" w:rsidR="006652A4" w:rsidRDefault="006652A4" w:rsidP="004F2D08">
      <w:pPr>
        <w:jc w:val="center"/>
        <w:rPr>
          <w:b/>
          <w:bCs/>
          <w:lang w:val="en-US"/>
        </w:rPr>
      </w:pPr>
    </w:p>
    <w:p w14:paraId="389CFC9E" w14:textId="77777777" w:rsidR="00300898" w:rsidRPr="00300898" w:rsidRDefault="00300898" w:rsidP="004F2D08">
      <w:pPr>
        <w:jc w:val="center"/>
        <w:rPr>
          <w:b/>
          <w:bCs/>
          <w:lang w:val="en-US"/>
        </w:rPr>
      </w:pPr>
      <w:r w:rsidRPr="00300898">
        <w:rPr>
          <w:b/>
          <w:bCs/>
          <w:lang w:val="en-US"/>
        </w:rPr>
        <w:t>Mokytojų ir pagalbos mokiniui specialistų atestacijos komisijos posėdžiai</w:t>
      </w:r>
    </w:p>
    <w:p w14:paraId="79941017" w14:textId="77777777" w:rsidR="00300898" w:rsidRPr="00300898" w:rsidRDefault="00300898" w:rsidP="00300898">
      <w:pPr>
        <w:rPr>
          <w:b/>
          <w:bCs/>
          <w:lang w:val="en-US"/>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1"/>
        <w:gridCol w:w="4531"/>
        <w:gridCol w:w="2127"/>
        <w:gridCol w:w="1847"/>
      </w:tblGrid>
      <w:tr w:rsidR="00300898" w:rsidRPr="00300898" w14:paraId="1D77065E" w14:textId="77777777" w:rsidTr="004D7BB5">
        <w:tc>
          <w:tcPr>
            <w:tcW w:w="711" w:type="dxa"/>
            <w:shd w:val="clear" w:color="auto" w:fill="auto"/>
            <w:vAlign w:val="center"/>
          </w:tcPr>
          <w:p w14:paraId="403A3944" w14:textId="77777777" w:rsidR="00300898" w:rsidRPr="00300898" w:rsidRDefault="00300898" w:rsidP="004F2D08">
            <w:pPr>
              <w:jc w:val="center"/>
              <w:rPr>
                <w:b/>
                <w:lang w:val="en-US"/>
              </w:rPr>
            </w:pPr>
            <w:r w:rsidRPr="00300898">
              <w:rPr>
                <w:b/>
                <w:lang w:val="en-US"/>
              </w:rPr>
              <w:t>Eil.Nr.</w:t>
            </w:r>
          </w:p>
        </w:tc>
        <w:tc>
          <w:tcPr>
            <w:tcW w:w="1841" w:type="dxa"/>
            <w:vAlign w:val="center"/>
          </w:tcPr>
          <w:p w14:paraId="14B3C9BC" w14:textId="7D6636E1" w:rsidR="00300898" w:rsidRPr="00300898" w:rsidRDefault="004F2D08" w:rsidP="004F2D08">
            <w:pPr>
              <w:jc w:val="center"/>
              <w:rPr>
                <w:b/>
                <w:lang w:val="en-US"/>
              </w:rPr>
            </w:pPr>
            <w:r>
              <w:rPr>
                <w:b/>
                <w:lang w:val="en-US"/>
              </w:rPr>
              <w:t>Data, laikas</w:t>
            </w:r>
          </w:p>
        </w:tc>
        <w:tc>
          <w:tcPr>
            <w:tcW w:w="4531" w:type="dxa"/>
            <w:shd w:val="clear" w:color="auto" w:fill="auto"/>
            <w:vAlign w:val="center"/>
          </w:tcPr>
          <w:p w14:paraId="504EF794" w14:textId="78AB0394" w:rsidR="00300898" w:rsidRPr="00300898" w:rsidRDefault="00F11F3C" w:rsidP="004F2D08">
            <w:pPr>
              <w:jc w:val="center"/>
              <w:rPr>
                <w:b/>
                <w:lang w:val="en-US"/>
              </w:rPr>
            </w:pPr>
            <w:r>
              <w:rPr>
                <w:b/>
                <w:lang w:val="en-US"/>
              </w:rPr>
              <w:t>Švietimo įstaiga</w:t>
            </w:r>
          </w:p>
        </w:tc>
        <w:tc>
          <w:tcPr>
            <w:tcW w:w="2127" w:type="dxa"/>
            <w:shd w:val="clear" w:color="auto" w:fill="auto"/>
            <w:vAlign w:val="center"/>
          </w:tcPr>
          <w:p w14:paraId="007CD125" w14:textId="77777777" w:rsidR="00300898" w:rsidRPr="00300898" w:rsidRDefault="00300898" w:rsidP="004F2D08">
            <w:pPr>
              <w:jc w:val="center"/>
              <w:rPr>
                <w:b/>
                <w:lang w:val="en-US"/>
              </w:rPr>
            </w:pPr>
            <w:r w:rsidRPr="00300898">
              <w:rPr>
                <w:b/>
                <w:lang w:val="en-US"/>
              </w:rPr>
              <w:t>Vykdytojas</w:t>
            </w:r>
          </w:p>
        </w:tc>
        <w:tc>
          <w:tcPr>
            <w:tcW w:w="1847" w:type="dxa"/>
            <w:shd w:val="clear" w:color="auto" w:fill="auto"/>
            <w:vAlign w:val="center"/>
          </w:tcPr>
          <w:p w14:paraId="4F702CE4" w14:textId="77777777" w:rsidR="00300898" w:rsidRPr="00300898" w:rsidRDefault="00300898" w:rsidP="004F2D08">
            <w:pPr>
              <w:jc w:val="center"/>
              <w:rPr>
                <w:b/>
                <w:lang w:val="en-US"/>
              </w:rPr>
            </w:pPr>
            <w:r w:rsidRPr="00300898">
              <w:rPr>
                <w:b/>
                <w:lang w:val="en-US"/>
              </w:rPr>
              <w:t>Atsakingas</w:t>
            </w:r>
          </w:p>
        </w:tc>
      </w:tr>
      <w:tr w:rsidR="00300898" w:rsidRPr="00300898" w14:paraId="2FB3B1DA" w14:textId="77777777" w:rsidTr="004D7BB5">
        <w:trPr>
          <w:trHeight w:val="240"/>
        </w:trPr>
        <w:tc>
          <w:tcPr>
            <w:tcW w:w="711" w:type="dxa"/>
            <w:shd w:val="clear" w:color="auto" w:fill="auto"/>
            <w:vAlign w:val="center"/>
          </w:tcPr>
          <w:p w14:paraId="7A3BF36D" w14:textId="77777777" w:rsidR="00300898" w:rsidRPr="00300898" w:rsidRDefault="00300898" w:rsidP="00F11F3C">
            <w:pPr>
              <w:jc w:val="center"/>
              <w:rPr>
                <w:lang w:val="en-US"/>
              </w:rPr>
            </w:pPr>
            <w:r w:rsidRPr="00300898">
              <w:rPr>
                <w:lang w:val="en-US"/>
              </w:rPr>
              <w:t>1.</w:t>
            </w:r>
          </w:p>
        </w:tc>
        <w:tc>
          <w:tcPr>
            <w:tcW w:w="1841" w:type="dxa"/>
            <w:vAlign w:val="center"/>
          </w:tcPr>
          <w:p w14:paraId="68F68E09" w14:textId="365AFBCC" w:rsidR="00300898" w:rsidRPr="00300898" w:rsidRDefault="006850A0" w:rsidP="00300898">
            <w:r>
              <w:t>7 d. 9</w:t>
            </w:r>
            <w:r w:rsidR="00300898" w:rsidRPr="00300898">
              <w:t>.00 val.</w:t>
            </w:r>
          </w:p>
        </w:tc>
        <w:tc>
          <w:tcPr>
            <w:tcW w:w="4531" w:type="dxa"/>
          </w:tcPr>
          <w:p w14:paraId="55B3EFC5" w14:textId="77777777" w:rsidR="00300898" w:rsidRPr="00300898" w:rsidRDefault="00300898" w:rsidP="00300898">
            <w:r w:rsidRPr="00300898">
              <w:t>Pasvalio muzikos mokykla</w:t>
            </w:r>
          </w:p>
        </w:tc>
        <w:tc>
          <w:tcPr>
            <w:tcW w:w="2127" w:type="dxa"/>
            <w:vAlign w:val="center"/>
          </w:tcPr>
          <w:p w14:paraId="7302461C" w14:textId="77777777" w:rsidR="00300898" w:rsidRPr="00300898" w:rsidRDefault="00300898" w:rsidP="00300898">
            <w:r w:rsidRPr="00300898">
              <w:t>B. Mainonienė</w:t>
            </w:r>
          </w:p>
        </w:tc>
        <w:tc>
          <w:tcPr>
            <w:tcW w:w="1847" w:type="dxa"/>
            <w:vAlign w:val="center"/>
          </w:tcPr>
          <w:p w14:paraId="39488F71" w14:textId="77777777" w:rsidR="00300898" w:rsidRPr="00300898" w:rsidRDefault="00300898" w:rsidP="00300898">
            <w:r w:rsidRPr="00300898">
              <w:t>R. Šileikienė</w:t>
            </w:r>
          </w:p>
        </w:tc>
      </w:tr>
      <w:tr w:rsidR="00300898" w:rsidRPr="00300898" w14:paraId="3DA123D1" w14:textId="77777777" w:rsidTr="004D7BB5">
        <w:trPr>
          <w:trHeight w:val="240"/>
        </w:trPr>
        <w:tc>
          <w:tcPr>
            <w:tcW w:w="711" w:type="dxa"/>
            <w:shd w:val="clear" w:color="auto" w:fill="auto"/>
            <w:vAlign w:val="center"/>
          </w:tcPr>
          <w:p w14:paraId="1BBABCD5" w14:textId="77777777" w:rsidR="00300898" w:rsidRPr="00300898" w:rsidRDefault="00300898" w:rsidP="00F11F3C">
            <w:pPr>
              <w:jc w:val="center"/>
              <w:rPr>
                <w:lang w:val="en-US"/>
              </w:rPr>
            </w:pPr>
            <w:r w:rsidRPr="00300898">
              <w:rPr>
                <w:lang w:val="en-US"/>
              </w:rPr>
              <w:t>2.</w:t>
            </w:r>
          </w:p>
        </w:tc>
        <w:tc>
          <w:tcPr>
            <w:tcW w:w="1841" w:type="dxa"/>
          </w:tcPr>
          <w:p w14:paraId="65EAF98A" w14:textId="77777777" w:rsidR="00300898" w:rsidRPr="00300898" w:rsidRDefault="00300898" w:rsidP="00300898">
            <w:r w:rsidRPr="00300898">
              <w:t>8 d. 10.00 val.</w:t>
            </w:r>
          </w:p>
        </w:tc>
        <w:tc>
          <w:tcPr>
            <w:tcW w:w="4531" w:type="dxa"/>
          </w:tcPr>
          <w:p w14:paraId="02740BE3" w14:textId="77777777" w:rsidR="00300898" w:rsidRPr="00300898" w:rsidRDefault="00300898" w:rsidP="00300898">
            <w:r w:rsidRPr="00300898">
              <w:t>Pasvalio sporto mokykla</w:t>
            </w:r>
          </w:p>
        </w:tc>
        <w:tc>
          <w:tcPr>
            <w:tcW w:w="2127" w:type="dxa"/>
            <w:vAlign w:val="center"/>
          </w:tcPr>
          <w:p w14:paraId="38F8B465" w14:textId="77777777" w:rsidR="00300898" w:rsidRPr="00300898" w:rsidRDefault="00300898" w:rsidP="00300898">
            <w:r w:rsidRPr="00300898">
              <w:t>R. Balčiauskienė</w:t>
            </w:r>
          </w:p>
        </w:tc>
        <w:tc>
          <w:tcPr>
            <w:tcW w:w="1847" w:type="dxa"/>
            <w:vAlign w:val="center"/>
          </w:tcPr>
          <w:p w14:paraId="382D519F" w14:textId="77777777" w:rsidR="00300898" w:rsidRPr="00300898" w:rsidRDefault="00300898" w:rsidP="00300898">
            <w:r w:rsidRPr="00300898">
              <w:t xml:space="preserve">R. Šileikienė </w:t>
            </w:r>
          </w:p>
        </w:tc>
      </w:tr>
      <w:tr w:rsidR="00300898" w:rsidRPr="00300898" w14:paraId="44DF506F" w14:textId="77777777" w:rsidTr="004D7BB5">
        <w:trPr>
          <w:trHeight w:val="240"/>
        </w:trPr>
        <w:tc>
          <w:tcPr>
            <w:tcW w:w="711" w:type="dxa"/>
            <w:shd w:val="clear" w:color="auto" w:fill="auto"/>
            <w:vAlign w:val="center"/>
          </w:tcPr>
          <w:p w14:paraId="69E7E7B5" w14:textId="77777777" w:rsidR="00300898" w:rsidRPr="00300898" w:rsidRDefault="00300898" w:rsidP="00F11F3C">
            <w:pPr>
              <w:jc w:val="center"/>
              <w:rPr>
                <w:lang w:val="en-US"/>
              </w:rPr>
            </w:pPr>
            <w:r w:rsidRPr="00300898">
              <w:rPr>
                <w:lang w:val="en-US"/>
              </w:rPr>
              <w:t>3.</w:t>
            </w:r>
          </w:p>
        </w:tc>
        <w:tc>
          <w:tcPr>
            <w:tcW w:w="1841" w:type="dxa"/>
          </w:tcPr>
          <w:p w14:paraId="00B10258" w14:textId="77777777" w:rsidR="00300898" w:rsidRPr="00300898" w:rsidRDefault="00300898" w:rsidP="00300898">
            <w:r w:rsidRPr="00300898">
              <w:t>14 d. 15.00 val.</w:t>
            </w:r>
          </w:p>
        </w:tc>
        <w:tc>
          <w:tcPr>
            <w:tcW w:w="4531" w:type="dxa"/>
          </w:tcPr>
          <w:p w14:paraId="21B3998D" w14:textId="77777777" w:rsidR="00300898" w:rsidRPr="00300898" w:rsidRDefault="00300898" w:rsidP="00300898">
            <w:r w:rsidRPr="00300898">
              <w:t>Vaškų gimnazija</w:t>
            </w:r>
          </w:p>
        </w:tc>
        <w:tc>
          <w:tcPr>
            <w:tcW w:w="2127" w:type="dxa"/>
          </w:tcPr>
          <w:p w14:paraId="021676D1" w14:textId="77777777" w:rsidR="00300898" w:rsidRPr="00300898" w:rsidRDefault="00300898" w:rsidP="00300898">
            <w:r w:rsidRPr="00300898">
              <w:t>D. Remeikienė</w:t>
            </w:r>
          </w:p>
        </w:tc>
        <w:tc>
          <w:tcPr>
            <w:tcW w:w="1847" w:type="dxa"/>
          </w:tcPr>
          <w:p w14:paraId="32D8DE92" w14:textId="77777777" w:rsidR="00300898" w:rsidRPr="00300898" w:rsidRDefault="00300898" w:rsidP="00300898">
            <w:r w:rsidRPr="00300898">
              <w:t>dr. G. Vilys</w:t>
            </w:r>
          </w:p>
        </w:tc>
      </w:tr>
      <w:tr w:rsidR="00300898" w:rsidRPr="00300898" w14:paraId="3A8CC6F3" w14:textId="77777777" w:rsidTr="004D7BB5">
        <w:trPr>
          <w:trHeight w:val="324"/>
        </w:trPr>
        <w:tc>
          <w:tcPr>
            <w:tcW w:w="711" w:type="dxa"/>
            <w:shd w:val="clear" w:color="auto" w:fill="auto"/>
            <w:vAlign w:val="center"/>
          </w:tcPr>
          <w:p w14:paraId="461D8CCD" w14:textId="77777777" w:rsidR="00300898" w:rsidRPr="00300898" w:rsidRDefault="00300898" w:rsidP="00F11F3C">
            <w:pPr>
              <w:jc w:val="center"/>
              <w:rPr>
                <w:lang w:val="en-US"/>
              </w:rPr>
            </w:pPr>
            <w:r w:rsidRPr="00300898">
              <w:rPr>
                <w:lang w:val="en-US"/>
              </w:rPr>
              <w:t>4.</w:t>
            </w:r>
          </w:p>
        </w:tc>
        <w:tc>
          <w:tcPr>
            <w:tcW w:w="1841" w:type="dxa"/>
            <w:vAlign w:val="center"/>
          </w:tcPr>
          <w:p w14:paraId="76AF67CA" w14:textId="77777777" w:rsidR="00300898" w:rsidRPr="00300898" w:rsidRDefault="00300898" w:rsidP="00300898">
            <w:r w:rsidRPr="00300898">
              <w:t>15 d. 13.00 val.</w:t>
            </w:r>
          </w:p>
        </w:tc>
        <w:tc>
          <w:tcPr>
            <w:tcW w:w="4531" w:type="dxa"/>
          </w:tcPr>
          <w:p w14:paraId="422DAFFC" w14:textId="77777777" w:rsidR="00300898" w:rsidRPr="00300898" w:rsidRDefault="00300898" w:rsidP="00300898">
            <w:r w:rsidRPr="00300898">
              <w:t>Joniškėlio Gabrielės Petkevičaitės-Bitės gimnazija</w:t>
            </w:r>
          </w:p>
        </w:tc>
        <w:tc>
          <w:tcPr>
            <w:tcW w:w="2127" w:type="dxa"/>
            <w:vAlign w:val="center"/>
          </w:tcPr>
          <w:p w14:paraId="6DC53D45" w14:textId="77777777" w:rsidR="00300898" w:rsidRPr="00300898" w:rsidRDefault="00300898" w:rsidP="00300898">
            <w:r w:rsidRPr="00300898">
              <w:t>V. Jurėnas</w:t>
            </w:r>
          </w:p>
        </w:tc>
        <w:tc>
          <w:tcPr>
            <w:tcW w:w="1847" w:type="dxa"/>
            <w:vAlign w:val="center"/>
          </w:tcPr>
          <w:p w14:paraId="42CC8165" w14:textId="77777777" w:rsidR="00300898" w:rsidRPr="00300898" w:rsidRDefault="00300898" w:rsidP="00300898">
            <w:r w:rsidRPr="00300898">
              <w:t xml:space="preserve">R. Šileikienė </w:t>
            </w:r>
          </w:p>
        </w:tc>
      </w:tr>
      <w:tr w:rsidR="00300898" w:rsidRPr="00300898" w14:paraId="7BE38017" w14:textId="77777777" w:rsidTr="004D7BB5">
        <w:trPr>
          <w:trHeight w:val="324"/>
        </w:trPr>
        <w:tc>
          <w:tcPr>
            <w:tcW w:w="711" w:type="dxa"/>
            <w:shd w:val="clear" w:color="auto" w:fill="auto"/>
            <w:vAlign w:val="center"/>
          </w:tcPr>
          <w:p w14:paraId="45B92827" w14:textId="77777777" w:rsidR="00300898" w:rsidRPr="00300898" w:rsidRDefault="00300898" w:rsidP="00F11F3C">
            <w:pPr>
              <w:jc w:val="center"/>
              <w:rPr>
                <w:lang w:val="en-US"/>
              </w:rPr>
            </w:pPr>
            <w:r w:rsidRPr="00300898">
              <w:rPr>
                <w:lang w:val="en-US"/>
              </w:rPr>
              <w:t>5.</w:t>
            </w:r>
          </w:p>
        </w:tc>
        <w:tc>
          <w:tcPr>
            <w:tcW w:w="1841" w:type="dxa"/>
            <w:vAlign w:val="center"/>
          </w:tcPr>
          <w:p w14:paraId="6B462BC5" w14:textId="77777777" w:rsidR="00300898" w:rsidRPr="00300898" w:rsidRDefault="00300898" w:rsidP="00300898">
            <w:r w:rsidRPr="00300898">
              <w:t>15 d. 15.15 val.</w:t>
            </w:r>
          </w:p>
        </w:tc>
        <w:tc>
          <w:tcPr>
            <w:tcW w:w="4531" w:type="dxa"/>
          </w:tcPr>
          <w:p w14:paraId="7E0A08F8" w14:textId="77777777" w:rsidR="00300898" w:rsidRPr="00300898" w:rsidRDefault="00300898" w:rsidP="00300898">
            <w:r w:rsidRPr="00300898">
              <w:t>Saločių Antano Poškos pagrindinė mokykla</w:t>
            </w:r>
          </w:p>
        </w:tc>
        <w:tc>
          <w:tcPr>
            <w:tcW w:w="2127" w:type="dxa"/>
          </w:tcPr>
          <w:p w14:paraId="6206FB37" w14:textId="77777777" w:rsidR="00300898" w:rsidRPr="00300898" w:rsidRDefault="00300898" w:rsidP="00300898">
            <w:r w:rsidRPr="00300898">
              <w:t>J. Rupeikienė</w:t>
            </w:r>
          </w:p>
        </w:tc>
        <w:tc>
          <w:tcPr>
            <w:tcW w:w="1847" w:type="dxa"/>
          </w:tcPr>
          <w:p w14:paraId="40E06730" w14:textId="77777777" w:rsidR="00300898" w:rsidRPr="00300898" w:rsidRDefault="00300898" w:rsidP="00300898">
            <w:r w:rsidRPr="00300898">
              <w:t xml:space="preserve">R. Šileikienė </w:t>
            </w:r>
          </w:p>
        </w:tc>
      </w:tr>
      <w:tr w:rsidR="00300898" w:rsidRPr="00300898" w14:paraId="1E4850A8" w14:textId="77777777" w:rsidTr="004D7BB5">
        <w:trPr>
          <w:trHeight w:val="324"/>
        </w:trPr>
        <w:tc>
          <w:tcPr>
            <w:tcW w:w="711" w:type="dxa"/>
            <w:shd w:val="clear" w:color="auto" w:fill="auto"/>
            <w:vAlign w:val="center"/>
          </w:tcPr>
          <w:p w14:paraId="61B5E285" w14:textId="77777777" w:rsidR="00300898" w:rsidRPr="00300898" w:rsidRDefault="00300898" w:rsidP="00F11F3C">
            <w:pPr>
              <w:jc w:val="center"/>
              <w:rPr>
                <w:lang w:val="en-US"/>
              </w:rPr>
            </w:pPr>
            <w:r w:rsidRPr="00300898">
              <w:rPr>
                <w:lang w:val="en-US"/>
              </w:rPr>
              <w:t>6.</w:t>
            </w:r>
          </w:p>
        </w:tc>
        <w:tc>
          <w:tcPr>
            <w:tcW w:w="1841" w:type="dxa"/>
          </w:tcPr>
          <w:p w14:paraId="19C00560" w14:textId="77777777" w:rsidR="00300898" w:rsidRPr="00300898" w:rsidRDefault="00300898" w:rsidP="00300898">
            <w:r w:rsidRPr="00300898">
              <w:t>16 d.* 14.00 val.</w:t>
            </w:r>
          </w:p>
        </w:tc>
        <w:tc>
          <w:tcPr>
            <w:tcW w:w="4531" w:type="dxa"/>
          </w:tcPr>
          <w:p w14:paraId="769AED6B" w14:textId="77777777" w:rsidR="00300898" w:rsidRPr="00300898" w:rsidRDefault="00300898" w:rsidP="00300898">
            <w:r w:rsidRPr="00300898">
              <w:t>Pasvalio Lėvens pagrindinė mokykla</w:t>
            </w:r>
          </w:p>
        </w:tc>
        <w:tc>
          <w:tcPr>
            <w:tcW w:w="2127" w:type="dxa"/>
          </w:tcPr>
          <w:p w14:paraId="30930EE5" w14:textId="77777777" w:rsidR="00300898" w:rsidRPr="00300898" w:rsidRDefault="00300898" w:rsidP="00300898">
            <w:r w:rsidRPr="00300898">
              <w:t>L. Rauckienė</w:t>
            </w:r>
          </w:p>
        </w:tc>
        <w:tc>
          <w:tcPr>
            <w:tcW w:w="1847" w:type="dxa"/>
          </w:tcPr>
          <w:p w14:paraId="14AF25C2" w14:textId="77777777" w:rsidR="00300898" w:rsidRPr="00300898" w:rsidRDefault="00300898" w:rsidP="00300898">
            <w:r w:rsidRPr="00300898">
              <w:t>R. Šileikienė</w:t>
            </w:r>
          </w:p>
        </w:tc>
      </w:tr>
      <w:tr w:rsidR="00300898" w:rsidRPr="00300898" w14:paraId="216164D1" w14:textId="77777777" w:rsidTr="004D7BB5">
        <w:trPr>
          <w:trHeight w:val="324"/>
        </w:trPr>
        <w:tc>
          <w:tcPr>
            <w:tcW w:w="711" w:type="dxa"/>
            <w:shd w:val="clear" w:color="auto" w:fill="auto"/>
            <w:vAlign w:val="center"/>
          </w:tcPr>
          <w:p w14:paraId="574AF3F4" w14:textId="77777777" w:rsidR="00300898" w:rsidRPr="00300898" w:rsidRDefault="00300898" w:rsidP="00F11F3C">
            <w:pPr>
              <w:jc w:val="center"/>
              <w:rPr>
                <w:lang w:val="en-US"/>
              </w:rPr>
            </w:pPr>
            <w:r w:rsidRPr="00300898">
              <w:rPr>
                <w:lang w:val="en-US"/>
              </w:rPr>
              <w:t>7.</w:t>
            </w:r>
          </w:p>
        </w:tc>
        <w:tc>
          <w:tcPr>
            <w:tcW w:w="1841" w:type="dxa"/>
          </w:tcPr>
          <w:p w14:paraId="717DB6F2" w14:textId="77777777" w:rsidR="00300898" w:rsidRPr="00300898" w:rsidRDefault="00300898" w:rsidP="00300898">
            <w:r w:rsidRPr="00300898">
              <w:t>16 d.*15.00 val.</w:t>
            </w:r>
          </w:p>
        </w:tc>
        <w:tc>
          <w:tcPr>
            <w:tcW w:w="4531" w:type="dxa"/>
          </w:tcPr>
          <w:p w14:paraId="7EE063E9" w14:textId="77777777" w:rsidR="00300898" w:rsidRPr="00300898" w:rsidRDefault="00300898" w:rsidP="00300898">
            <w:r w:rsidRPr="00300898">
              <w:t>Pumpėnų gimnazija</w:t>
            </w:r>
          </w:p>
        </w:tc>
        <w:tc>
          <w:tcPr>
            <w:tcW w:w="2127" w:type="dxa"/>
          </w:tcPr>
          <w:p w14:paraId="0165E78C" w14:textId="77777777" w:rsidR="00300898" w:rsidRPr="00300898" w:rsidRDefault="00300898" w:rsidP="00300898">
            <w:r w:rsidRPr="00300898">
              <w:t>A. Matuzevičius</w:t>
            </w:r>
          </w:p>
        </w:tc>
        <w:tc>
          <w:tcPr>
            <w:tcW w:w="1847" w:type="dxa"/>
          </w:tcPr>
          <w:p w14:paraId="3D7089C0" w14:textId="77777777" w:rsidR="00300898" w:rsidRPr="00300898" w:rsidRDefault="00300898" w:rsidP="00300898">
            <w:r w:rsidRPr="00300898">
              <w:t>R. Šileikienė</w:t>
            </w:r>
          </w:p>
        </w:tc>
      </w:tr>
      <w:tr w:rsidR="00300898" w:rsidRPr="00300898" w14:paraId="5CDFDF24" w14:textId="77777777" w:rsidTr="004D7BB5">
        <w:trPr>
          <w:trHeight w:val="324"/>
        </w:trPr>
        <w:tc>
          <w:tcPr>
            <w:tcW w:w="711" w:type="dxa"/>
            <w:shd w:val="clear" w:color="auto" w:fill="auto"/>
            <w:vAlign w:val="center"/>
          </w:tcPr>
          <w:p w14:paraId="3065719B" w14:textId="77777777" w:rsidR="00300898" w:rsidRPr="00300898" w:rsidRDefault="00300898" w:rsidP="00F11F3C">
            <w:pPr>
              <w:jc w:val="center"/>
              <w:rPr>
                <w:lang w:val="en-US"/>
              </w:rPr>
            </w:pPr>
            <w:r w:rsidRPr="00300898">
              <w:rPr>
                <w:lang w:val="en-US"/>
              </w:rPr>
              <w:t>8.</w:t>
            </w:r>
          </w:p>
        </w:tc>
        <w:tc>
          <w:tcPr>
            <w:tcW w:w="1841" w:type="dxa"/>
          </w:tcPr>
          <w:p w14:paraId="3EC40C51" w14:textId="77777777" w:rsidR="00300898" w:rsidRPr="00300898" w:rsidRDefault="00300898" w:rsidP="00300898">
            <w:r w:rsidRPr="00300898">
              <w:t>21 d. 13.30 val.</w:t>
            </w:r>
          </w:p>
        </w:tc>
        <w:tc>
          <w:tcPr>
            <w:tcW w:w="4531" w:type="dxa"/>
          </w:tcPr>
          <w:p w14:paraId="0219646F" w14:textId="77777777" w:rsidR="00300898" w:rsidRPr="00300898" w:rsidRDefault="00300898" w:rsidP="00300898">
            <w:r w:rsidRPr="00300898">
              <w:t>Pasvalio lopšelis-darželis „Žilvitis“</w:t>
            </w:r>
          </w:p>
        </w:tc>
        <w:tc>
          <w:tcPr>
            <w:tcW w:w="2127" w:type="dxa"/>
          </w:tcPr>
          <w:p w14:paraId="232EA41C" w14:textId="77777777" w:rsidR="00300898" w:rsidRPr="00300898" w:rsidRDefault="00300898" w:rsidP="00300898">
            <w:r w:rsidRPr="00300898">
              <w:t>A. Abazorius</w:t>
            </w:r>
          </w:p>
        </w:tc>
        <w:tc>
          <w:tcPr>
            <w:tcW w:w="1847" w:type="dxa"/>
          </w:tcPr>
          <w:p w14:paraId="4F5A78FA" w14:textId="77777777" w:rsidR="00300898" w:rsidRPr="00300898" w:rsidRDefault="00300898" w:rsidP="00300898">
            <w:r w:rsidRPr="00300898">
              <w:t>R. Šileikienė</w:t>
            </w:r>
          </w:p>
        </w:tc>
      </w:tr>
      <w:tr w:rsidR="00300898" w:rsidRPr="00300898" w14:paraId="273BBD23" w14:textId="77777777" w:rsidTr="004D7BB5">
        <w:trPr>
          <w:trHeight w:val="324"/>
        </w:trPr>
        <w:tc>
          <w:tcPr>
            <w:tcW w:w="711" w:type="dxa"/>
            <w:shd w:val="clear" w:color="auto" w:fill="auto"/>
            <w:vAlign w:val="center"/>
          </w:tcPr>
          <w:p w14:paraId="13805D7E" w14:textId="77777777" w:rsidR="00300898" w:rsidRPr="00300898" w:rsidRDefault="00300898" w:rsidP="00F11F3C">
            <w:pPr>
              <w:jc w:val="center"/>
              <w:rPr>
                <w:lang w:val="en-US"/>
              </w:rPr>
            </w:pPr>
            <w:r w:rsidRPr="00300898">
              <w:rPr>
                <w:lang w:val="en-US"/>
              </w:rPr>
              <w:t>9.</w:t>
            </w:r>
          </w:p>
        </w:tc>
        <w:tc>
          <w:tcPr>
            <w:tcW w:w="1841" w:type="dxa"/>
          </w:tcPr>
          <w:p w14:paraId="3E8F7674" w14:textId="77777777" w:rsidR="00300898" w:rsidRPr="00300898" w:rsidRDefault="00300898" w:rsidP="00300898">
            <w:r w:rsidRPr="00300898">
              <w:t>21 d. 14.15 val.</w:t>
            </w:r>
          </w:p>
        </w:tc>
        <w:tc>
          <w:tcPr>
            <w:tcW w:w="4531" w:type="dxa"/>
          </w:tcPr>
          <w:p w14:paraId="20C00527" w14:textId="77777777" w:rsidR="00300898" w:rsidRPr="00300898" w:rsidRDefault="00300898" w:rsidP="00300898">
            <w:r w:rsidRPr="00300898">
              <w:t>Pasvalio „Riešuto“ mokykla</w:t>
            </w:r>
          </w:p>
        </w:tc>
        <w:tc>
          <w:tcPr>
            <w:tcW w:w="2127" w:type="dxa"/>
            <w:vAlign w:val="center"/>
          </w:tcPr>
          <w:p w14:paraId="019267D0" w14:textId="77777777" w:rsidR="00300898" w:rsidRPr="00300898" w:rsidRDefault="00300898" w:rsidP="00300898">
            <w:r w:rsidRPr="00300898">
              <w:t>G. Januškevičienė</w:t>
            </w:r>
          </w:p>
        </w:tc>
        <w:tc>
          <w:tcPr>
            <w:tcW w:w="1847" w:type="dxa"/>
            <w:vAlign w:val="center"/>
          </w:tcPr>
          <w:p w14:paraId="68A54457" w14:textId="77777777" w:rsidR="00300898" w:rsidRPr="00300898" w:rsidRDefault="00300898" w:rsidP="00300898">
            <w:r w:rsidRPr="00300898">
              <w:t>R. Šileikienė</w:t>
            </w:r>
          </w:p>
        </w:tc>
      </w:tr>
      <w:tr w:rsidR="00300898" w:rsidRPr="00300898" w14:paraId="0CCEFCE9" w14:textId="77777777" w:rsidTr="004D7BB5">
        <w:trPr>
          <w:trHeight w:val="301"/>
        </w:trPr>
        <w:tc>
          <w:tcPr>
            <w:tcW w:w="711" w:type="dxa"/>
            <w:shd w:val="clear" w:color="auto" w:fill="auto"/>
            <w:vAlign w:val="center"/>
          </w:tcPr>
          <w:p w14:paraId="39D3AC80" w14:textId="77777777" w:rsidR="00300898" w:rsidRPr="00300898" w:rsidRDefault="00300898" w:rsidP="00F11F3C">
            <w:pPr>
              <w:jc w:val="center"/>
              <w:rPr>
                <w:lang w:val="en-US"/>
              </w:rPr>
            </w:pPr>
            <w:r w:rsidRPr="00300898">
              <w:rPr>
                <w:lang w:val="en-US"/>
              </w:rPr>
              <w:t>10.</w:t>
            </w:r>
          </w:p>
        </w:tc>
        <w:tc>
          <w:tcPr>
            <w:tcW w:w="1841" w:type="dxa"/>
          </w:tcPr>
          <w:p w14:paraId="088D7A9A" w14:textId="77777777" w:rsidR="00300898" w:rsidRPr="00300898" w:rsidRDefault="00300898" w:rsidP="00300898">
            <w:r w:rsidRPr="00300898">
              <w:t>29 d. 11.00 val.</w:t>
            </w:r>
          </w:p>
        </w:tc>
        <w:tc>
          <w:tcPr>
            <w:tcW w:w="4531" w:type="dxa"/>
          </w:tcPr>
          <w:p w14:paraId="36A52017" w14:textId="77777777" w:rsidR="00300898" w:rsidRPr="00300898" w:rsidRDefault="00300898" w:rsidP="00300898">
            <w:r w:rsidRPr="00300898">
              <w:t>Krinčino Antano Vienažindžio progimnazija</w:t>
            </w:r>
          </w:p>
        </w:tc>
        <w:tc>
          <w:tcPr>
            <w:tcW w:w="2127" w:type="dxa"/>
          </w:tcPr>
          <w:p w14:paraId="77CCEA65" w14:textId="77777777" w:rsidR="00300898" w:rsidRPr="00300898" w:rsidRDefault="00300898" w:rsidP="00300898">
            <w:r w:rsidRPr="00300898">
              <w:t>A. Kaminskas</w:t>
            </w:r>
          </w:p>
        </w:tc>
        <w:tc>
          <w:tcPr>
            <w:tcW w:w="1847" w:type="dxa"/>
          </w:tcPr>
          <w:p w14:paraId="0B490EF1" w14:textId="77777777" w:rsidR="00300898" w:rsidRPr="00300898" w:rsidRDefault="00300898" w:rsidP="00300898">
            <w:r w:rsidRPr="00300898">
              <w:t>R. Šileikienė</w:t>
            </w:r>
          </w:p>
        </w:tc>
      </w:tr>
    </w:tbl>
    <w:p w14:paraId="3EB458AF" w14:textId="77777777" w:rsidR="00300898" w:rsidRPr="00300898" w:rsidRDefault="00300898" w:rsidP="00300898">
      <w:r w:rsidRPr="00300898">
        <w:t>*vieta/renginio forma (kontaktinė ar nuotolinė) gali keistis</w:t>
      </w:r>
    </w:p>
    <w:p w14:paraId="219E4D26" w14:textId="77777777" w:rsidR="006850A0" w:rsidRDefault="006850A0" w:rsidP="00E417A8">
      <w:pPr>
        <w:jc w:val="center"/>
        <w:rPr>
          <w:b/>
        </w:rPr>
      </w:pPr>
    </w:p>
    <w:p w14:paraId="510271D6" w14:textId="77777777" w:rsidR="006850A0" w:rsidRDefault="006850A0" w:rsidP="00E417A8">
      <w:pPr>
        <w:jc w:val="center"/>
        <w:rPr>
          <w:b/>
        </w:rPr>
      </w:pPr>
    </w:p>
    <w:p w14:paraId="4B7A92D7" w14:textId="77777777" w:rsidR="006850A0" w:rsidRDefault="006850A0" w:rsidP="00E417A8">
      <w:pPr>
        <w:jc w:val="center"/>
        <w:rPr>
          <w:b/>
        </w:rPr>
      </w:pPr>
    </w:p>
    <w:p w14:paraId="42C50A1D" w14:textId="77777777" w:rsidR="0080130B" w:rsidRDefault="00190211" w:rsidP="00E417A8">
      <w:pPr>
        <w:jc w:val="center"/>
        <w:rPr>
          <w:b/>
        </w:rPr>
      </w:pPr>
      <w:r>
        <w:rPr>
          <w:b/>
        </w:rPr>
        <w:lastRenderedPageBreak/>
        <w:t xml:space="preserve">II. </w:t>
      </w:r>
      <w:r w:rsidR="00C11B16" w:rsidRPr="00FF5B98">
        <w:rPr>
          <w:b/>
        </w:rPr>
        <w:t>INFORMACIJOS TEIKIM</w:t>
      </w:r>
      <w:r w:rsidR="007A362D" w:rsidRPr="00FF5B98">
        <w:rPr>
          <w:b/>
        </w:rPr>
        <w:t>AS</w:t>
      </w:r>
    </w:p>
    <w:p w14:paraId="1C21CBC3" w14:textId="77777777" w:rsidR="002B3DC0" w:rsidRPr="004C3AE8" w:rsidRDefault="002B3DC0" w:rsidP="00E417A8">
      <w:pPr>
        <w:jc w:val="center"/>
        <w:rPr>
          <w:bCs/>
        </w:rPr>
      </w:pPr>
    </w:p>
    <w:tbl>
      <w:tblPr>
        <w:tblStyle w:val="Lentelstinklelis"/>
        <w:tblW w:w="11057" w:type="dxa"/>
        <w:tblInd w:w="-1139" w:type="dxa"/>
        <w:tblLook w:val="04A0" w:firstRow="1" w:lastRow="0" w:firstColumn="1" w:lastColumn="0" w:noHBand="0" w:noVBand="1"/>
      </w:tblPr>
      <w:tblGrid>
        <w:gridCol w:w="570"/>
        <w:gridCol w:w="1225"/>
        <w:gridCol w:w="3646"/>
        <w:gridCol w:w="2246"/>
        <w:gridCol w:w="3370"/>
      </w:tblGrid>
      <w:tr w:rsidR="00981F68" w14:paraId="733C73EE" w14:textId="77777777" w:rsidTr="005E1026">
        <w:tc>
          <w:tcPr>
            <w:tcW w:w="570" w:type="dxa"/>
          </w:tcPr>
          <w:p w14:paraId="5792A76B" w14:textId="77777777" w:rsidR="00981F68" w:rsidRPr="004351A0" w:rsidRDefault="004351A0" w:rsidP="004351A0">
            <w:pPr>
              <w:jc w:val="center"/>
              <w:rPr>
                <w:b/>
              </w:rPr>
            </w:pPr>
            <w:r w:rsidRPr="004351A0">
              <w:rPr>
                <w:b/>
              </w:rPr>
              <w:t>Eil. Nr.</w:t>
            </w:r>
          </w:p>
        </w:tc>
        <w:tc>
          <w:tcPr>
            <w:tcW w:w="1225" w:type="dxa"/>
            <w:vAlign w:val="center"/>
          </w:tcPr>
          <w:p w14:paraId="302D9AD3" w14:textId="77777777" w:rsidR="00981F68" w:rsidRPr="004351A0" w:rsidRDefault="004351A0" w:rsidP="002362E3">
            <w:pPr>
              <w:jc w:val="center"/>
              <w:rPr>
                <w:b/>
              </w:rPr>
            </w:pPr>
            <w:r w:rsidRPr="004351A0">
              <w:rPr>
                <w:b/>
              </w:rPr>
              <w:t>Iki kada</w:t>
            </w:r>
          </w:p>
        </w:tc>
        <w:tc>
          <w:tcPr>
            <w:tcW w:w="3646" w:type="dxa"/>
            <w:vAlign w:val="center"/>
          </w:tcPr>
          <w:p w14:paraId="60995A28" w14:textId="77777777" w:rsidR="00981F68" w:rsidRPr="004351A0" w:rsidRDefault="004351A0" w:rsidP="002362E3">
            <w:pPr>
              <w:jc w:val="center"/>
              <w:rPr>
                <w:b/>
              </w:rPr>
            </w:pPr>
            <w:r w:rsidRPr="004351A0">
              <w:rPr>
                <w:b/>
              </w:rPr>
              <w:t>Pavadinimas</w:t>
            </w:r>
          </w:p>
        </w:tc>
        <w:tc>
          <w:tcPr>
            <w:tcW w:w="2246" w:type="dxa"/>
            <w:vAlign w:val="center"/>
          </w:tcPr>
          <w:p w14:paraId="762491A3" w14:textId="77777777" w:rsidR="00981F68" w:rsidRPr="004351A0" w:rsidRDefault="004351A0" w:rsidP="002362E3">
            <w:pPr>
              <w:jc w:val="center"/>
              <w:rPr>
                <w:b/>
              </w:rPr>
            </w:pPr>
            <w:r w:rsidRPr="004351A0">
              <w:rPr>
                <w:b/>
              </w:rPr>
              <w:t>Vykdytojas</w:t>
            </w:r>
          </w:p>
        </w:tc>
        <w:tc>
          <w:tcPr>
            <w:tcW w:w="3370" w:type="dxa"/>
            <w:vAlign w:val="center"/>
          </w:tcPr>
          <w:p w14:paraId="73F403A3" w14:textId="77777777" w:rsidR="00981F68" w:rsidRPr="004351A0" w:rsidRDefault="004351A0" w:rsidP="002362E3">
            <w:pPr>
              <w:jc w:val="center"/>
              <w:rPr>
                <w:b/>
              </w:rPr>
            </w:pPr>
            <w:r w:rsidRPr="004351A0">
              <w:rPr>
                <w:b/>
              </w:rPr>
              <w:t>Kam</w:t>
            </w:r>
          </w:p>
        </w:tc>
      </w:tr>
      <w:tr w:rsidR="001B2408" w14:paraId="06C34C97" w14:textId="77777777" w:rsidTr="00A363A6">
        <w:tc>
          <w:tcPr>
            <w:tcW w:w="570" w:type="dxa"/>
            <w:vAlign w:val="center"/>
          </w:tcPr>
          <w:p w14:paraId="3C1D7B95" w14:textId="007C6429" w:rsidR="001B2408" w:rsidRPr="001B2408" w:rsidRDefault="00A363A6" w:rsidP="00A363A6">
            <w:pPr>
              <w:jc w:val="center"/>
            </w:pPr>
            <w:r>
              <w:t>1.</w:t>
            </w:r>
          </w:p>
        </w:tc>
        <w:tc>
          <w:tcPr>
            <w:tcW w:w="1225" w:type="dxa"/>
            <w:shd w:val="clear" w:color="auto" w:fill="auto"/>
            <w:vAlign w:val="center"/>
          </w:tcPr>
          <w:p w14:paraId="521AD939" w14:textId="563912D8" w:rsidR="001B2408" w:rsidRPr="001B2408" w:rsidRDefault="001B2408" w:rsidP="001B2408">
            <w:r w:rsidRPr="001B2408">
              <w:t>iki 1 d.</w:t>
            </w:r>
          </w:p>
        </w:tc>
        <w:tc>
          <w:tcPr>
            <w:tcW w:w="3646" w:type="dxa"/>
            <w:shd w:val="clear" w:color="auto" w:fill="auto"/>
            <w:vAlign w:val="center"/>
          </w:tcPr>
          <w:p w14:paraId="6B0C2E3B" w14:textId="6694C06F" w:rsidR="001B2408" w:rsidRPr="001B2408" w:rsidRDefault="001B2408" w:rsidP="001B2408">
            <w:r w:rsidRPr="001B2408">
              <w:t>Motyvuotus prašymus dėl Lietuvos Respublikos 2022 metų valstybės biudžeto lėšų, skirtų Pasvalio rajono savivaldybės bendrojo ugdymo mokyklų tinklo stiprinimo iniciatyvoms skatinti, skyrimo</w:t>
            </w:r>
          </w:p>
        </w:tc>
        <w:tc>
          <w:tcPr>
            <w:tcW w:w="2246" w:type="dxa"/>
            <w:shd w:val="clear" w:color="auto" w:fill="auto"/>
            <w:vAlign w:val="center"/>
          </w:tcPr>
          <w:p w14:paraId="4D56750F" w14:textId="73A7459A" w:rsidR="001B2408" w:rsidRPr="001B2408" w:rsidRDefault="001B2408" w:rsidP="001B2408">
            <w:r w:rsidRPr="001B2408">
              <w:t>Mokyklų vadovai</w:t>
            </w:r>
          </w:p>
        </w:tc>
        <w:tc>
          <w:tcPr>
            <w:tcW w:w="3370" w:type="dxa"/>
            <w:vAlign w:val="center"/>
          </w:tcPr>
          <w:p w14:paraId="08D5A262" w14:textId="732618A2" w:rsidR="001B2408" w:rsidRPr="001B2408" w:rsidRDefault="001B2408" w:rsidP="001B2408">
            <w:r w:rsidRPr="001B2408">
              <w:t>rastine@pasvalys.lt</w:t>
            </w:r>
          </w:p>
        </w:tc>
      </w:tr>
      <w:tr w:rsidR="001B2408" w14:paraId="40A3E43A" w14:textId="77777777" w:rsidTr="00A363A6">
        <w:tc>
          <w:tcPr>
            <w:tcW w:w="570" w:type="dxa"/>
            <w:vAlign w:val="center"/>
          </w:tcPr>
          <w:p w14:paraId="27B55EEA" w14:textId="3F1B32AA" w:rsidR="001B2408" w:rsidRPr="001B2408" w:rsidRDefault="00A363A6" w:rsidP="00A363A6">
            <w:pPr>
              <w:jc w:val="center"/>
            </w:pPr>
            <w:r>
              <w:t>2.</w:t>
            </w:r>
          </w:p>
        </w:tc>
        <w:tc>
          <w:tcPr>
            <w:tcW w:w="1225" w:type="dxa"/>
            <w:shd w:val="clear" w:color="auto" w:fill="auto"/>
            <w:vAlign w:val="center"/>
          </w:tcPr>
          <w:p w14:paraId="740702E8" w14:textId="178BEA14" w:rsidR="001B2408" w:rsidRPr="001B2408" w:rsidRDefault="001B2408" w:rsidP="001B2408">
            <w:r w:rsidRPr="001B2408">
              <w:t>iki 1 d.</w:t>
            </w:r>
          </w:p>
        </w:tc>
        <w:tc>
          <w:tcPr>
            <w:tcW w:w="3646" w:type="dxa"/>
            <w:shd w:val="clear" w:color="auto" w:fill="auto"/>
            <w:vAlign w:val="center"/>
          </w:tcPr>
          <w:p w14:paraId="4C077E8F" w14:textId="6D9FB20B" w:rsidR="001B2408" w:rsidRPr="001B2408" w:rsidRDefault="001B2408" w:rsidP="001B2408">
            <w:r w:rsidRPr="001B2408">
              <w:t>Paraiškas dėl Lietuvos Respublikos 2022 metų valstybės biudžeto lėšų, skirtų išlaidoms, susijusioms su Pasvalio rajono savivaldybės mokyklų mokytojų, dirbančių pagal ikimokyklinio, priešmokyklinio, bendrojo ugdymo programas, personalo optimizavimu ir atnaujinimu, skyrimo</w:t>
            </w:r>
          </w:p>
        </w:tc>
        <w:tc>
          <w:tcPr>
            <w:tcW w:w="2246" w:type="dxa"/>
            <w:shd w:val="clear" w:color="auto" w:fill="auto"/>
            <w:vAlign w:val="center"/>
          </w:tcPr>
          <w:p w14:paraId="568F0C97" w14:textId="227E335A" w:rsidR="001B2408" w:rsidRPr="001B2408" w:rsidRDefault="001B2408" w:rsidP="001B2408">
            <w:r w:rsidRPr="001B2408">
              <w:t>Mokyklų vadovai</w:t>
            </w:r>
          </w:p>
        </w:tc>
        <w:tc>
          <w:tcPr>
            <w:tcW w:w="3370" w:type="dxa"/>
            <w:vAlign w:val="center"/>
          </w:tcPr>
          <w:p w14:paraId="48E2D220" w14:textId="5E84D823" w:rsidR="001B2408" w:rsidRPr="001B2408" w:rsidRDefault="001B2408" w:rsidP="001B2408">
            <w:r w:rsidRPr="001B2408">
              <w:t>rastine@pasvalys.lt</w:t>
            </w:r>
          </w:p>
        </w:tc>
      </w:tr>
      <w:tr w:rsidR="005E1026" w14:paraId="4254148E" w14:textId="77777777" w:rsidTr="00A363A6">
        <w:tc>
          <w:tcPr>
            <w:tcW w:w="570" w:type="dxa"/>
            <w:vAlign w:val="center"/>
          </w:tcPr>
          <w:p w14:paraId="66889DA9" w14:textId="11737F53" w:rsidR="005E1026" w:rsidRPr="001B2408" w:rsidRDefault="00A363A6" w:rsidP="00A363A6">
            <w:pPr>
              <w:jc w:val="center"/>
            </w:pPr>
            <w:r>
              <w:t>3.</w:t>
            </w:r>
          </w:p>
        </w:tc>
        <w:tc>
          <w:tcPr>
            <w:tcW w:w="1225" w:type="dxa"/>
            <w:shd w:val="clear" w:color="auto" w:fill="auto"/>
            <w:vAlign w:val="center"/>
          </w:tcPr>
          <w:p w14:paraId="22154F90" w14:textId="11CCC4BE" w:rsidR="005E1026" w:rsidRPr="001B2408" w:rsidRDefault="005E1026" w:rsidP="005E1026">
            <w:r>
              <w:t>iki 1 d.</w:t>
            </w:r>
          </w:p>
        </w:tc>
        <w:tc>
          <w:tcPr>
            <w:tcW w:w="3646" w:type="dxa"/>
            <w:shd w:val="clear" w:color="auto" w:fill="auto"/>
            <w:vAlign w:val="center"/>
          </w:tcPr>
          <w:p w14:paraId="269A01C2" w14:textId="5B7A970D" w:rsidR="005E1026" w:rsidRPr="001B2408" w:rsidRDefault="005E1026" w:rsidP="006850A0">
            <w:r w:rsidRPr="00B8105A">
              <w:rPr>
                <w:color w:val="000000" w:themeColor="text1"/>
              </w:rPr>
              <w:t xml:space="preserve">Neformaliojo vaikų švietimo programos atitikties reikalavimams paraiškos forma </w:t>
            </w:r>
          </w:p>
        </w:tc>
        <w:tc>
          <w:tcPr>
            <w:tcW w:w="2246" w:type="dxa"/>
            <w:shd w:val="clear" w:color="auto" w:fill="auto"/>
            <w:vAlign w:val="center"/>
          </w:tcPr>
          <w:p w14:paraId="7D423D06" w14:textId="224AD68C" w:rsidR="005E1026" w:rsidRPr="001B2408" w:rsidRDefault="005E1026" w:rsidP="005E1026">
            <w:r>
              <w:t xml:space="preserve">Neformaliojo vaikų švietimo </w:t>
            </w:r>
            <w:r w:rsidRPr="00F40938">
              <w:t>programų</w:t>
            </w:r>
            <w:r>
              <w:t xml:space="preserve"> teikėjai</w:t>
            </w:r>
          </w:p>
        </w:tc>
        <w:tc>
          <w:tcPr>
            <w:tcW w:w="3370" w:type="dxa"/>
            <w:vAlign w:val="center"/>
          </w:tcPr>
          <w:p w14:paraId="712C0F4E" w14:textId="2C15745B" w:rsidR="005E1026" w:rsidRPr="005E1026" w:rsidRDefault="007F3BF7" w:rsidP="005E1026">
            <w:hyperlink r:id="rId8" w:history="1">
              <w:r w:rsidR="005E1026" w:rsidRPr="005E1026">
                <w:rPr>
                  <w:rStyle w:val="Hipersaitas"/>
                  <w:color w:val="auto"/>
                  <w:u w:val="none"/>
                </w:rPr>
                <w:t xml:space="preserve"> https://www.nspr.smm.lt/aikos2-ktprr/ </w:t>
              </w:r>
            </w:hyperlink>
            <w:r w:rsidR="005E1026" w:rsidRPr="005E1026">
              <w:rPr>
                <w:rStyle w:val="Hipersaitas"/>
                <w:color w:val="auto"/>
                <w:u w:val="none"/>
                <w:lang w:val="en-US"/>
              </w:rPr>
              <w:t xml:space="preserve"> </w:t>
            </w:r>
          </w:p>
        </w:tc>
      </w:tr>
      <w:tr w:rsidR="005E1026" w14:paraId="58116BA3" w14:textId="77777777" w:rsidTr="005E1026">
        <w:tc>
          <w:tcPr>
            <w:tcW w:w="570" w:type="dxa"/>
            <w:vAlign w:val="center"/>
          </w:tcPr>
          <w:p w14:paraId="6551CCE0" w14:textId="16E850BF" w:rsidR="005E1026" w:rsidRDefault="00A363A6" w:rsidP="005E1026">
            <w:pPr>
              <w:jc w:val="center"/>
            </w:pPr>
            <w:r>
              <w:t>4.</w:t>
            </w:r>
          </w:p>
        </w:tc>
        <w:tc>
          <w:tcPr>
            <w:tcW w:w="1225" w:type="dxa"/>
            <w:shd w:val="clear" w:color="auto" w:fill="auto"/>
            <w:vAlign w:val="center"/>
          </w:tcPr>
          <w:p w14:paraId="0E2DA783" w14:textId="5526CF0B" w:rsidR="005E1026" w:rsidRPr="00C675F8" w:rsidRDefault="005E1026" w:rsidP="005E1026">
            <w:pPr>
              <w:jc w:val="center"/>
            </w:pPr>
            <w:r>
              <w:t>iki 20 d.</w:t>
            </w:r>
          </w:p>
        </w:tc>
        <w:tc>
          <w:tcPr>
            <w:tcW w:w="3646" w:type="dxa"/>
            <w:shd w:val="clear" w:color="auto" w:fill="auto"/>
            <w:vAlign w:val="center"/>
          </w:tcPr>
          <w:p w14:paraId="088002EB" w14:textId="34F3A0DF" w:rsidR="005E1026" w:rsidRPr="00C675F8" w:rsidRDefault="005E1026" w:rsidP="005E1026">
            <w:r>
              <w:t>Lankomumo ataskaitą pagal Pasvalio rajono savivaldybės mokinių pamokų lankomumo apskaitos ir mokyklos nelankymo prevencijos tvarkos aprašo priedą</w:t>
            </w:r>
          </w:p>
        </w:tc>
        <w:tc>
          <w:tcPr>
            <w:tcW w:w="2246" w:type="dxa"/>
            <w:shd w:val="clear" w:color="auto" w:fill="auto"/>
            <w:vAlign w:val="center"/>
          </w:tcPr>
          <w:p w14:paraId="31FC98EF" w14:textId="29D5ECDC" w:rsidR="005E1026" w:rsidRPr="00C675F8" w:rsidRDefault="005E1026" w:rsidP="005E1026">
            <w:pPr>
              <w:ind w:right="-107"/>
            </w:pPr>
            <w:r>
              <w:t>Švietimo įstaigų vadovai</w:t>
            </w:r>
          </w:p>
        </w:tc>
        <w:tc>
          <w:tcPr>
            <w:tcW w:w="3370" w:type="dxa"/>
            <w:vAlign w:val="center"/>
          </w:tcPr>
          <w:p w14:paraId="4283DF11" w14:textId="654CAB43" w:rsidR="005E1026" w:rsidRPr="00300898" w:rsidRDefault="005E1026" w:rsidP="005E1026">
            <w:r>
              <w:t>r.sileikiene</w:t>
            </w:r>
            <w:r>
              <w:rPr>
                <w:lang w:val="en-US"/>
              </w:rPr>
              <w:t>@</w:t>
            </w:r>
            <w:r>
              <w:t>pasvalys.lt</w:t>
            </w:r>
          </w:p>
        </w:tc>
      </w:tr>
      <w:tr w:rsidR="005E1026" w14:paraId="705229F0" w14:textId="77777777" w:rsidTr="005E1026">
        <w:tc>
          <w:tcPr>
            <w:tcW w:w="570" w:type="dxa"/>
            <w:vAlign w:val="center"/>
          </w:tcPr>
          <w:p w14:paraId="6612CD6C" w14:textId="696E6EB3" w:rsidR="005E1026" w:rsidRDefault="00A363A6" w:rsidP="005E1026">
            <w:pPr>
              <w:jc w:val="center"/>
            </w:pPr>
            <w:r>
              <w:t>5.</w:t>
            </w:r>
          </w:p>
        </w:tc>
        <w:tc>
          <w:tcPr>
            <w:tcW w:w="1225" w:type="dxa"/>
            <w:shd w:val="clear" w:color="auto" w:fill="auto"/>
            <w:vAlign w:val="center"/>
          </w:tcPr>
          <w:p w14:paraId="7A5F8ECF" w14:textId="0EA8C8AD" w:rsidR="005E1026" w:rsidRDefault="005E1026" w:rsidP="005E1026">
            <w:pPr>
              <w:jc w:val="center"/>
            </w:pPr>
            <w:r>
              <w:t>iki 20 d.</w:t>
            </w:r>
          </w:p>
        </w:tc>
        <w:tc>
          <w:tcPr>
            <w:tcW w:w="3646" w:type="dxa"/>
            <w:shd w:val="clear" w:color="auto" w:fill="auto"/>
            <w:vAlign w:val="center"/>
          </w:tcPr>
          <w:p w14:paraId="3EF68E97" w14:textId="2E22459C" w:rsidR="005E1026" w:rsidRDefault="005E1026" w:rsidP="005E1026">
            <w:r w:rsidRPr="00797DB5">
              <w:rPr>
                <w:color w:val="000000" w:themeColor="text1"/>
              </w:rPr>
              <w:t xml:space="preserve">Informacija apie </w:t>
            </w:r>
            <w:r>
              <w:rPr>
                <w:color w:val="000000" w:themeColor="text1"/>
              </w:rPr>
              <w:t>liepos</w:t>
            </w:r>
            <w:r w:rsidRPr="00797DB5">
              <w:rPr>
                <w:color w:val="000000" w:themeColor="text1"/>
              </w:rPr>
              <w:t xml:space="preserve"> mėn. renginius švietimo įstaigose</w:t>
            </w:r>
          </w:p>
        </w:tc>
        <w:tc>
          <w:tcPr>
            <w:tcW w:w="2246" w:type="dxa"/>
            <w:shd w:val="clear" w:color="auto" w:fill="auto"/>
            <w:vAlign w:val="center"/>
          </w:tcPr>
          <w:p w14:paraId="13C90635" w14:textId="73D53E2C" w:rsidR="005E1026" w:rsidRDefault="005E1026" w:rsidP="005E1026">
            <w:pPr>
              <w:ind w:right="-107"/>
            </w:pPr>
            <w:r w:rsidRPr="00797DB5">
              <w:rPr>
                <w:color w:val="000000" w:themeColor="text1"/>
              </w:rPr>
              <w:t>Švietimo įstaigų vadovai</w:t>
            </w:r>
          </w:p>
        </w:tc>
        <w:tc>
          <w:tcPr>
            <w:tcW w:w="3370" w:type="dxa"/>
            <w:vAlign w:val="center"/>
          </w:tcPr>
          <w:p w14:paraId="21FFE072" w14:textId="56BF0948" w:rsidR="005E1026" w:rsidRPr="005E1026" w:rsidRDefault="007F3BF7" w:rsidP="005E1026">
            <w:hyperlink r:id="rId9" w:history="1">
              <w:r w:rsidR="005E1026" w:rsidRPr="005E1026">
                <w:rPr>
                  <w:rStyle w:val="Hipersaitas"/>
                  <w:color w:val="000000" w:themeColor="text1"/>
                  <w:u w:val="none"/>
                </w:rPr>
                <w:t>r.sivickiene@pasvalys.lt</w:t>
              </w:r>
            </w:hyperlink>
            <w:r w:rsidR="005E1026" w:rsidRPr="005E1026">
              <w:rPr>
                <w:color w:val="000000" w:themeColor="text1"/>
              </w:rPr>
              <w:t xml:space="preserve"> </w:t>
            </w:r>
          </w:p>
        </w:tc>
      </w:tr>
      <w:tr w:rsidR="005E1026" w14:paraId="7DC3CF1D" w14:textId="77777777" w:rsidTr="005E1026">
        <w:tc>
          <w:tcPr>
            <w:tcW w:w="570" w:type="dxa"/>
            <w:vAlign w:val="center"/>
          </w:tcPr>
          <w:p w14:paraId="2F5B2B9A" w14:textId="4C99B586" w:rsidR="005E1026" w:rsidRDefault="00A363A6" w:rsidP="005E1026">
            <w:pPr>
              <w:jc w:val="center"/>
            </w:pPr>
            <w:r>
              <w:t>6.</w:t>
            </w:r>
          </w:p>
        </w:tc>
        <w:tc>
          <w:tcPr>
            <w:tcW w:w="1225" w:type="dxa"/>
            <w:shd w:val="clear" w:color="auto" w:fill="auto"/>
            <w:vAlign w:val="center"/>
          </w:tcPr>
          <w:p w14:paraId="57A46F30" w14:textId="04E34312" w:rsidR="005E1026" w:rsidRDefault="005E1026" w:rsidP="005E1026">
            <w:pPr>
              <w:jc w:val="center"/>
            </w:pPr>
            <w:r>
              <w:t>iki 23 d.</w:t>
            </w:r>
          </w:p>
        </w:tc>
        <w:tc>
          <w:tcPr>
            <w:tcW w:w="3646" w:type="dxa"/>
            <w:shd w:val="clear" w:color="auto" w:fill="auto"/>
            <w:vAlign w:val="center"/>
          </w:tcPr>
          <w:p w14:paraId="5A4A5FC6" w14:textId="03277027" w:rsidR="005E1026" w:rsidRDefault="005E1026" w:rsidP="005E1026">
            <w:r>
              <w:t>Mokyklos 2022–2023 m. m. ugdymo plano projektą</w:t>
            </w:r>
          </w:p>
        </w:tc>
        <w:tc>
          <w:tcPr>
            <w:tcW w:w="2246" w:type="dxa"/>
            <w:shd w:val="clear" w:color="auto" w:fill="auto"/>
            <w:vAlign w:val="center"/>
          </w:tcPr>
          <w:p w14:paraId="724918E0" w14:textId="5A10F045" w:rsidR="005E1026" w:rsidRDefault="005E1026" w:rsidP="005E1026">
            <w:pPr>
              <w:ind w:right="-107"/>
            </w:pPr>
            <w:r>
              <w:t>Mokyklų vadovai</w:t>
            </w:r>
          </w:p>
        </w:tc>
        <w:tc>
          <w:tcPr>
            <w:tcW w:w="3370" w:type="dxa"/>
            <w:vAlign w:val="center"/>
          </w:tcPr>
          <w:p w14:paraId="794C436E" w14:textId="798D6F85" w:rsidR="005E1026" w:rsidRPr="00196F10" w:rsidRDefault="005E1026" w:rsidP="005E1026">
            <w:r>
              <w:t>v.bajoriunaite</w:t>
            </w:r>
            <w:r>
              <w:rPr>
                <w:lang w:val="en-US"/>
              </w:rPr>
              <w:t>@</w:t>
            </w:r>
            <w:r>
              <w:t>pasvalys.lt</w:t>
            </w:r>
          </w:p>
        </w:tc>
      </w:tr>
    </w:tbl>
    <w:p w14:paraId="5656FF10" w14:textId="77777777" w:rsidR="009E1C54" w:rsidRDefault="009E1C54" w:rsidP="00B66305">
      <w:pPr>
        <w:jc w:val="center"/>
        <w:rPr>
          <w:b/>
        </w:rPr>
      </w:pPr>
    </w:p>
    <w:p w14:paraId="6283F5D5" w14:textId="77777777" w:rsidR="00B6710F" w:rsidRDefault="00190211" w:rsidP="00B66305">
      <w:pPr>
        <w:jc w:val="center"/>
        <w:rPr>
          <w:b/>
        </w:rPr>
      </w:pPr>
      <w:bookmarkStart w:id="0" w:name="_Hlk102115207"/>
      <w:r>
        <w:rPr>
          <w:b/>
        </w:rPr>
        <w:t xml:space="preserve">III. </w:t>
      </w:r>
      <w:r w:rsidR="00B6710F" w:rsidRPr="00BD4410">
        <w:rPr>
          <w:b/>
        </w:rPr>
        <w:t>RENGINIAI</w:t>
      </w:r>
    </w:p>
    <w:p w14:paraId="7B7AD13B" w14:textId="77777777" w:rsidR="00821238" w:rsidRDefault="00821238" w:rsidP="00B66305">
      <w:pPr>
        <w:jc w:val="center"/>
        <w:rPr>
          <w:b/>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057"/>
        <w:gridCol w:w="3189"/>
        <w:gridCol w:w="2256"/>
      </w:tblGrid>
      <w:tr w:rsidR="00C8026D" w:rsidRPr="001B4868" w14:paraId="4A8111CA" w14:textId="77777777" w:rsidTr="001F6305">
        <w:trPr>
          <w:jc w:val="center"/>
        </w:trPr>
        <w:tc>
          <w:tcPr>
            <w:tcW w:w="1555" w:type="dxa"/>
            <w:vAlign w:val="center"/>
          </w:tcPr>
          <w:p w14:paraId="31B9B102" w14:textId="77777777" w:rsidR="00C8026D" w:rsidRPr="00125B79" w:rsidRDefault="00C8026D" w:rsidP="00DE5F32">
            <w:pPr>
              <w:jc w:val="center"/>
              <w:rPr>
                <w:b/>
              </w:rPr>
            </w:pPr>
            <w:r w:rsidRPr="00125B79">
              <w:rPr>
                <w:b/>
              </w:rPr>
              <w:t>Data,</w:t>
            </w:r>
          </w:p>
          <w:p w14:paraId="3BC854D8" w14:textId="77777777" w:rsidR="00C8026D" w:rsidRPr="00125B79" w:rsidRDefault="00C8026D" w:rsidP="00DE5F32">
            <w:pPr>
              <w:jc w:val="center"/>
              <w:rPr>
                <w:b/>
              </w:rPr>
            </w:pPr>
            <w:r w:rsidRPr="00125B79">
              <w:rPr>
                <w:b/>
              </w:rPr>
              <w:t>laikas</w:t>
            </w:r>
          </w:p>
        </w:tc>
        <w:tc>
          <w:tcPr>
            <w:tcW w:w="4057" w:type="dxa"/>
            <w:shd w:val="clear" w:color="auto" w:fill="auto"/>
            <w:vAlign w:val="center"/>
          </w:tcPr>
          <w:p w14:paraId="0F6BC860" w14:textId="77777777" w:rsidR="00C8026D" w:rsidRPr="00125B79" w:rsidRDefault="00C8026D" w:rsidP="00DE5F32">
            <w:pPr>
              <w:jc w:val="center"/>
              <w:rPr>
                <w:b/>
              </w:rPr>
            </w:pPr>
            <w:r w:rsidRPr="00125B79">
              <w:rPr>
                <w:b/>
              </w:rPr>
              <w:t>Renginio pavadinimas</w:t>
            </w:r>
          </w:p>
        </w:tc>
        <w:tc>
          <w:tcPr>
            <w:tcW w:w="3189" w:type="dxa"/>
            <w:shd w:val="clear" w:color="auto" w:fill="auto"/>
            <w:vAlign w:val="center"/>
          </w:tcPr>
          <w:p w14:paraId="34F2BF8D" w14:textId="77777777" w:rsidR="00C8026D" w:rsidRPr="00125B79" w:rsidRDefault="00C8026D" w:rsidP="00DE5F32">
            <w:pPr>
              <w:jc w:val="center"/>
              <w:rPr>
                <w:b/>
              </w:rPr>
            </w:pPr>
            <w:r w:rsidRPr="00125B79">
              <w:rPr>
                <w:b/>
              </w:rPr>
              <w:t>Renginio vieta</w:t>
            </w:r>
          </w:p>
        </w:tc>
        <w:tc>
          <w:tcPr>
            <w:tcW w:w="2256" w:type="dxa"/>
            <w:shd w:val="clear" w:color="auto" w:fill="auto"/>
            <w:vAlign w:val="center"/>
          </w:tcPr>
          <w:p w14:paraId="5FAB524C" w14:textId="77777777" w:rsidR="00C8026D" w:rsidRPr="00125B79" w:rsidRDefault="00C8026D" w:rsidP="00DE5F32">
            <w:pPr>
              <w:jc w:val="center"/>
              <w:rPr>
                <w:b/>
              </w:rPr>
            </w:pPr>
            <w:r w:rsidRPr="00125B79">
              <w:rPr>
                <w:b/>
              </w:rPr>
              <w:t>Atsakingas</w:t>
            </w:r>
          </w:p>
        </w:tc>
      </w:tr>
      <w:tr w:rsidR="005E1026" w:rsidRPr="001B4868" w14:paraId="086C11DB" w14:textId="77777777" w:rsidTr="001F6305">
        <w:trPr>
          <w:jc w:val="center"/>
        </w:trPr>
        <w:tc>
          <w:tcPr>
            <w:tcW w:w="1555" w:type="dxa"/>
            <w:vAlign w:val="center"/>
          </w:tcPr>
          <w:p w14:paraId="37CB6BD3" w14:textId="77777777" w:rsidR="005E1026" w:rsidRDefault="005E1026" w:rsidP="005E1026">
            <w:pPr>
              <w:jc w:val="center"/>
              <w:rPr>
                <w:bCs/>
                <w:color w:val="000000" w:themeColor="text1"/>
              </w:rPr>
            </w:pPr>
            <w:r>
              <w:rPr>
                <w:bCs/>
                <w:color w:val="000000" w:themeColor="text1"/>
              </w:rPr>
              <w:t>1 d.</w:t>
            </w:r>
          </w:p>
          <w:p w14:paraId="12A67ED7" w14:textId="68E3012F" w:rsidR="005E1026" w:rsidRPr="00125B79" w:rsidRDefault="005E1026" w:rsidP="005E1026">
            <w:pPr>
              <w:jc w:val="center"/>
              <w:rPr>
                <w:b/>
              </w:rPr>
            </w:pPr>
            <w:r>
              <w:rPr>
                <w:bCs/>
                <w:color w:val="000000" w:themeColor="text1"/>
              </w:rPr>
              <w:t>10.30 val.</w:t>
            </w:r>
          </w:p>
        </w:tc>
        <w:tc>
          <w:tcPr>
            <w:tcW w:w="4057" w:type="dxa"/>
            <w:shd w:val="clear" w:color="auto" w:fill="auto"/>
            <w:vAlign w:val="center"/>
          </w:tcPr>
          <w:p w14:paraId="185CC5AA" w14:textId="6532156D" w:rsidR="005E1026" w:rsidRPr="00125B79" w:rsidRDefault="005E1026" w:rsidP="005E1026">
            <w:pPr>
              <w:rPr>
                <w:b/>
              </w:rPr>
            </w:pPr>
            <w:r>
              <w:t>Renginys, skirtas Tarptautinei vaikų gynimo dienai, socialinė akcija „Spalvota vaikystės diena“</w:t>
            </w:r>
          </w:p>
        </w:tc>
        <w:tc>
          <w:tcPr>
            <w:tcW w:w="3189" w:type="dxa"/>
            <w:shd w:val="clear" w:color="auto" w:fill="auto"/>
            <w:vAlign w:val="center"/>
          </w:tcPr>
          <w:p w14:paraId="3A17D024" w14:textId="1545D315" w:rsidR="005E1026" w:rsidRPr="00125B79" w:rsidRDefault="005E1026" w:rsidP="005E1026">
            <w:pPr>
              <w:rPr>
                <w:b/>
              </w:rPr>
            </w:pPr>
            <w:r w:rsidRPr="00B633CC">
              <w:rPr>
                <w:bCs/>
                <w:color w:val="000000" w:themeColor="text1"/>
              </w:rPr>
              <w:t>Pasvalio lopšelis</w:t>
            </w:r>
            <w:r>
              <w:rPr>
                <w:bCs/>
                <w:color w:val="000000" w:themeColor="text1"/>
              </w:rPr>
              <w:t>-</w:t>
            </w:r>
            <w:r w:rsidRPr="00B633CC">
              <w:rPr>
                <w:bCs/>
                <w:color w:val="000000" w:themeColor="text1"/>
              </w:rPr>
              <w:t xml:space="preserve">darželis </w:t>
            </w:r>
            <w:r w:rsidR="00FA4669">
              <w:rPr>
                <w:bCs/>
                <w:color w:val="000000" w:themeColor="text1"/>
              </w:rPr>
              <w:t>„</w:t>
            </w:r>
            <w:r w:rsidRPr="00B633CC">
              <w:rPr>
                <w:bCs/>
                <w:color w:val="000000" w:themeColor="text1"/>
              </w:rPr>
              <w:t>Žilvitis</w:t>
            </w:r>
            <w:r w:rsidR="00FA4669">
              <w:rPr>
                <w:bCs/>
                <w:color w:val="000000" w:themeColor="text1"/>
              </w:rPr>
              <w:t>“</w:t>
            </w:r>
          </w:p>
        </w:tc>
        <w:tc>
          <w:tcPr>
            <w:tcW w:w="2256" w:type="dxa"/>
            <w:shd w:val="clear" w:color="auto" w:fill="auto"/>
            <w:vAlign w:val="center"/>
          </w:tcPr>
          <w:p w14:paraId="670E761C" w14:textId="77777777" w:rsidR="005E1026" w:rsidRDefault="005E1026" w:rsidP="005E1026">
            <w:r>
              <w:t xml:space="preserve">A. Kalnietienė, </w:t>
            </w:r>
          </w:p>
          <w:p w14:paraId="30D600A4" w14:textId="77777777" w:rsidR="005E1026" w:rsidRDefault="005E1026" w:rsidP="005E1026">
            <w:r>
              <w:t xml:space="preserve">V. Motiejūnienė, </w:t>
            </w:r>
          </w:p>
          <w:p w14:paraId="3E98D68F" w14:textId="1CE35FB5" w:rsidR="005E1026" w:rsidRPr="00125B79" w:rsidRDefault="005E1026" w:rsidP="005E1026">
            <w:pPr>
              <w:rPr>
                <w:b/>
              </w:rPr>
            </w:pPr>
            <w:r>
              <w:t>Z. Asbergaitė</w:t>
            </w:r>
          </w:p>
        </w:tc>
      </w:tr>
      <w:tr w:rsidR="005E1026" w:rsidRPr="005947F6" w14:paraId="58D4A19B" w14:textId="77777777" w:rsidTr="001F6305">
        <w:trPr>
          <w:jc w:val="center"/>
        </w:trPr>
        <w:tc>
          <w:tcPr>
            <w:tcW w:w="1555" w:type="dxa"/>
            <w:vAlign w:val="center"/>
          </w:tcPr>
          <w:p w14:paraId="4F09DF45" w14:textId="48C742E4" w:rsidR="005E1026" w:rsidRDefault="005E1026" w:rsidP="005E1026">
            <w:pPr>
              <w:jc w:val="center"/>
              <w:rPr>
                <w:bCs/>
                <w:color w:val="000000" w:themeColor="text1"/>
              </w:rPr>
            </w:pPr>
            <w:r>
              <w:rPr>
                <w:bCs/>
                <w:color w:val="000000" w:themeColor="text1"/>
              </w:rPr>
              <w:t>8 d.</w:t>
            </w:r>
          </w:p>
          <w:p w14:paraId="070512A0" w14:textId="1F5E0317" w:rsidR="005E1026" w:rsidRDefault="005E1026" w:rsidP="005E1026">
            <w:pPr>
              <w:jc w:val="center"/>
              <w:rPr>
                <w:bCs/>
                <w:color w:val="000000" w:themeColor="text1"/>
              </w:rPr>
            </w:pPr>
            <w:r>
              <w:rPr>
                <w:bCs/>
                <w:color w:val="000000" w:themeColor="text1"/>
              </w:rPr>
              <w:t>8.30 val.</w:t>
            </w:r>
          </w:p>
        </w:tc>
        <w:tc>
          <w:tcPr>
            <w:tcW w:w="4057" w:type="dxa"/>
            <w:shd w:val="clear" w:color="auto" w:fill="auto"/>
            <w:vAlign w:val="center"/>
          </w:tcPr>
          <w:p w14:paraId="68A83799" w14:textId="1B3679C8" w:rsidR="005E1026" w:rsidRDefault="005E1026" w:rsidP="005E1026">
            <w:pPr>
              <w:rPr>
                <w:color w:val="000000" w:themeColor="text1"/>
              </w:rPr>
            </w:pPr>
            <w:r>
              <w:rPr>
                <w:color w:val="000000" w:themeColor="text1"/>
              </w:rPr>
              <w:t>Meno ir sporto diena „Pasitinkant vasarą spalvotai"</w:t>
            </w:r>
          </w:p>
        </w:tc>
        <w:tc>
          <w:tcPr>
            <w:tcW w:w="3189" w:type="dxa"/>
            <w:shd w:val="clear" w:color="auto" w:fill="auto"/>
            <w:vAlign w:val="center"/>
          </w:tcPr>
          <w:p w14:paraId="1869E09F" w14:textId="1A8FF491" w:rsidR="005E1026" w:rsidRDefault="005E1026" w:rsidP="005E1026">
            <w:pPr>
              <w:rPr>
                <w:bCs/>
                <w:color w:val="000000" w:themeColor="text1"/>
              </w:rPr>
            </w:pPr>
            <w:r w:rsidRPr="00E4406F">
              <w:rPr>
                <w:bCs/>
                <w:color w:val="000000" w:themeColor="text1"/>
              </w:rPr>
              <w:t>Joniškėlio Gabrielės Petkevičaitės-Bitės gimnazija</w:t>
            </w:r>
          </w:p>
        </w:tc>
        <w:tc>
          <w:tcPr>
            <w:tcW w:w="2256" w:type="dxa"/>
            <w:shd w:val="clear" w:color="auto" w:fill="auto"/>
            <w:vAlign w:val="center"/>
          </w:tcPr>
          <w:p w14:paraId="30DAE6CA" w14:textId="450B4E72" w:rsidR="005E1026" w:rsidRDefault="005E1026" w:rsidP="005E1026">
            <w:pPr>
              <w:rPr>
                <w:bCs/>
                <w:color w:val="000000" w:themeColor="text1"/>
              </w:rPr>
            </w:pPr>
            <w:r>
              <w:rPr>
                <w:bCs/>
                <w:color w:val="000000" w:themeColor="text1"/>
              </w:rPr>
              <w:t>D. Venckuvienė</w:t>
            </w:r>
          </w:p>
        </w:tc>
      </w:tr>
      <w:tr w:rsidR="005E1026" w:rsidRPr="005947F6" w14:paraId="0A92A8EB" w14:textId="77777777" w:rsidTr="001F6305">
        <w:trPr>
          <w:jc w:val="center"/>
        </w:trPr>
        <w:tc>
          <w:tcPr>
            <w:tcW w:w="1555" w:type="dxa"/>
            <w:vAlign w:val="center"/>
          </w:tcPr>
          <w:p w14:paraId="2D52CF09" w14:textId="77777777" w:rsidR="005E1026" w:rsidRDefault="005E1026" w:rsidP="005E1026">
            <w:pPr>
              <w:jc w:val="center"/>
              <w:rPr>
                <w:bCs/>
                <w:color w:val="000000" w:themeColor="text1"/>
              </w:rPr>
            </w:pPr>
            <w:r w:rsidRPr="00B33EF8">
              <w:rPr>
                <w:bCs/>
                <w:color w:val="000000" w:themeColor="text1"/>
              </w:rPr>
              <w:t xml:space="preserve">15 d. </w:t>
            </w:r>
          </w:p>
          <w:p w14:paraId="059B1C9A" w14:textId="79C542DE" w:rsidR="005E1026" w:rsidRDefault="00DC7BB6" w:rsidP="005E1026">
            <w:pPr>
              <w:jc w:val="center"/>
              <w:rPr>
                <w:bCs/>
                <w:color w:val="000000" w:themeColor="text1"/>
              </w:rPr>
            </w:pPr>
            <w:r>
              <w:rPr>
                <w:bCs/>
                <w:color w:val="000000" w:themeColor="text1"/>
              </w:rPr>
              <w:t>9.</w:t>
            </w:r>
            <w:bookmarkStart w:id="1" w:name="_GoBack"/>
            <w:bookmarkEnd w:id="1"/>
            <w:r w:rsidR="005E1026" w:rsidRPr="00B33EF8">
              <w:rPr>
                <w:bCs/>
                <w:color w:val="000000" w:themeColor="text1"/>
              </w:rPr>
              <w:t>00 val.</w:t>
            </w:r>
          </w:p>
        </w:tc>
        <w:tc>
          <w:tcPr>
            <w:tcW w:w="4057" w:type="dxa"/>
            <w:shd w:val="clear" w:color="auto" w:fill="auto"/>
            <w:vAlign w:val="center"/>
          </w:tcPr>
          <w:p w14:paraId="2AA503C2" w14:textId="327E0A8C" w:rsidR="005E1026" w:rsidRDefault="005E1026" w:rsidP="005E1026">
            <w:pPr>
              <w:rPr>
                <w:color w:val="000000" w:themeColor="text1"/>
              </w:rPr>
            </w:pPr>
            <w:r w:rsidRPr="00B33EF8">
              <w:rPr>
                <w:bCs/>
              </w:rPr>
              <w:t>Pilietiškumo ir turizmo diena</w:t>
            </w:r>
          </w:p>
        </w:tc>
        <w:tc>
          <w:tcPr>
            <w:tcW w:w="3189" w:type="dxa"/>
            <w:shd w:val="clear" w:color="auto" w:fill="auto"/>
            <w:vAlign w:val="center"/>
          </w:tcPr>
          <w:p w14:paraId="178DEBB7" w14:textId="286763BE" w:rsidR="005E1026" w:rsidRPr="00E4406F" w:rsidRDefault="005E1026" w:rsidP="005E1026">
            <w:pPr>
              <w:rPr>
                <w:bCs/>
                <w:color w:val="000000" w:themeColor="text1"/>
              </w:rPr>
            </w:pPr>
            <w:r w:rsidRPr="00B633CC">
              <w:rPr>
                <w:bCs/>
                <w:color w:val="000000" w:themeColor="text1"/>
              </w:rPr>
              <w:t>Pasvalio Svalios progimnazija</w:t>
            </w:r>
          </w:p>
        </w:tc>
        <w:tc>
          <w:tcPr>
            <w:tcW w:w="2256" w:type="dxa"/>
            <w:shd w:val="clear" w:color="auto" w:fill="auto"/>
            <w:vAlign w:val="center"/>
          </w:tcPr>
          <w:p w14:paraId="3A9894D6" w14:textId="216A436C" w:rsidR="005E1026" w:rsidRDefault="005E1026" w:rsidP="005E1026">
            <w:pPr>
              <w:rPr>
                <w:bCs/>
                <w:color w:val="000000" w:themeColor="text1"/>
              </w:rPr>
            </w:pPr>
            <w:r w:rsidRPr="00B633CC">
              <w:rPr>
                <w:color w:val="000000" w:themeColor="text1"/>
              </w:rPr>
              <w:t>G. Kruopienė</w:t>
            </w:r>
          </w:p>
        </w:tc>
      </w:tr>
    </w:tbl>
    <w:p w14:paraId="37D2FCC5" w14:textId="77777777" w:rsidR="00AB614F" w:rsidRPr="00A00BB2" w:rsidRDefault="00AB614F" w:rsidP="00343826">
      <w:pPr>
        <w:ind w:left="2592" w:firstLine="1296"/>
        <w:jc w:val="center"/>
        <w:rPr>
          <w:sz w:val="20"/>
          <w:szCs w:val="20"/>
        </w:rPr>
      </w:pPr>
    </w:p>
    <w:p w14:paraId="3437EAF5" w14:textId="77777777" w:rsidR="007A3C04" w:rsidRDefault="00900A38" w:rsidP="007A3C04">
      <w:pPr>
        <w:ind w:left="2592" w:firstLine="1296"/>
        <w:jc w:val="right"/>
        <w:rPr>
          <w:sz w:val="22"/>
          <w:szCs w:val="22"/>
        </w:rPr>
      </w:pPr>
      <w:r>
        <w:rPr>
          <w:sz w:val="22"/>
          <w:szCs w:val="22"/>
        </w:rPr>
        <w:t>Danutė Nakvosien</w:t>
      </w:r>
      <w:r w:rsidR="007A3C04">
        <w:rPr>
          <w:sz w:val="22"/>
          <w:szCs w:val="22"/>
        </w:rPr>
        <w:t>ė</w:t>
      </w:r>
    </w:p>
    <w:p w14:paraId="603D873A" w14:textId="77777777" w:rsidR="00982D87" w:rsidRDefault="00900A38" w:rsidP="000F7BD6">
      <w:pPr>
        <w:ind w:left="2592" w:firstLine="1296"/>
        <w:jc w:val="right"/>
        <w:rPr>
          <w:rStyle w:val="Hipersaitas"/>
          <w:color w:val="auto"/>
          <w:sz w:val="22"/>
          <w:szCs w:val="22"/>
          <w:u w:val="none"/>
          <w:lang w:val="en-US"/>
        </w:rPr>
      </w:pPr>
      <w:r>
        <w:rPr>
          <w:sz w:val="22"/>
          <w:szCs w:val="22"/>
        </w:rPr>
        <w:t xml:space="preserve">el. p. </w:t>
      </w:r>
      <w:hyperlink r:id="rId10" w:history="1">
        <w:r w:rsidRPr="004621C2">
          <w:rPr>
            <w:rStyle w:val="Hipersaitas"/>
            <w:color w:val="auto"/>
            <w:sz w:val="22"/>
            <w:szCs w:val="22"/>
            <w:u w:val="none"/>
          </w:rPr>
          <w:t>svietimas</w:t>
        </w:r>
        <w:r w:rsidRPr="004621C2">
          <w:rPr>
            <w:rStyle w:val="Hipersaitas"/>
            <w:color w:val="auto"/>
            <w:sz w:val="22"/>
            <w:szCs w:val="22"/>
            <w:u w:val="none"/>
            <w:lang w:val="en-US"/>
          </w:rPr>
          <w:t>@pasvalys.lt</w:t>
        </w:r>
      </w:hyperlink>
    </w:p>
    <w:bookmarkEnd w:id="0"/>
    <w:p w14:paraId="3379AE30" w14:textId="77777777" w:rsidR="00982D87" w:rsidRDefault="00982D87" w:rsidP="000F7BD6">
      <w:pPr>
        <w:ind w:left="2592" w:firstLine="1296"/>
        <w:jc w:val="right"/>
        <w:rPr>
          <w:rStyle w:val="Hipersaitas"/>
          <w:color w:val="auto"/>
          <w:sz w:val="22"/>
          <w:szCs w:val="22"/>
          <w:u w:val="none"/>
          <w:lang w:val="en-US"/>
        </w:rPr>
      </w:pPr>
    </w:p>
    <w:p w14:paraId="5E1C336A" w14:textId="77777777" w:rsidR="008214B3" w:rsidRDefault="008214B3" w:rsidP="000F7BD6">
      <w:pPr>
        <w:ind w:left="2592" w:firstLine="1296"/>
        <w:jc w:val="right"/>
        <w:rPr>
          <w:rStyle w:val="Hipersaitas"/>
          <w:color w:val="auto"/>
          <w:sz w:val="22"/>
          <w:szCs w:val="22"/>
          <w:u w:val="none"/>
          <w:lang w:val="en-US"/>
        </w:rPr>
      </w:pPr>
    </w:p>
    <w:sectPr w:rsidR="008214B3" w:rsidSect="006850A0">
      <w:pgSz w:w="11906" w:h="16838"/>
      <w:pgMar w:top="568" w:right="1558" w:bottom="28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97F6B" w14:textId="77777777" w:rsidR="007F3BF7" w:rsidRDefault="007F3BF7" w:rsidP="001856E4">
      <w:r>
        <w:separator/>
      </w:r>
    </w:p>
  </w:endnote>
  <w:endnote w:type="continuationSeparator" w:id="0">
    <w:p w14:paraId="4B788435" w14:textId="77777777" w:rsidR="007F3BF7" w:rsidRDefault="007F3BF7" w:rsidP="0018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2DE70" w14:textId="77777777" w:rsidR="007F3BF7" w:rsidRDefault="007F3BF7" w:rsidP="001856E4">
      <w:r>
        <w:separator/>
      </w:r>
    </w:p>
  </w:footnote>
  <w:footnote w:type="continuationSeparator" w:id="0">
    <w:p w14:paraId="0D024860" w14:textId="77777777" w:rsidR="007F3BF7" w:rsidRDefault="007F3BF7" w:rsidP="00185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13"/>
      </v:shape>
    </w:pict>
  </w:numPicBullet>
  <w:abstractNum w:abstractNumId="0" w15:restartNumberingAfterBreak="0">
    <w:nsid w:val="0B3524CF"/>
    <w:multiLevelType w:val="hybridMultilevel"/>
    <w:tmpl w:val="ADBC9E3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3E29FD"/>
    <w:multiLevelType w:val="hybridMultilevel"/>
    <w:tmpl w:val="3D544E74"/>
    <w:lvl w:ilvl="0" w:tplc="4A16B11C">
      <w:start w:val="1"/>
      <w:numFmt w:val="upperRoman"/>
      <w:lvlText w:val="%1."/>
      <w:lvlJc w:val="left"/>
      <w:pPr>
        <w:ind w:left="1800" w:hanging="720"/>
      </w:pPr>
      <w:rPr>
        <w:rFonts w:hint="default"/>
        <w:b/>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3345AEB"/>
    <w:multiLevelType w:val="hybridMultilevel"/>
    <w:tmpl w:val="504CE89C"/>
    <w:lvl w:ilvl="0" w:tplc="21EA7ED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185BBD"/>
    <w:multiLevelType w:val="hybridMultilevel"/>
    <w:tmpl w:val="9D624E30"/>
    <w:lvl w:ilvl="0" w:tplc="3CA873DE">
      <w:start w:val="1"/>
      <w:numFmt w:val="upperRoman"/>
      <w:lvlText w:val="%1."/>
      <w:lvlJc w:val="left"/>
      <w:pPr>
        <w:ind w:left="1800" w:hanging="720"/>
      </w:pPr>
      <w:rPr>
        <w:rFonts w:hint="default"/>
        <w:b/>
        <w:sz w:val="24"/>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1ABF4E81"/>
    <w:multiLevelType w:val="hybridMultilevel"/>
    <w:tmpl w:val="E3306D7C"/>
    <w:lvl w:ilvl="0" w:tplc="04270001">
      <w:start w:val="4"/>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27A5161"/>
    <w:multiLevelType w:val="hybridMultilevel"/>
    <w:tmpl w:val="3B88255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55A3908"/>
    <w:multiLevelType w:val="hybridMultilevel"/>
    <w:tmpl w:val="4A9A4BD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1710A"/>
    <w:multiLevelType w:val="hybridMultilevel"/>
    <w:tmpl w:val="89248B5C"/>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21D4F46"/>
    <w:multiLevelType w:val="hybridMultilevel"/>
    <w:tmpl w:val="1E086826"/>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BE2239"/>
    <w:multiLevelType w:val="hybridMultilevel"/>
    <w:tmpl w:val="12EAEBA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5076913"/>
    <w:multiLevelType w:val="hybridMultilevel"/>
    <w:tmpl w:val="C130FA6C"/>
    <w:lvl w:ilvl="0" w:tplc="AB22E8AC">
      <w:start w:val="1"/>
      <w:numFmt w:val="upperLetter"/>
      <w:lvlText w:val="%1."/>
      <w:lvlJc w:val="left"/>
      <w:pPr>
        <w:ind w:left="432" w:hanging="360"/>
      </w:pPr>
      <w:rPr>
        <w:rFonts w:hint="default"/>
      </w:rPr>
    </w:lvl>
    <w:lvl w:ilvl="1" w:tplc="04270019" w:tentative="1">
      <w:start w:val="1"/>
      <w:numFmt w:val="lowerLetter"/>
      <w:lvlText w:val="%2."/>
      <w:lvlJc w:val="left"/>
      <w:pPr>
        <w:ind w:left="1152" w:hanging="360"/>
      </w:pPr>
    </w:lvl>
    <w:lvl w:ilvl="2" w:tplc="0427001B" w:tentative="1">
      <w:start w:val="1"/>
      <w:numFmt w:val="lowerRoman"/>
      <w:lvlText w:val="%3."/>
      <w:lvlJc w:val="right"/>
      <w:pPr>
        <w:ind w:left="1872" w:hanging="180"/>
      </w:pPr>
    </w:lvl>
    <w:lvl w:ilvl="3" w:tplc="0427000F" w:tentative="1">
      <w:start w:val="1"/>
      <w:numFmt w:val="decimal"/>
      <w:lvlText w:val="%4."/>
      <w:lvlJc w:val="left"/>
      <w:pPr>
        <w:ind w:left="2592" w:hanging="360"/>
      </w:pPr>
    </w:lvl>
    <w:lvl w:ilvl="4" w:tplc="04270019" w:tentative="1">
      <w:start w:val="1"/>
      <w:numFmt w:val="lowerLetter"/>
      <w:lvlText w:val="%5."/>
      <w:lvlJc w:val="left"/>
      <w:pPr>
        <w:ind w:left="3312" w:hanging="360"/>
      </w:pPr>
    </w:lvl>
    <w:lvl w:ilvl="5" w:tplc="0427001B" w:tentative="1">
      <w:start w:val="1"/>
      <w:numFmt w:val="lowerRoman"/>
      <w:lvlText w:val="%6."/>
      <w:lvlJc w:val="right"/>
      <w:pPr>
        <w:ind w:left="4032" w:hanging="180"/>
      </w:pPr>
    </w:lvl>
    <w:lvl w:ilvl="6" w:tplc="0427000F" w:tentative="1">
      <w:start w:val="1"/>
      <w:numFmt w:val="decimal"/>
      <w:lvlText w:val="%7."/>
      <w:lvlJc w:val="left"/>
      <w:pPr>
        <w:ind w:left="4752" w:hanging="360"/>
      </w:pPr>
    </w:lvl>
    <w:lvl w:ilvl="7" w:tplc="04270019" w:tentative="1">
      <w:start w:val="1"/>
      <w:numFmt w:val="lowerLetter"/>
      <w:lvlText w:val="%8."/>
      <w:lvlJc w:val="left"/>
      <w:pPr>
        <w:ind w:left="5472" w:hanging="360"/>
      </w:pPr>
    </w:lvl>
    <w:lvl w:ilvl="8" w:tplc="0427001B" w:tentative="1">
      <w:start w:val="1"/>
      <w:numFmt w:val="lowerRoman"/>
      <w:lvlText w:val="%9."/>
      <w:lvlJc w:val="right"/>
      <w:pPr>
        <w:ind w:left="6192" w:hanging="180"/>
      </w:pPr>
    </w:lvl>
  </w:abstractNum>
  <w:abstractNum w:abstractNumId="11" w15:restartNumberingAfterBreak="0">
    <w:nsid w:val="45CA1F31"/>
    <w:multiLevelType w:val="hybridMultilevel"/>
    <w:tmpl w:val="9A867F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5E46C33"/>
    <w:multiLevelType w:val="hybridMultilevel"/>
    <w:tmpl w:val="5A46AA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AEA43E0"/>
    <w:multiLevelType w:val="hybridMultilevel"/>
    <w:tmpl w:val="6F16F9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B937AFB"/>
    <w:multiLevelType w:val="hybridMultilevel"/>
    <w:tmpl w:val="1B3ADD9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CD94988"/>
    <w:multiLevelType w:val="hybridMultilevel"/>
    <w:tmpl w:val="60CC05A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854FE8"/>
    <w:multiLevelType w:val="hybridMultilevel"/>
    <w:tmpl w:val="5BCAB83A"/>
    <w:lvl w:ilvl="0" w:tplc="04270015">
      <w:start w:val="1"/>
      <w:numFmt w:val="upp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7" w15:restartNumberingAfterBreak="0">
    <w:nsid w:val="61250958"/>
    <w:multiLevelType w:val="hybridMultilevel"/>
    <w:tmpl w:val="4BE624C8"/>
    <w:lvl w:ilvl="0" w:tplc="72D01F96">
      <w:start w:val="1"/>
      <w:numFmt w:val="bullet"/>
      <w:lvlText w:val=""/>
      <w:lvlJc w:val="left"/>
      <w:pPr>
        <w:ind w:left="720" w:hanging="360"/>
      </w:pPr>
      <w:rPr>
        <w:rFonts w:ascii="Symbol" w:hAnsi="Symbol"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42A7B36"/>
    <w:multiLevelType w:val="hybridMultilevel"/>
    <w:tmpl w:val="A7B0A31C"/>
    <w:lvl w:ilvl="0" w:tplc="6F4AF8C0">
      <w:start w:val="2019"/>
      <w:numFmt w:val="decimal"/>
      <w:lvlText w:val="%1"/>
      <w:lvlJc w:val="left"/>
      <w:pPr>
        <w:ind w:left="1272" w:hanging="48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19" w15:restartNumberingAfterBreak="0">
    <w:nsid w:val="64CB13CA"/>
    <w:multiLevelType w:val="hybridMultilevel"/>
    <w:tmpl w:val="262E1D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7B14BD3"/>
    <w:multiLevelType w:val="hybridMultilevel"/>
    <w:tmpl w:val="F7A61F08"/>
    <w:lvl w:ilvl="0" w:tplc="04270015">
      <w:start w:val="1"/>
      <w:numFmt w:val="upperLetter"/>
      <w:lvlText w:val="%1."/>
      <w:lvlJc w:val="left"/>
      <w:pPr>
        <w:ind w:left="644"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1" w15:restartNumberingAfterBreak="0">
    <w:nsid w:val="688754EF"/>
    <w:multiLevelType w:val="hybridMultilevel"/>
    <w:tmpl w:val="5420BF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3444CC3"/>
    <w:multiLevelType w:val="hybridMultilevel"/>
    <w:tmpl w:val="4190B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8761B02"/>
    <w:multiLevelType w:val="hybridMultilevel"/>
    <w:tmpl w:val="F516EE80"/>
    <w:lvl w:ilvl="0" w:tplc="995AB054">
      <w:start w:val="2018"/>
      <w:numFmt w:val="decimal"/>
      <w:lvlText w:val="%1"/>
      <w:lvlJc w:val="left"/>
      <w:pPr>
        <w:ind w:left="1224" w:hanging="432"/>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24" w15:restartNumberingAfterBreak="0">
    <w:nsid w:val="7CFB06A5"/>
    <w:multiLevelType w:val="hybridMultilevel"/>
    <w:tmpl w:val="DA0EDB4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D673C47"/>
    <w:multiLevelType w:val="hybridMultilevel"/>
    <w:tmpl w:val="017C55E2"/>
    <w:lvl w:ilvl="0" w:tplc="7048D2D6">
      <w:start w:val="2018"/>
      <w:numFmt w:val="decimal"/>
      <w:lvlText w:val="%1"/>
      <w:lvlJc w:val="left"/>
      <w:pPr>
        <w:ind w:left="792" w:hanging="432"/>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1"/>
  </w:num>
  <w:num w:numId="5">
    <w:abstractNumId w:val="9"/>
  </w:num>
  <w:num w:numId="6">
    <w:abstractNumId w:val="24"/>
  </w:num>
  <w:num w:numId="7">
    <w:abstractNumId w:val="12"/>
  </w:num>
  <w:num w:numId="8">
    <w:abstractNumId w:val="22"/>
  </w:num>
  <w:num w:numId="9">
    <w:abstractNumId w:val="21"/>
  </w:num>
  <w:num w:numId="10">
    <w:abstractNumId w:val="0"/>
  </w:num>
  <w:num w:numId="11">
    <w:abstractNumId w:val="16"/>
  </w:num>
  <w:num w:numId="12">
    <w:abstractNumId w:val="14"/>
  </w:num>
  <w:num w:numId="13">
    <w:abstractNumId w:val="10"/>
  </w:num>
  <w:num w:numId="14">
    <w:abstractNumId w:val="2"/>
  </w:num>
  <w:num w:numId="15">
    <w:abstractNumId w:val="25"/>
  </w:num>
  <w:num w:numId="16">
    <w:abstractNumId w:val="1"/>
  </w:num>
  <w:num w:numId="17">
    <w:abstractNumId w:val="23"/>
  </w:num>
  <w:num w:numId="18">
    <w:abstractNumId w:val="13"/>
  </w:num>
  <w:num w:numId="19">
    <w:abstractNumId w:val="17"/>
  </w:num>
  <w:num w:numId="20">
    <w:abstractNumId w:val="20"/>
  </w:num>
  <w:num w:numId="21">
    <w:abstractNumId w:val="19"/>
  </w:num>
  <w:num w:numId="22">
    <w:abstractNumId w:val="3"/>
  </w:num>
  <w:num w:numId="23">
    <w:abstractNumId w:val="18"/>
  </w:num>
  <w:num w:numId="24">
    <w:abstractNumId w:val="7"/>
  </w:num>
  <w:num w:numId="25">
    <w:abstractNumId w:val="4"/>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01"/>
    <w:rsid w:val="000007DA"/>
    <w:rsid w:val="000015D2"/>
    <w:rsid w:val="000022CF"/>
    <w:rsid w:val="00002439"/>
    <w:rsid w:val="00002D80"/>
    <w:rsid w:val="00002EDF"/>
    <w:rsid w:val="00003D68"/>
    <w:rsid w:val="00004D01"/>
    <w:rsid w:val="0000570E"/>
    <w:rsid w:val="000064A3"/>
    <w:rsid w:val="00007B4D"/>
    <w:rsid w:val="00010057"/>
    <w:rsid w:val="00011AD6"/>
    <w:rsid w:val="00012C1A"/>
    <w:rsid w:val="00012F2E"/>
    <w:rsid w:val="000137A3"/>
    <w:rsid w:val="00013806"/>
    <w:rsid w:val="00013940"/>
    <w:rsid w:val="00013F0B"/>
    <w:rsid w:val="0001464F"/>
    <w:rsid w:val="00015508"/>
    <w:rsid w:val="0001647B"/>
    <w:rsid w:val="00016751"/>
    <w:rsid w:val="00017608"/>
    <w:rsid w:val="00021582"/>
    <w:rsid w:val="00021CF9"/>
    <w:rsid w:val="0002258F"/>
    <w:rsid w:val="00023FCC"/>
    <w:rsid w:val="00025123"/>
    <w:rsid w:val="00025472"/>
    <w:rsid w:val="000257D5"/>
    <w:rsid w:val="000264CC"/>
    <w:rsid w:val="000303FC"/>
    <w:rsid w:val="00030B10"/>
    <w:rsid w:val="00030C99"/>
    <w:rsid w:val="000324BD"/>
    <w:rsid w:val="00032E8B"/>
    <w:rsid w:val="00036E71"/>
    <w:rsid w:val="00037763"/>
    <w:rsid w:val="0003777F"/>
    <w:rsid w:val="00037B2B"/>
    <w:rsid w:val="0004036A"/>
    <w:rsid w:val="00040DCC"/>
    <w:rsid w:val="00041367"/>
    <w:rsid w:val="00041443"/>
    <w:rsid w:val="0004191E"/>
    <w:rsid w:val="00041F7C"/>
    <w:rsid w:val="00043484"/>
    <w:rsid w:val="00043E6E"/>
    <w:rsid w:val="00045235"/>
    <w:rsid w:val="000458DE"/>
    <w:rsid w:val="000460FA"/>
    <w:rsid w:val="00050458"/>
    <w:rsid w:val="000518DC"/>
    <w:rsid w:val="00053910"/>
    <w:rsid w:val="0005421C"/>
    <w:rsid w:val="000551C8"/>
    <w:rsid w:val="00057B26"/>
    <w:rsid w:val="000617BB"/>
    <w:rsid w:val="00064E63"/>
    <w:rsid w:val="00064FDE"/>
    <w:rsid w:val="000679E4"/>
    <w:rsid w:val="00067FCC"/>
    <w:rsid w:val="000704FE"/>
    <w:rsid w:val="000708F0"/>
    <w:rsid w:val="00070984"/>
    <w:rsid w:val="00071C0A"/>
    <w:rsid w:val="00071C22"/>
    <w:rsid w:val="00071ED2"/>
    <w:rsid w:val="00071F6A"/>
    <w:rsid w:val="00076501"/>
    <w:rsid w:val="0008000E"/>
    <w:rsid w:val="00080436"/>
    <w:rsid w:val="0008099F"/>
    <w:rsid w:val="00082663"/>
    <w:rsid w:val="00082EE4"/>
    <w:rsid w:val="00083DA8"/>
    <w:rsid w:val="0008507B"/>
    <w:rsid w:val="00085D4D"/>
    <w:rsid w:val="00086C31"/>
    <w:rsid w:val="000878C8"/>
    <w:rsid w:val="00087902"/>
    <w:rsid w:val="00087904"/>
    <w:rsid w:val="00087D4A"/>
    <w:rsid w:val="0009135C"/>
    <w:rsid w:val="00091E7E"/>
    <w:rsid w:val="00092036"/>
    <w:rsid w:val="00092384"/>
    <w:rsid w:val="00092FC9"/>
    <w:rsid w:val="00095658"/>
    <w:rsid w:val="000957D1"/>
    <w:rsid w:val="00095F9B"/>
    <w:rsid w:val="000A0A18"/>
    <w:rsid w:val="000A0CA4"/>
    <w:rsid w:val="000A120C"/>
    <w:rsid w:val="000A12A6"/>
    <w:rsid w:val="000A1D59"/>
    <w:rsid w:val="000A5BDD"/>
    <w:rsid w:val="000A6912"/>
    <w:rsid w:val="000A6984"/>
    <w:rsid w:val="000A6D26"/>
    <w:rsid w:val="000A710C"/>
    <w:rsid w:val="000A798C"/>
    <w:rsid w:val="000B04D4"/>
    <w:rsid w:val="000B0B4D"/>
    <w:rsid w:val="000B13C6"/>
    <w:rsid w:val="000B15E1"/>
    <w:rsid w:val="000B1974"/>
    <w:rsid w:val="000B24F5"/>
    <w:rsid w:val="000B3AEC"/>
    <w:rsid w:val="000B419C"/>
    <w:rsid w:val="000B640B"/>
    <w:rsid w:val="000C00F8"/>
    <w:rsid w:val="000C2312"/>
    <w:rsid w:val="000C4F82"/>
    <w:rsid w:val="000C5B09"/>
    <w:rsid w:val="000C5C29"/>
    <w:rsid w:val="000C5DFA"/>
    <w:rsid w:val="000C6F9E"/>
    <w:rsid w:val="000C70F8"/>
    <w:rsid w:val="000C7EBF"/>
    <w:rsid w:val="000D0D06"/>
    <w:rsid w:val="000D195F"/>
    <w:rsid w:val="000D318B"/>
    <w:rsid w:val="000D3801"/>
    <w:rsid w:val="000D3B32"/>
    <w:rsid w:val="000D5AF8"/>
    <w:rsid w:val="000D622B"/>
    <w:rsid w:val="000E0115"/>
    <w:rsid w:val="000E05ED"/>
    <w:rsid w:val="000E1610"/>
    <w:rsid w:val="000E1696"/>
    <w:rsid w:val="000E291E"/>
    <w:rsid w:val="000E49EA"/>
    <w:rsid w:val="000E4AA7"/>
    <w:rsid w:val="000E5167"/>
    <w:rsid w:val="000E6138"/>
    <w:rsid w:val="000E7542"/>
    <w:rsid w:val="000F0B6B"/>
    <w:rsid w:val="000F0BEB"/>
    <w:rsid w:val="000F2565"/>
    <w:rsid w:val="000F2F9E"/>
    <w:rsid w:val="000F3FC7"/>
    <w:rsid w:val="000F4D74"/>
    <w:rsid w:val="000F50C8"/>
    <w:rsid w:val="000F7A88"/>
    <w:rsid w:val="000F7BD6"/>
    <w:rsid w:val="00100559"/>
    <w:rsid w:val="0010440F"/>
    <w:rsid w:val="001049FC"/>
    <w:rsid w:val="00104BC9"/>
    <w:rsid w:val="00104F24"/>
    <w:rsid w:val="00106406"/>
    <w:rsid w:val="001064B9"/>
    <w:rsid w:val="00107C38"/>
    <w:rsid w:val="0011029D"/>
    <w:rsid w:val="00110487"/>
    <w:rsid w:val="001119BB"/>
    <w:rsid w:val="00111C4C"/>
    <w:rsid w:val="001122D4"/>
    <w:rsid w:val="00113B27"/>
    <w:rsid w:val="001153A5"/>
    <w:rsid w:val="001156FF"/>
    <w:rsid w:val="00115E9E"/>
    <w:rsid w:val="0011714E"/>
    <w:rsid w:val="001177EE"/>
    <w:rsid w:val="001203BA"/>
    <w:rsid w:val="00121026"/>
    <w:rsid w:val="0012189F"/>
    <w:rsid w:val="00121D22"/>
    <w:rsid w:val="00122094"/>
    <w:rsid w:val="001228D9"/>
    <w:rsid w:val="001243E9"/>
    <w:rsid w:val="00124589"/>
    <w:rsid w:val="00125B79"/>
    <w:rsid w:val="00125F84"/>
    <w:rsid w:val="00127A10"/>
    <w:rsid w:val="00130E1B"/>
    <w:rsid w:val="00131114"/>
    <w:rsid w:val="00132300"/>
    <w:rsid w:val="00132398"/>
    <w:rsid w:val="00132EB8"/>
    <w:rsid w:val="001337EF"/>
    <w:rsid w:val="00134412"/>
    <w:rsid w:val="001349CE"/>
    <w:rsid w:val="00135294"/>
    <w:rsid w:val="00137607"/>
    <w:rsid w:val="00140675"/>
    <w:rsid w:val="00141CD1"/>
    <w:rsid w:val="00143DCF"/>
    <w:rsid w:val="00144428"/>
    <w:rsid w:val="0014466B"/>
    <w:rsid w:val="00145170"/>
    <w:rsid w:val="001459AA"/>
    <w:rsid w:val="00146B6C"/>
    <w:rsid w:val="00146E00"/>
    <w:rsid w:val="001475C9"/>
    <w:rsid w:val="00150C27"/>
    <w:rsid w:val="00153D78"/>
    <w:rsid w:val="001545A0"/>
    <w:rsid w:val="00154DAC"/>
    <w:rsid w:val="001559E7"/>
    <w:rsid w:val="0015640D"/>
    <w:rsid w:val="0016080C"/>
    <w:rsid w:val="00162381"/>
    <w:rsid w:val="001624FD"/>
    <w:rsid w:val="00162836"/>
    <w:rsid w:val="00162B0E"/>
    <w:rsid w:val="0016531C"/>
    <w:rsid w:val="00165C9F"/>
    <w:rsid w:val="00165F70"/>
    <w:rsid w:val="00167908"/>
    <w:rsid w:val="00170710"/>
    <w:rsid w:val="001724A2"/>
    <w:rsid w:val="001726D2"/>
    <w:rsid w:val="001726D5"/>
    <w:rsid w:val="001727F2"/>
    <w:rsid w:val="001736D9"/>
    <w:rsid w:val="0017427C"/>
    <w:rsid w:val="00174E77"/>
    <w:rsid w:val="00175F2E"/>
    <w:rsid w:val="0017703C"/>
    <w:rsid w:val="001806D9"/>
    <w:rsid w:val="0018079D"/>
    <w:rsid w:val="00180A80"/>
    <w:rsid w:val="0018186F"/>
    <w:rsid w:val="00181EAC"/>
    <w:rsid w:val="00182371"/>
    <w:rsid w:val="001825DB"/>
    <w:rsid w:val="00183438"/>
    <w:rsid w:val="0018357B"/>
    <w:rsid w:val="00183629"/>
    <w:rsid w:val="001839B2"/>
    <w:rsid w:val="001842E7"/>
    <w:rsid w:val="00185244"/>
    <w:rsid w:val="001856E4"/>
    <w:rsid w:val="0018609E"/>
    <w:rsid w:val="00187236"/>
    <w:rsid w:val="00187665"/>
    <w:rsid w:val="00187A9B"/>
    <w:rsid w:val="00187DAE"/>
    <w:rsid w:val="00187F25"/>
    <w:rsid w:val="00190211"/>
    <w:rsid w:val="00190243"/>
    <w:rsid w:val="00190E30"/>
    <w:rsid w:val="001924EF"/>
    <w:rsid w:val="00195620"/>
    <w:rsid w:val="001962CB"/>
    <w:rsid w:val="00196F10"/>
    <w:rsid w:val="00196F72"/>
    <w:rsid w:val="00197241"/>
    <w:rsid w:val="001A0199"/>
    <w:rsid w:val="001A094F"/>
    <w:rsid w:val="001A0C8B"/>
    <w:rsid w:val="001A119E"/>
    <w:rsid w:val="001A3328"/>
    <w:rsid w:val="001A3A68"/>
    <w:rsid w:val="001A4140"/>
    <w:rsid w:val="001A5BAB"/>
    <w:rsid w:val="001B0B35"/>
    <w:rsid w:val="001B0D74"/>
    <w:rsid w:val="001B0E9D"/>
    <w:rsid w:val="001B172A"/>
    <w:rsid w:val="001B17A6"/>
    <w:rsid w:val="001B1F5A"/>
    <w:rsid w:val="001B2408"/>
    <w:rsid w:val="001B2614"/>
    <w:rsid w:val="001B28C3"/>
    <w:rsid w:val="001B3D5E"/>
    <w:rsid w:val="001B4868"/>
    <w:rsid w:val="001B55F2"/>
    <w:rsid w:val="001B61DF"/>
    <w:rsid w:val="001B6549"/>
    <w:rsid w:val="001B6DC8"/>
    <w:rsid w:val="001C0589"/>
    <w:rsid w:val="001C1361"/>
    <w:rsid w:val="001C158C"/>
    <w:rsid w:val="001C17EF"/>
    <w:rsid w:val="001C271E"/>
    <w:rsid w:val="001C36BD"/>
    <w:rsid w:val="001C3752"/>
    <w:rsid w:val="001C3E67"/>
    <w:rsid w:val="001C634F"/>
    <w:rsid w:val="001C6D61"/>
    <w:rsid w:val="001C779F"/>
    <w:rsid w:val="001D04D3"/>
    <w:rsid w:val="001D0C60"/>
    <w:rsid w:val="001D16C1"/>
    <w:rsid w:val="001D1874"/>
    <w:rsid w:val="001D2E3B"/>
    <w:rsid w:val="001D3CDD"/>
    <w:rsid w:val="001D40A8"/>
    <w:rsid w:val="001D557B"/>
    <w:rsid w:val="001D6052"/>
    <w:rsid w:val="001D65D0"/>
    <w:rsid w:val="001D6F09"/>
    <w:rsid w:val="001E138E"/>
    <w:rsid w:val="001E1753"/>
    <w:rsid w:val="001E3563"/>
    <w:rsid w:val="001E392F"/>
    <w:rsid w:val="001E39E5"/>
    <w:rsid w:val="001E42CB"/>
    <w:rsid w:val="001E4A97"/>
    <w:rsid w:val="001E571E"/>
    <w:rsid w:val="001E5A2E"/>
    <w:rsid w:val="001E5E7C"/>
    <w:rsid w:val="001E612A"/>
    <w:rsid w:val="001E72E8"/>
    <w:rsid w:val="001F041B"/>
    <w:rsid w:val="001F0678"/>
    <w:rsid w:val="001F1DB8"/>
    <w:rsid w:val="001F24D8"/>
    <w:rsid w:val="001F254E"/>
    <w:rsid w:val="001F2BFA"/>
    <w:rsid w:val="001F3681"/>
    <w:rsid w:val="001F4299"/>
    <w:rsid w:val="001F5627"/>
    <w:rsid w:val="001F6305"/>
    <w:rsid w:val="001F6537"/>
    <w:rsid w:val="001F708F"/>
    <w:rsid w:val="0020215B"/>
    <w:rsid w:val="00202D4B"/>
    <w:rsid w:val="00203ECE"/>
    <w:rsid w:val="00204BF1"/>
    <w:rsid w:val="002055DB"/>
    <w:rsid w:val="002069C2"/>
    <w:rsid w:val="00206ABC"/>
    <w:rsid w:val="002076B9"/>
    <w:rsid w:val="00210D55"/>
    <w:rsid w:val="00211A7C"/>
    <w:rsid w:val="00211CDB"/>
    <w:rsid w:val="00212D79"/>
    <w:rsid w:val="002140BB"/>
    <w:rsid w:val="0021567E"/>
    <w:rsid w:val="00215FE6"/>
    <w:rsid w:val="002176D6"/>
    <w:rsid w:val="00217DF0"/>
    <w:rsid w:val="00220FD1"/>
    <w:rsid w:val="00221D81"/>
    <w:rsid w:val="00221F6B"/>
    <w:rsid w:val="00222014"/>
    <w:rsid w:val="00222C46"/>
    <w:rsid w:val="002234E7"/>
    <w:rsid w:val="0022477A"/>
    <w:rsid w:val="00225AF5"/>
    <w:rsid w:val="002263B5"/>
    <w:rsid w:val="002279A6"/>
    <w:rsid w:val="0023072D"/>
    <w:rsid w:val="0023174E"/>
    <w:rsid w:val="00232857"/>
    <w:rsid w:val="00232BEF"/>
    <w:rsid w:val="00232D2F"/>
    <w:rsid w:val="0023465E"/>
    <w:rsid w:val="00234CA6"/>
    <w:rsid w:val="00234D19"/>
    <w:rsid w:val="00235D6C"/>
    <w:rsid w:val="00235E50"/>
    <w:rsid w:val="002362E3"/>
    <w:rsid w:val="0023718F"/>
    <w:rsid w:val="0023723B"/>
    <w:rsid w:val="0023782F"/>
    <w:rsid w:val="00241B73"/>
    <w:rsid w:val="0024393D"/>
    <w:rsid w:val="00243AE2"/>
    <w:rsid w:val="002440A3"/>
    <w:rsid w:val="002441D7"/>
    <w:rsid w:val="002442E4"/>
    <w:rsid w:val="00244930"/>
    <w:rsid w:val="002469ED"/>
    <w:rsid w:val="00246DB4"/>
    <w:rsid w:val="002500F8"/>
    <w:rsid w:val="0025132A"/>
    <w:rsid w:val="00252FC7"/>
    <w:rsid w:val="00254EE2"/>
    <w:rsid w:val="00257BC8"/>
    <w:rsid w:val="00257FEB"/>
    <w:rsid w:val="00260683"/>
    <w:rsid w:val="00260ACA"/>
    <w:rsid w:val="002616E0"/>
    <w:rsid w:val="00261F01"/>
    <w:rsid w:val="00262950"/>
    <w:rsid w:val="00262CD2"/>
    <w:rsid w:val="00262CD8"/>
    <w:rsid w:val="00263BC7"/>
    <w:rsid w:val="00264101"/>
    <w:rsid w:val="002647CE"/>
    <w:rsid w:val="00266CB2"/>
    <w:rsid w:val="0026707E"/>
    <w:rsid w:val="0027110D"/>
    <w:rsid w:val="00271E26"/>
    <w:rsid w:val="0027286A"/>
    <w:rsid w:val="00272F98"/>
    <w:rsid w:val="00273CE1"/>
    <w:rsid w:val="0027404F"/>
    <w:rsid w:val="002742CA"/>
    <w:rsid w:val="00274DD8"/>
    <w:rsid w:val="0027560A"/>
    <w:rsid w:val="00276800"/>
    <w:rsid w:val="00280D18"/>
    <w:rsid w:val="00280D78"/>
    <w:rsid w:val="002811EE"/>
    <w:rsid w:val="00281EEB"/>
    <w:rsid w:val="00282AE0"/>
    <w:rsid w:val="0028317B"/>
    <w:rsid w:val="002832CA"/>
    <w:rsid w:val="0028492A"/>
    <w:rsid w:val="00284D7F"/>
    <w:rsid w:val="00284EFC"/>
    <w:rsid w:val="00284FDA"/>
    <w:rsid w:val="00284FF2"/>
    <w:rsid w:val="0028667D"/>
    <w:rsid w:val="002868DA"/>
    <w:rsid w:val="0029069A"/>
    <w:rsid w:val="00291717"/>
    <w:rsid w:val="00292017"/>
    <w:rsid w:val="00292C25"/>
    <w:rsid w:val="00292E8D"/>
    <w:rsid w:val="00294C1E"/>
    <w:rsid w:val="0029661C"/>
    <w:rsid w:val="0029791C"/>
    <w:rsid w:val="00297FEA"/>
    <w:rsid w:val="002A0841"/>
    <w:rsid w:val="002A0F78"/>
    <w:rsid w:val="002A11F2"/>
    <w:rsid w:val="002A168A"/>
    <w:rsid w:val="002A1C6E"/>
    <w:rsid w:val="002A2230"/>
    <w:rsid w:val="002A2A0A"/>
    <w:rsid w:val="002A35A4"/>
    <w:rsid w:val="002A47CD"/>
    <w:rsid w:val="002A560D"/>
    <w:rsid w:val="002A598A"/>
    <w:rsid w:val="002A5B84"/>
    <w:rsid w:val="002A5F03"/>
    <w:rsid w:val="002A7249"/>
    <w:rsid w:val="002A7D7A"/>
    <w:rsid w:val="002B063C"/>
    <w:rsid w:val="002B1C0C"/>
    <w:rsid w:val="002B2477"/>
    <w:rsid w:val="002B28AF"/>
    <w:rsid w:val="002B33EF"/>
    <w:rsid w:val="002B3DC0"/>
    <w:rsid w:val="002B4115"/>
    <w:rsid w:val="002B46EC"/>
    <w:rsid w:val="002B4863"/>
    <w:rsid w:val="002B7CFE"/>
    <w:rsid w:val="002C0271"/>
    <w:rsid w:val="002C0430"/>
    <w:rsid w:val="002C09BA"/>
    <w:rsid w:val="002C09C1"/>
    <w:rsid w:val="002C12A6"/>
    <w:rsid w:val="002C12E5"/>
    <w:rsid w:val="002C1FAD"/>
    <w:rsid w:val="002C253A"/>
    <w:rsid w:val="002C267F"/>
    <w:rsid w:val="002C27AD"/>
    <w:rsid w:val="002C2917"/>
    <w:rsid w:val="002C47CA"/>
    <w:rsid w:val="002C49EF"/>
    <w:rsid w:val="002C4B1D"/>
    <w:rsid w:val="002C4EA9"/>
    <w:rsid w:val="002C6593"/>
    <w:rsid w:val="002C6DF1"/>
    <w:rsid w:val="002C6DF5"/>
    <w:rsid w:val="002C7051"/>
    <w:rsid w:val="002C71D1"/>
    <w:rsid w:val="002C71D5"/>
    <w:rsid w:val="002D0BC8"/>
    <w:rsid w:val="002D10D9"/>
    <w:rsid w:val="002D2470"/>
    <w:rsid w:val="002D2AB5"/>
    <w:rsid w:val="002D501C"/>
    <w:rsid w:val="002D7B3C"/>
    <w:rsid w:val="002E09AA"/>
    <w:rsid w:val="002E0C0D"/>
    <w:rsid w:val="002E164A"/>
    <w:rsid w:val="002E16FA"/>
    <w:rsid w:val="002E1C31"/>
    <w:rsid w:val="002E22D2"/>
    <w:rsid w:val="002E26CA"/>
    <w:rsid w:val="002E4E1E"/>
    <w:rsid w:val="002E59B8"/>
    <w:rsid w:val="002E5D5F"/>
    <w:rsid w:val="002E68C3"/>
    <w:rsid w:val="002E7616"/>
    <w:rsid w:val="002E76EB"/>
    <w:rsid w:val="002F00D8"/>
    <w:rsid w:val="002F0147"/>
    <w:rsid w:val="002F07A0"/>
    <w:rsid w:val="002F2843"/>
    <w:rsid w:val="002F35CF"/>
    <w:rsid w:val="002F3CC7"/>
    <w:rsid w:val="002F3CD5"/>
    <w:rsid w:val="002F513C"/>
    <w:rsid w:val="002F681F"/>
    <w:rsid w:val="002F743D"/>
    <w:rsid w:val="002F7AB5"/>
    <w:rsid w:val="002F7E01"/>
    <w:rsid w:val="00300898"/>
    <w:rsid w:val="00300A7C"/>
    <w:rsid w:val="003015F3"/>
    <w:rsid w:val="00301AB8"/>
    <w:rsid w:val="00301E6F"/>
    <w:rsid w:val="00302ADC"/>
    <w:rsid w:val="00302B33"/>
    <w:rsid w:val="003032A8"/>
    <w:rsid w:val="003032AA"/>
    <w:rsid w:val="00304F2D"/>
    <w:rsid w:val="00305E9C"/>
    <w:rsid w:val="00306F39"/>
    <w:rsid w:val="00311D9C"/>
    <w:rsid w:val="003132CD"/>
    <w:rsid w:val="00313840"/>
    <w:rsid w:val="00313F69"/>
    <w:rsid w:val="00314ED7"/>
    <w:rsid w:val="00315206"/>
    <w:rsid w:val="00315C25"/>
    <w:rsid w:val="00316986"/>
    <w:rsid w:val="00317059"/>
    <w:rsid w:val="003179A6"/>
    <w:rsid w:val="00322108"/>
    <w:rsid w:val="003253EC"/>
    <w:rsid w:val="0032606D"/>
    <w:rsid w:val="00327015"/>
    <w:rsid w:val="003277C6"/>
    <w:rsid w:val="003277EE"/>
    <w:rsid w:val="0033157B"/>
    <w:rsid w:val="00331956"/>
    <w:rsid w:val="00331BF5"/>
    <w:rsid w:val="00332776"/>
    <w:rsid w:val="00334937"/>
    <w:rsid w:val="0033541F"/>
    <w:rsid w:val="00335EC1"/>
    <w:rsid w:val="00336EE9"/>
    <w:rsid w:val="00337090"/>
    <w:rsid w:val="00337889"/>
    <w:rsid w:val="00340DC2"/>
    <w:rsid w:val="00340DFC"/>
    <w:rsid w:val="003418E4"/>
    <w:rsid w:val="00343826"/>
    <w:rsid w:val="00343979"/>
    <w:rsid w:val="00345AF7"/>
    <w:rsid w:val="00346778"/>
    <w:rsid w:val="00350E60"/>
    <w:rsid w:val="00351973"/>
    <w:rsid w:val="00353AF3"/>
    <w:rsid w:val="003544ED"/>
    <w:rsid w:val="00355CAC"/>
    <w:rsid w:val="00356154"/>
    <w:rsid w:val="0035655E"/>
    <w:rsid w:val="00356D78"/>
    <w:rsid w:val="003576F1"/>
    <w:rsid w:val="003579A4"/>
    <w:rsid w:val="00364702"/>
    <w:rsid w:val="003649FB"/>
    <w:rsid w:val="00370F95"/>
    <w:rsid w:val="003721E8"/>
    <w:rsid w:val="00372403"/>
    <w:rsid w:val="0037340D"/>
    <w:rsid w:val="00374466"/>
    <w:rsid w:val="00374AB8"/>
    <w:rsid w:val="003750AC"/>
    <w:rsid w:val="00375BBD"/>
    <w:rsid w:val="00376E8B"/>
    <w:rsid w:val="00377202"/>
    <w:rsid w:val="003806E8"/>
    <w:rsid w:val="003811B7"/>
    <w:rsid w:val="00381CE5"/>
    <w:rsid w:val="00382038"/>
    <w:rsid w:val="003824F4"/>
    <w:rsid w:val="0038515C"/>
    <w:rsid w:val="00386093"/>
    <w:rsid w:val="00386120"/>
    <w:rsid w:val="0038759D"/>
    <w:rsid w:val="00387D7A"/>
    <w:rsid w:val="00387DB1"/>
    <w:rsid w:val="0039051A"/>
    <w:rsid w:val="00390AB6"/>
    <w:rsid w:val="0039171E"/>
    <w:rsid w:val="00391879"/>
    <w:rsid w:val="00392FFF"/>
    <w:rsid w:val="0039316E"/>
    <w:rsid w:val="00393DC3"/>
    <w:rsid w:val="00396AB6"/>
    <w:rsid w:val="00397097"/>
    <w:rsid w:val="003A24B8"/>
    <w:rsid w:val="003A267E"/>
    <w:rsid w:val="003A2BC6"/>
    <w:rsid w:val="003A3467"/>
    <w:rsid w:val="003A417C"/>
    <w:rsid w:val="003A5EF8"/>
    <w:rsid w:val="003A7AC4"/>
    <w:rsid w:val="003B0C84"/>
    <w:rsid w:val="003B1762"/>
    <w:rsid w:val="003B2AB8"/>
    <w:rsid w:val="003B589D"/>
    <w:rsid w:val="003B5BD4"/>
    <w:rsid w:val="003B76A9"/>
    <w:rsid w:val="003C1170"/>
    <w:rsid w:val="003C118C"/>
    <w:rsid w:val="003C31E0"/>
    <w:rsid w:val="003C3796"/>
    <w:rsid w:val="003C4028"/>
    <w:rsid w:val="003C4892"/>
    <w:rsid w:val="003C6448"/>
    <w:rsid w:val="003C6BC3"/>
    <w:rsid w:val="003C6EA2"/>
    <w:rsid w:val="003C733A"/>
    <w:rsid w:val="003C7C3A"/>
    <w:rsid w:val="003D002A"/>
    <w:rsid w:val="003D097E"/>
    <w:rsid w:val="003D0E5C"/>
    <w:rsid w:val="003D27F7"/>
    <w:rsid w:val="003D4B2B"/>
    <w:rsid w:val="003D4E84"/>
    <w:rsid w:val="003D5952"/>
    <w:rsid w:val="003D5D3C"/>
    <w:rsid w:val="003D76BF"/>
    <w:rsid w:val="003E06EA"/>
    <w:rsid w:val="003E0F78"/>
    <w:rsid w:val="003E11EE"/>
    <w:rsid w:val="003E1705"/>
    <w:rsid w:val="003E18F3"/>
    <w:rsid w:val="003E33DC"/>
    <w:rsid w:val="003E3D18"/>
    <w:rsid w:val="003E493F"/>
    <w:rsid w:val="003E4A1D"/>
    <w:rsid w:val="003E544F"/>
    <w:rsid w:val="003E5E07"/>
    <w:rsid w:val="003E6017"/>
    <w:rsid w:val="003E676C"/>
    <w:rsid w:val="003E68D1"/>
    <w:rsid w:val="003E702E"/>
    <w:rsid w:val="003E72AE"/>
    <w:rsid w:val="003F08E1"/>
    <w:rsid w:val="003F09CC"/>
    <w:rsid w:val="003F0A55"/>
    <w:rsid w:val="003F10FD"/>
    <w:rsid w:val="003F1379"/>
    <w:rsid w:val="003F17C8"/>
    <w:rsid w:val="003F2075"/>
    <w:rsid w:val="003F5E89"/>
    <w:rsid w:val="003F6339"/>
    <w:rsid w:val="003F6446"/>
    <w:rsid w:val="003F676F"/>
    <w:rsid w:val="004009B8"/>
    <w:rsid w:val="00400D50"/>
    <w:rsid w:val="004021FD"/>
    <w:rsid w:val="00403B0C"/>
    <w:rsid w:val="00405945"/>
    <w:rsid w:val="00406465"/>
    <w:rsid w:val="004067C7"/>
    <w:rsid w:val="00407BB8"/>
    <w:rsid w:val="00410062"/>
    <w:rsid w:val="00411180"/>
    <w:rsid w:val="00411536"/>
    <w:rsid w:val="00412C10"/>
    <w:rsid w:val="00412D50"/>
    <w:rsid w:val="004134DB"/>
    <w:rsid w:val="00413A15"/>
    <w:rsid w:val="00413D82"/>
    <w:rsid w:val="004145F9"/>
    <w:rsid w:val="0041485B"/>
    <w:rsid w:val="00415CF3"/>
    <w:rsid w:val="00415EF9"/>
    <w:rsid w:val="00417CE6"/>
    <w:rsid w:val="00421B3D"/>
    <w:rsid w:val="00422427"/>
    <w:rsid w:val="00422718"/>
    <w:rsid w:val="00422740"/>
    <w:rsid w:val="00422770"/>
    <w:rsid w:val="004237D6"/>
    <w:rsid w:val="00423B79"/>
    <w:rsid w:val="00424D4C"/>
    <w:rsid w:val="004258CC"/>
    <w:rsid w:val="0042644D"/>
    <w:rsid w:val="00430348"/>
    <w:rsid w:val="0043130D"/>
    <w:rsid w:val="004333A9"/>
    <w:rsid w:val="00433B8E"/>
    <w:rsid w:val="00433B97"/>
    <w:rsid w:val="00434346"/>
    <w:rsid w:val="004351A0"/>
    <w:rsid w:val="00435408"/>
    <w:rsid w:val="00435465"/>
    <w:rsid w:val="004379E4"/>
    <w:rsid w:val="004406AE"/>
    <w:rsid w:val="004413DA"/>
    <w:rsid w:val="00441F7E"/>
    <w:rsid w:val="00442613"/>
    <w:rsid w:val="00443955"/>
    <w:rsid w:val="00444428"/>
    <w:rsid w:val="00444789"/>
    <w:rsid w:val="00445B23"/>
    <w:rsid w:val="00445B2A"/>
    <w:rsid w:val="00445F04"/>
    <w:rsid w:val="0044699C"/>
    <w:rsid w:val="004471E8"/>
    <w:rsid w:val="00447B1D"/>
    <w:rsid w:val="00447BCF"/>
    <w:rsid w:val="00450226"/>
    <w:rsid w:val="0045069A"/>
    <w:rsid w:val="00450C93"/>
    <w:rsid w:val="00452D8C"/>
    <w:rsid w:val="00453682"/>
    <w:rsid w:val="0045424A"/>
    <w:rsid w:val="0045526C"/>
    <w:rsid w:val="0045668F"/>
    <w:rsid w:val="00457D53"/>
    <w:rsid w:val="00460C2E"/>
    <w:rsid w:val="004621C2"/>
    <w:rsid w:val="00462431"/>
    <w:rsid w:val="00462793"/>
    <w:rsid w:val="00463977"/>
    <w:rsid w:val="0046398D"/>
    <w:rsid w:val="00463B9D"/>
    <w:rsid w:val="00464036"/>
    <w:rsid w:val="00464DE4"/>
    <w:rsid w:val="00466824"/>
    <w:rsid w:val="00470AD4"/>
    <w:rsid w:val="00471211"/>
    <w:rsid w:val="00471E5A"/>
    <w:rsid w:val="00473426"/>
    <w:rsid w:val="004753B7"/>
    <w:rsid w:val="004756EE"/>
    <w:rsid w:val="004757CB"/>
    <w:rsid w:val="00475A24"/>
    <w:rsid w:val="00476CED"/>
    <w:rsid w:val="00476F7C"/>
    <w:rsid w:val="00477155"/>
    <w:rsid w:val="0047765E"/>
    <w:rsid w:val="00480990"/>
    <w:rsid w:val="00481652"/>
    <w:rsid w:val="00481F9B"/>
    <w:rsid w:val="004826E0"/>
    <w:rsid w:val="00482926"/>
    <w:rsid w:val="00483523"/>
    <w:rsid w:val="00484573"/>
    <w:rsid w:val="0048583F"/>
    <w:rsid w:val="00486A42"/>
    <w:rsid w:val="004877A6"/>
    <w:rsid w:val="004903EA"/>
    <w:rsid w:val="00491D7E"/>
    <w:rsid w:val="004922B1"/>
    <w:rsid w:val="00492FB9"/>
    <w:rsid w:val="00494018"/>
    <w:rsid w:val="004962F8"/>
    <w:rsid w:val="00496339"/>
    <w:rsid w:val="00496643"/>
    <w:rsid w:val="00497315"/>
    <w:rsid w:val="00497578"/>
    <w:rsid w:val="004A0114"/>
    <w:rsid w:val="004A08AD"/>
    <w:rsid w:val="004A0908"/>
    <w:rsid w:val="004A0E3A"/>
    <w:rsid w:val="004A1173"/>
    <w:rsid w:val="004A3C98"/>
    <w:rsid w:val="004A518F"/>
    <w:rsid w:val="004A5354"/>
    <w:rsid w:val="004A66B9"/>
    <w:rsid w:val="004A791E"/>
    <w:rsid w:val="004B11F6"/>
    <w:rsid w:val="004B1840"/>
    <w:rsid w:val="004B3280"/>
    <w:rsid w:val="004B4834"/>
    <w:rsid w:val="004B5815"/>
    <w:rsid w:val="004B5E9D"/>
    <w:rsid w:val="004B5F1E"/>
    <w:rsid w:val="004B6DAA"/>
    <w:rsid w:val="004B764C"/>
    <w:rsid w:val="004B7C53"/>
    <w:rsid w:val="004B7DD4"/>
    <w:rsid w:val="004C085E"/>
    <w:rsid w:val="004C0B1A"/>
    <w:rsid w:val="004C0C4A"/>
    <w:rsid w:val="004C2706"/>
    <w:rsid w:val="004C32EC"/>
    <w:rsid w:val="004C3AE8"/>
    <w:rsid w:val="004C63F1"/>
    <w:rsid w:val="004C689B"/>
    <w:rsid w:val="004C75F6"/>
    <w:rsid w:val="004C7ED2"/>
    <w:rsid w:val="004D0003"/>
    <w:rsid w:val="004D193A"/>
    <w:rsid w:val="004D206E"/>
    <w:rsid w:val="004D2924"/>
    <w:rsid w:val="004D30DD"/>
    <w:rsid w:val="004D3EC2"/>
    <w:rsid w:val="004D54A9"/>
    <w:rsid w:val="004D5DCE"/>
    <w:rsid w:val="004D69AD"/>
    <w:rsid w:val="004D71CF"/>
    <w:rsid w:val="004D776C"/>
    <w:rsid w:val="004D7BB5"/>
    <w:rsid w:val="004D7F02"/>
    <w:rsid w:val="004E1660"/>
    <w:rsid w:val="004E1CBF"/>
    <w:rsid w:val="004E320F"/>
    <w:rsid w:val="004E3799"/>
    <w:rsid w:val="004E48DB"/>
    <w:rsid w:val="004E4D0B"/>
    <w:rsid w:val="004E4E44"/>
    <w:rsid w:val="004E512B"/>
    <w:rsid w:val="004E5184"/>
    <w:rsid w:val="004E51E8"/>
    <w:rsid w:val="004E59F3"/>
    <w:rsid w:val="004E764A"/>
    <w:rsid w:val="004F0E4E"/>
    <w:rsid w:val="004F2D08"/>
    <w:rsid w:val="004F4BC8"/>
    <w:rsid w:val="004F5148"/>
    <w:rsid w:val="004F5465"/>
    <w:rsid w:val="004F6625"/>
    <w:rsid w:val="004F7A81"/>
    <w:rsid w:val="005026B5"/>
    <w:rsid w:val="00502789"/>
    <w:rsid w:val="00502C81"/>
    <w:rsid w:val="00503C83"/>
    <w:rsid w:val="005047C8"/>
    <w:rsid w:val="005054F9"/>
    <w:rsid w:val="00506DC4"/>
    <w:rsid w:val="005073AA"/>
    <w:rsid w:val="005074BC"/>
    <w:rsid w:val="00507FD9"/>
    <w:rsid w:val="005105D5"/>
    <w:rsid w:val="005111C3"/>
    <w:rsid w:val="00511488"/>
    <w:rsid w:val="00511625"/>
    <w:rsid w:val="005117CA"/>
    <w:rsid w:val="00512924"/>
    <w:rsid w:val="00513133"/>
    <w:rsid w:val="00514A35"/>
    <w:rsid w:val="00515B97"/>
    <w:rsid w:val="0051698D"/>
    <w:rsid w:val="00517EC6"/>
    <w:rsid w:val="00521156"/>
    <w:rsid w:val="00521AFE"/>
    <w:rsid w:val="005222B3"/>
    <w:rsid w:val="005226D6"/>
    <w:rsid w:val="00522D7E"/>
    <w:rsid w:val="00523AF9"/>
    <w:rsid w:val="005240BA"/>
    <w:rsid w:val="00524AFE"/>
    <w:rsid w:val="00525480"/>
    <w:rsid w:val="00525981"/>
    <w:rsid w:val="00525BFB"/>
    <w:rsid w:val="00527146"/>
    <w:rsid w:val="00530430"/>
    <w:rsid w:val="005307DE"/>
    <w:rsid w:val="00530B77"/>
    <w:rsid w:val="0053175B"/>
    <w:rsid w:val="00532255"/>
    <w:rsid w:val="005338CC"/>
    <w:rsid w:val="0053418F"/>
    <w:rsid w:val="00534886"/>
    <w:rsid w:val="0053503C"/>
    <w:rsid w:val="00535E82"/>
    <w:rsid w:val="005374FA"/>
    <w:rsid w:val="0053764A"/>
    <w:rsid w:val="00537A81"/>
    <w:rsid w:val="0054052A"/>
    <w:rsid w:val="00540F4A"/>
    <w:rsid w:val="005411D3"/>
    <w:rsid w:val="005414EF"/>
    <w:rsid w:val="00541F15"/>
    <w:rsid w:val="0054249A"/>
    <w:rsid w:val="00542743"/>
    <w:rsid w:val="00543CA7"/>
    <w:rsid w:val="0054479C"/>
    <w:rsid w:val="0054523B"/>
    <w:rsid w:val="005454D7"/>
    <w:rsid w:val="005460AC"/>
    <w:rsid w:val="00550100"/>
    <w:rsid w:val="00552633"/>
    <w:rsid w:val="005529CF"/>
    <w:rsid w:val="00553B82"/>
    <w:rsid w:val="00554B55"/>
    <w:rsid w:val="0055674F"/>
    <w:rsid w:val="00557913"/>
    <w:rsid w:val="0056010F"/>
    <w:rsid w:val="00560324"/>
    <w:rsid w:val="005622CE"/>
    <w:rsid w:val="00564A07"/>
    <w:rsid w:val="00566BD3"/>
    <w:rsid w:val="0057147B"/>
    <w:rsid w:val="00572BD1"/>
    <w:rsid w:val="00573E39"/>
    <w:rsid w:val="0057462A"/>
    <w:rsid w:val="00576876"/>
    <w:rsid w:val="005771D4"/>
    <w:rsid w:val="00577532"/>
    <w:rsid w:val="005808D4"/>
    <w:rsid w:val="00581062"/>
    <w:rsid w:val="005820F2"/>
    <w:rsid w:val="005825BD"/>
    <w:rsid w:val="00582F5A"/>
    <w:rsid w:val="00584408"/>
    <w:rsid w:val="0058486C"/>
    <w:rsid w:val="00586300"/>
    <w:rsid w:val="005908A9"/>
    <w:rsid w:val="005908AE"/>
    <w:rsid w:val="00591913"/>
    <w:rsid w:val="00592916"/>
    <w:rsid w:val="005938DA"/>
    <w:rsid w:val="005939B1"/>
    <w:rsid w:val="00593B65"/>
    <w:rsid w:val="005941A8"/>
    <w:rsid w:val="005947F6"/>
    <w:rsid w:val="00595EB9"/>
    <w:rsid w:val="0059603A"/>
    <w:rsid w:val="00596CE0"/>
    <w:rsid w:val="005970E9"/>
    <w:rsid w:val="005A00C5"/>
    <w:rsid w:val="005A0220"/>
    <w:rsid w:val="005A15B6"/>
    <w:rsid w:val="005A1944"/>
    <w:rsid w:val="005A2469"/>
    <w:rsid w:val="005A2E3E"/>
    <w:rsid w:val="005A2F92"/>
    <w:rsid w:val="005A4E1D"/>
    <w:rsid w:val="005A5B64"/>
    <w:rsid w:val="005A5C88"/>
    <w:rsid w:val="005A632F"/>
    <w:rsid w:val="005A726F"/>
    <w:rsid w:val="005B0266"/>
    <w:rsid w:val="005B1B32"/>
    <w:rsid w:val="005B33B0"/>
    <w:rsid w:val="005B6ADF"/>
    <w:rsid w:val="005B6CD4"/>
    <w:rsid w:val="005B7030"/>
    <w:rsid w:val="005C000D"/>
    <w:rsid w:val="005C1508"/>
    <w:rsid w:val="005C22AD"/>
    <w:rsid w:val="005C27FD"/>
    <w:rsid w:val="005C2A07"/>
    <w:rsid w:val="005C3F16"/>
    <w:rsid w:val="005C417D"/>
    <w:rsid w:val="005C63CF"/>
    <w:rsid w:val="005D186B"/>
    <w:rsid w:val="005D1BF9"/>
    <w:rsid w:val="005D3F93"/>
    <w:rsid w:val="005D4934"/>
    <w:rsid w:val="005D6367"/>
    <w:rsid w:val="005D65A8"/>
    <w:rsid w:val="005D6AE0"/>
    <w:rsid w:val="005D6E79"/>
    <w:rsid w:val="005D70B6"/>
    <w:rsid w:val="005E051A"/>
    <w:rsid w:val="005E0879"/>
    <w:rsid w:val="005E1026"/>
    <w:rsid w:val="005E1549"/>
    <w:rsid w:val="005E2061"/>
    <w:rsid w:val="005E282B"/>
    <w:rsid w:val="005E2AFC"/>
    <w:rsid w:val="005E2E43"/>
    <w:rsid w:val="005E3370"/>
    <w:rsid w:val="005E398D"/>
    <w:rsid w:val="005E417D"/>
    <w:rsid w:val="005E451D"/>
    <w:rsid w:val="005E4B04"/>
    <w:rsid w:val="005E6E27"/>
    <w:rsid w:val="005E6F28"/>
    <w:rsid w:val="005E710F"/>
    <w:rsid w:val="005F0A5C"/>
    <w:rsid w:val="005F0D85"/>
    <w:rsid w:val="005F1016"/>
    <w:rsid w:val="005F1834"/>
    <w:rsid w:val="005F1905"/>
    <w:rsid w:val="005F1DCA"/>
    <w:rsid w:val="005F220C"/>
    <w:rsid w:val="005F52BD"/>
    <w:rsid w:val="005F5F17"/>
    <w:rsid w:val="005F619F"/>
    <w:rsid w:val="005F6E2B"/>
    <w:rsid w:val="00601793"/>
    <w:rsid w:val="006032E1"/>
    <w:rsid w:val="0060349F"/>
    <w:rsid w:val="006042CA"/>
    <w:rsid w:val="0060460A"/>
    <w:rsid w:val="00604B03"/>
    <w:rsid w:val="00604BA8"/>
    <w:rsid w:val="00611A96"/>
    <w:rsid w:val="00613C14"/>
    <w:rsid w:val="006140E5"/>
    <w:rsid w:val="00614C49"/>
    <w:rsid w:val="00614D78"/>
    <w:rsid w:val="0061633D"/>
    <w:rsid w:val="00617B4B"/>
    <w:rsid w:val="0062000C"/>
    <w:rsid w:val="00621097"/>
    <w:rsid w:val="006234E2"/>
    <w:rsid w:val="00623732"/>
    <w:rsid w:val="00623744"/>
    <w:rsid w:val="00624117"/>
    <w:rsid w:val="00624C22"/>
    <w:rsid w:val="00624DCE"/>
    <w:rsid w:val="006260E2"/>
    <w:rsid w:val="00627455"/>
    <w:rsid w:val="00631FC3"/>
    <w:rsid w:val="00632575"/>
    <w:rsid w:val="00633B9A"/>
    <w:rsid w:val="00633F41"/>
    <w:rsid w:val="00634D8E"/>
    <w:rsid w:val="006379E3"/>
    <w:rsid w:val="00637B36"/>
    <w:rsid w:val="00642EFC"/>
    <w:rsid w:val="0064323B"/>
    <w:rsid w:val="00644114"/>
    <w:rsid w:val="006444AA"/>
    <w:rsid w:val="0064479A"/>
    <w:rsid w:val="006454F8"/>
    <w:rsid w:val="00650AB8"/>
    <w:rsid w:val="00650D46"/>
    <w:rsid w:val="00651478"/>
    <w:rsid w:val="00652ED7"/>
    <w:rsid w:val="0065355F"/>
    <w:rsid w:val="00654559"/>
    <w:rsid w:val="006556D1"/>
    <w:rsid w:val="006566A3"/>
    <w:rsid w:val="00657991"/>
    <w:rsid w:val="0066083D"/>
    <w:rsid w:val="006612C0"/>
    <w:rsid w:val="00661382"/>
    <w:rsid w:val="00662628"/>
    <w:rsid w:val="006630DC"/>
    <w:rsid w:val="006652A4"/>
    <w:rsid w:val="00665EAB"/>
    <w:rsid w:val="00667419"/>
    <w:rsid w:val="0066799A"/>
    <w:rsid w:val="006703B0"/>
    <w:rsid w:val="00670D6A"/>
    <w:rsid w:val="006718D9"/>
    <w:rsid w:val="00671CEF"/>
    <w:rsid w:val="00673F94"/>
    <w:rsid w:val="006751F3"/>
    <w:rsid w:val="006754AC"/>
    <w:rsid w:val="006754D0"/>
    <w:rsid w:val="00675732"/>
    <w:rsid w:val="00676153"/>
    <w:rsid w:val="00676203"/>
    <w:rsid w:val="00676EAD"/>
    <w:rsid w:val="00676EE6"/>
    <w:rsid w:val="0067780A"/>
    <w:rsid w:val="00680705"/>
    <w:rsid w:val="00680FE0"/>
    <w:rsid w:val="00681B11"/>
    <w:rsid w:val="00681E23"/>
    <w:rsid w:val="00682295"/>
    <w:rsid w:val="00683249"/>
    <w:rsid w:val="006839AA"/>
    <w:rsid w:val="00683F70"/>
    <w:rsid w:val="0068443F"/>
    <w:rsid w:val="00684A2B"/>
    <w:rsid w:val="006850A0"/>
    <w:rsid w:val="0068558F"/>
    <w:rsid w:val="0068669A"/>
    <w:rsid w:val="00687A15"/>
    <w:rsid w:val="00690BA6"/>
    <w:rsid w:val="0069146D"/>
    <w:rsid w:val="00691611"/>
    <w:rsid w:val="006942FB"/>
    <w:rsid w:val="006952A1"/>
    <w:rsid w:val="00695321"/>
    <w:rsid w:val="006955DD"/>
    <w:rsid w:val="00695CF4"/>
    <w:rsid w:val="006978E6"/>
    <w:rsid w:val="006A0271"/>
    <w:rsid w:val="006A0F9A"/>
    <w:rsid w:val="006A2964"/>
    <w:rsid w:val="006A4022"/>
    <w:rsid w:val="006A41FB"/>
    <w:rsid w:val="006A43BF"/>
    <w:rsid w:val="006A4B42"/>
    <w:rsid w:val="006A5660"/>
    <w:rsid w:val="006A6934"/>
    <w:rsid w:val="006B0CDD"/>
    <w:rsid w:val="006B1B80"/>
    <w:rsid w:val="006B2B6E"/>
    <w:rsid w:val="006B323D"/>
    <w:rsid w:val="006B33D7"/>
    <w:rsid w:val="006B3685"/>
    <w:rsid w:val="006B4BE7"/>
    <w:rsid w:val="006B50F2"/>
    <w:rsid w:val="006B6610"/>
    <w:rsid w:val="006B758F"/>
    <w:rsid w:val="006B7CDE"/>
    <w:rsid w:val="006C02B1"/>
    <w:rsid w:val="006C3ABD"/>
    <w:rsid w:val="006C4D78"/>
    <w:rsid w:val="006C4F07"/>
    <w:rsid w:val="006C6038"/>
    <w:rsid w:val="006C7A2E"/>
    <w:rsid w:val="006D06F3"/>
    <w:rsid w:val="006D0F1D"/>
    <w:rsid w:val="006D2331"/>
    <w:rsid w:val="006D3DA2"/>
    <w:rsid w:val="006D417C"/>
    <w:rsid w:val="006D4B99"/>
    <w:rsid w:val="006D4EB3"/>
    <w:rsid w:val="006E0D13"/>
    <w:rsid w:val="006E0EFB"/>
    <w:rsid w:val="006E1440"/>
    <w:rsid w:val="006E1994"/>
    <w:rsid w:val="006E1EFA"/>
    <w:rsid w:val="006E26D7"/>
    <w:rsid w:val="006E272F"/>
    <w:rsid w:val="006E2A04"/>
    <w:rsid w:val="006E33BD"/>
    <w:rsid w:val="006E34DC"/>
    <w:rsid w:val="006E36C0"/>
    <w:rsid w:val="006E6600"/>
    <w:rsid w:val="006E6810"/>
    <w:rsid w:val="006F0455"/>
    <w:rsid w:val="006F06E3"/>
    <w:rsid w:val="006F14FC"/>
    <w:rsid w:val="006F181B"/>
    <w:rsid w:val="006F2942"/>
    <w:rsid w:val="006F479B"/>
    <w:rsid w:val="006F496D"/>
    <w:rsid w:val="006F58BC"/>
    <w:rsid w:val="006F59A3"/>
    <w:rsid w:val="006F5F70"/>
    <w:rsid w:val="006F6A7F"/>
    <w:rsid w:val="006F6D99"/>
    <w:rsid w:val="006F7939"/>
    <w:rsid w:val="0070032D"/>
    <w:rsid w:val="00700801"/>
    <w:rsid w:val="00701427"/>
    <w:rsid w:val="00701C28"/>
    <w:rsid w:val="00702C99"/>
    <w:rsid w:val="007032DE"/>
    <w:rsid w:val="00704594"/>
    <w:rsid w:val="0070668D"/>
    <w:rsid w:val="00706815"/>
    <w:rsid w:val="00707D9C"/>
    <w:rsid w:val="007118A4"/>
    <w:rsid w:val="0071568C"/>
    <w:rsid w:val="007156EC"/>
    <w:rsid w:val="00716AAD"/>
    <w:rsid w:val="007179EA"/>
    <w:rsid w:val="007225A4"/>
    <w:rsid w:val="00724BF7"/>
    <w:rsid w:val="00725DD0"/>
    <w:rsid w:val="00726580"/>
    <w:rsid w:val="00726690"/>
    <w:rsid w:val="007271D2"/>
    <w:rsid w:val="0073047B"/>
    <w:rsid w:val="00730935"/>
    <w:rsid w:val="00730A76"/>
    <w:rsid w:val="00730ACE"/>
    <w:rsid w:val="00731AE8"/>
    <w:rsid w:val="00732466"/>
    <w:rsid w:val="00732626"/>
    <w:rsid w:val="00734573"/>
    <w:rsid w:val="007348F2"/>
    <w:rsid w:val="00734EA3"/>
    <w:rsid w:val="00735E5B"/>
    <w:rsid w:val="0073616A"/>
    <w:rsid w:val="00736EDB"/>
    <w:rsid w:val="007374F4"/>
    <w:rsid w:val="007420D2"/>
    <w:rsid w:val="00742FCA"/>
    <w:rsid w:val="00743C1D"/>
    <w:rsid w:val="007445F8"/>
    <w:rsid w:val="00744747"/>
    <w:rsid w:val="00744B1B"/>
    <w:rsid w:val="00744F9E"/>
    <w:rsid w:val="00747786"/>
    <w:rsid w:val="0075113F"/>
    <w:rsid w:val="00753788"/>
    <w:rsid w:val="0075389A"/>
    <w:rsid w:val="00753DFA"/>
    <w:rsid w:val="0075497D"/>
    <w:rsid w:val="00754DB1"/>
    <w:rsid w:val="0075525E"/>
    <w:rsid w:val="00756223"/>
    <w:rsid w:val="00756460"/>
    <w:rsid w:val="007579E1"/>
    <w:rsid w:val="007610EB"/>
    <w:rsid w:val="00761C84"/>
    <w:rsid w:val="00763747"/>
    <w:rsid w:val="00764E95"/>
    <w:rsid w:val="007650C4"/>
    <w:rsid w:val="00766FF3"/>
    <w:rsid w:val="00770DF3"/>
    <w:rsid w:val="007727CB"/>
    <w:rsid w:val="00772D14"/>
    <w:rsid w:val="00772DA7"/>
    <w:rsid w:val="00772F1F"/>
    <w:rsid w:val="00773460"/>
    <w:rsid w:val="007753B1"/>
    <w:rsid w:val="00776121"/>
    <w:rsid w:val="00776179"/>
    <w:rsid w:val="00777A58"/>
    <w:rsid w:val="00777DE1"/>
    <w:rsid w:val="00777ED5"/>
    <w:rsid w:val="00780EAB"/>
    <w:rsid w:val="00781911"/>
    <w:rsid w:val="007824A6"/>
    <w:rsid w:val="0078262D"/>
    <w:rsid w:val="007836F9"/>
    <w:rsid w:val="00783F53"/>
    <w:rsid w:val="00784D1C"/>
    <w:rsid w:val="00785C53"/>
    <w:rsid w:val="00787397"/>
    <w:rsid w:val="007875CA"/>
    <w:rsid w:val="00792CA6"/>
    <w:rsid w:val="00793DD9"/>
    <w:rsid w:val="00794E78"/>
    <w:rsid w:val="00795FAD"/>
    <w:rsid w:val="00796A69"/>
    <w:rsid w:val="00797E06"/>
    <w:rsid w:val="00797F9E"/>
    <w:rsid w:val="007A0474"/>
    <w:rsid w:val="007A0847"/>
    <w:rsid w:val="007A2132"/>
    <w:rsid w:val="007A2808"/>
    <w:rsid w:val="007A2B9F"/>
    <w:rsid w:val="007A362D"/>
    <w:rsid w:val="007A3C04"/>
    <w:rsid w:val="007A5393"/>
    <w:rsid w:val="007A5AA7"/>
    <w:rsid w:val="007A70A8"/>
    <w:rsid w:val="007A75E3"/>
    <w:rsid w:val="007A7F3C"/>
    <w:rsid w:val="007A7FA1"/>
    <w:rsid w:val="007B0139"/>
    <w:rsid w:val="007B138F"/>
    <w:rsid w:val="007B14D1"/>
    <w:rsid w:val="007B17CC"/>
    <w:rsid w:val="007B1906"/>
    <w:rsid w:val="007B2C92"/>
    <w:rsid w:val="007B33FA"/>
    <w:rsid w:val="007B4396"/>
    <w:rsid w:val="007B5214"/>
    <w:rsid w:val="007B5223"/>
    <w:rsid w:val="007B5255"/>
    <w:rsid w:val="007B5C76"/>
    <w:rsid w:val="007B64D9"/>
    <w:rsid w:val="007B673A"/>
    <w:rsid w:val="007B7226"/>
    <w:rsid w:val="007B79C4"/>
    <w:rsid w:val="007C0492"/>
    <w:rsid w:val="007C0F9E"/>
    <w:rsid w:val="007C110B"/>
    <w:rsid w:val="007C1364"/>
    <w:rsid w:val="007C2DBE"/>
    <w:rsid w:val="007C46B4"/>
    <w:rsid w:val="007C4F49"/>
    <w:rsid w:val="007C713B"/>
    <w:rsid w:val="007D023A"/>
    <w:rsid w:val="007D0BB2"/>
    <w:rsid w:val="007D1F94"/>
    <w:rsid w:val="007D1FCE"/>
    <w:rsid w:val="007D278A"/>
    <w:rsid w:val="007D38AF"/>
    <w:rsid w:val="007D4389"/>
    <w:rsid w:val="007D5AAD"/>
    <w:rsid w:val="007D5FA3"/>
    <w:rsid w:val="007D600D"/>
    <w:rsid w:val="007D612D"/>
    <w:rsid w:val="007D63D2"/>
    <w:rsid w:val="007D6D92"/>
    <w:rsid w:val="007D6F54"/>
    <w:rsid w:val="007D7836"/>
    <w:rsid w:val="007E05B2"/>
    <w:rsid w:val="007E19C4"/>
    <w:rsid w:val="007E19CF"/>
    <w:rsid w:val="007E31DF"/>
    <w:rsid w:val="007E3498"/>
    <w:rsid w:val="007E3F63"/>
    <w:rsid w:val="007E49F3"/>
    <w:rsid w:val="007E5C23"/>
    <w:rsid w:val="007E5CB0"/>
    <w:rsid w:val="007E6E12"/>
    <w:rsid w:val="007F0904"/>
    <w:rsid w:val="007F0C17"/>
    <w:rsid w:val="007F0CD2"/>
    <w:rsid w:val="007F1586"/>
    <w:rsid w:val="007F1AA1"/>
    <w:rsid w:val="007F3BF7"/>
    <w:rsid w:val="007F7544"/>
    <w:rsid w:val="00800D42"/>
    <w:rsid w:val="0080130B"/>
    <w:rsid w:val="00801C93"/>
    <w:rsid w:val="00803025"/>
    <w:rsid w:val="008035C2"/>
    <w:rsid w:val="008038D0"/>
    <w:rsid w:val="00803AF5"/>
    <w:rsid w:val="0080424E"/>
    <w:rsid w:val="00806014"/>
    <w:rsid w:val="00807F6C"/>
    <w:rsid w:val="0081086E"/>
    <w:rsid w:val="008119FE"/>
    <w:rsid w:val="00811B8D"/>
    <w:rsid w:val="00811CA2"/>
    <w:rsid w:val="00815230"/>
    <w:rsid w:val="00815556"/>
    <w:rsid w:val="0081599E"/>
    <w:rsid w:val="00815DBD"/>
    <w:rsid w:val="00815F05"/>
    <w:rsid w:val="00816B44"/>
    <w:rsid w:val="00817DC4"/>
    <w:rsid w:val="00820614"/>
    <w:rsid w:val="00821238"/>
    <w:rsid w:val="008214B3"/>
    <w:rsid w:val="00821A5D"/>
    <w:rsid w:val="00822A66"/>
    <w:rsid w:val="00822DB0"/>
    <w:rsid w:val="008234A5"/>
    <w:rsid w:val="0082363D"/>
    <w:rsid w:val="0082389A"/>
    <w:rsid w:val="00824615"/>
    <w:rsid w:val="00824761"/>
    <w:rsid w:val="00826C13"/>
    <w:rsid w:val="00826CE8"/>
    <w:rsid w:val="0082778A"/>
    <w:rsid w:val="008277EF"/>
    <w:rsid w:val="00830654"/>
    <w:rsid w:val="00830748"/>
    <w:rsid w:val="008308D9"/>
    <w:rsid w:val="0083093D"/>
    <w:rsid w:val="008318BE"/>
    <w:rsid w:val="00832DE6"/>
    <w:rsid w:val="008332CD"/>
    <w:rsid w:val="00833B00"/>
    <w:rsid w:val="00833D26"/>
    <w:rsid w:val="00834DA0"/>
    <w:rsid w:val="00834FD5"/>
    <w:rsid w:val="008353F7"/>
    <w:rsid w:val="008357C0"/>
    <w:rsid w:val="00835B5B"/>
    <w:rsid w:val="0083715E"/>
    <w:rsid w:val="008379DC"/>
    <w:rsid w:val="00837A5E"/>
    <w:rsid w:val="008411B7"/>
    <w:rsid w:val="00842246"/>
    <w:rsid w:val="00842C9D"/>
    <w:rsid w:val="0084599B"/>
    <w:rsid w:val="008476A1"/>
    <w:rsid w:val="008506E0"/>
    <w:rsid w:val="00851450"/>
    <w:rsid w:val="008517B9"/>
    <w:rsid w:val="008528D8"/>
    <w:rsid w:val="00852AB5"/>
    <w:rsid w:val="00855304"/>
    <w:rsid w:val="008565D0"/>
    <w:rsid w:val="008568B4"/>
    <w:rsid w:val="008576FB"/>
    <w:rsid w:val="00860B42"/>
    <w:rsid w:val="008618EE"/>
    <w:rsid w:val="0086592B"/>
    <w:rsid w:val="00865EDC"/>
    <w:rsid w:val="00866C4D"/>
    <w:rsid w:val="00866E20"/>
    <w:rsid w:val="00867A13"/>
    <w:rsid w:val="00872741"/>
    <w:rsid w:val="00872DC2"/>
    <w:rsid w:val="00877E31"/>
    <w:rsid w:val="00880701"/>
    <w:rsid w:val="008816B3"/>
    <w:rsid w:val="008818B7"/>
    <w:rsid w:val="00881B1C"/>
    <w:rsid w:val="00882AED"/>
    <w:rsid w:val="008849CC"/>
    <w:rsid w:val="00884C4C"/>
    <w:rsid w:val="0088652D"/>
    <w:rsid w:val="00887F3D"/>
    <w:rsid w:val="00887FAE"/>
    <w:rsid w:val="00890BD5"/>
    <w:rsid w:val="00890BEE"/>
    <w:rsid w:val="00890BFE"/>
    <w:rsid w:val="00890D8B"/>
    <w:rsid w:val="00890E13"/>
    <w:rsid w:val="00891666"/>
    <w:rsid w:val="00893330"/>
    <w:rsid w:val="0089591E"/>
    <w:rsid w:val="008A05EC"/>
    <w:rsid w:val="008A1D9B"/>
    <w:rsid w:val="008A263B"/>
    <w:rsid w:val="008A321E"/>
    <w:rsid w:val="008A3C56"/>
    <w:rsid w:val="008A4AB3"/>
    <w:rsid w:val="008A4F80"/>
    <w:rsid w:val="008A50DB"/>
    <w:rsid w:val="008A54C7"/>
    <w:rsid w:val="008A6BC2"/>
    <w:rsid w:val="008A6BFA"/>
    <w:rsid w:val="008A6E0E"/>
    <w:rsid w:val="008A7674"/>
    <w:rsid w:val="008A76D3"/>
    <w:rsid w:val="008B04D5"/>
    <w:rsid w:val="008B0D07"/>
    <w:rsid w:val="008B1412"/>
    <w:rsid w:val="008B255F"/>
    <w:rsid w:val="008B259E"/>
    <w:rsid w:val="008B3536"/>
    <w:rsid w:val="008B354E"/>
    <w:rsid w:val="008B5DEE"/>
    <w:rsid w:val="008B65F7"/>
    <w:rsid w:val="008B67E3"/>
    <w:rsid w:val="008B6CEA"/>
    <w:rsid w:val="008B7C1E"/>
    <w:rsid w:val="008C53B9"/>
    <w:rsid w:val="008C53C0"/>
    <w:rsid w:val="008C5656"/>
    <w:rsid w:val="008C684F"/>
    <w:rsid w:val="008C7EAA"/>
    <w:rsid w:val="008D057D"/>
    <w:rsid w:val="008D064B"/>
    <w:rsid w:val="008D0833"/>
    <w:rsid w:val="008D0B8B"/>
    <w:rsid w:val="008D1145"/>
    <w:rsid w:val="008D1736"/>
    <w:rsid w:val="008D2FF2"/>
    <w:rsid w:val="008D4FCB"/>
    <w:rsid w:val="008D5BC0"/>
    <w:rsid w:val="008D5C1B"/>
    <w:rsid w:val="008D6BB3"/>
    <w:rsid w:val="008D7A30"/>
    <w:rsid w:val="008E1069"/>
    <w:rsid w:val="008E21E3"/>
    <w:rsid w:val="008E248F"/>
    <w:rsid w:val="008E3AF0"/>
    <w:rsid w:val="008E3C8E"/>
    <w:rsid w:val="008E529D"/>
    <w:rsid w:val="008E5C64"/>
    <w:rsid w:val="008E74AD"/>
    <w:rsid w:val="008E7BE7"/>
    <w:rsid w:val="008F3C95"/>
    <w:rsid w:val="008F4C24"/>
    <w:rsid w:val="008F6818"/>
    <w:rsid w:val="00900142"/>
    <w:rsid w:val="00900A38"/>
    <w:rsid w:val="00900E73"/>
    <w:rsid w:val="0090147B"/>
    <w:rsid w:val="009021D2"/>
    <w:rsid w:val="0090358F"/>
    <w:rsid w:val="00903B6C"/>
    <w:rsid w:val="009046CE"/>
    <w:rsid w:val="00904D8A"/>
    <w:rsid w:val="00904F44"/>
    <w:rsid w:val="00906141"/>
    <w:rsid w:val="00906831"/>
    <w:rsid w:val="00906D2F"/>
    <w:rsid w:val="00907D67"/>
    <w:rsid w:val="00907D7F"/>
    <w:rsid w:val="0091125D"/>
    <w:rsid w:val="009120F4"/>
    <w:rsid w:val="009125B7"/>
    <w:rsid w:val="00913D18"/>
    <w:rsid w:val="0091496B"/>
    <w:rsid w:val="00914C2C"/>
    <w:rsid w:val="009155C3"/>
    <w:rsid w:val="0091676D"/>
    <w:rsid w:val="0091699F"/>
    <w:rsid w:val="00916F0A"/>
    <w:rsid w:val="00917499"/>
    <w:rsid w:val="00920672"/>
    <w:rsid w:val="0092363F"/>
    <w:rsid w:val="00923664"/>
    <w:rsid w:val="00925087"/>
    <w:rsid w:val="0092622B"/>
    <w:rsid w:val="00926FD3"/>
    <w:rsid w:val="00927CB9"/>
    <w:rsid w:val="009306AA"/>
    <w:rsid w:val="00931481"/>
    <w:rsid w:val="00932CF8"/>
    <w:rsid w:val="00933A04"/>
    <w:rsid w:val="00933BAD"/>
    <w:rsid w:val="0093570C"/>
    <w:rsid w:val="009375D8"/>
    <w:rsid w:val="009378C4"/>
    <w:rsid w:val="00937B05"/>
    <w:rsid w:val="00937B3E"/>
    <w:rsid w:val="00940C75"/>
    <w:rsid w:val="00943786"/>
    <w:rsid w:val="00944558"/>
    <w:rsid w:val="00944B90"/>
    <w:rsid w:val="00945A18"/>
    <w:rsid w:val="00947AAE"/>
    <w:rsid w:val="00950936"/>
    <w:rsid w:val="00951FAA"/>
    <w:rsid w:val="00952D8C"/>
    <w:rsid w:val="00952E52"/>
    <w:rsid w:val="009532B3"/>
    <w:rsid w:val="0095636B"/>
    <w:rsid w:val="0095655D"/>
    <w:rsid w:val="0095750D"/>
    <w:rsid w:val="009600F8"/>
    <w:rsid w:val="009639CE"/>
    <w:rsid w:val="00963CA9"/>
    <w:rsid w:val="009645A0"/>
    <w:rsid w:val="00965BC9"/>
    <w:rsid w:val="00966A66"/>
    <w:rsid w:val="00967393"/>
    <w:rsid w:val="00967808"/>
    <w:rsid w:val="00967AEE"/>
    <w:rsid w:val="00967DCC"/>
    <w:rsid w:val="00970495"/>
    <w:rsid w:val="00970867"/>
    <w:rsid w:val="0097155C"/>
    <w:rsid w:val="00973BC3"/>
    <w:rsid w:val="00973F57"/>
    <w:rsid w:val="009746FC"/>
    <w:rsid w:val="00975EA3"/>
    <w:rsid w:val="00975FCC"/>
    <w:rsid w:val="00976057"/>
    <w:rsid w:val="00976E7E"/>
    <w:rsid w:val="0097730B"/>
    <w:rsid w:val="009800E8"/>
    <w:rsid w:val="00981511"/>
    <w:rsid w:val="00981F68"/>
    <w:rsid w:val="00982D87"/>
    <w:rsid w:val="00982FF0"/>
    <w:rsid w:val="00986A25"/>
    <w:rsid w:val="00986EC2"/>
    <w:rsid w:val="00987C49"/>
    <w:rsid w:val="00987D94"/>
    <w:rsid w:val="009908DB"/>
    <w:rsid w:val="00991D64"/>
    <w:rsid w:val="00992D4D"/>
    <w:rsid w:val="0099407C"/>
    <w:rsid w:val="00994864"/>
    <w:rsid w:val="00995127"/>
    <w:rsid w:val="00995325"/>
    <w:rsid w:val="00996AB4"/>
    <w:rsid w:val="00997CE6"/>
    <w:rsid w:val="009A0048"/>
    <w:rsid w:val="009A3533"/>
    <w:rsid w:val="009A3CFE"/>
    <w:rsid w:val="009A4756"/>
    <w:rsid w:val="009A5083"/>
    <w:rsid w:val="009A59CE"/>
    <w:rsid w:val="009A7170"/>
    <w:rsid w:val="009A768C"/>
    <w:rsid w:val="009B04BB"/>
    <w:rsid w:val="009B1A6D"/>
    <w:rsid w:val="009B2C4E"/>
    <w:rsid w:val="009B3034"/>
    <w:rsid w:val="009B333B"/>
    <w:rsid w:val="009B3355"/>
    <w:rsid w:val="009B3BAE"/>
    <w:rsid w:val="009B670F"/>
    <w:rsid w:val="009C047A"/>
    <w:rsid w:val="009C0922"/>
    <w:rsid w:val="009C0B2B"/>
    <w:rsid w:val="009C193C"/>
    <w:rsid w:val="009C19B3"/>
    <w:rsid w:val="009C1CA5"/>
    <w:rsid w:val="009C375E"/>
    <w:rsid w:val="009C3D77"/>
    <w:rsid w:val="009C56B2"/>
    <w:rsid w:val="009C670E"/>
    <w:rsid w:val="009D0253"/>
    <w:rsid w:val="009D23D2"/>
    <w:rsid w:val="009D37CF"/>
    <w:rsid w:val="009D383B"/>
    <w:rsid w:val="009D3D8E"/>
    <w:rsid w:val="009D438C"/>
    <w:rsid w:val="009D4A8E"/>
    <w:rsid w:val="009D4AFF"/>
    <w:rsid w:val="009D7994"/>
    <w:rsid w:val="009D7AB1"/>
    <w:rsid w:val="009E05BA"/>
    <w:rsid w:val="009E0EE8"/>
    <w:rsid w:val="009E1C54"/>
    <w:rsid w:val="009E34C5"/>
    <w:rsid w:val="009E37B5"/>
    <w:rsid w:val="009E3FA2"/>
    <w:rsid w:val="009E41F8"/>
    <w:rsid w:val="009E45F0"/>
    <w:rsid w:val="009E4793"/>
    <w:rsid w:val="009E49CC"/>
    <w:rsid w:val="009E4D59"/>
    <w:rsid w:val="009E7751"/>
    <w:rsid w:val="009E77D7"/>
    <w:rsid w:val="009F047C"/>
    <w:rsid w:val="009F08B6"/>
    <w:rsid w:val="009F27BC"/>
    <w:rsid w:val="009F2891"/>
    <w:rsid w:val="009F2EEB"/>
    <w:rsid w:val="009F2F21"/>
    <w:rsid w:val="009F3793"/>
    <w:rsid w:val="009F4C9D"/>
    <w:rsid w:val="009F50DB"/>
    <w:rsid w:val="009F5766"/>
    <w:rsid w:val="009F6434"/>
    <w:rsid w:val="009F6570"/>
    <w:rsid w:val="009F66C2"/>
    <w:rsid w:val="009F6F29"/>
    <w:rsid w:val="009F715B"/>
    <w:rsid w:val="009F7696"/>
    <w:rsid w:val="00A0069F"/>
    <w:rsid w:val="00A00A0E"/>
    <w:rsid w:val="00A00BB2"/>
    <w:rsid w:val="00A01243"/>
    <w:rsid w:val="00A0220F"/>
    <w:rsid w:val="00A03072"/>
    <w:rsid w:val="00A04DC5"/>
    <w:rsid w:val="00A05CA5"/>
    <w:rsid w:val="00A070EA"/>
    <w:rsid w:val="00A07294"/>
    <w:rsid w:val="00A076ED"/>
    <w:rsid w:val="00A102BE"/>
    <w:rsid w:val="00A10387"/>
    <w:rsid w:val="00A10C08"/>
    <w:rsid w:val="00A11493"/>
    <w:rsid w:val="00A11B9E"/>
    <w:rsid w:val="00A13703"/>
    <w:rsid w:val="00A14023"/>
    <w:rsid w:val="00A14347"/>
    <w:rsid w:val="00A15FE0"/>
    <w:rsid w:val="00A16560"/>
    <w:rsid w:val="00A16EF6"/>
    <w:rsid w:val="00A17E4E"/>
    <w:rsid w:val="00A20300"/>
    <w:rsid w:val="00A21C3D"/>
    <w:rsid w:val="00A23657"/>
    <w:rsid w:val="00A249E2"/>
    <w:rsid w:val="00A2706B"/>
    <w:rsid w:val="00A27A14"/>
    <w:rsid w:val="00A3010B"/>
    <w:rsid w:val="00A30290"/>
    <w:rsid w:val="00A30F94"/>
    <w:rsid w:val="00A3120D"/>
    <w:rsid w:val="00A31B04"/>
    <w:rsid w:val="00A31C24"/>
    <w:rsid w:val="00A31EE1"/>
    <w:rsid w:val="00A326E8"/>
    <w:rsid w:val="00A33711"/>
    <w:rsid w:val="00A34207"/>
    <w:rsid w:val="00A34CDA"/>
    <w:rsid w:val="00A35B7C"/>
    <w:rsid w:val="00A35E38"/>
    <w:rsid w:val="00A35EAD"/>
    <w:rsid w:val="00A36335"/>
    <w:rsid w:val="00A363A6"/>
    <w:rsid w:val="00A36A85"/>
    <w:rsid w:val="00A36ECA"/>
    <w:rsid w:val="00A37524"/>
    <w:rsid w:val="00A40573"/>
    <w:rsid w:val="00A41B5D"/>
    <w:rsid w:val="00A428FD"/>
    <w:rsid w:val="00A42E23"/>
    <w:rsid w:val="00A42EEB"/>
    <w:rsid w:val="00A45400"/>
    <w:rsid w:val="00A46957"/>
    <w:rsid w:val="00A5048C"/>
    <w:rsid w:val="00A508D7"/>
    <w:rsid w:val="00A516C2"/>
    <w:rsid w:val="00A51A10"/>
    <w:rsid w:val="00A5240C"/>
    <w:rsid w:val="00A53C69"/>
    <w:rsid w:val="00A53CD6"/>
    <w:rsid w:val="00A55134"/>
    <w:rsid w:val="00A55FBA"/>
    <w:rsid w:val="00A55FEE"/>
    <w:rsid w:val="00A560EE"/>
    <w:rsid w:val="00A56981"/>
    <w:rsid w:val="00A570E1"/>
    <w:rsid w:val="00A5745C"/>
    <w:rsid w:val="00A57BFF"/>
    <w:rsid w:val="00A606BD"/>
    <w:rsid w:val="00A607E2"/>
    <w:rsid w:val="00A619D4"/>
    <w:rsid w:val="00A62EFC"/>
    <w:rsid w:val="00A64B61"/>
    <w:rsid w:val="00A651EB"/>
    <w:rsid w:val="00A66D1B"/>
    <w:rsid w:val="00A6771F"/>
    <w:rsid w:val="00A70CBA"/>
    <w:rsid w:val="00A71CDD"/>
    <w:rsid w:val="00A740C0"/>
    <w:rsid w:val="00A74911"/>
    <w:rsid w:val="00A74E44"/>
    <w:rsid w:val="00A75994"/>
    <w:rsid w:val="00A760F8"/>
    <w:rsid w:val="00A77142"/>
    <w:rsid w:val="00A77B80"/>
    <w:rsid w:val="00A77EFB"/>
    <w:rsid w:val="00A85FCD"/>
    <w:rsid w:val="00A862E5"/>
    <w:rsid w:val="00A87E97"/>
    <w:rsid w:val="00A90072"/>
    <w:rsid w:val="00A90239"/>
    <w:rsid w:val="00A90C6C"/>
    <w:rsid w:val="00A91203"/>
    <w:rsid w:val="00A9255F"/>
    <w:rsid w:val="00A93F02"/>
    <w:rsid w:val="00A9545C"/>
    <w:rsid w:val="00A96626"/>
    <w:rsid w:val="00A96940"/>
    <w:rsid w:val="00A96EBA"/>
    <w:rsid w:val="00A9707E"/>
    <w:rsid w:val="00A97097"/>
    <w:rsid w:val="00A97169"/>
    <w:rsid w:val="00A97573"/>
    <w:rsid w:val="00AA0563"/>
    <w:rsid w:val="00AA0C4F"/>
    <w:rsid w:val="00AA2A97"/>
    <w:rsid w:val="00AA519F"/>
    <w:rsid w:val="00AA5B8B"/>
    <w:rsid w:val="00AA5BAB"/>
    <w:rsid w:val="00AA5F77"/>
    <w:rsid w:val="00AA5FE8"/>
    <w:rsid w:val="00AA62EE"/>
    <w:rsid w:val="00AA6B69"/>
    <w:rsid w:val="00AA6BDA"/>
    <w:rsid w:val="00AA7E05"/>
    <w:rsid w:val="00AB02AB"/>
    <w:rsid w:val="00AB0B6F"/>
    <w:rsid w:val="00AB1A5A"/>
    <w:rsid w:val="00AB2207"/>
    <w:rsid w:val="00AB2334"/>
    <w:rsid w:val="00AB325E"/>
    <w:rsid w:val="00AB4BC5"/>
    <w:rsid w:val="00AB514A"/>
    <w:rsid w:val="00AB5D60"/>
    <w:rsid w:val="00AB614F"/>
    <w:rsid w:val="00AB6A9A"/>
    <w:rsid w:val="00AC1EA9"/>
    <w:rsid w:val="00AC51B2"/>
    <w:rsid w:val="00AC5FA0"/>
    <w:rsid w:val="00AC60C1"/>
    <w:rsid w:val="00AC767F"/>
    <w:rsid w:val="00AC7ECE"/>
    <w:rsid w:val="00AD04AA"/>
    <w:rsid w:val="00AD0642"/>
    <w:rsid w:val="00AD0857"/>
    <w:rsid w:val="00AD089D"/>
    <w:rsid w:val="00AD114F"/>
    <w:rsid w:val="00AD1463"/>
    <w:rsid w:val="00AD1F78"/>
    <w:rsid w:val="00AD3120"/>
    <w:rsid w:val="00AD3317"/>
    <w:rsid w:val="00AD34B9"/>
    <w:rsid w:val="00AD363D"/>
    <w:rsid w:val="00AD3D40"/>
    <w:rsid w:val="00AD47FF"/>
    <w:rsid w:val="00AD4B6F"/>
    <w:rsid w:val="00AD6128"/>
    <w:rsid w:val="00AD6D43"/>
    <w:rsid w:val="00AD6E73"/>
    <w:rsid w:val="00AD7860"/>
    <w:rsid w:val="00AE1AAA"/>
    <w:rsid w:val="00AE25C7"/>
    <w:rsid w:val="00AE25D8"/>
    <w:rsid w:val="00AE2718"/>
    <w:rsid w:val="00AE2A21"/>
    <w:rsid w:val="00AE445B"/>
    <w:rsid w:val="00AE6A84"/>
    <w:rsid w:val="00AE7459"/>
    <w:rsid w:val="00AF1097"/>
    <w:rsid w:val="00AF1427"/>
    <w:rsid w:val="00AF3958"/>
    <w:rsid w:val="00AF3EE7"/>
    <w:rsid w:val="00AF3EEE"/>
    <w:rsid w:val="00AF4205"/>
    <w:rsid w:val="00AF5395"/>
    <w:rsid w:val="00AF70C7"/>
    <w:rsid w:val="00B00C38"/>
    <w:rsid w:val="00B01892"/>
    <w:rsid w:val="00B0191E"/>
    <w:rsid w:val="00B03095"/>
    <w:rsid w:val="00B037E0"/>
    <w:rsid w:val="00B04349"/>
    <w:rsid w:val="00B05B25"/>
    <w:rsid w:val="00B0707E"/>
    <w:rsid w:val="00B075E8"/>
    <w:rsid w:val="00B07CE0"/>
    <w:rsid w:val="00B109BF"/>
    <w:rsid w:val="00B10CDB"/>
    <w:rsid w:val="00B11B92"/>
    <w:rsid w:val="00B12601"/>
    <w:rsid w:val="00B12B79"/>
    <w:rsid w:val="00B130C6"/>
    <w:rsid w:val="00B13F62"/>
    <w:rsid w:val="00B15881"/>
    <w:rsid w:val="00B1600A"/>
    <w:rsid w:val="00B162A1"/>
    <w:rsid w:val="00B17544"/>
    <w:rsid w:val="00B20603"/>
    <w:rsid w:val="00B206F2"/>
    <w:rsid w:val="00B21E34"/>
    <w:rsid w:val="00B22791"/>
    <w:rsid w:val="00B23F6D"/>
    <w:rsid w:val="00B2451D"/>
    <w:rsid w:val="00B25707"/>
    <w:rsid w:val="00B25C41"/>
    <w:rsid w:val="00B2637F"/>
    <w:rsid w:val="00B2681C"/>
    <w:rsid w:val="00B2782C"/>
    <w:rsid w:val="00B304FC"/>
    <w:rsid w:val="00B31D34"/>
    <w:rsid w:val="00B32378"/>
    <w:rsid w:val="00B3239D"/>
    <w:rsid w:val="00B3265D"/>
    <w:rsid w:val="00B33D4B"/>
    <w:rsid w:val="00B34270"/>
    <w:rsid w:val="00B3476E"/>
    <w:rsid w:val="00B34F80"/>
    <w:rsid w:val="00B37A9F"/>
    <w:rsid w:val="00B41614"/>
    <w:rsid w:val="00B41A68"/>
    <w:rsid w:val="00B41E1A"/>
    <w:rsid w:val="00B42AB5"/>
    <w:rsid w:val="00B42C6B"/>
    <w:rsid w:val="00B438EB"/>
    <w:rsid w:val="00B4537D"/>
    <w:rsid w:val="00B51C97"/>
    <w:rsid w:val="00B51CE2"/>
    <w:rsid w:val="00B51EA6"/>
    <w:rsid w:val="00B53437"/>
    <w:rsid w:val="00B55B41"/>
    <w:rsid w:val="00B56DC4"/>
    <w:rsid w:val="00B5751B"/>
    <w:rsid w:val="00B601E4"/>
    <w:rsid w:val="00B60A7F"/>
    <w:rsid w:val="00B61B70"/>
    <w:rsid w:val="00B61F3B"/>
    <w:rsid w:val="00B6367C"/>
    <w:rsid w:val="00B64CA1"/>
    <w:rsid w:val="00B66305"/>
    <w:rsid w:val="00B6710F"/>
    <w:rsid w:val="00B67978"/>
    <w:rsid w:val="00B67B22"/>
    <w:rsid w:val="00B72015"/>
    <w:rsid w:val="00B72DB6"/>
    <w:rsid w:val="00B73627"/>
    <w:rsid w:val="00B75FC6"/>
    <w:rsid w:val="00B8142B"/>
    <w:rsid w:val="00B82222"/>
    <w:rsid w:val="00B82C41"/>
    <w:rsid w:val="00B82E1A"/>
    <w:rsid w:val="00B8368D"/>
    <w:rsid w:val="00B86092"/>
    <w:rsid w:val="00B86553"/>
    <w:rsid w:val="00B866BF"/>
    <w:rsid w:val="00B90084"/>
    <w:rsid w:val="00B90EFB"/>
    <w:rsid w:val="00B91292"/>
    <w:rsid w:val="00B916EE"/>
    <w:rsid w:val="00B9256F"/>
    <w:rsid w:val="00B94883"/>
    <w:rsid w:val="00BA0022"/>
    <w:rsid w:val="00BA4D17"/>
    <w:rsid w:val="00BA5B9C"/>
    <w:rsid w:val="00BA61A9"/>
    <w:rsid w:val="00BA78FB"/>
    <w:rsid w:val="00BB070C"/>
    <w:rsid w:val="00BB1D8F"/>
    <w:rsid w:val="00BB2301"/>
    <w:rsid w:val="00BB245C"/>
    <w:rsid w:val="00BB26E4"/>
    <w:rsid w:val="00BB2952"/>
    <w:rsid w:val="00BB2AA6"/>
    <w:rsid w:val="00BB4114"/>
    <w:rsid w:val="00BB4617"/>
    <w:rsid w:val="00BB6756"/>
    <w:rsid w:val="00BB7761"/>
    <w:rsid w:val="00BB77E2"/>
    <w:rsid w:val="00BB7BA6"/>
    <w:rsid w:val="00BC066C"/>
    <w:rsid w:val="00BC067F"/>
    <w:rsid w:val="00BC1DBC"/>
    <w:rsid w:val="00BC297B"/>
    <w:rsid w:val="00BC2A30"/>
    <w:rsid w:val="00BC36F0"/>
    <w:rsid w:val="00BC4247"/>
    <w:rsid w:val="00BC4D7F"/>
    <w:rsid w:val="00BC61F5"/>
    <w:rsid w:val="00BC65F9"/>
    <w:rsid w:val="00BC6863"/>
    <w:rsid w:val="00BC71F9"/>
    <w:rsid w:val="00BD0BDE"/>
    <w:rsid w:val="00BD1289"/>
    <w:rsid w:val="00BD13DB"/>
    <w:rsid w:val="00BD156E"/>
    <w:rsid w:val="00BD1DF9"/>
    <w:rsid w:val="00BD2B39"/>
    <w:rsid w:val="00BD2E05"/>
    <w:rsid w:val="00BD3399"/>
    <w:rsid w:val="00BD4281"/>
    <w:rsid w:val="00BD4410"/>
    <w:rsid w:val="00BD536C"/>
    <w:rsid w:val="00BD55A7"/>
    <w:rsid w:val="00BD5D61"/>
    <w:rsid w:val="00BD74B8"/>
    <w:rsid w:val="00BD78FF"/>
    <w:rsid w:val="00BE0146"/>
    <w:rsid w:val="00BE0733"/>
    <w:rsid w:val="00BE1A9A"/>
    <w:rsid w:val="00BE1EFC"/>
    <w:rsid w:val="00BE3770"/>
    <w:rsid w:val="00BE435D"/>
    <w:rsid w:val="00BE6764"/>
    <w:rsid w:val="00BE6A0E"/>
    <w:rsid w:val="00BE6DB7"/>
    <w:rsid w:val="00BE709E"/>
    <w:rsid w:val="00BE7279"/>
    <w:rsid w:val="00BF00DF"/>
    <w:rsid w:val="00BF03C9"/>
    <w:rsid w:val="00BF069D"/>
    <w:rsid w:val="00BF0B68"/>
    <w:rsid w:val="00BF1CD8"/>
    <w:rsid w:val="00BF20A2"/>
    <w:rsid w:val="00BF365D"/>
    <w:rsid w:val="00BF406F"/>
    <w:rsid w:val="00BF42BE"/>
    <w:rsid w:val="00BF64E5"/>
    <w:rsid w:val="00BF76F8"/>
    <w:rsid w:val="00BF79EF"/>
    <w:rsid w:val="00C002B7"/>
    <w:rsid w:val="00C00E2E"/>
    <w:rsid w:val="00C00E7C"/>
    <w:rsid w:val="00C00F39"/>
    <w:rsid w:val="00C013C8"/>
    <w:rsid w:val="00C0214F"/>
    <w:rsid w:val="00C02742"/>
    <w:rsid w:val="00C02914"/>
    <w:rsid w:val="00C02F33"/>
    <w:rsid w:val="00C03571"/>
    <w:rsid w:val="00C03A18"/>
    <w:rsid w:val="00C04680"/>
    <w:rsid w:val="00C046BD"/>
    <w:rsid w:val="00C056D6"/>
    <w:rsid w:val="00C05FF1"/>
    <w:rsid w:val="00C0601D"/>
    <w:rsid w:val="00C104A0"/>
    <w:rsid w:val="00C113F6"/>
    <w:rsid w:val="00C115CB"/>
    <w:rsid w:val="00C11B16"/>
    <w:rsid w:val="00C12FE1"/>
    <w:rsid w:val="00C13415"/>
    <w:rsid w:val="00C13517"/>
    <w:rsid w:val="00C143ED"/>
    <w:rsid w:val="00C144DE"/>
    <w:rsid w:val="00C14584"/>
    <w:rsid w:val="00C14D6C"/>
    <w:rsid w:val="00C14E88"/>
    <w:rsid w:val="00C15368"/>
    <w:rsid w:val="00C156D6"/>
    <w:rsid w:val="00C16204"/>
    <w:rsid w:val="00C16F30"/>
    <w:rsid w:val="00C17F6E"/>
    <w:rsid w:val="00C20EB2"/>
    <w:rsid w:val="00C224CE"/>
    <w:rsid w:val="00C22845"/>
    <w:rsid w:val="00C2291F"/>
    <w:rsid w:val="00C22A1A"/>
    <w:rsid w:val="00C22C5F"/>
    <w:rsid w:val="00C23660"/>
    <w:rsid w:val="00C23D8D"/>
    <w:rsid w:val="00C24060"/>
    <w:rsid w:val="00C248EE"/>
    <w:rsid w:val="00C24A58"/>
    <w:rsid w:val="00C24DEC"/>
    <w:rsid w:val="00C25839"/>
    <w:rsid w:val="00C25912"/>
    <w:rsid w:val="00C25E26"/>
    <w:rsid w:val="00C274B5"/>
    <w:rsid w:val="00C27C11"/>
    <w:rsid w:val="00C3082D"/>
    <w:rsid w:val="00C30CBB"/>
    <w:rsid w:val="00C30E9B"/>
    <w:rsid w:val="00C3114B"/>
    <w:rsid w:val="00C3216E"/>
    <w:rsid w:val="00C32B97"/>
    <w:rsid w:val="00C354DE"/>
    <w:rsid w:val="00C36D0E"/>
    <w:rsid w:val="00C36E90"/>
    <w:rsid w:val="00C372FD"/>
    <w:rsid w:val="00C378CF"/>
    <w:rsid w:val="00C37FDD"/>
    <w:rsid w:val="00C411BB"/>
    <w:rsid w:val="00C43EBE"/>
    <w:rsid w:val="00C4426B"/>
    <w:rsid w:val="00C45074"/>
    <w:rsid w:val="00C454D4"/>
    <w:rsid w:val="00C46F27"/>
    <w:rsid w:val="00C5011C"/>
    <w:rsid w:val="00C50EB2"/>
    <w:rsid w:val="00C522E9"/>
    <w:rsid w:val="00C52FCD"/>
    <w:rsid w:val="00C54717"/>
    <w:rsid w:val="00C54B74"/>
    <w:rsid w:val="00C5525F"/>
    <w:rsid w:val="00C57BD4"/>
    <w:rsid w:val="00C62899"/>
    <w:rsid w:val="00C62AEB"/>
    <w:rsid w:val="00C6341B"/>
    <w:rsid w:val="00C63552"/>
    <w:rsid w:val="00C63732"/>
    <w:rsid w:val="00C63797"/>
    <w:rsid w:val="00C63DD9"/>
    <w:rsid w:val="00C647D9"/>
    <w:rsid w:val="00C675F8"/>
    <w:rsid w:val="00C70D7C"/>
    <w:rsid w:val="00C728F6"/>
    <w:rsid w:val="00C745D5"/>
    <w:rsid w:val="00C75329"/>
    <w:rsid w:val="00C75D62"/>
    <w:rsid w:val="00C7791B"/>
    <w:rsid w:val="00C77B19"/>
    <w:rsid w:val="00C77E70"/>
    <w:rsid w:val="00C8026D"/>
    <w:rsid w:val="00C8325D"/>
    <w:rsid w:val="00C837AB"/>
    <w:rsid w:val="00C83B72"/>
    <w:rsid w:val="00C83C85"/>
    <w:rsid w:val="00C84479"/>
    <w:rsid w:val="00C870DA"/>
    <w:rsid w:val="00C87C93"/>
    <w:rsid w:val="00C90AA2"/>
    <w:rsid w:val="00C90EF3"/>
    <w:rsid w:val="00C93F1C"/>
    <w:rsid w:val="00C941B1"/>
    <w:rsid w:val="00C9515D"/>
    <w:rsid w:val="00C95C05"/>
    <w:rsid w:val="00C95CC4"/>
    <w:rsid w:val="00C96ADA"/>
    <w:rsid w:val="00CA042C"/>
    <w:rsid w:val="00CA24DF"/>
    <w:rsid w:val="00CA2C2B"/>
    <w:rsid w:val="00CA36F4"/>
    <w:rsid w:val="00CA43D9"/>
    <w:rsid w:val="00CA57B4"/>
    <w:rsid w:val="00CA5910"/>
    <w:rsid w:val="00CA65B5"/>
    <w:rsid w:val="00CA7A1A"/>
    <w:rsid w:val="00CB01EB"/>
    <w:rsid w:val="00CB0F0A"/>
    <w:rsid w:val="00CB16AA"/>
    <w:rsid w:val="00CB1C09"/>
    <w:rsid w:val="00CB20CF"/>
    <w:rsid w:val="00CB22CD"/>
    <w:rsid w:val="00CB2367"/>
    <w:rsid w:val="00CB250E"/>
    <w:rsid w:val="00CB3469"/>
    <w:rsid w:val="00CB3EFE"/>
    <w:rsid w:val="00CB4770"/>
    <w:rsid w:val="00CB5BE4"/>
    <w:rsid w:val="00CC015A"/>
    <w:rsid w:val="00CC06D1"/>
    <w:rsid w:val="00CC0E5B"/>
    <w:rsid w:val="00CC131F"/>
    <w:rsid w:val="00CC22B1"/>
    <w:rsid w:val="00CC3274"/>
    <w:rsid w:val="00CC35BE"/>
    <w:rsid w:val="00CC517F"/>
    <w:rsid w:val="00CC6320"/>
    <w:rsid w:val="00CD1922"/>
    <w:rsid w:val="00CD221B"/>
    <w:rsid w:val="00CD4518"/>
    <w:rsid w:val="00CD4BB9"/>
    <w:rsid w:val="00CD4C73"/>
    <w:rsid w:val="00CD56FF"/>
    <w:rsid w:val="00CD611C"/>
    <w:rsid w:val="00CD756E"/>
    <w:rsid w:val="00CE1448"/>
    <w:rsid w:val="00CE1B5E"/>
    <w:rsid w:val="00CE2098"/>
    <w:rsid w:val="00CE224A"/>
    <w:rsid w:val="00CE2E69"/>
    <w:rsid w:val="00CE5956"/>
    <w:rsid w:val="00CE5CEB"/>
    <w:rsid w:val="00CE6520"/>
    <w:rsid w:val="00CF1944"/>
    <w:rsid w:val="00CF2862"/>
    <w:rsid w:val="00CF354B"/>
    <w:rsid w:val="00CF37A2"/>
    <w:rsid w:val="00CF38EF"/>
    <w:rsid w:val="00CF46A2"/>
    <w:rsid w:val="00CF546C"/>
    <w:rsid w:val="00CF6302"/>
    <w:rsid w:val="00CF6C08"/>
    <w:rsid w:val="00CF7715"/>
    <w:rsid w:val="00D00D4B"/>
    <w:rsid w:val="00D0228D"/>
    <w:rsid w:val="00D02474"/>
    <w:rsid w:val="00D03FA6"/>
    <w:rsid w:val="00D0604D"/>
    <w:rsid w:val="00D06B99"/>
    <w:rsid w:val="00D103E0"/>
    <w:rsid w:val="00D109BC"/>
    <w:rsid w:val="00D1233B"/>
    <w:rsid w:val="00D13A51"/>
    <w:rsid w:val="00D14101"/>
    <w:rsid w:val="00D1568F"/>
    <w:rsid w:val="00D15BAA"/>
    <w:rsid w:val="00D1625E"/>
    <w:rsid w:val="00D20E40"/>
    <w:rsid w:val="00D21941"/>
    <w:rsid w:val="00D222AB"/>
    <w:rsid w:val="00D233B6"/>
    <w:rsid w:val="00D23DF4"/>
    <w:rsid w:val="00D24548"/>
    <w:rsid w:val="00D25A32"/>
    <w:rsid w:val="00D25D67"/>
    <w:rsid w:val="00D26FF0"/>
    <w:rsid w:val="00D27166"/>
    <w:rsid w:val="00D30361"/>
    <w:rsid w:val="00D317DF"/>
    <w:rsid w:val="00D32115"/>
    <w:rsid w:val="00D32BB1"/>
    <w:rsid w:val="00D33BB7"/>
    <w:rsid w:val="00D34720"/>
    <w:rsid w:val="00D3691E"/>
    <w:rsid w:val="00D37086"/>
    <w:rsid w:val="00D372B8"/>
    <w:rsid w:val="00D37448"/>
    <w:rsid w:val="00D42972"/>
    <w:rsid w:val="00D42C6D"/>
    <w:rsid w:val="00D43458"/>
    <w:rsid w:val="00D4347C"/>
    <w:rsid w:val="00D4369C"/>
    <w:rsid w:val="00D44D35"/>
    <w:rsid w:val="00D457B8"/>
    <w:rsid w:val="00D46A21"/>
    <w:rsid w:val="00D50650"/>
    <w:rsid w:val="00D513FB"/>
    <w:rsid w:val="00D52F8C"/>
    <w:rsid w:val="00D5302C"/>
    <w:rsid w:val="00D5357B"/>
    <w:rsid w:val="00D54792"/>
    <w:rsid w:val="00D558F5"/>
    <w:rsid w:val="00D55B60"/>
    <w:rsid w:val="00D55D5E"/>
    <w:rsid w:val="00D56130"/>
    <w:rsid w:val="00D564DA"/>
    <w:rsid w:val="00D57622"/>
    <w:rsid w:val="00D57942"/>
    <w:rsid w:val="00D6001B"/>
    <w:rsid w:val="00D605E0"/>
    <w:rsid w:val="00D60B0E"/>
    <w:rsid w:val="00D60C76"/>
    <w:rsid w:val="00D622DD"/>
    <w:rsid w:val="00D625C6"/>
    <w:rsid w:val="00D650C3"/>
    <w:rsid w:val="00D6535D"/>
    <w:rsid w:val="00D65EA2"/>
    <w:rsid w:val="00D66893"/>
    <w:rsid w:val="00D67BE7"/>
    <w:rsid w:val="00D705D0"/>
    <w:rsid w:val="00D706FB"/>
    <w:rsid w:val="00D70A5C"/>
    <w:rsid w:val="00D7156A"/>
    <w:rsid w:val="00D71EA4"/>
    <w:rsid w:val="00D722AD"/>
    <w:rsid w:val="00D80279"/>
    <w:rsid w:val="00D80738"/>
    <w:rsid w:val="00D80772"/>
    <w:rsid w:val="00D810A0"/>
    <w:rsid w:val="00D81EC1"/>
    <w:rsid w:val="00D826CE"/>
    <w:rsid w:val="00D86615"/>
    <w:rsid w:val="00D86985"/>
    <w:rsid w:val="00D86AEE"/>
    <w:rsid w:val="00D86DBF"/>
    <w:rsid w:val="00D8764A"/>
    <w:rsid w:val="00D87B16"/>
    <w:rsid w:val="00D9145C"/>
    <w:rsid w:val="00D93FEC"/>
    <w:rsid w:val="00D949ED"/>
    <w:rsid w:val="00D963EC"/>
    <w:rsid w:val="00D97EA7"/>
    <w:rsid w:val="00DA04D0"/>
    <w:rsid w:val="00DA05C7"/>
    <w:rsid w:val="00DA1771"/>
    <w:rsid w:val="00DA2545"/>
    <w:rsid w:val="00DA2823"/>
    <w:rsid w:val="00DA333A"/>
    <w:rsid w:val="00DA44A3"/>
    <w:rsid w:val="00DA526E"/>
    <w:rsid w:val="00DA71E8"/>
    <w:rsid w:val="00DB1CAA"/>
    <w:rsid w:val="00DB2A1A"/>
    <w:rsid w:val="00DB30A6"/>
    <w:rsid w:val="00DB3A66"/>
    <w:rsid w:val="00DB71A7"/>
    <w:rsid w:val="00DB74D8"/>
    <w:rsid w:val="00DC123C"/>
    <w:rsid w:val="00DC1E51"/>
    <w:rsid w:val="00DC1F2D"/>
    <w:rsid w:val="00DC2086"/>
    <w:rsid w:val="00DC3563"/>
    <w:rsid w:val="00DC4689"/>
    <w:rsid w:val="00DC4706"/>
    <w:rsid w:val="00DC49FB"/>
    <w:rsid w:val="00DC4E34"/>
    <w:rsid w:val="00DC5028"/>
    <w:rsid w:val="00DC579A"/>
    <w:rsid w:val="00DC5A28"/>
    <w:rsid w:val="00DC7BB6"/>
    <w:rsid w:val="00DD00B1"/>
    <w:rsid w:val="00DD0ED9"/>
    <w:rsid w:val="00DD2ABC"/>
    <w:rsid w:val="00DD4A20"/>
    <w:rsid w:val="00DD5C7F"/>
    <w:rsid w:val="00DD6140"/>
    <w:rsid w:val="00DD6164"/>
    <w:rsid w:val="00DD6376"/>
    <w:rsid w:val="00DD6E05"/>
    <w:rsid w:val="00DD7386"/>
    <w:rsid w:val="00DD754A"/>
    <w:rsid w:val="00DD75DC"/>
    <w:rsid w:val="00DD7B9F"/>
    <w:rsid w:val="00DE0217"/>
    <w:rsid w:val="00DE0E6D"/>
    <w:rsid w:val="00DE10DA"/>
    <w:rsid w:val="00DE1460"/>
    <w:rsid w:val="00DE15A3"/>
    <w:rsid w:val="00DE1D82"/>
    <w:rsid w:val="00DE4C66"/>
    <w:rsid w:val="00DE5E65"/>
    <w:rsid w:val="00DE5F32"/>
    <w:rsid w:val="00DE6036"/>
    <w:rsid w:val="00DE7559"/>
    <w:rsid w:val="00DF037C"/>
    <w:rsid w:val="00DF074F"/>
    <w:rsid w:val="00DF0866"/>
    <w:rsid w:val="00DF1168"/>
    <w:rsid w:val="00DF1722"/>
    <w:rsid w:val="00DF17FF"/>
    <w:rsid w:val="00DF3605"/>
    <w:rsid w:val="00DF466F"/>
    <w:rsid w:val="00DF7186"/>
    <w:rsid w:val="00DF73D3"/>
    <w:rsid w:val="00DF7DB4"/>
    <w:rsid w:val="00E002A2"/>
    <w:rsid w:val="00E0189A"/>
    <w:rsid w:val="00E0348C"/>
    <w:rsid w:val="00E03E96"/>
    <w:rsid w:val="00E04CBA"/>
    <w:rsid w:val="00E0519C"/>
    <w:rsid w:val="00E0572B"/>
    <w:rsid w:val="00E05D86"/>
    <w:rsid w:val="00E06D1C"/>
    <w:rsid w:val="00E104A8"/>
    <w:rsid w:val="00E12445"/>
    <w:rsid w:val="00E12AB8"/>
    <w:rsid w:val="00E13835"/>
    <w:rsid w:val="00E141AC"/>
    <w:rsid w:val="00E1544F"/>
    <w:rsid w:val="00E156EE"/>
    <w:rsid w:val="00E16563"/>
    <w:rsid w:val="00E1753B"/>
    <w:rsid w:val="00E17626"/>
    <w:rsid w:val="00E179FF"/>
    <w:rsid w:val="00E206E7"/>
    <w:rsid w:val="00E20866"/>
    <w:rsid w:val="00E2128B"/>
    <w:rsid w:val="00E221E0"/>
    <w:rsid w:val="00E23634"/>
    <w:rsid w:val="00E25D93"/>
    <w:rsid w:val="00E266C4"/>
    <w:rsid w:val="00E267CC"/>
    <w:rsid w:val="00E26C46"/>
    <w:rsid w:val="00E278AB"/>
    <w:rsid w:val="00E27E16"/>
    <w:rsid w:val="00E30EA8"/>
    <w:rsid w:val="00E3274F"/>
    <w:rsid w:val="00E3369E"/>
    <w:rsid w:val="00E35382"/>
    <w:rsid w:val="00E3611C"/>
    <w:rsid w:val="00E36234"/>
    <w:rsid w:val="00E36462"/>
    <w:rsid w:val="00E36508"/>
    <w:rsid w:val="00E367C3"/>
    <w:rsid w:val="00E37306"/>
    <w:rsid w:val="00E37460"/>
    <w:rsid w:val="00E37937"/>
    <w:rsid w:val="00E40768"/>
    <w:rsid w:val="00E41484"/>
    <w:rsid w:val="00E417A8"/>
    <w:rsid w:val="00E417AB"/>
    <w:rsid w:val="00E421DD"/>
    <w:rsid w:val="00E4299D"/>
    <w:rsid w:val="00E44058"/>
    <w:rsid w:val="00E4406F"/>
    <w:rsid w:val="00E44192"/>
    <w:rsid w:val="00E45B89"/>
    <w:rsid w:val="00E46192"/>
    <w:rsid w:val="00E46874"/>
    <w:rsid w:val="00E46BE5"/>
    <w:rsid w:val="00E46DCC"/>
    <w:rsid w:val="00E47B5B"/>
    <w:rsid w:val="00E50EC4"/>
    <w:rsid w:val="00E50FBA"/>
    <w:rsid w:val="00E51C7D"/>
    <w:rsid w:val="00E51D10"/>
    <w:rsid w:val="00E528FC"/>
    <w:rsid w:val="00E54940"/>
    <w:rsid w:val="00E54DD0"/>
    <w:rsid w:val="00E55197"/>
    <w:rsid w:val="00E55C10"/>
    <w:rsid w:val="00E55E1B"/>
    <w:rsid w:val="00E56CA2"/>
    <w:rsid w:val="00E6153E"/>
    <w:rsid w:val="00E618A5"/>
    <w:rsid w:val="00E63755"/>
    <w:rsid w:val="00E64057"/>
    <w:rsid w:val="00E6517E"/>
    <w:rsid w:val="00E65D22"/>
    <w:rsid w:val="00E65F09"/>
    <w:rsid w:val="00E66C28"/>
    <w:rsid w:val="00E676C5"/>
    <w:rsid w:val="00E67997"/>
    <w:rsid w:val="00E67CFB"/>
    <w:rsid w:val="00E71BAC"/>
    <w:rsid w:val="00E71EA1"/>
    <w:rsid w:val="00E74279"/>
    <w:rsid w:val="00E76015"/>
    <w:rsid w:val="00E80022"/>
    <w:rsid w:val="00E80AEF"/>
    <w:rsid w:val="00E848BE"/>
    <w:rsid w:val="00E8788D"/>
    <w:rsid w:val="00E878E4"/>
    <w:rsid w:val="00E913D7"/>
    <w:rsid w:val="00E91AD9"/>
    <w:rsid w:val="00E920BD"/>
    <w:rsid w:val="00E929AC"/>
    <w:rsid w:val="00E95497"/>
    <w:rsid w:val="00E95D62"/>
    <w:rsid w:val="00E9728F"/>
    <w:rsid w:val="00E975B1"/>
    <w:rsid w:val="00E97E1B"/>
    <w:rsid w:val="00EA0F5B"/>
    <w:rsid w:val="00EA1948"/>
    <w:rsid w:val="00EA262A"/>
    <w:rsid w:val="00EA30E3"/>
    <w:rsid w:val="00EA3335"/>
    <w:rsid w:val="00EA4FC6"/>
    <w:rsid w:val="00EA5307"/>
    <w:rsid w:val="00EA7140"/>
    <w:rsid w:val="00EB09A6"/>
    <w:rsid w:val="00EB118D"/>
    <w:rsid w:val="00EB1B4A"/>
    <w:rsid w:val="00EB2432"/>
    <w:rsid w:val="00EB24D6"/>
    <w:rsid w:val="00EB25BC"/>
    <w:rsid w:val="00EB2A38"/>
    <w:rsid w:val="00EB304F"/>
    <w:rsid w:val="00EB44AA"/>
    <w:rsid w:val="00EB486A"/>
    <w:rsid w:val="00EB4B37"/>
    <w:rsid w:val="00EB5F33"/>
    <w:rsid w:val="00EC061A"/>
    <w:rsid w:val="00EC0FDB"/>
    <w:rsid w:val="00EC357E"/>
    <w:rsid w:val="00EC3630"/>
    <w:rsid w:val="00EC43E5"/>
    <w:rsid w:val="00EC4489"/>
    <w:rsid w:val="00EC5AF9"/>
    <w:rsid w:val="00EC6821"/>
    <w:rsid w:val="00ED1701"/>
    <w:rsid w:val="00ED2019"/>
    <w:rsid w:val="00ED25BF"/>
    <w:rsid w:val="00ED2BB7"/>
    <w:rsid w:val="00ED2D2E"/>
    <w:rsid w:val="00ED340B"/>
    <w:rsid w:val="00ED3958"/>
    <w:rsid w:val="00ED4AE0"/>
    <w:rsid w:val="00ED6311"/>
    <w:rsid w:val="00ED72EF"/>
    <w:rsid w:val="00EE1FC2"/>
    <w:rsid w:val="00EE23C0"/>
    <w:rsid w:val="00EE251D"/>
    <w:rsid w:val="00EE32F7"/>
    <w:rsid w:val="00EE37C6"/>
    <w:rsid w:val="00EE4C4B"/>
    <w:rsid w:val="00EE4E5E"/>
    <w:rsid w:val="00EE57FA"/>
    <w:rsid w:val="00EE70B6"/>
    <w:rsid w:val="00EE750E"/>
    <w:rsid w:val="00EE775E"/>
    <w:rsid w:val="00EE7C2B"/>
    <w:rsid w:val="00EF0371"/>
    <w:rsid w:val="00EF21D5"/>
    <w:rsid w:val="00EF3BAF"/>
    <w:rsid w:val="00EF4D84"/>
    <w:rsid w:val="00EF5AED"/>
    <w:rsid w:val="00EF60DC"/>
    <w:rsid w:val="00EF6E9D"/>
    <w:rsid w:val="00F00012"/>
    <w:rsid w:val="00F06CA5"/>
    <w:rsid w:val="00F110AD"/>
    <w:rsid w:val="00F11A9E"/>
    <w:rsid w:val="00F11F3C"/>
    <w:rsid w:val="00F120CB"/>
    <w:rsid w:val="00F12DC8"/>
    <w:rsid w:val="00F12F3C"/>
    <w:rsid w:val="00F1440C"/>
    <w:rsid w:val="00F144D0"/>
    <w:rsid w:val="00F14DB1"/>
    <w:rsid w:val="00F154C9"/>
    <w:rsid w:val="00F17A99"/>
    <w:rsid w:val="00F20A48"/>
    <w:rsid w:val="00F23F71"/>
    <w:rsid w:val="00F24372"/>
    <w:rsid w:val="00F24715"/>
    <w:rsid w:val="00F24A12"/>
    <w:rsid w:val="00F25620"/>
    <w:rsid w:val="00F2580C"/>
    <w:rsid w:val="00F261F5"/>
    <w:rsid w:val="00F26BE8"/>
    <w:rsid w:val="00F27FA1"/>
    <w:rsid w:val="00F31B75"/>
    <w:rsid w:val="00F31FFA"/>
    <w:rsid w:val="00F32862"/>
    <w:rsid w:val="00F330B3"/>
    <w:rsid w:val="00F33149"/>
    <w:rsid w:val="00F33B7A"/>
    <w:rsid w:val="00F350A5"/>
    <w:rsid w:val="00F37746"/>
    <w:rsid w:val="00F37B9A"/>
    <w:rsid w:val="00F37BF7"/>
    <w:rsid w:val="00F40F66"/>
    <w:rsid w:val="00F420E6"/>
    <w:rsid w:val="00F440E7"/>
    <w:rsid w:val="00F44ACD"/>
    <w:rsid w:val="00F44EBD"/>
    <w:rsid w:val="00F46DDB"/>
    <w:rsid w:val="00F46EAD"/>
    <w:rsid w:val="00F4730A"/>
    <w:rsid w:val="00F50734"/>
    <w:rsid w:val="00F51288"/>
    <w:rsid w:val="00F51A29"/>
    <w:rsid w:val="00F52635"/>
    <w:rsid w:val="00F527D6"/>
    <w:rsid w:val="00F52F0C"/>
    <w:rsid w:val="00F57994"/>
    <w:rsid w:val="00F60E91"/>
    <w:rsid w:val="00F6131E"/>
    <w:rsid w:val="00F61423"/>
    <w:rsid w:val="00F61853"/>
    <w:rsid w:val="00F619E6"/>
    <w:rsid w:val="00F62817"/>
    <w:rsid w:val="00F62FF7"/>
    <w:rsid w:val="00F641B0"/>
    <w:rsid w:val="00F649A5"/>
    <w:rsid w:val="00F6582E"/>
    <w:rsid w:val="00F6630A"/>
    <w:rsid w:val="00F6643F"/>
    <w:rsid w:val="00F70097"/>
    <w:rsid w:val="00F71D47"/>
    <w:rsid w:val="00F729D7"/>
    <w:rsid w:val="00F744A3"/>
    <w:rsid w:val="00F75006"/>
    <w:rsid w:val="00F75B8E"/>
    <w:rsid w:val="00F76298"/>
    <w:rsid w:val="00F76337"/>
    <w:rsid w:val="00F778FA"/>
    <w:rsid w:val="00F800D2"/>
    <w:rsid w:val="00F805B3"/>
    <w:rsid w:val="00F80DC4"/>
    <w:rsid w:val="00F81D62"/>
    <w:rsid w:val="00F81FF3"/>
    <w:rsid w:val="00F827F7"/>
    <w:rsid w:val="00F82E45"/>
    <w:rsid w:val="00F83329"/>
    <w:rsid w:val="00F84EBD"/>
    <w:rsid w:val="00F850FE"/>
    <w:rsid w:val="00F86F6B"/>
    <w:rsid w:val="00F87168"/>
    <w:rsid w:val="00F907AB"/>
    <w:rsid w:val="00F91629"/>
    <w:rsid w:val="00F91739"/>
    <w:rsid w:val="00F92027"/>
    <w:rsid w:val="00F93ACE"/>
    <w:rsid w:val="00F96168"/>
    <w:rsid w:val="00F96CA6"/>
    <w:rsid w:val="00F97517"/>
    <w:rsid w:val="00FA1263"/>
    <w:rsid w:val="00FA1DA2"/>
    <w:rsid w:val="00FA2E0A"/>
    <w:rsid w:val="00FA4669"/>
    <w:rsid w:val="00FA6111"/>
    <w:rsid w:val="00FA66ED"/>
    <w:rsid w:val="00FA7830"/>
    <w:rsid w:val="00FA7FA9"/>
    <w:rsid w:val="00FB004F"/>
    <w:rsid w:val="00FB0CDB"/>
    <w:rsid w:val="00FB17BB"/>
    <w:rsid w:val="00FB1EE8"/>
    <w:rsid w:val="00FB254F"/>
    <w:rsid w:val="00FB281F"/>
    <w:rsid w:val="00FB38C6"/>
    <w:rsid w:val="00FB3A87"/>
    <w:rsid w:val="00FB5445"/>
    <w:rsid w:val="00FB55AF"/>
    <w:rsid w:val="00FB585D"/>
    <w:rsid w:val="00FB5C32"/>
    <w:rsid w:val="00FB5D95"/>
    <w:rsid w:val="00FB74D4"/>
    <w:rsid w:val="00FB7C92"/>
    <w:rsid w:val="00FB7DD3"/>
    <w:rsid w:val="00FC020B"/>
    <w:rsid w:val="00FC1BA3"/>
    <w:rsid w:val="00FC262E"/>
    <w:rsid w:val="00FC28B8"/>
    <w:rsid w:val="00FC39D4"/>
    <w:rsid w:val="00FC4118"/>
    <w:rsid w:val="00FC4D9C"/>
    <w:rsid w:val="00FC4FFD"/>
    <w:rsid w:val="00FC5BF6"/>
    <w:rsid w:val="00FC61BC"/>
    <w:rsid w:val="00FD09A2"/>
    <w:rsid w:val="00FD1052"/>
    <w:rsid w:val="00FD2B76"/>
    <w:rsid w:val="00FD2E4B"/>
    <w:rsid w:val="00FD305C"/>
    <w:rsid w:val="00FD3215"/>
    <w:rsid w:val="00FD3966"/>
    <w:rsid w:val="00FD4418"/>
    <w:rsid w:val="00FD449B"/>
    <w:rsid w:val="00FD44E2"/>
    <w:rsid w:val="00FD567A"/>
    <w:rsid w:val="00FD7F37"/>
    <w:rsid w:val="00FE2D41"/>
    <w:rsid w:val="00FE2D84"/>
    <w:rsid w:val="00FE3F99"/>
    <w:rsid w:val="00FE45F1"/>
    <w:rsid w:val="00FE4624"/>
    <w:rsid w:val="00FE58D9"/>
    <w:rsid w:val="00FE776C"/>
    <w:rsid w:val="00FE7EB8"/>
    <w:rsid w:val="00FF0FBE"/>
    <w:rsid w:val="00FF11A1"/>
    <w:rsid w:val="00FF2051"/>
    <w:rsid w:val="00FF2963"/>
    <w:rsid w:val="00FF3CC5"/>
    <w:rsid w:val="00FF3CDB"/>
    <w:rsid w:val="00FF45D9"/>
    <w:rsid w:val="00FF49C8"/>
    <w:rsid w:val="00FF4C8D"/>
    <w:rsid w:val="00FF5B98"/>
    <w:rsid w:val="00FF62CD"/>
    <w:rsid w:val="00FF7C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6AB13"/>
  <w15:chartTrackingRefBased/>
  <w15:docId w15:val="{927FB135-B59C-9042-8D57-52B36FE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272F"/>
    <w:rPr>
      <w:sz w:val="24"/>
      <w:szCs w:val="24"/>
    </w:rPr>
  </w:style>
  <w:style w:type="paragraph" w:styleId="Antrat3">
    <w:name w:val="heading 3"/>
    <w:basedOn w:val="prastasis"/>
    <w:link w:val="Antrat3Diagrama"/>
    <w:qFormat/>
    <w:rsid w:val="00890BEE"/>
    <w:pPr>
      <w:spacing w:before="100" w:beforeAutospacing="1" w:after="100" w:afterAutospacing="1"/>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B3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ED2D2E"/>
    <w:rPr>
      <w:color w:val="0000FF"/>
      <w:u w:val="single"/>
    </w:rPr>
  </w:style>
  <w:style w:type="paragraph" w:styleId="Debesliotekstas">
    <w:name w:val="Balloon Text"/>
    <w:basedOn w:val="prastasis"/>
    <w:semiHidden/>
    <w:rsid w:val="004922B1"/>
    <w:rPr>
      <w:rFonts w:ascii="Tahoma" w:hAnsi="Tahoma" w:cs="Tahoma"/>
      <w:sz w:val="16"/>
      <w:szCs w:val="16"/>
    </w:rPr>
  </w:style>
  <w:style w:type="paragraph" w:styleId="Pavadinimas">
    <w:name w:val="Title"/>
    <w:basedOn w:val="prastasis"/>
    <w:link w:val="PavadinimasDiagrama"/>
    <w:qFormat/>
    <w:rsid w:val="00704594"/>
    <w:pPr>
      <w:jc w:val="center"/>
    </w:pPr>
    <w:rPr>
      <w:b/>
      <w:szCs w:val="20"/>
      <w:lang w:eastAsia="en-US"/>
    </w:rPr>
  </w:style>
  <w:style w:type="character" w:customStyle="1" w:styleId="PavadinimasDiagrama">
    <w:name w:val="Pavadinimas Diagrama"/>
    <w:link w:val="Pavadinimas"/>
    <w:rsid w:val="00CA2C2B"/>
    <w:rPr>
      <w:b/>
      <w:sz w:val="24"/>
      <w:lang w:eastAsia="en-US"/>
    </w:rPr>
  </w:style>
  <w:style w:type="character" w:styleId="Emfaz">
    <w:name w:val="Emphasis"/>
    <w:qFormat/>
    <w:rsid w:val="003A267E"/>
    <w:rPr>
      <w:i/>
      <w:iCs/>
    </w:rPr>
  </w:style>
  <w:style w:type="paragraph" w:styleId="Betarp">
    <w:name w:val="No Spacing"/>
    <w:uiPriority w:val="1"/>
    <w:qFormat/>
    <w:rsid w:val="00C02914"/>
    <w:rPr>
      <w:sz w:val="24"/>
      <w:szCs w:val="24"/>
    </w:rPr>
  </w:style>
  <w:style w:type="character" w:customStyle="1" w:styleId="Antrat3Diagrama">
    <w:name w:val="Antraštė 3 Diagrama"/>
    <w:link w:val="Antrat3"/>
    <w:rsid w:val="00890BEE"/>
    <w:rPr>
      <w:b/>
      <w:bCs/>
      <w:sz w:val="27"/>
      <w:szCs w:val="27"/>
    </w:rPr>
  </w:style>
  <w:style w:type="paragraph" w:styleId="Sraopastraipa">
    <w:name w:val="List Paragraph"/>
    <w:basedOn w:val="prastasis"/>
    <w:uiPriority w:val="34"/>
    <w:qFormat/>
    <w:rsid w:val="00497578"/>
    <w:pPr>
      <w:spacing w:after="160" w:line="259" w:lineRule="auto"/>
      <w:ind w:left="720"/>
      <w:contextualSpacing/>
    </w:pPr>
    <w:rPr>
      <w:rFonts w:ascii="Calibri" w:eastAsia="Calibri" w:hAnsi="Calibri"/>
      <w:sz w:val="22"/>
      <w:szCs w:val="22"/>
      <w:lang w:eastAsia="en-US"/>
    </w:rPr>
  </w:style>
  <w:style w:type="character" w:styleId="Grietas">
    <w:name w:val="Strong"/>
    <w:qFormat/>
    <w:rsid w:val="0088652D"/>
    <w:rPr>
      <w:b/>
      <w:bCs/>
    </w:rPr>
  </w:style>
  <w:style w:type="paragraph" w:styleId="Antrats">
    <w:name w:val="header"/>
    <w:basedOn w:val="prastasis"/>
    <w:link w:val="AntratsDiagrama"/>
    <w:rsid w:val="001856E4"/>
    <w:pPr>
      <w:tabs>
        <w:tab w:val="center" w:pos="4819"/>
        <w:tab w:val="right" w:pos="9638"/>
      </w:tabs>
    </w:pPr>
  </w:style>
  <w:style w:type="character" w:customStyle="1" w:styleId="AntratsDiagrama">
    <w:name w:val="Antraštės Diagrama"/>
    <w:link w:val="Antrats"/>
    <w:rsid w:val="001856E4"/>
    <w:rPr>
      <w:sz w:val="24"/>
      <w:szCs w:val="24"/>
    </w:rPr>
  </w:style>
  <w:style w:type="paragraph" w:styleId="Porat">
    <w:name w:val="footer"/>
    <w:basedOn w:val="prastasis"/>
    <w:link w:val="PoratDiagrama"/>
    <w:rsid w:val="001856E4"/>
    <w:pPr>
      <w:tabs>
        <w:tab w:val="center" w:pos="4819"/>
        <w:tab w:val="right" w:pos="9638"/>
      </w:tabs>
    </w:pPr>
  </w:style>
  <w:style w:type="character" w:customStyle="1" w:styleId="PoratDiagrama">
    <w:name w:val="Poraštė Diagrama"/>
    <w:link w:val="Porat"/>
    <w:rsid w:val="001856E4"/>
    <w:rPr>
      <w:sz w:val="24"/>
      <w:szCs w:val="24"/>
    </w:rPr>
  </w:style>
  <w:style w:type="character" w:styleId="Perirtashipersaitas">
    <w:name w:val="FollowedHyperlink"/>
    <w:basedOn w:val="Numatytasispastraiposriftas"/>
    <w:rsid w:val="002C47CA"/>
    <w:rPr>
      <w:color w:val="954F72" w:themeColor="followedHyperlink"/>
      <w:u w:val="single"/>
    </w:rPr>
  </w:style>
  <w:style w:type="character" w:customStyle="1" w:styleId="Neapdorotaspaminjimas1">
    <w:name w:val="Neapdorotas paminėjimas1"/>
    <w:basedOn w:val="Numatytasispastraiposriftas"/>
    <w:uiPriority w:val="99"/>
    <w:semiHidden/>
    <w:unhideWhenUsed/>
    <w:rsid w:val="002C47CA"/>
    <w:rPr>
      <w:color w:val="605E5C"/>
      <w:shd w:val="clear" w:color="auto" w:fill="E1DFDD"/>
    </w:rPr>
  </w:style>
  <w:style w:type="character" w:customStyle="1" w:styleId="Neapdorotaspaminjimas2">
    <w:name w:val="Neapdorotas paminėjimas2"/>
    <w:basedOn w:val="Numatytasispastraiposriftas"/>
    <w:uiPriority w:val="99"/>
    <w:semiHidden/>
    <w:unhideWhenUsed/>
    <w:rsid w:val="00E417A8"/>
    <w:rPr>
      <w:color w:val="605E5C"/>
      <w:shd w:val="clear" w:color="auto" w:fill="E1DFDD"/>
    </w:rPr>
  </w:style>
  <w:style w:type="paragraph" w:styleId="Pagrindiniotekstotrauka2">
    <w:name w:val="Body Text Indent 2"/>
    <w:basedOn w:val="prastasis"/>
    <w:link w:val="Pagrindiniotekstotrauka2Diagrama"/>
    <w:unhideWhenUsed/>
    <w:rsid w:val="003A2BC6"/>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3A2BC6"/>
    <w:rPr>
      <w:sz w:val="24"/>
      <w:szCs w:val="24"/>
      <w:lang w:eastAsia="en-US"/>
    </w:rPr>
  </w:style>
  <w:style w:type="character" w:customStyle="1" w:styleId="Neapdorotaspaminjimas3">
    <w:name w:val="Neapdorotas paminėjimas3"/>
    <w:basedOn w:val="Numatytasispastraiposriftas"/>
    <w:uiPriority w:val="99"/>
    <w:semiHidden/>
    <w:unhideWhenUsed/>
    <w:rsid w:val="008214B3"/>
    <w:rPr>
      <w:color w:val="605E5C"/>
      <w:shd w:val="clear" w:color="auto" w:fill="E1DFDD"/>
    </w:rPr>
  </w:style>
  <w:style w:type="character" w:customStyle="1" w:styleId="Neapdorotaspaminjimas4">
    <w:name w:val="Neapdorotas paminėjimas4"/>
    <w:basedOn w:val="Numatytasispastraiposriftas"/>
    <w:uiPriority w:val="99"/>
    <w:semiHidden/>
    <w:unhideWhenUsed/>
    <w:rsid w:val="00916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1853">
      <w:bodyDiv w:val="1"/>
      <w:marLeft w:val="0"/>
      <w:marRight w:val="0"/>
      <w:marTop w:val="0"/>
      <w:marBottom w:val="0"/>
      <w:divBdr>
        <w:top w:val="none" w:sz="0" w:space="0" w:color="auto"/>
        <w:left w:val="none" w:sz="0" w:space="0" w:color="auto"/>
        <w:bottom w:val="none" w:sz="0" w:space="0" w:color="auto"/>
        <w:right w:val="none" w:sz="0" w:space="0" w:color="auto"/>
      </w:divBdr>
      <w:divsChild>
        <w:div w:id="813256573">
          <w:marLeft w:val="0"/>
          <w:marRight w:val="0"/>
          <w:marTop w:val="0"/>
          <w:marBottom w:val="0"/>
          <w:divBdr>
            <w:top w:val="none" w:sz="0" w:space="0" w:color="auto"/>
            <w:left w:val="none" w:sz="0" w:space="0" w:color="auto"/>
            <w:bottom w:val="none" w:sz="0" w:space="0" w:color="auto"/>
            <w:right w:val="none" w:sz="0" w:space="0" w:color="auto"/>
          </w:divBdr>
          <w:divsChild>
            <w:div w:id="1861040270">
              <w:marLeft w:val="0"/>
              <w:marRight w:val="0"/>
              <w:marTop w:val="0"/>
              <w:marBottom w:val="0"/>
              <w:divBdr>
                <w:top w:val="none" w:sz="0" w:space="0" w:color="auto"/>
                <w:left w:val="none" w:sz="0" w:space="0" w:color="auto"/>
                <w:bottom w:val="none" w:sz="0" w:space="0" w:color="auto"/>
                <w:right w:val="none" w:sz="0" w:space="0" w:color="auto"/>
              </w:divBdr>
              <w:divsChild>
                <w:div w:id="17331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4264">
      <w:bodyDiv w:val="1"/>
      <w:marLeft w:val="0"/>
      <w:marRight w:val="0"/>
      <w:marTop w:val="0"/>
      <w:marBottom w:val="0"/>
      <w:divBdr>
        <w:top w:val="none" w:sz="0" w:space="0" w:color="auto"/>
        <w:left w:val="none" w:sz="0" w:space="0" w:color="auto"/>
        <w:bottom w:val="none" w:sz="0" w:space="0" w:color="auto"/>
        <w:right w:val="none" w:sz="0" w:space="0" w:color="auto"/>
      </w:divBdr>
      <w:divsChild>
        <w:div w:id="1425149160">
          <w:marLeft w:val="0"/>
          <w:marRight w:val="0"/>
          <w:marTop w:val="0"/>
          <w:marBottom w:val="0"/>
          <w:divBdr>
            <w:top w:val="none" w:sz="0" w:space="0" w:color="auto"/>
            <w:left w:val="none" w:sz="0" w:space="0" w:color="auto"/>
            <w:bottom w:val="none" w:sz="0" w:space="0" w:color="auto"/>
            <w:right w:val="none" w:sz="0" w:space="0" w:color="auto"/>
          </w:divBdr>
          <w:divsChild>
            <w:div w:id="2040541803">
              <w:marLeft w:val="0"/>
              <w:marRight w:val="0"/>
              <w:marTop w:val="0"/>
              <w:marBottom w:val="0"/>
              <w:divBdr>
                <w:top w:val="none" w:sz="0" w:space="0" w:color="auto"/>
                <w:left w:val="none" w:sz="0" w:space="0" w:color="auto"/>
                <w:bottom w:val="none" w:sz="0" w:space="0" w:color="auto"/>
                <w:right w:val="none" w:sz="0" w:space="0" w:color="auto"/>
              </w:divBdr>
              <w:divsChild>
                <w:div w:id="658845471">
                  <w:marLeft w:val="0"/>
                  <w:marRight w:val="0"/>
                  <w:marTop w:val="0"/>
                  <w:marBottom w:val="0"/>
                  <w:divBdr>
                    <w:top w:val="none" w:sz="0" w:space="0" w:color="auto"/>
                    <w:left w:val="none" w:sz="0" w:space="0" w:color="auto"/>
                    <w:bottom w:val="none" w:sz="0" w:space="0" w:color="auto"/>
                    <w:right w:val="none" w:sz="0" w:space="0" w:color="auto"/>
                  </w:divBdr>
                </w:div>
                <w:div w:id="11024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5814">
      <w:bodyDiv w:val="1"/>
      <w:marLeft w:val="0"/>
      <w:marRight w:val="0"/>
      <w:marTop w:val="0"/>
      <w:marBottom w:val="0"/>
      <w:divBdr>
        <w:top w:val="none" w:sz="0" w:space="0" w:color="auto"/>
        <w:left w:val="none" w:sz="0" w:space="0" w:color="auto"/>
        <w:bottom w:val="none" w:sz="0" w:space="0" w:color="auto"/>
        <w:right w:val="none" w:sz="0" w:space="0" w:color="auto"/>
      </w:divBdr>
      <w:divsChild>
        <w:div w:id="63068348">
          <w:marLeft w:val="0"/>
          <w:marRight w:val="0"/>
          <w:marTop w:val="0"/>
          <w:marBottom w:val="0"/>
          <w:divBdr>
            <w:top w:val="none" w:sz="0" w:space="0" w:color="auto"/>
            <w:left w:val="none" w:sz="0" w:space="0" w:color="auto"/>
            <w:bottom w:val="none" w:sz="0" w:space="0" w:color="auto"/>
            <w:right w:val="none" w:sz="0" w:space="0" w:color="auto"/>
          </w:divBdr>
          <w:divsChild>
            <w:div w:id="2087802542">
              <w:marLeft w:val="0"/>
              <w:marRight w:val="0"/>
              <w:marTop w:val="0"/>
              <w:marBottom w:val="0"/>
              <w:divBdr>
                <w:top w:val="none" w:sz="0" w:space="0" w:color="auto"/>
                <w:left w:val="none" w:sz="0" w:space="0" w:color="auto"/>
                <w:bottom w:val="none" w:sz="0" w:space="0" w:color="auto"/>
                <w:right w:val="none" w:sz="0" w:space="0" w:color="auto"/>
              </w:divBdr>
              <w:divsChild>
                <w:div w:id="1410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3689">
      <w:bodyDiv w:val="1"/>
      <w:marLeft w:val="0"/>
      <w:marRight w:val="0"/>
      <w:marTop w:val="0"/>
      <w:marBottom w:val="0"/>
      <w:divBdr>
        <w:top w:val="none" w:sz="0" w:space="0" w:color="auto"/>
        <w:left w:val="none" w:sz="0" w:space="0" w:color="auto"/>
        <w:bottom w:val="none" w:sz="0" w:space="0" w:color="auto"/>
        <w:right w:val="none" w:sz="0" w:space="0" w:color="auto"/>
      </w:divBdr>
      <w:divsChild>
        <w:div w:id="1441031014">
          <w:marLeft w:val="0"/>
          <w:marRight w:val="0"/>
          <w:marTop w:val="0"/>
          <w:marBottom w:val="0"/>
          <w:divBdr>
            <w:top w:val="none" w:sz="0" w:space="0" w:color="auto"/>
            <w:left w:val="none" w:sz="0" w:space="0" w:color="auto"/>
            <w:bottom w:val="none" w:sz="0" w:space="0" w:color="auto"/>
            <w:right w:val="none" w:sz="0" w:space="0" w:color="auto"/>
          </w:divBdr>
          <w:divsChild>
            <w:div w:id="1261526065">
              <w:marLeft w:val="0"/>
              <w:marRight w:val="0"/>
              <w:marTop w:val="0"/>
              <w:marBottom w:val="0"/>
              <w:divBdr>
                <w:top w:val="none" w:sz="0" w:space="0" w:color="auto"/>
                <w:left w:val="none" w:sz="0" w:space="0" w:color="auto"/>
                <w:bottom w:val="none" w:sz="0" w:space="0" w:color="auto"/>
                <w:right w:val="none" w:sz="0" w:space="0" w:color="auto"/>
              </w:divBdr>
              <w:divsChild>
                <w:div w:id="292828808">
                  <w:marLeft w:val="0"/>
                  <w:marRight w:val="0"/>
                  <w:marTop w:val="0"/>
                  <w:marBottom w:val="0"/>
                  <w:divBdr>
                    <w:top w:val="none" w:sz="0" w:space="0" w:color="auto"/>
                    <w:left w:val="none" w:sz="0" w:space="0" w:color="auto"/>
                    <w:bottom w:val="none" w:sz="0" w:space="0" w:color="auto"/>
                    <w:right w:val="none" w:sz="0" w:space="0" w:color="auto"/>
                  </w:divBdr>
                </w:div>
                <w:div w:id="7606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s://www.nspr.smm.lt/aikos2-ktpr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vietimas@pasvalys.lt" TargetMode="External"/><Relationship Id="rId4" Type="http://schemas.openxmlformats.org/officeDocument/2006/relationships/settings" Target="settings.xml"/><Relationship Id="rId9" Type="http://schemas.openxmlformats.org/officeDocument/2006/relationships/hyperlink" Target="mailto:r.sivickiene@pasvalys.l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97C85-8C98-4C53-ABAE-26C9B44F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5651</Words>
  <Characters>3222</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ADMINISTRACIJOS</vt:lpstr>
      <vt:lpstr>PASVALIO RAJONO SAVIVALDYBĖS ADMINISTRACIJOS</vt:lpstr>
    </vt:vector>
  </TitlesOfParts>
  <Company>PRO XP</Company>
  <LinksUpToDate>false</LinksUpToDate>
  <CharactersWithSpaces>8856</CharactersWithSpaces>
  <SharedDoc>false</SharedDoc>
  <HLinks>
    <vt:vector size="24" baseType="variant">
      <vt:variant>
        <vt:i4>5439605</vt:i4>
      </vt:variant>
      <vt:variant>
        <vt:i4>9</vt:i4>
      </vt:variant>
      <vt:variant>
        <vt:i4>0</vt:i4>
      </vt:variant>
      <vt:variant>
        <vt:i4>5</vt:i4>
      </vt:variant>
      <vt:variant>
        <vt:lpwstr>mailto:svietimas@pasvalys.lt</vt:lpwstr>
      </vt:variant>
      <vt:variant>
        <vt:lpwstr/>
      </vt:variant>
      <vt:variant>
        <vt:i4>4522038</vt:i4>
      </vt:variant>
      <vt:variant>
        <vt:i4>6</vt:i4>
      </vt:variant>
      <vt:variant>
        <vt:i4>0</vt:i4>
      </vt:variant>
      <vt:variant>
        <vt:i4>5</vt:i4>
      </vt:variant>
      <vt:variant>
        <vt:lpwstr>mailto:r.sileikiene@pasvalys.lt</vt:lpwstr>
      </vt:variant>
      <vt:variant>
        <vt:lpwstr/>
      </vt:variant>
      <vt:variant>
        <vt:i4>5177397</vt:i4>
      </vt:variant>
      <vt:variant>
        <vt:i4>3</vt:i4>
      </vt:variant>
      <vt:variant>
        <vt:i4>0</vt:i4>
      </vt:variant>
      <vt:variant>
        <vt:i4>5</vt:i4>
      </vt:variant>
      <vt:variant>
        <vt:lpwstr>mailto:d.nakvosiene@pasvalys.lt</vt:lpwstr>
      </vt:variant>
      <vt:variant>
        <vt:lpwstr/>
      </vt:variant>
      <vt:variant>
        <vt:i4>2752596</vt:i4>
      </vt:variant>
      <vt:variant>
        <vt:i4>0</vt:i4>
      </vt:variant>
      <vt:variant>
        <vt:i4>0</vt:i4>
      </vt:variant>
      <vt:variant>
        <vt:i4>5</vt:i4>
      </vt:variant>
      <vt:variant>
        <vt:lpwstr>mailto:v.bajoriunaite@pasvalys.lt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ADMINISTRACIJOS</dc:title>
  <dc:subject/>
  <dc:creator>XP PRO</dc:creator>
  <cp:keywords/>
  <dc:description/>
  <cp:lastModifiedBy>Vartotojas</cp:lastModifiedBy>
  <cp:revision>37</cp:revision>
  <cp:lastPrinted>2022-05-31T11:29:00Z</cp:lastPrinted>
  <dcterms:created xsi:type="dcterms:W3CDTF">2022-05-23T07:14:00Z</dcterms:created>
  <dcterms:modified xsi:type="dcterms:W3CDTF">2022-05-31T11:31:00Z</dcterms:modified>
</cp:coreProperties>
</file>