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55EF" w14:textId="5A78165A" w:rsidR="000B1E37" w:rsidRDefault="004C6A24">
      <w:r>
        <w:rPr>
          <w:noProof/>
          <w:lang w:eastAsia="lt-LT"/>
        </w:rPr>
        <mc:AlternateContent>
          <mc:Choice Requires="wps">
            <w:drawing>
              <wp:anchor distT="0" distB="0" distL="114300" distR="114300" simplePos="0" relativeHeight="251657728" behindDoc="0" locked="0" layoutInCell="1" allowOverlap="1" wp14:anchorId="6B372A33" wp14:editId="18644A0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E2E2DE8" w14:textId="77777777" w:rsidR="000B1E37" w:rsidRDefault="000B1E37">
                            <w:pPr>
                              <w:rPr>
                                <w:b/>
                              </w:rPr>
                            </w:pPr>
                            <w:r>
                              <w:rPr>
                                <w:b/>
                                <w:bCs/>
                              </w:rPr>
                              <w:t>projektas</w:t>
                            </w:r>
                          </w:p>
                          <w:p w14:paraId="3CA3E60A" w14:textId="0257399C" w:rsidR="000B1E37" w:rsidRDefault="009037DE">
                            <w:pPr>
                              <w:rPr>
                                <w:b/>
                              </w:rPr>
                            </w:pPr>
                            <w:r>
                              <w:rPr>
                                <w:b/>
                              </w:rPr>
                              <w:t xml:space="preserve">reg. Nr. </w:t>
                            </w:r>
                            <w:r w:rsidR="00747F27">
                              <w:rPr>
                                <w:b/>
                              </w:rPr>
                              <w:t>T-</w:t>
                            </w:r>
                            <w:r w:rsidR="00D21C95">
                              <w:rPr>
                                <w:b/>
                              </w:rPr>
                              <w:t>183</w:t>
                            </w:r>
                          </w:p>
                          <w:p w14:paraId="76BCCF6B" w14:textId="057A7D4D" w:rsidR="009037DE" w:rsidRDefault="00747F27">
                            <w:pPr>
                              <w:rPr>
                                <w:b/>
                              </w:rPr>
                            </w:pPr>
                            <w:r>
                              <w:rPr>
                                <w:b/>
                              </w:rPr>
                              <w:t>2.</w:t>
                            </w:r>
                            <w:r w:rsidR="00224F62">
                              <w:rPr>
                                <w:b/>
                              </w:rPr>
                              <w:t>6</w:t>
                            </w:r>
                            <w:r w:rsidR="004805A3">
                              <w:rPr>
                                <w:b/>
                              </w:rPr>
                              <w:t>.</w:t>
                            </w:r>
                            <w:r w:rsidR="008C768E">
                              <w:rPr>
                                <w:b/>
                              </w:rPr>
                              <w:t xml:space="preserve"> </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2A3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E2E2DE8" w14:textId="77777777" w:rsidR="000B1E37" w:rsidRDefault="000B1E37">
                      <w:pPr>
                        <w:rPr>
                          <w:b/>
                        </w:rPr>
                      </w:pPr>
                      <w:r>
                        <w:rPr>
                          <w:b/>
                          <w:bCs/>
                        </w:rPr>
                        <w:t>projektas</w:t>
                      </w:r>
                    </w:p>
                    <w:p w14:paraId="3CA3E60A" w14:textId="0257399C" w:rsidR="000B1E37" w:rsidRDefault="009037DE">
                      <w:pPr>
                        <w:rPr>
                          <w:b/>
                        </w:rPr>
                      </w:pPr>
                      <w:r>
                        <w:rPr>
                          <w:b/>
                        </w:rPr>
                        <w:t xml:space="preserve">reg. Nr. </w:t>
                      </w:r>
                      <w:r w:rsidR="00747F27">
                        <w:rPr>
                          <w:b/>
                        </w:rPr>
                        <w:t>T-</w:t>
                      </w:r>
                      <w:r w:rsidR="00D21C95">
                        <w:rPr>
                          <w:b/>
                        </w:rPr>
                        <w:t>183</w:t>
                      </w:r>
                    </w:p>
                    <w:p w14:paraId="76BCCF6B" w14:textId="057A7D4D" w:rsidR="009037DE" w:rsidRDefault="00747F27">
                      <w:pPr>
                        <w:rPr>
                          <w:b/>
                        </w:rPr>
                      </w:pPr>
                      <w:r>
                        <w:rPr>
                          <w:b/>
                        </w:rPr>
                        <w:t>2.</w:t>
                      </w:r>
                      <w:r w:rsidR="00224F62">
                        <w:rPr>
                          <w:b/>
                        </w:rPr>
                        <w:t>6</w:t>
                      </w:r>
                      <w:r w:rsidR="004805A3">
                        <w:rPr>
                          <w:b/>
                        </w:rPr>
                        <w:t>.</w:t>
                      </w:r>
                      <w:r w:rsidR="008C768E">
                        <w:rPr>
                          <w:b/>
                        </w:rPr>
                        <w:t xml:space="preserve"> </w:t>
                      </w:r>
                      <w:r w:rsidR="009037DE">
                        <w:rPr>
                          <w:b/>
                        </w:rPr>
                        <w:t xml:space="preserve"> darbotvarkės klausimas</w:t>
                      </w:r>
                    </w:p>
                  </w:txbxContent>
                </v:textbox>
              </v:shape>
            </w:pict>
          </mc:Fallback>
        </mc:AlternateContent>
      </w:r>
    </w:p>
    <w:p w14:paraId="4FAE8957"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5D7AE70" w14:textId="77777777" w:rsidR="000B1E37" w:rsidRDefault="000B1E37"/>
    <w:p w14:paraId="6E4BE4BD" w14:textId="77777777" w:rsidR="000B1E37" w:rsidRPr="0014297C" w:rsidRDefault="000B1E37" w:rsidP="0014297C">
      <w:pPr>
        <w:jc w:val="center"/>
        <w:rPr>
          <w:b/>
          <w:caps/>
        </w:rPr>
      </w:pPr>
      <w:bookmarkStart w:id="1" w:name="Forma"/>
      <w:r w:rsidRPr="0014297C">
        <w:rPr>
          <w:b/>
          <w:caps/>
        </w:rPr>
        <w:t>Sprendimas</w:t>
      </w:r>
      <w:bookmarkEnd w:id="1"/>
    </w:p>
    <w:p w14:paraId="70930FC8" w14:textId="5E12080B"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3A75B0">
        <w:rPr>
          <w:b/>
          <w:caps/>
        </w:rPr>
        <w:t xml:space="preserve">R. </w:t>
      </w:r>
      <w:r w:rsidR="00A31278">
        <w:rPr>
          <w:b/>
          <w:caps/>
        </w:rPr>
        <w:t>KRINČINO ANTANO VIENAŽINDŽIO</w:t>
      </w:r>
      <w:r w:rsidR="003A75B0">
        <w:rPr>
          <w:b/>
          <w:caps/>
        </w:rPr>
        <w:t xml:space="preserve"> </w:t>
      </w:r>
      <w:r w:rsidR="00A31278">
        <w:rPr>
          <w:b/>
          <w:caps/>
        </w:rPr>
        <w:t>PRO</w:t>
      </w:r>
      <w:r w:rsidR="003A75B0">
        <w:rPr>
          <w:b/>
          <w:caps/>
        </w:rPr>
        <w:t>GIMNAZIJAI</w:t>
      </w:r>
      <w:r w:rsidR="00B27258">
        <w:rPr>
          <w:b/>
          <w:caps/>
        </w:rPr>
        <w:t xml:space="preserve"> didžiausio leistino pareigybių (etatų) skaičiaus patvirtinimo</w:t>
      </w:r>
      <w:r w:rsidR="005E116A">
        <w:rPr>
          <w:b/>
          <w:caps/>
        </w:rPr>
        <w:t xml:space="preserve"> </w:t>
      </w:r>
    </w:p>
    <w:bookmarkEnd w:id="2"/>
    <w:p w14:paraId="54D165DD" w14:textId="77777777" w:rsidR="000B1E37" w:rsidRDefault="000B1E37" w:rsidP="0014297C">
      <w:pPr>
        <w:jc w:val="center"/>
      </w:pPr>
    </w:p>
    <w:p w14:paraId="003DB305" w14:textId="77777777" w:rsidR="000B1E37" w:rsidRDefault="00676857" w:rsidP="0014297C">
      <w:pPr>
        <w:jc w:val="center"/>
      </w:pPr>
      <w:bookmarkStart w:id="3" w:name="Data"/>
      <w:r>
        <w:t>20</w:t>
      </w:r>
      <w:r w:rsidR="00CA44B3">
        <w:t>2</w:t>
      </w:r>
      <w:r w:rsidR="006F20C2">
        <w:t>2</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5A097139" w14:textId="77777777" w:rsidR="000B1E37" w:rsidRDefault="000B1E37" w:rsidP="0014297C">
      <w:pPr>
        <w:jc w:val="center"/>
      </w:pPr>
      <w:r>
        <w:t>Pasvalys</w:t>
      </w:r>
    </w:p>
    <w:p w14:paraId="37499092" w14:textId="77777777" w:rsidR="000B1E37" w:rsidRDefault="000B1E37">
      <w:pPr>
        <w:pStyle w:val="Antrats"/>
        <w:tabs>
          <w:tab w:val="clear" w:pos="4153"/>
          <w:tab w:val="clear" w:pos="8306"/>
        </w:tabs>
      </w:pPr>
    </w:p>
    <w:p w14:paraId="1C3BF261" w14:textId="1DBF3213" w:rsidR="00B27258" w:rsidRDefault="00B27258" w:rsidP="00774695">
      <w:pPr>
        <w:pStyle w:val="Antrats"/>
        <w:tabs>
          <w:tab w:val="clear" w:pos="4153"/>
          <w:tab w:val="clear" w:pos="8306"/>
        </w:tabs>
        <w:jc w:val="both"/>
      </w:pPr>
      <w:r>
        <w:tab/>
      </w:r>
      <w:r w:rsidR="0071286F">
        <w:t xml:space="preserve">Vadovaudamasi Lietuvos Respublikos vietos savivaldos įstatymo 16 straipsnio 4 dalimi, 18 straipsnio 1 dalimi, Lietuvos Respublikos švietimo įstatymo 58 straipsnio 1 dalies 3 punktu, Lietuvos Respublikos </w:t>
      </w:r>
      <w:r w:rsidR="0071286F">
        <w:rPr>
          <w:bCs/>
        </w:rPr>
        <w:t>biudžetinių įstaigų</w:t>
      </w:r>
      <w:r w:rsidR="0071286F" w:rsidRPr="00B00C5C">
        <w:rPr>
          <w:bCs/>
        </w:rPr>
        <w:t xml:space="preserve"> </w:t>
      </w:r>
      <w:r w:rsidR="0071286F" w:rsidRPr="00B00C5C">
        <w:t>įstatymo</w:t>
      </w:r>
      <w:r w:rsidR="0071286F">
        <w:t xml:space="preserve"> 4 straipsnio 3 dalies 7 punktu, 9 straipsnio 2 dalies 4 punktu, </w:t>
      </w:r>
      <w:r w:rsidR="00EF289D">
        <w:t xml:space="preserve">įgyvendindama </w:t>
      </w:r>
      <w:r w:rsidR="00A31278">
        <w:t>P</w:t>
      </w:r>
      <w:r w:rsidR="00A31278">
        <w:rPr>
          <w:color w:val="000000"/>
        </w:rPr>
        <w:t xml:space="preserve">asvalio r. Krinčino Antano Vienažindžio progimnazijos nuostatų, patvirtintų Pasvalio rajono savivaldybės tarybos 2021 m. gegužės 26 d. sprendimu Nr. T1-91 ,,Dėl Pasvalio r. Krinčino Antano Vienažindžio progimnazijos nuostatų patvirtinimo“, 28 punktą ir atsižvelgdama į </w:t>
      </w:r>
      <w:r w:rsidR="008F6585">
        <w:rPr>
          <w:color w:val="000000"/>
        </w:rPr>
        <w:t xml:space="preserve">Pasvalio r. Krinčino Antano Vienažindžio progimnazijos 2022 m. rugsėjo 12 d. raštą Nr. SD-79 ,,Dėl informacijos apie įstaigos pareigybių (etatų) panaudojimą“ bei </w:t>
      </w:r>
      <w:r w:rsidR="00B6110F" w:rsidRPr="00107FE6">
        <w:rPr>
          <w:szCs w:val="24"/>
        </w:rPr>
        <w:t>Švietimo valdymo informacinės sistemos (ŠVIS) 20</w:t>
      </w:r>
      <w:r w:rsidR="00B6110F">
        <w:rPr>
          <w:szCs w:val="24"/>
        </w:rPr>
        <w:t>2</w:t>
      </w:r>
      <w:r w:rsidR="006F20C2">
        <w:rPr>
          <w:szCs w:val="24"/>
        </w:rPr>
        <w:t>2</w:t>
      </w:r>
      <w:r w:rsidR="00B6110F" w:rsidRPr="00107FE6">
        <w:rPr>
          <w:szCs w:val="24"/>
        </w:rPr>
        <w:t>–202</w:t>
      </w:r>
      <w:r w:rsidR="006F20C2">
        <w:rPr>
          <w:szCs w:val="24"/>
        </w:rPr>
        <w:t>3</w:t>
      </w:r>
      <w:r w:rsidR="00B6110F" w:rsidRPr="00107FE6">
        <w:rPr>
          <w:szCs w:val="24"/>
        </w:rPr>
        <w:t xml:space="preserve"> m. m. ,,Etatinio mokytojų darbo užmokesčio pagal ,,Mokymo lėšų apskaičiavimo, paskirstymo ir panaudojimo tvarkos aprašą“ suvestin</w:t>
      </w:r>
      <w:r w:rsidR="00B6110F">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42CE35B3" w14:textId="4AF0CC08"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3A75B0">
        <w:t xml:space="preserve">r. </w:t>
      </w:r>
      <w:r w:rsidR="00A31278">
        <w:t>Krinčino Antano Vienažindžio pro</w:t>
      </w:r>
      <w:r w:rsidR="003A75B0">
        <w:t>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rsidR="00A31278">
        <w:t xml:space="preserve"> </w:t>
      </w:r>
      <w:r w:rsidR="00797330">
        <w:t>37,</w:t>
      </w:r>
      <w:r w:rsidR="005344ED" w:rsidRPr="005344ED">
        <w:t>69</w:t>
      </w:r>
      <w:r w:rsidR="002825A4" w:rsidRPr="00F73121">
        <w:t xml:space="preserve"> </w:t>
      </w:r>
      <w:r w:rsidR="009743A2" w:rsidRPr="00F73121">
        <w:t>etato.</w:t>
      </w:r>
    </w:p>
    <w:p w14:paraId="7BEEF249" w14:textId="2E030204" w:rsidR="0071286F" w:rsidRDefault="00774695" w:rsidP="0071286F">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 xml:space="preserve">bos </w:t>
      </w:r>
      <w:r w:rsidR="008A6B36" w:rsidRPr="007F69F8">
        <w:t>20</w:t>
      </w:r>
      <w:r w:rsidR="003A75B0" w:rsidRPr="007F69F8">
        <w:t>2</w:t>
      </w:r>
      <w:r w:rsidR="0071286F" w:rsidRPr="007F69F8">
        <w:t>1</w:t>
      </w:r>
      <w:r w:rsidR="008A6B36" w:rsidRPr="007F69F8">
        <w:t xml:space="preserve"> m. </w:t>
      </w:r>
      <w:r w:rsidR="00A31278">
        <w:t>rugsėjo</w:t>
      </w:r>
      <w:r w:rsidR="007F69F8" w:rsidRPr="007F69F8">
        <w:t xml:space="preserve"> 2</w:t>
      </w:r>
      <w:r w:rsidR="00A31278">
        <w:t>9</w:t>
      </w:r>
      <w:r w:rsidRPr="007F69F8">
        <w:t xml:space="preserve"> d.</w:t>
      </w:r>
      <w:r w:rsidR="002717BE" w:rsidRPr="007F69F8">
        <w:t xml:space="preserve"> </w:t>
      </w:r>
      <w:r w:rsidR="008A6B36" w:rsidRPr="007F69F8">
        <w:t>sprendimą Nr. T1-</w:t>
      </w:r>
      <w:r w:rsidR="00A31278">
        <w:t>172</w:t>
      </w:r>
      <w:r>
        <w:t xml:space="preserve"> ,,Dėl Pasvalio </w:t>
      </w:r>
      <w:r w:rsidR="003A75B0">
        <w:t xml:space="preserve">r. </w:t>
      </w:r>
      <w:r w:rsidR="00A31278">
        <w:t>Krinčino Antano Vienažindžio</w:t>
      </w:r>
      <w:r w:rsidR="003A75B0">
        <w:t xml:space="preserve"> </w:t>
      </w:r>
      <w:r w:rsidR="007F2B45">
        <w:t>pro</w:t>
      </w:r>
      <w:r w:rsidR="003A75B0">
        <w:t>gimnazijai</w:t>
      </w:r>
      <w:r>
        <w:t xml:space="preserve"> didžiausio leistino pareigybių (etatų) skaičiaus patvirtinimo“</w:t>
      </w:r>
      <w:r w:rsidR="008A6B36">
        <w:t>.</w:t>
      </w:r>
    </w:p>
    <w:p w14:paraId="18D1C7B1" w14:textId="77777777" w:rsidR="0071286F" w:rsidRDefault="0071286F" w:rsidP="0071286F">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2E69DCD" w14:textId="77777777" w:rsidR="000B1E37" w:rsidRPr="003735B1" w:rsidRDefault="000B1E37" w:rsidP="00C37B36">
      <w:pPr>
        <w:pStyle w:val="Antrats"/>
        <w:jc w:val="both"/>
      </w:pPr>
    </w:p>
    <w:p w14:paraId="2440ACC6" w14:textId="77777777" w:rsidR="000B1E37" w:rsidRDefault="000B1E37">
      <w:pPr>
        <w:pStyle w:val="Antrats"/>
        <w:tabs>
          <w:tab w:val="clear" w:pos="4153"/>
          <w:tab w:val="clear" w:pos="8306"/>
        </w:tabs>
        <w:jc w:val="both"/>
      </w:pPr>
    </w:p>
    <w:p w14:paraId="6030DF9A" w14:textId="77777777" w:rsidR="000B1E37" w:rsidRDefault="000B1E37">
      <w:pPr>
        <w:pStyle w:val="Antrats"/>
        <w:tabs>
          <w:tab w:val="clear" w:pos="4153"/>
          <w:tab w:val="clear" w:pos="8306"/>
        </w:tabs>
        <w:jc w:val="both"/>
      </w:pPr>
    </w:p>
    <w:p w14:paraId="4DFEEF36"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482BC368" w14:textId="77777777" w:rsidR="000B1E37" w:rsidRDefault="000B1E37">
      <w:pPr>
        <w:pStyle w:val="Antrats"/>
        <w:tabs>
          <w:tab w:val="clear" w:pos="4153"/>
          <w:tab w:val="clear" w:pos="8306"/>
        </w:tabs>
        <w:jc w:val="both"/>
      </w:pPr>
    </w:p>
    <w:p w14:paraId="51F44FFC" w14:textId="77777777" w:rsidR="000B1E37" w:rsidRDefault="000B1E37">
      <w:pPr>
        <w:pStyle w:val="Antrats"/>
        <w:tabs>
          <w:tab w:val="clear" w:pos="4153"/>
          <w:tab w:val="clear" w:pos="8306"/>
        </w:tabs>
        <w:jc w:val="both"/>
        <w:rPr>
          <w:sz w:val="22"/>
          <w:szCs w:val="22"/>
        </w:rPr>
      </w:pPr>
    </w:p>
    <w:p w14:paraId="24AD6345" w14:textId="77777777" w:rsidR="000B1E37" w:rsidRDefault="000B1E37">
      <w:pPr>
        <w:pStyle w:val="Antrats"/>
        <w:tabs>
          <w:tab w:val="clear" w:pos="4153"/>
          <w:tab w:val="clear" w:pos="8306"/>
        </w:tabs>
        <w:jc w:val="both"/>
        <w:rPr>
          <w:sz w:val="22"/>
          <w:szCs w:val="22"/>
        </w:rPr>
      </w:pPr>
    </w:p>
    <w:p w14:paraId="2AC6170C" w14:textId="77777777" w:rsidR="00AB152D" w:rsidRDefault="00AB152D">
      <w:pPr>
        <w:pStyle w:val="Antrats"/>
        <w:tabs>
          <w:tab w:val="clear" w:pos="4153"/>
          <w:tab w:val="clear" w:pos="8306"/>
        </w:tabs>
        <w:jc w:val="both"/>
        <w:rPr>
          <w:sz w:val="22"/>
          <w:szCs w:val="22"/>
        </w:rPr>
      </w:pPr>
    </w:p>
    <w:p w14:paraId="0C6EFE0E" w14:textId="77777777" w:rsidR="00AB152D" w:rsidRDefault="00AB152D">
      <w:pPr>
        <w:pStyle w:val="Antrats"/>
        <w:tabs>
          <w:tab w:val="clear" w:pos="4153"/>
          <w:tab w:val="clear" w:pos="8306"/>
        </w:tabs>
        <w:jc w:val="both"/>
        <w:rPr>
          <w:sz w:val="22"/>
          <w:szCs w:val="22"/>
        </w:rPr>
      </w:pPr>
    </w:p>
    <w:p w14:paraId="191518A2" w14:textId="77777777" w:rsidR="00AB152D" w:rsidRDefault="00AB152D">
      <w:pPr>
        <w:pStyle w:val="Antrats"/>
        <w:tabs>
          <w:tab w:val="clear" w:pos="4153"/>
          <w:tab w:val="clear" w:pos="8306"/>
        </w:tabs>
        <w:jc w:val="both"/>
        <w:rPr>
          <w:sz w:val="22"/>
          <w:szCs w:val="22"/>
        </w:rPr>
      </w:pPr>
    </w:p>
    <w:p w14:paraId="595EC582" w14:textId="77777777" w:rsidR="00AB152D" w:rsidRDefault="00AB152D">
      <w:pPr>
        <w:pStyle w:val="Antrats"/>
        <w:tabs>
          <w:tab w:val="clear" w:pos="4153"/>
          <w:tab w:val="clear" w:pos="8306"/>
        </w:tabs>
        <w:jc w:val="both"/>
        <w:rPr>
          <w:sz w:val="22"/>
          <w:szCs w:val="22"/>
        </w:rPr>
      </w:pPr>
    </w:p>
    <w:p w14:paraId="23CBF115" w14:textId="77777777" w:rsidR="00AB152D" w:rsidRDefault="00AB152D" w:rsidP="00AB152D">
      <w:pPr>
        <w:pStyle w:val="Antrats"/>
        <w:tabs>
          <w:tab w:val="clear" w:pos="4153"/>
          <w:tab w:val="clear" w:pos="8306"/>
        </w:tabs>
        <w:jc w:val="both"/>
        <w:rPr>
          <w:sz w:val="22"/>
          <w:szCs w:val="22"/>
        </w:rPr>
      </w:pPr>
      <w:r>
        <w:rPr>
          <w:sz w:val="22"/>
          <w:szCs w:val="22"/>
        </w:rPr>
        <w:t>Parengė</w:t>
      </w:r>
    </w:p>
    <w:p w14:paraId="61EC78D6"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47E48B26"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25BB0FBE" w14:textId="5E1F2D1A" w:rsidR="00E61089" w:rsidRPr="007F2B45" w:rsidRDefault="00E61089" w:rsidP="00AB152D">
      <w:pPr>
        <w:pStyle w:val="Antrats"/>
        <w:tabs>
          <w:tab w:val="clear" w:pos="4153"/>
          <w:tab w:val="clear" w:pos="8306"/>
        </w:tabs>
        <w:jc w:val="both"/>
        <w:rPr>
          <w:sz w:val="22"/>
          <w:szCs w:val="22"/>
          <w:lang w:val="en-US"/>
        </w:rPr>
      </w:pPr>
      <w:r>
        <w:rPr>
          <w:sz w:val="22"/>
          <w:szCs w:val="22"/>
        </w:rPr>
        <w:t>20</w:t>
      </w:r>
      <w:r w:rsidR="00CA44B3">
        <w:rPr>
          <w:sz w:val="22"/>
          <w:szCs w:val="22"/>
        </w:rPr>
        <w:t>2</w:t>
      </w:r>
      <w:r w:rsidR="001C21F3" w:rsidRPr="0014513E">
        <w:rPr>
          <w:sz w:val="22"/>
          <w:szCs w:val="22"/>
        </w:rPr>
        <w:t>2</w:t>
      </w:r>
      <w:r>
        <w:rPr>
          <w:sz w:val="22"/>
          <w:szCs w:val="22"/>
        </w:rPr>
        <w:t>-0</w:t>
      </w:r>
      <w:r w:rsidR="001F6BCE">
        <w:rPr>
          <w:sz w:val="22"/>
          <w:szCs w:val="22"/>
        </w:rPr>
        <w:t>9</w:t>
      </w:r>
      <w:r>
        <w:rPr>
          <w:sz w:val="22"/>
          <w:szCs w:val="22"/>
        </w:rPr>
        <w:t>-</w:t>
      </w:r>
      <w:r w:rsidR="007F2B45">
        <w:rPr>
          <w:sz w:val="22"/>
          <w:szCs w:val="22"/>
          <w:lang w:val="en-US"/>
        </w:rPr>
        <w:t>12</w:t>
      </w:r>
    </w:p>
    <w:p w14:paraId="1457A4D2" w14:textId="7B28A21E"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D213FE">
        <w:rPr>
          <w:sz w:val="22"/>
          <w:szCs w:val="22"/>
        </w:rPr>
        <w:t>201</w:t>
      </w:r>
    </w:p>
    <w:p w14:paraId="6DBE31B6" w14:textId="77777777" w:rsidR="007F2B45" w:rsidRDefault="007F2B45">
      <w:r>
        <w:br w:type="page"/>
      </w:r>
    </w:p>
    <w:p w14:paraId="015AD9FE" w14:textId="6D122FBC" w:rsidR="002E6398" w:rsidRDefault="002E6398" w:rsidP="002E6398">
      <w:r>
        <w:lastRenderedPageBreak/>
        <w:t>Pasvalio rajono savivaldybės tarybai</w:t>
      </w:r>
    </w:p>
    <w:p w14:paraId="1569A69D" w14:textId="77777777" w:rsidR="002E6398" w:rsidRDefault="002E6398" w:rsidP="002E6398"/>
    <w:p w14:paraId="11299780" w14:textId="77777777" w:rsidR="002E6398" w:rsidRDefault="002E6398" w:rsidP="002E6398">
      <w:pPr>
        <w:jc w:val="center"/>
        <w:rPr>
          <w:b/>
        </w:rPr>
      </w:pPr>
      <w:r>
        <w:rPr>
          <w:b/>
        </w:rPr>
        <w:t>AIŠKINAMASIS RAŠTAS</w:t>
      </w:r>
    </w:p>
    <w:p w14:paraId="03A5CCE7" w14:textId="77777777" w:rsidR="002E6398" w:rsidRDefault="002E6398" w:rsidP="002E6398">
      <w:pPr>
        <w:jc w:val="center"/>
        <w:rPr>
          <w:b/>
        </w:rPr>
      </w:pPr>
    </w:p>
    <w:p w14:paraId="0AB26904" w14:textId="3940BA32" w:rsidR="002E6398" w:rsidRDefault="007F69F8" w:rsidP="007F69F8">
      <w:pPr>
        <w:jc w:val="center"/>
        <w:rPr>
          <w:rStyle w:val="antr"/>
        </w:rPr>
      </w:pPr>
      <w:r>
        <w:rPr>
          <w:rStyle w:val="antr"/>
        </w:rPr>
        <w:t xml:space="preserve">dėl pasvalio R. </w:t>
      </w:r>
      <w:r w:rsidR="007F2B45">
        <w:rPr>
          <w:rStyle w:val="antr"/>
        </w:rPr>
        <w:t xml:space="preserve"> KRINČINO ANTANO VIENAŽINDŽIO PRO</w:t>
      </w:r>
      <w:r>
        <w:rPr>
          <w:rStyle w:val="antr"/>
        </w:rPr>
        <w:t>GIMNAZIJAI</w:t>
      </w:r>
      <w:r>
        <w:rPr>
          <w:b/>
          <w:caps/>
        </w:rPr>
        <w:t xml:space="preserve"> </w:t>
      </w:r>
      <w:r>
        <w:rPr>
          <w:rStyle w:val="antr"/>
        </w:rPr>
        <w:t>didžiausio leistino pareigybių (etatų) skaičiaus patvirtinimo</w:t>
      </w:r>
    </w:p>
    <w:p w14:paraId="797364ED" w14:textId="77777777" w:rsidR="007F69F8" w:rsidRDefault="007F69F8" w:rsidP="007F69F8">
      <w:pPr>
        <w:jc w:val="center"/>
        <w:rPr>
          <w:b/>
        </w:rPr>
      </w:pPr>
    </w:p>
    <w:p w14:paraId="5AF3CF92" w14:textId="33CFE0A4" w:rsidR="002E6398" w:rsidRDefault="008A6B36" w:rsidP="002E6398">
      <w:pPr>
        <w:jc w:val="center"/>
        <w:rPr>
          <w:b/>
        </w:rPr>
      </w:pPr>
      <w:r>
        <w:rPr>
          <w:b/>
        </w:rPr>
        <w:t>20</w:t>
      </w:r>
      <w:r w:rsidR="00CA44B3">
        <w:rPr>
          <w:b/>
        </w:rPr>
        <w:t>2</w:t>
      </w:r>
      <w:r w:rsidR="001C21F3">
        <w:rPr>
          <w:b/>
        </w:rPr>
        <w:t>2</w:t>
      </w:r>
      <w:r>
        <w:rPr>
          <w:b/>
        </w:rPr>
        <w:t>-0</w:t>
      </w:r>
      <w:r w:rsidR="001F6BCE">
        <w:rPr>
          <w:b/>
        </w:rPr>
        <w:t>9</w:t>
      </w:r>
      <w:r w:rsidR="00276CBE">
        <w:rPr>
          <w:b/>
        </w:rPr>
        <w:t>-</w:t>
      </w:r>
      <w:r w:rsidR="007F2B45">
        <w:rPr>
          <w:b/>
        </w:rPr>
        <w:t>12</w:t>
      </w:r>
    </w:p>
    <w:p w14:paraId="566EF2D3" w14:textId="77777777" w:rsidR="002E6398" w:rsidRDefault="002E6398" w:rsidP="002E6398">
      <w:pPr>
        <w:jc w:val="center"/>
      </w:pPr>
      <w:r>
        <w:t>Pasvalys</w:t>
      </w:r>
    </w:p>
    <w:p w14:paraId="796659DF" w14:textId="77777777" w:rsidR="00730904" w:rsidRDefault="00730904" w:rsidP="002E6398">
      <w:pPr>
        <w:jc w:val="center"/>
      </w:pPr>
    </w:p>
    <w:p w14:paraId="6692BC51" w14:textId="77777777" w:rsidR="0098038F" w:rsidRPr="00730904" w:rsidRDefault="00730904" w:rsidP="00730904">
      <w:pPr>
        <w:ind w:firstLine="720"/>
        <w:jc w:val="both"/>
        <w:rPr>
          <w:b/>
        </w:rPr>
      </w:pPr>
      <w:r>
        <w:rPr>
          <w:b/>
        </w:rPr>
        <w:t xml:space="preserve">1. </w:t>
      </w:r>
      <w:r w:rsidR="0098038F" w:rsidRPr="00730904">
        <w:rPr>
          <w:b/>
        </w:rPr>
        <w:t>Sprendimo projekto rengimo pagrindas.</w:t>
      </w:r>
    </w:p>
    <w:p w14:paraId="264F5674" w14:textId="72968E9A" w:rsidR="009E5A85" w:rsidRDefault="001F6BCE" w:rsidP="0098038F">
      <w:pPr>
        <w:jc w:val="both"/>
        <w:rPr>
          <w:szCs w:val="24"/>
        </w:rPr>
      </w:pPr>
      <w:r w:rsidRPr="0098038F">
        <w:rPr>
          <w:szCs w:val="24"/>
        </w:rPr>
        <w:tab/>
      </w:r>
      <w:r w:rsidR="00386976" w:rsidRPr="0098038F">
        <w:rPr>
          <w:szCs w:val="24"/>
        </w:rPr>
        <w:t>Esant etatinio mokytojų darbo apmokėjimo tvarkai, kasmet pagal mokinių skaičių nustatomas mokytojų etatų skaičius mokykloje – Švietimo valdymo informacinės sistemos (ŠVIS) 20</w:t>
      </w:r>
      <w:r w:rsidR="00CA44B3" w:rsidRPr="0098038F">
        <w:rPr>
          <w:szCs w:val="24"/>
        </w:rPr>
        <w:t>2</w:t>
      </w:r>
      <w:r w:rsidR="00536D1A" w:rsidRPr="006348F8">
        <w:rPr>
          <w:szCs w:val="24"/>
        </w:rPr>
        <w:t>2</w:t>
      </w:r>
      <w:r w:rsidR="00386976" w:rsidRPr="0098038F">
        <w:rPr>
          <w:szCs w:val="24"/>
        </w:rPr>
        <w:t>–202</w:t>
      </w:r>
      <w:r w:rsidR="00536D1A">
        <w:rPr>
          <w:szCs w:val="24"/>
        </w:rPr>
        <w:t>3</w:t>
      </w:r>
      <w:r w:rsidR="00386976" w:rsidRPr="0098038F">
        <w:rPr>
          <w:szCs w:val="24"/>
        </w:rPr>
        <w:t xml:space="preserve"> m. m. ,,Etatinio mokytojų darbo užmokesčio pagal ,,Mokymo lėšų apskaičiavimo, paskirstymo ir panaudojimo tvarkos aprašą“ suvestinė. </w:t>
      </w:r>
    </w:p>
    <w:p w14:paraId="14E996D2" w14:textId="059BBDDD" w:rsidR="008F6585" w:rsidRDefault="008F6585" w:rsidP="008F6585">
      <w:pPr>
        <w:ind w:firstLine="720"/>
        <w:jc w:val="both"/>
        <w:rPr>
          <w:szCs w:val="24"/>
        </w:rPr>
      </w:pPr>
      <w:r>
        <w:rPr>
          <w:color w:val="000000"/>
        </w:rPr>
        <w:t>Pasvalio r. Krinčino Antano Vienažindžio progimnazijos 2022 m. rugsėjo 12 d. raštas Nr. SD-79 ,,Dėl informacijos apie įstaigos pareigybių (etatų) panaudojimą“</w:t>
      </w:r>
      <w:r w:rsidR="006F2468">
        <w:rPr>
          <w:color w:val="000000"/>
        </w:rPr>
        <w:t>.</w:t>
      </w:r>
    </w:p>
    <w:p w14:paraId="41511405" w14:textId="77777777" w:rsidR="0098038F" w:rsidRDefault="0098038F" w:rsidP="0098038F">
      <w:pPr>
        <w:ind w:firstLine="720"/>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5E79ED9D" w14:textId="09E4CAB2" w:rsidR="00A44CA4" w:rsidRDefault="00A44CA4" w:rsidP="0098038F">
      <w:pPr>
        <w:ind w:firstLine="720"/>
        <w:jc w:val="both"/>
        <w:rPr>
          <w:szCs w:val="24"/>
        </w:rPr>
      </w:pPr>
      <w:r w:rsidRPr="006348F8">
        <w:rPr>
          <w:szCs w:val="24"/>
        </w:rPr>
        <w:t xml:space="preserve">Patvirtinti </w:t>
      </w:r>
      <w:r>
        <w:rPr>
          <w:szCs w:val="24"/>
        </w:rPr>
        <w:t xml:space="preserve">Pasvalio r. </w:t>
      </w:r>
      <w:r w:rsidR="007F2B45">
        <w:rPr>
          <w:szCs w:val="24"/>
        </w:rPr>
        <w:t>Krinčino Antano Vienažindžio</w:t>
      </w:r>
      <w:r>
        <w:rPr>
          <w:szCs w:val="24"/>
        </w:rPr>
        <w:t xml:space="preserve"> </w:t>
      </w:r>
      <w:r w:rsidR="007F2B45">
        <w:rPr>
          <w:szCs w:val="24"/>
        </w:rPr>
        <w:t>pro</w:t>
      </w:r>
      <w:r>
        <w:rPr>
          <w:szCs w:val="24"/>
        </w:rPr>
        <w:t>gimnazijai didžiausią leistiną pareigybių (etatų) skaičių.</w:t>
      </w:r>
    </w:p>
    <w:p w14:paraId="6516B87D" w14:textId="77777777" w:rsidR="002E6398" w:rsidRPr="00F453F5"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16D40E74" w14:textId="436EC136" w:rsidR="00536D1A" w:rsidRPr="008F6585" w:rsidRDefault="002E6398" w:rsidP="007F2B45">
      <w:pPr>
        <w:pStyle w:val="prastasiniatinklio"/>
        <w:spacing w:before="0" w:beforeAutospacing="0" w:after="0" w:afterAutospacing="0"/>
        <w:ind w:firstLine="567"/>
        <w:jc w:val="both"/>
        <w:rPr>
          <w:lang w:val="lt-LT"/>
        </w:rPr>
      </w:pPr>
      <w:r w:rsidRPr="0014513E">
        <w:rPr>
          <w:bCs/>
          <w:lang w:val="lt-LT"/>
        </w:rPr>
        <w:tab/>
      </w:r>
      <w:r w:rsidR="0071039C" w:rsidRPr="008F6585">
        <w:rPr>
          <w:lang w:val="lt-LT"/>
        </w:rPr>
        <w:t>Mokytojų etatų skaičius nustatomas kasmet</w:t>
      </w:r>
      <w:r w:rsidR="009C25EE" w:rsidRPr="008F6585">
        <w:rPr>
          <w:lang w:val="lt-LT"/>
        </w:rPr>
        <w:t>,</w:t>
      </w:r>
      <w:r w:rsidR="0071039C" w:rsidRPr="008F6585">
        <w:rPr>
          <w:lang w:val="lt-LT"/>
        </w:rPr>
        <w:t xml:space="preserve"> atsižvelgiant į mokinių skaičių bendrojo ugdymo mokykloje rugsėjo 1 d.</w:t>
      </w:r>
    </w:p>
    <w:p w14:paraId="5A5E0E8D" w14:textId="300A251D"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r w:rsidR="000A5AF3">
        <w:rPr>
          <w:rFonts w:ascii="Times New Roman" w:hAnsi="Times New Roman"/>
          <w:b/>
          <w:sz w:val="24"/>
          <w:szCs w:val="24"/>
          <w:lang w:val="lt-LT"/>
        </w:rPr>
        <w:t>.</w:t>
      </w:r>
    </w:p>
    <w:p w14:paraId="270E1839" w14:textId="6749BB6F" w:rsidR="00FF188A" w:rsidRPr="006348F8" w:rsidRDefault="0095046D" w:rsidP="00FF188A">
      <w:pPr>
        <w:pStyle w:val="prastasiniatinklio"/>
        <w:spacing w:before="0" w:beforeAutospacing="0" w:after="0" w:afterAutospacing="0"/>
        <w:ind w:firstLine="567"/>
        <w:jc w:val="both"/>
        <w:rPr>
          <w:lang w:val="lt-LT"/>
        </w:rPr>
      </w:pPr>
      <w:r w:rsidRPr="006F2468">
        <w:rPr>
          <w:lang w:val="lt-LT"/>
        </w:rPr>
        <w:t xml:space="preserve">Pasvalio r. </w:t>
      </w:r>
      <w:r w:rsidR="007F2B45" w:rsidRPr="006F2468">
        <w:rPr>
          <w:lang w:val="lt-LT"/>
        </w:rPr>
        <w:t>Krinčino Antano Vienažindžio</w:t>
      </w:r>
      <w:r w:rsidRPr="006F2468">
        <w:rPr>
          <w:lang w:val="lt-LT"/>
        </w:rPr>
        <w:t xml:space="preserve"> </w:t>
      </w:r>
      <w:r w:rsidR="007F2B45" w:rsidRPr="006F2468">
        <w:rPr>
          <w:lang w:val="lt-LT"/>
        </w:rPr>
        <w:t>pro</w:t>
      </w:r>
      <w:r w:rsidRPr="006F2468">
        <w:rPr>
          <w:lang w:val="lt-LT"/>
        </w:rPr>
        <w:t xml:space="preserve">gimnazijai didžiausias leistinas darbuotojų, dirbančių pagal darbo sutartis ir gaunančių darbo užmokestį iš Savivaldybės biudžeto, pareigybių (etatų) skaičius </w:t>
      </w:r>
      <w:r w:rsidR="007F2B45" w:rsidRPr="006F2468">
        <w:rPr>
          <w:lang w:val="lt-LT"/>
        </w:rPr>
        <w:t>mažėja</w:t>
      </w:r>
      <w:r w:rsidRPr="006F2468">
        <w:rPr>
          <w:lang w:val="lt-LT"/>
        </w:rPr>
        <w:t xml:space="preserve"> </w:t>
      </w:r>
      <w:r w:rsidR="00AE1370" w:rsidRPr="006F2468">
        <w:rPr>
          <w:lang w:val="lt-LT"/>
        </w:rPr>
        <w:t>3,74</w:t>
      </w:r>
      <w:r w:rsidR="008058F2" w:rsidRPr="006F2468">
        <w:rPr>
          <w:lang w:val="lt-LT"/>
        </w:rPr>
        <w:t xml:space="preserve"> etato</w:t>
      </w:r>
      <w:r w:rsidRPr="006F2468">
        <w:rPr>
          <w:lang w:val="lt-LT"/>
        </w:rPr>
        <w:t xml:space="preserve"> mokytojo pareigybės</w:t>
      </w:r>
      <w:r w:rsidR="008F6585" w:rsidRPr="006F2468">
        <w:rPr>
          <w:lang w:val="lt-LT"/>
        </w:rPr>
        <w:t>. Iš neužimtų</w:t>
      </w:r>
      <w:r w:rsidR="00AE1370" w:rsidRPr="006F2468">
        <w:rPr>
          <w:lang w:val="lt-LT"/>
        </w:rPr>
        <w:t xml:space="preserve"> 1 </w:t>
      </w:r>
      <w:r w:rsidR="00F73121" w:rsidRPr="006F2468">
        <w:rPr>
          <w:lang w:val="lt-LT"/>
        </w:rPr>
        <w:t>etat</w:t>
      </w:r>
      <w:r w:rsidR="008F6585" w:rsidRPr="006F2468">
        <w:rPr>
          <w:lang w:val="lt-LT"/>
        </w:rPr>
        <w:t>o</w:t>
      </w:r>
      <w:r w:rsidR="00F73121" w:rsidRPr="006F2468">
        <w:rPr>
          <w:lang w:val="lt-LT"/>
        </w:rPr>
        <w:t xml:space="preserve"> </w:t>
      </w:r>
      <w:r w:rsidR="00AE1370" w:rsidRPr="006F2468">
        <w:rPr>
          <w:lang w:val="lt-LT"/>
        </w:rPr>
        <w:t>direktoriaus pavaduotojo ugdymui bei 0,</w:t>
      </w:r>
      <w:r w:rsidR="00AE1370" w:rsidRPr="008F6585">
        <w:rPr>
          <w:lang w:val="lt-LT"/>
        </w:rPr>
        <w:t>5 etato</w:t>
      </w:r>
      <w:r w:rsidR="00AE1370" w:rsidRPr="006F2468">
        <w:rPr>
          <w:lang w:val="lt-LT"/>
        </w:rPr>
        <w:t xml:space="preserve"> bibliotekininko</w:t>
      </w:r>
      <w:r w:rsidR="008F6585" w:rsidRPr="006F2468">
        <w:rPr>
          <w:lang w:val="lt-LT"/>
        </w:rPr>
        <w:t xml:space="preserve"> mažinama 1,35 etato</w:t>
      </w:r>
      <w:r w:rsidR="00AE1370" w:rsidRPr="006F2468">
        <w:rPr>
          <w:lang w:val="lt-LT"/>
        </w:rPr>
        <w:t xml:space="preserve">. </w:t>
      </w:r>
      <w:r w:rsidR="00FF188A" w:rsidRPr="006F2468">
        <w:rPr>
          <w:lang w:val="lt-LT"/>
        </w:rPr>
        <w:t>0,15 etato bus naudojama ikimokyklinio ir priešmokyklinio ugdymo mokytojų tiesioginiam darbu su vaikais apmokėti dėl nuo 2022 m. rugsėjo 1 d. pasikeitusio minėtų mokytojų darbo laiko (</w:t>
      </w:r>
      <w:r w:rsidR="00FF188A">
        <w:rPr>
          <w:color w:val="000000"/>
          <w:lang w:val="lt-LT"/>
        </w:rPr>
        <w:t>v</w:t>
      </w:r>
      <w:r w:rsidR="00FF188A" w:rsidRPr="006348F8">
        <w:rPr>
          <w:color w:val="000000"/>
          <w:lang w:val="lt-LT"/>
        </w:rPr>
        <w:t>ietoj 33 valandų, skirtų tiesioginiam darbui su vaikais, ikimokyklinio ir priešmokyklinio ugdymo mokytojai turės 32 kontaktines valandas, o vietoje 3 valandų, skirtų netiesioginiam darbui su vaikais, ikimokyklinio ir priešmokyklinio ugdymo mokytojai turės 4 valandas</w:t>
      </w:r>
      <w:r w:rsidR="00FF188A">
        <w:rPr>
          <w:color w:val="000000"/>
          <w:lang w:val="lt-LT"/>
        </w:rPr>
        <w:t>)</w:t>
      </w:r>
      <w:r w:rsidR="00161090">
        <w:rPr>
          <w:color w:val="000000"/>
          <w:lang w:val="lt-LT"/>
        </w:rPr>
        <w:t>.</w:t>
      </w:r>
    </w:p>
    <w:p w14:paraId="656114CE" w14:textId="3C9C4D10" w:rsidR="0095046D" w:rsidRDefault="00AE1370" w:rsidP="0095046D">
      <w:pPr>
        <w:pStyle w:val="Sraopastraipa"/>
        <w:ind w:left="0" w:firstLine="717"/>
        <w:jc w:val="both"/>
      </w:pPr>
      <w:r>
        <w:t>Mažinamas</w:t>
      </w:r>
      <w:r w:rsidR="00F73121" w:rsidRPr="00F73121">
        <w:rPr>
          <w:szCs w:val="24"/>
        </w:rPr>
        <w:t xml:space="preserve"> bendras didžiausias leistinas pareigybių (etatų) skaičius </w:t>
      </w:r>
      <w:r>
        <w:rPr>
          <w:szCs w:val="24"/>
        </w:rPr>
        <w:t>5,</w:t>
      </w:r>
      <w:r w:rsidR="00FF188A">
        <w:rPr>
          <w:szCs w:val="24"/>
        </w:rPr>
        <w:t>09</w:t>
      </w:r>
      <w:r w:rsidR="00F73121" w:rsidRPr="00F73121">
        <w:rPr>
          <w:szCs w:val="24"/>
        </w:rPr>
        <w:t xml:space="preserve"> etato ir </w:t>
      </w:r>
      <w:r w:rsidR="0095046D" w:rsidRPr="00F73121">
        <w:t xml:space="preserve">yra </w:t>
      </w:r>
      <w:r w:rsidR="002F13B2">
        <w:t>37</w:t>
      </w:r>
      <w:r w:rsidR="0095046D" w:rsidRPr="00F73121">
        <w:t>,</w:t>
      </w:r>
      <w:r w:rsidR="002F13B2">
        <w:t xml:space="preserve"> </w:t>
      </w:r>
      <w:r w:rsidR="001E6B1F">
        <w:t>69</w:t>
      </w:r>
      <w:r w:rsidR="0095046D" w:rsidRPr="00F73121">
        <w:t xml:space="preserve"> et. (buvo – </w:t>
      </w:r>
      <w:r w:rsidR="007F2B45" w:rsidRPr="008F6585">
        <w:t>42</w:t>
      </w:r>
      <w:r w:rsidR="0095046D" w:rsidRPr="00F73121">
        <w:t>,</w:t>
      </w:r>
      <w:r w:rsidR="007F2B45">
        <w:t>78</w:t>
      </w:r>
      <w:r w:rsidR="0095046D" w:rsidRPr="00F73121">
        <w:t xml:space="preserve"> et.).</w:t>
      </w:r>
    </w:p>
    <w:p w14:paraId="58681E04" w14:textId="77777777" w:rsidR="0095046D" w:rsidRDefault="0095046D" w:rsidP="0095046D">
      <w:pPr>
        <w:pStyle w:val="Sraopastraipa"/>
        <w:ind w:left="0" w:firstLine="717"/>
        <w:jc w:val="both"/>
      </w:pPr>
      <w:r>
        <w:t>Dėl mokytojų etatų skaičiaus:</w:t>
      </w:r>
    </w:p>
    <w:p w14:paraId="2D5470F9" w14:textId="2FBDF90B" w:rsidR="0095046D" w:rsidRDefault="0095046D" w:rsidP="0095046D">
      <w:pPr>
        <w:pStyle w:val="Sraopastraipa"/>
        <w:ind w:left="0" w:firstLine="717"/>
        <w:jc w:val="both"/>
        <w:rPr>
          <w:szCs w:val="24"/>
        </w:rPr>
      </w:pPr>
      <w:r>
        <w:tab/>
      </w:r>
      <w:r w:rsidRPr="00107FE6">
        <w:rPr>
          <w:szCs w:val="24"/>
        </w:rPr>
        <w:t>20</w:t>
      </w:r>
      <w:r>
        <w:rPr>
          <w:szCs w:val="24"/>
        </w:rPr>
        <w:t>21</w:t>
      </w:r>
      <w:r w:rsidRPr="00107FE6">
        <w:rPr>
          <w:szCs w:val="24"/>
        </w:rPr>
        <w:t>–202</w:t>
      </w:r>
      <w:r>
        <w:rPr>
          <w:szCs w:val="24"/>
        </w:rPr>
        <w:t>2</w:t>
      </w:r>
      <w:r w:rsidRPr="00107FE6">
        <w:rPr>
          <w:szCs w:val="24"/>
        </w:rPr>
        <w:t xml:space="preserve"> m. m. mokytojų </w:t>
      </w:r>
      <w:r>
        <w:rPr>
          <w:szCs w:val="24"/>
        </w:rPr>
        <w:t xml:space="preserve">pareigybių </w:t>
      </w:r>
      <w:r w:rsidRPr="00107FE6">
        <w:rPr>
          <w:szCs w:val="24"/>
        </w:rPr>
        <w:t xml:space="preserve">etatų skaičius pagal ŠVIS – </w:t>
      </w:r>
      <w:r w:rsidR="007F2B45">
        <w:rPr>
          <w:szCs w:val="24"/>
        </w:rPr>
        <w:t>16, 53</w:t>
      </w:r>
      <w:r w:rsidRPr="007B3765">
        <w:rPr>
          <w:szCs w:val="24"/>
        </w:rPr>
        <w:t xml:space="preserve"> et.</w:t>
      </w:r>
    </w:p>
    <w:p w14:paraId="1B7EBB0E" w14:textId="59AED2FF" w:rsidR="0095046D" w:rsidRDefault="0095046D" w:rsidP="0095046D">
      <w:pPr>
        <w:pStyle w:val="Sraopastraipa"/>
        <w:ind w:left="0" w:firstLine="717"/>
        <w:jc w:val="both"/>
        <w:rPr>
          <w:szCs w:val="24"/>
        </w:rPr>
      </w:pPr>
      <w:r>
        <w:tab/>
      </w:r>
      <w:r w:rsidRPr="00107FE6">
        <w:rPr>
          <w:szCs w:val="24"/>
        </w:rPr>
        <w:t>20</w:t>
      </w:r>
      <w:r>
        <w:rPr>
          <w:szCs w:val="24"/>
        </w:rPr>
        <w:t>22</w:t>
      </w:r>
      <w:r w:rsidRPr="00107FE6">
        <w:rPr>
          <w:szCs w:val="24"/>
        </w:rPr>
        <w:t>–202</w:t>
      </w:r>
      <w:r w:rsidRPr="006348F8">
        <w:rPr>
          <w:szCs w:val="24"/>
        </w:rPr>
        <w:t>3</w:t>
      </w:r>
      <w:r w:rsidRPr="00107FE6">
        <w:rPr>
          <w:szCs w:val="24"/>
        </w:rPr>
        <w:t xml:space="preserve"> m. m. mokytojų </w:t>
      </w:r>
      <w:r>
        <w:rPr>
          <w:szCs w:val="24"/>
        </w:rPr>
        <w:t xml:space="preserve">pareigybių </w:t>
      </w:r>
      <w:r w:rsidRPr="00107FE6">
        <w:rPr>
          <w:szCs w:val="24"/>
        </w:rPr>
        <w:t xml:space="preserve">etatų skaičius pagal ŠVIS – </w:t>
      </w:r>
      <w:r w:rsidR="007F2B45">
        <w:rPr>
          <w:szCs w:val="24"/>
        </w:rPr>
        <w:t>12</w:t>
      </w:r>
      <w:r w:rsidR="00FC4868" w:rsidRPr="00FC4868">
        <w:rPr>
          <w:szCs w:val="24"/>
        </w:rPr>
        <w:t xml:space="preserve">, </w:t>
      </w:r>
      <w:r w:rsidR="007F2B45">
        <w:rPr>
          <w:szCs w:val="24"/>
        </w:rPr>
        <w:t>79</w:t>
      </w:r>
      <w:r w:rsidRPr="00FC4868">
        <w:rPr>
          <w:szCs w:val="24"/>
        </w:rPr>
        <w:t xml:space="preserve"> et</w:t>
      </w:r>
      <w:r w:rsidR="00FC4868">
        <w:rPr>
          <w:szCs w:val="24"/>
        </w:rPr>
        <w:t>.</w:t>
      </w:r>
    </w:p>
    <w:p w14:paraId="67DABD35" w14:textId="213E306A" w:rsidR="00FC4868" w:rsidRDefault="002F13B2" w:rsidP="0095046D">
      <w:pPr>
        <w:pStyle w:val="Sraopastraipa"/>
        <w:ind w:left="0" w:firstLine="717"/>
        <w:jc w:val="both"/>
        <w:rPr>
          <w:szCs w:val="24"/>
        </w:rPr>
      </w:pPr>
      <w:r>
        <w:rPr>
          <w:szCs w:val="24"/>
        </w:rPr>
        <w:t>Mažėja</w:t>
      </w:r>
      <w:r w:rsidR="00FC4868">
        <w:rPr>
          <w:szCs w:val="24"/>
        </w:rPr>
        <w:t xml:space="preserve"> </w:t>
      </w:r>
      <w:r>
        <w:rPr>
          <w:szCs w:val="24"/>
        </w:rPr>
        <w:t>3,74</w:t>
      </w:r>
      <w:r w:rsidR="00FC4868">
        <w:rPr>
          <w:szCs w:val="24"/>
        </w:rPr>
        <w:t xml:space="preserve"> etato.</w:t>
      </w:r>
    </w:p>
    <w:p w14:paraId="4E2CDCB5" w14:textId="7260C503" w:rsidR="002E6398" w:rsidRPr="00C06491" w:rsidRDefault="00DB584B" w:rsidP="002E6398">
      <w:pPr>
        <w:ind w:firstLine="731"/>
        <w:jc w:val="both"/>
        <w:rPr>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r w:rsidR="000A5AF3">
        <w:rPr>
          <w:b/>
          <w:bCs/>
          <w:szCs w:val="24"/>
        </w:rPr>
        <w:t>.</w:t>
      </w:r>
    </w:p>
    <w:p w14:paraId="2A1BDC87" w14:textId="77777777" w:rsidR="002E6398" w:rsidRDefault="002E6398" w:rsidP="002E6398">
      <w:pPr>
        <w:ind w:firstLine="731"/>
        <w:jc w:val="both"/>
        <w:rPr>
          <w:szCs w:val="24"/>
        </w:rPr>
      </w:pPr>
      <w:r w:rsidRPr="00363D8D">
        <w:rPr>
          <w:szCs w:val="24"/>
        </w:rPr>
        <w:t>Priėmus sprendimo projektą, neigiamų pasekmių nenumatoma.</w:t>
      </w:r>
    </w:p>
    <w:p w14:paraId="235CFC73"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414D8F09" w14:textId="0E9E4511" w:rsidR="00B6110F" w:rsidRDefault="002E6398" w:rsidP="00EC4753">
      <w:pPr>
        <w:jc w:val="both"/>
        <w:rPr>
          <w:b/>
          <w:bCs/>
          <w:szCs w:val="24"/>
        </w:rPr>
      </w:pPr>
      <w:r w:rsidRPr="00363D8D">
        <w:rPr>
          <w:b/>
          <w:bCs/>
          <w:szCs w:val="24"/>
        </w:rPr>
        <w:t>turėtų priimti</w:t>
      </w:r>
      <w:r w:rsidR="000A5AF3">
        <w:rPr>
          <w:b/>
          <w:bCs/>
          <w:szCs w:val="24"/>
        </w:rPr>
        <w:t>.</w:t>
      </w:r>
    </w:p>
    <w:p w14:paraId="57751C24" w14:textId="77777777" w:rsidR="002E6398" w:rsidRPr="00EC4753" w:rsidRDefault="00EC4753" w:rsidP="00B6110F">
      <w:pPr>
        <w:ind w:firstLine="720"/>
        <w:jc w:val="both"/>
        <w:rPr>
          <w:b/>
          <w:bCs/>
          <w:szCs w:val="24"/>
        </w:rPr>
      </w:pPr>
      <w:r w:rsidRPr="00EC4753">
        <w:rPr>
          <w:bCs/>
          <w:szCs w:val="24"/>
        </w:rPr>
        <w:t>Nėra.</w:t>
      </w:r>
    </w:p>
    <w:p w14:paraId="2E412167" w14:textId="5CE87865" w:rsidR="00DB584B" w:rsidRPr="006F2468" w:rsidRDefault="00DB584B" w:rsidP="006F2468">
      <w:pPr>
        <w:pStyle w:val="Sraopastraipa"/>
        <w:numPr>
          <w:ilvl w:val="0"/>
          <w:numId w:val="11"/>
        </w:numPr>
        <w:jc w:val="both"/>
        <w:rPr>
          <w:szCs w:val="24"/>
        </w:rPr>
      </w:pPr>
      <w:r w:rsidRPr="006F2468">
        <w:rPr>
          <w:b/>
          <w:bCs/>
          <w:szCs w:val="24"/>
        </w:rPr>
        <w:t>Sprendimo projekto antikorupcinis vertinimas</w:t>
      </w:r>
      <w:r w:rsidR="006F2468">
        <w:rPr>
          <w:szCs w:val="24"/>
        </w:rPr>
        <w:t xml:space="preserve">. </w:t>
      </w:r>
      <w:r w:rsidR="00A44CA4" w:rsidRPr="006F2468">
        <w:rPr>
          <w:szCs w:val="24"/>
        </w:rPr>
        <w:t>Neatliekamas.</w:t>
      </w:r>
    </w:p>
    <w:p w14:paraId="13AB2F2F"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293DCB7C" w14:textId="140A09C2" w:rsidR="00DB584B" w:rsidRPr="00113DEB" w:rsidRDefault="00DB584B" w:rsidP="00DB584B">
      <w:pPr>
        <w:ind w:firstLine="720"/>
        <w:jc w:val="both"/>
        <w:rPr>
          <w:bCs/>
          <w:szCs w:val="24"/>
        </w:rPr>
      </w:pPr>
      <w:r>
        <w:rPr>
          <w:bCs/>
          <w:szCs w:val="24"/>
        </w:rPr>
        <w:t xml:space="preserve">Švietimo ir sporto skyrius. </w:t>
      </w:r>
      <w:r w:rsidR="00B66704">
        <w:rPr>
          <w:bCs/>
          <w:szCs w:val="24"/>
        </w:rPr>
        <w:t xml:space="preserve">Pasvalio r. </w:t>
      </w:r>
      <w:r w:rsidR="008F6590">
        <w:rPr>
          <w:bCs/>
          <w:szCs w:val="24"/>
        </w:rPr>
        <w:t>Krinčino Antano Vienažindžio</w:t>
      </w:r>
      <w:r w:rsidR="00B66704">
        <w:rPr>
          <w:bCs/>
          <w:szCs w:val="24"/>
        </w:rPr>
        <w:t xml:space="preserve"> </w:t>
      </w:r>
      <w:r w:rsidR="008F6590">
        <w:rPr>
          <w:bCs/>
          <w:szCs w:val="24"/>
        </w:rPr>
        <w:t>pro</w:t>
      </w:r>
      <w:r w:rsidR="00B66704">
        <w:rPr>
          <w:bCs/>
          <w:szCs w:val="24"/>
        </w:rPr>
        <w:t>gimnazijos direktorius.</w:t>
      </w:r>
    </w:p>
    <w:p w14:paraId="5E9D2F42" w14:textId="1091EDFC" w:rsidR="006F2468" w:rsidRDefault="006F2468" w:rsidP="006F2468">
      <w:pPr>
        <w:ind w:firstLine="720"/>
        <w:jc w:val="both"/>
        <w:rPr>
          <w:szCs w:val="24"/>
        </w:rPr>
      </w:pPr>
      <w:r>
        <w:rPr>
          <w:szCs w:val="24"/>
        </w:rPr>
        <w:t xml:space="preserve">PRIDEDAMA. </w:t>
      </w:r>
      <w:r>
        <w:rPr>
          <w:color w:val="000000"/>
        </w:rPr>
        <w:t>Pasvalio r. Krinčino Antano Vienažindžio progimnazijos 2022 m. rugsėjo 12 d. raštas Nr. SD-79 ,,Dėl informacijos apie įstaigos pareigybių (etatų) panaudojimą“.</w:t>
      </w:r>
    </w:p>
    <w:p w14:paraId="382A1AEE" w14:textId="4F2AD370" w:rsidR="002C6978" w:rsidRDefault="002C6978" w:rsidP="002E6398">
      <w:pPr>
        <w:spacing w:line="276" w:lineRule="auto"/>
        <w:rPr>
          <w:szCs w:val="24"/>
        </w:rPr>
      </w:pPr>
    </w:p>
    <w:p w14:paraId="35CF4281" w14:textId="5083AA52" w:rsidR="009037DE" w:rsidRDefault="000A5AF3" w:rsidP="001E6B1F">
      <w:pPr>
        <w:spacing w:line="276" w:lineRule="auto"/>
      </w:pPr>
      <w:r>
        <w:rPr>
          <w:szCs w:val="24"/>
        </w:rPr>
        <w:t>Š</w:t>
      </w:r>
      <w:r w:rsidR="002E6398">
        <w:rPr>
          <w:szCs w:val="24"/>
        </w:rPr>
        <w:t xml:space="preserve">vietimo ir sporto skyriaus </w:t>
      </w:r>
      <w:r w:rsidR="00FE1CA5">
        <w:rPr>
          <w:szCs w:val="24"/>
        </w:rPr>
        <w:t>vyr. specialistė</w:t>
      </w:r>
      <w:r w:rsidR="002E6398">
        <w:rPr>
          <w:szCs w:val="24"/>
        </w:rPr>
        <w:tab/>
      </w:r>
      <w:r w:rsidR="002E6398">
        <w:rPr>
          <w:szCs w:val="24"/>
        </w:rPr>
        <w:tab/>
      </w:r>
      <w:r w:rsidR="002E6398">
        <w:rPr>
          <w:szCs w:val="24"/>
        </w:rPr>
        <w:tab/>
        <w:t xml:space="preserve">             </w:t>
      </w:r>
      <w:r w:rsidR="00FE1CA5">
        <w:rPr>
          <w:szCs w:val="24"/>
        </w:rPr>
        <w:t>Virginija Bajoriūnaitė</w:t>
      </w:r>
      <w:r w:rsidR="002E6398">
        <w:rPr>
          <w:szCs w:val="24"/>
        </w:rPr>
        <w:tab/>
      </w:r>
      <w:r w:rsidR="002E6398">
        <w:rPr>
          <w:szCs w:val="24"/>
        </w:rPr>
        <w:tab/>
      </w:r>
    </w:p>
    <w:sectPr w:rsidR="009037DE" w:rsidSect="006F2468">
      <w:headerReference w:type="first" r:id="rId8"/>
      <w:type w:val="continuous"/>
      <w:pgSz w:w="11906" w:h="16838" w:code="9"/>
      <w:pgMar w:top="709" w:right="567" w:bottom="28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4017" w14:textId="77777777" w:rsidR="0031522D" w:rsidRDefault="0031522D">
      <w:r>
        <w:separator/>
      </w:r>
    </w:p>
  </w:endnote>
  <w:endnote w:type="continuationSeparator" w:id="0">
    <w:p w14:paraId="2E94723F" w14:textId="77777777" w:rsidR="0031522D" w:rsidRDefault="003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FD7F" w14:textId="77777777" w:rsidR="0031522D" w:rsidRDefault="0031522D">
      <w:r>
        <w:separator/>
      </w:r>
    </w:p>
  </w:footnote>
  <w:footnote w:type="continuationSeparator" w:id="0">
    <w:p w14:paraId="7242007A" w14:textId="77777777" w:rsidR="0031522D" w:rsidRDefault="0031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352B" w14:textId="77777777" w:rsidR="000B1E37" w:rsidRDefault="000B1E37">
    <w:pPr>
      <w:pStyle w:val="Antrats"/>
      <w:rPr>
        <w:b/>
      </w:rPr>
    </w:pPr>
    <w:r>
      <w:tab/>
    </w:r>
    <w:r>
      <w:tab/>
    </w:r>
  </w:p>
  <w:p w14:paraId="14F07C3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563373711">
    <w:abstractNumId w:val="2"/>
  </w:num>
  <w:num w:numId="2" w16cid:durableId="1287739439">
    <w:abstractNumId w:val="3"/>
  </w:num>
  <w:num w:numId="3" w16cid:durableId="1425569633">
    <w:abstractNumId w:val="8"/>
  </w:num>
  <w:num w:numId="4" w16cid:durableId="342167919">
    <w:abstractNumId w:val="7"/>
  </w:num>
  <w:num w:numId="5" w16cid:durableId="1158226299">
    <w:abstractNumId w:val="5"/>
  </w:num>
  <w:num w:numId="6" w16cid:durableId="2119986804">
    <w:abstractNumId w:val="10"/>
  </w:num>
  <w:num w:numId="7" w16cid:durableId="2080403915">
    <w:abstractNumId w:val="1"/>
  </w:num>
  <w:num w:numId="8" w16cid:durableId="1374697048">
    <w:abstractNumId w:val="9"/>
  </w:num>
  <w:num w:numId="9" w16cid:durableId="2079015769">
    <w:abstractNumId w:val="0"/>
  </w:num>
  <w:num w:numId="10" w16cid:durableId="874075271">
    <w:abstractNumId w:val="4"/>
  </w:num>
  <w:num w:numId="11" w16cid:durableId="950475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A2C"/>
    <w:rsid w:val="000155BB"/>
    <w:rsid w:val="00025F20"/>
    <w:rsid w:val="0003314D"/>
    <w:rsid w:val="000339D0"/>
    <w:rsid w:val="00036C5B"/>
    <w:rsid w:val="00053A26"/>
    <w:rsid w:val="00057E67"/>
    <w:rsid w:val="0007467E"/>
    <w:rsid w:val="00086C58"/>
    <w:rsid w:val="000912F2"/>
    <w:rsid w:val="000915A6"/>
    <w:rsid w:val="00095771"/>
    <w:rsid w:val="000A5AF3"/>
    <w:rsid w:val="000B07E6"/>
    <w:rsid w:val="000B0DDD"/>
    <w:rsid w:val="000B1E37"/>
    <w:rsid w:val="00106FA0"/>
    <w:rsid w:val="001143C6"/>
    <w:rsid w:val="00120373"/>
    <w:rsid w:val="001270A5"/>
    <w:rsid w:val="00141587"/>
    <w:rsid w:val="00141C3D"/>
    <w:rsid w:val="0014297C"/>
    <w:rsid w:val="0014513E"/>
    <w:rsid w:val="00155DE8"/>
    <w:rsid w:val="00161090"/>
    <w:rsid w:val="001650D7"/>
    <w:rsid w:val="001A4FC2"/>
    <w:rsid w:val="001A6091"/>
    <w:rsid w:val="001B782B"/>
    <w:rsid w:val="001C21F3"/>
    <w:rsid w:val="001E324A"/>
    <w:rsid w:val="001E6B1F"/>
    <w:rsid w:val="001F6BCE"/>
    <w:rsid w:val="00207097"/>
    <w:rsid w:val="002143C9"/>
    <w:rsid w:val="00217A92"/>
    <w:rsid w:val="0022051C"/>
    <w:rsid w:val="00224F62"/>
    <w:rsid w:val="00231BAD"/>
    <w:rsid w:val="00232CF4"/>
    <w:rsid w:val="00243E43"/>
    <w:rsid w:val="00264B06"/>
    <w:rsid w:val="002717BE"/>
    <w:rsid w:val="00276C1E"/>
    <w:rsid w:val="00276CBE"/>
    <w:rsid w:val="002825A4"/>
    <w:rsid w:val="002855CA"/>
    <w:rsid w:val="00292D66"/>
    <w:rsid w:val="002A622C"/>
    <w:rsid w:val="002B6ABD"/>
    <w:rsid w:val="002C493E"/>
    <w:rsid w:val="002C6978"/>
    <w:rsid w:val="002D6132"/>
    <w:rsid w:val="002E1C4D"/>
    <w:rsid w:val="002E2164"/>
    <w:rsid w:val="002E3F61"/>
    <w:rsid w:val="002E6398"/>
    <w:rsid w:val="002F13B2"/>
    <w:rsid w:val="003117B8"/>
    <w:rsid w:val="00313741"/>
    <w:rsid w:val="0031522D"/>
    <w:rsid w:val="003212B2"/>
    <w:rsid w:val="00327702"/>
    <w:rsid w:val="003429C9"/>
    <w:rsid w:val="003700EB"/>
    <w:rsid w:val="003735B1"/>
    <w:rsid w:val="00374FD5"/>
    <w:rsid w:val="00386976"/>
    <w:rsid w:val="003A4592"/>
    <w:rsid w:val="003A5DCF"/>
    <w:rsid w:val="003A75B0"/>
    <w:rsid w:val="003B5EBB"/>
    <w:rsid w:val="003D3AF1"/>
    <w:rsid w:val="003D52B5"/>
    <w:rsid w:val="003E4676"/>
    <w:rsid w:val="00400E40"/>
    <w:rsid w:val="00423405"/>
    <w:rsid w:val="004303AD"/>
    <w:rsid w:val="00437F85"/>
    <w:rsid w:val="00473739"/>
    <w:rsid w:val="0047419A"/>
    <w:rsid w:val="004805A3"/>
    <w:rsid w:val="004A0C57"/>
    <w:rsid w:val="004A7CFF"/>
    <w:rsid w:val="004C6A24"/>
    <w:rsid w:val="004D16F1"/>
    <w:rsid w:val="004D2A06"/>
    <w:rsid w:val="004E6081"/>
    <w:rsid w:val="005015A8"/>
    <w:rsid w:val="00507E9D"/>
    <w:rsid w:val="005171C7"/>
    <w:rsid w:val="0052381E"/>
    <w:rsid w:val="00525A2F"/>
    <w:rsid w:val="00531C12"/>
    <w:rsid w:val="005344ED"/>
    <w:rsid w:val="00536D1A"/>
    <w:rsid w:val="0054379E"/>
    <w:rsid w:val="00543DE2"/>
    <w:rsid w:val="0054736A"/>
    <w:rsid w:val="00550281"/>
    <w:rsid w:val="00563B9A"/>
    <w:rsid w:val="005646A9"/>
    <w:rsid w:val="005922D2"/>
    <w:rsid w:val="005A3306"/>
    <w:rsid w:val="005B1617"/>
    <w:rsid w:val="005E116A"/>
    <w:rsid w:val="005E62A9"/>
    <w:rsid w:val="005F3A79"/>
    <w:rsid w:val="006168BA"/>
    <w:rsid w:val="006348F8"/>
    <w:rsid w:val="00637875"/>
    <w:rsid w:val="0065053A"/>
    <w:rsid w:val="00650B8B"/>
    <w:rsid w:val="00667C00"/>
    <w:rsid w:val="00676857"/>
    <w:rsid w:val="006769FA"/>
    <w:rsid w:val="0068214F"/>
    <w:rsid w:val="006935C6"/>
    <w:rsid w:val="0069442B"/>
    <w:rsid w:val="006A5109"/>
    <w:rsid w:val="006B0CC7"/>
    <w:rsid w:val="006E6729"/>
    <w:rsid w:val="006F20C2"/>
    <w:rsid w:val="006F2468"/>
    <w:rsid w:val="006F688F"/>
    <w:rsid w:val="0071039C"/>
    <w:rsid w:val="007126AE"/>
    <w:rsid w:val="0071286F"/>
    <w:rsid w:val="00716BF6"/>
    <w:rsid w:val="00716F91"/>
    <w:rsid w:val="0072663C"/>
    <w:rsid w:val="00730904"/>
    <w:rsid w:val="00747F27"/>
    <w:rsid w:val="0075712A"/>
    <w:rsid w:val="007578F5"/>
    <w:rsid w:val="00774695"/>
    <w:rsid w:val="00774BA9"/>
    <w:rsid w:val="007814F2"/>
    <w:rsid w:val="0078682F"/>
    <w:rsid w:val="00797330"/>
    <w:rsid w:val="007B3765"/>
    <w:rsid w:val="007C3075"/>
    <w:rsid w:val="007C353D"/>
    <w:rsid w:val="007C7B14"/>
    <w:rsid w:val="007D01A8"/>
    <w:rsid w:val="007D7405"/>
    <w:rsid w:val="007E4FF8"/>
    <w:rsid w:val="007F2B45"/>
    <w:rsid w:val="007F47A6"/>
    <w:rsid w:val="007F50DD"/>
    <w:rsid w:val="007F5B95"/>
    <w:rsid w:val="007F69F8"/>
    <w:rsid w:val="00804B07"/>
    <w:rsid w:val="008058F2"/>
    <w:rsid w:val="0081538E"/>
    <w:rsid w:val="0081563B"/>
    <w:rsid w:val="00815CB6"/>
    <w:rsid w:val="008431F4"/>
    <w:rsid w:val="008454F4"/>
    <w:rsid w:val="00855165"/>
    <w:rsid w:val="008613AC"/>
    <w:rsid w:val="008672FD"/>
    <w:rsid w:val="008675C0"/>
    <w:rsid w:val="008711A9"/>
    <w:rsid w:val="00880B22"/>
    <w:rsid w:val="008858C2"/>
    <w:rsid w:val="00891039"/>
    <w:rsid w:val="008A2B1A"/>
    <w:rsid w:val="008A6B36"/>
    <w:rsid w:val="008B0D12"/>
    <w:rsid w:val="008C768E"/>
    <w:rsid w:val="008F6585"/>
    <w:rsid w:val="008F6590"/>
    <w:rsid w:val="009037DE"/>
    <w:rsid w:val="00905F4C"/>
    <w:rsid w:val="00906B06"/>
    <w:rsid w:val="009126B9"/>
    <w:rsid w:val="009250E1"/>
    <w:rsid w:val="00940C85"/>
    <w:rsid w:val="0094321D"/>
    <w:rsid w:val="00947980"/>
    <w:rsid w:val="0095046D"/>
    <w:rsid w:val="00954DB6"/>
    <w:rsid w:val="009621D3"/>
    <w:rsid w:val="009673DB"/>
    <w:rsid w:val="009743A2"/>
    <w:rsid w:val="0098038F"/>
    <w:rsid w:val="00980B7A"/>
    <w:rsid w:val="00981A21"/>
    <w:rsid w:val="009852C5"/>
    <w:rsid w:val="009853EE"/>
    <w:rsid w:val="009A5C67"/>
    <w:rsid w:val="009B353C"/>
    <w:rsid w:val="009B4F45"/>
    <w:rsid w:val="009B7642"/>
    <w:rsid w:val="009C25EE"/>
    <w:rsid w:val="009D4FC6"/>
    <w:rsid w:val="009E5A85"/>
    <w:rsid w:val="009E6AD3"/>
    <w:rsid w:val="009F6CD8"/>
    <w:rsid w:val="00A04216"/>
    <w:rsid w:val="00A14707"/>
    <w:rsid w:val="00A24D76"/>
    <w:rsid w:val="00A30BA3"/>
    <w:rsid w:val="00A31278"/>
    <w:rsid w:val="00A34FCC"/>
    <w:rsid w:val="00A41465"/>
    <w:rsid w:val="00A44CA4"/>
    <w:rsid w:val="00A50C5D"/>
    <w:rsid w:val="00A553FA"/>
    <w:rsid w:val="00A56D0B"/>
    <w:rsid w:val="00A5792C"/>
    <w:rsid w:val="00A67646"/>
    <w:rsid w:val="00A70072"/>
    <w:rsid w:val="00A734C3"/>
    <w:rsid w:val="00A83E28"/>
    <w:rsid w:val="00A8491D"/>
    <w:rsid w:val="00A855F0"/>
    <w:rsid w:val="00AB152D"/>
    <w:rsid w:val="00AC54CF"/>
    <w:rsid w:val="00AD06A3"/>
    <w:rsid w:val="00AD13DE"/>
    <w:rsid w:val="00AE1370"/>
    <w:rsid w:val="00AF3FF9"/>
    <w:rsid w:val="00AF4791"/>
    <w:rsid w:val="00B1224D"/>
    <w:rsid w:val="00B148ED"/>
    <w:rsid w:val="00B27258"/>
    <w:rsid w:val="00B31B6B"/>
    <w:rsid w:val="00B35B3F"/>
    <w:rsid w:val="00B436C9"/>
    <w:rsid w:val="00B47D14"/>
    <w:rsid w:val="00B6110F"/>
    <w:rsid w:val="00B63D39"/>
    <w:rsid w:val="00B66704"/>
    <w:rsid w:val="00B7166E"/>
    <w:rsid w:val="00B805FC"/>
    <w:rsid w:val="00B84415"/>
    <w:rsid w:val="00B92010"/>
    <w:rsid w:val="00BB0530"/>
    <w:rsid w:val="00BD2314"/>
    <w:rsid w:val="00BD5732"/>
    <w:rsid w:val="00BE5FB9"/>
    <w:rsid w:val="00BF1FC4"/>
    <w:rsid w:val="00C02F92"/>
    <w:rsid w:val="00C151CB"/>
    <w:rsid w:val="00C21D72"/>
    <w:rsid w:val="00C37B36"/>
    <w:rsid w:val="00C462E7"/>
    <w:rsid w:val="00CA0075"/>
    <w:rsid w:val="00CA44B3"/>
    <w:rsid w:val="00CB6D15"/>
    <w:rsid w:val="00CB7439"/>
    <w:rsid w:val="00CB7640"/>
    <w:rsid w:val="00CC6D1B"/>
    <w:rsid w:val="00CE6930"/>
    <w:rsid w:val="00CE6D5D"/>
    <w:rsid w:val="00D016C7"/>
    <w:rsid w:val="00D0745C"/>
    <w:rsid w:val="00D14368"/>
    <w:rsid w:val="00D157AB"/>
    <w:rsid w:val="00D207F8"/>
    <w:rsid w:val="00D20AE8"/>
    <w:rsid w:val="00D213FE"/>
    <w:rsid w:val="00D21C95"/>
    <w:rsid w:val="00D23681"/>
    <w:rsid w:val="00D425E8"/>
    <w:rsid w:val="00D45C1C"/>
    <w:rsid w:val="00D912C5"/>
    <w:rsid w:val="00D942B6"/>
    <w:rsid w:val="00D95870"/>
    <w:rsid w:val="00D95B1D"/>
    <w:rsid w:val="00DB584B"/>
    <w:rsid w:val="00DC45AD"/>
    <w:rsid w:val="00DE23D5"/>
    <w:rsid w:val="00DF5B3B"/>
    <w:rsid w:val="00E00B05"/>
    <w:rsid w:val="00E017DB"/>
    <w:rsid w:val="00E05D55"/>
    <w:rsid w:val="00E15D30"/>
    <w:rsid w:val="00E20C43"/>
    <w:rsid w:val="00E24988"/>
    <w:rsid w:val="00E51080"/>
    <w:rsid w:val="00E61089"/>
    <w:rsid w:val="00E62775"/>
    <w:rsid w:val="00E65E85"/>
    <w:rsid w:val="00E665BD"/>
    <w:rsid w:val="00E71BFC"/>
    <w:rsid w:val="00E74985"/>
    <w:rsid w:val="00E802D9"/>
    <w:rsid w:val="00E80BC3"/>
    <w:rsid w:val="00EA0C47"/>
    <w:rsid w:val="00EA41D1"/>
    <w:rsid w:val="00EA68A4"/>
    <w:rsid w:val="00EC4753"/>
    <w:rsid w:val="00EC65ED"/>
    <w:rsid w:val="00ED2D55"/>
    <w:rsid w:val="00EF289D"/>
    <w:rsid w:val="00F01791"/>
    <w:rsid w:val="00F369B8"/>
    <w:rsid w:val="00F461B8"/>
    <w:rsid w:val="00F51DD9"/>
    <w:rsid w:val="00F72B2D"/>
    <w:rsid w:val="00F73121"/>
    <w:rsid w:val="00F75D24"/>
    <w:rsid w:val="00F7725E"/>
    <w:rsid w:val="00FB4767"/>
    <w:rsid w:val="00FC4868"/>
    <w:rsid w:val="00FD31E6"/>
    <w:rsid w:val="00FD44F2"/>
    <w:rsid w:val="00FD49FB"/>
    <w:rsid w:val="00FD5473"/>
    <w:rsid w:val="00FE1CA5"/>
    <w:rsid w:val="00FE1E04"/>
    <w:rsid w:val="00FF188A"/>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753ED"/>
  <w15:docId w15:val="{C67348B1-93DA-4F34-B481-11B2A4FD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A7C3-C257-4CA9-A02B-108B4FF0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5046</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2019-09-12T04:59:00Z</cp:lastPrinted>
  <dcterms:created xsi:type="dcterms:W3CDTF">2022-09-13T12:42:00Z</dcterms:created>
  <dcterms:modified xsi:type="dcterms:W3CDTF">2022-09-14T10:58:00Z</dcterms:modified>
</cp:coreProperties>
</file>