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4EA9" w14:textId="3557839E" w:rsidR="000B1E37" w:rsidRDefault="009F4112">
      <w:r>
        <w:rPr>
          <w:noProof/>
          <w:lang w:eastAsia="lt-LT"/>
        </w:rPr>
        <mc:AlternateContent>
          <mc:Choice Requires="wps">
            <w:drawing>
              <wp:anchor distT="0" distB="0" distL="114300" distR="114300" simplePos="0" relativeHeight="251657728" behindDoc="0" locked="0" layoutInCell="1" allowOverlap="1" wp14:anchorId="58FBA675" wp14:editId="660A5479">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10DB409" w14:textId="77777777" w:rsidR="000B1E37" w:rsidRDefault="000B1E37">
                            <w:pPr>
                              <w:rPr>
                                <w:b/>
                              </w:rPr>
                            </w:pPr>
                            <w:r>
                              <w:rPr>
                                <w:b/>
                                <w:bCs/>
                              </w:rPr>
                              <w:t>projektas</w:t>
                            </w:r>
                          </w:p>
                          <w:p w14:paraId="55C07CBC" w14:textId="248AA0F9" w:rsidR="000B1E37" w:rsidRDefault="009037DE">
                            <w:pPr>
                              <w:rPr>
                                <w:b/>
                              </w:rPr>
                            </w:pPr>
                            <w:r>
                              <w:rPr>
                                <w:b/>
                              </w:rPr>
                              <w:t xml:space="preserve">reg. Nr. </w:t>
                            </w:r>
                            <w:r w:rsidR="00747F27">
                              <w:rPr>
                                <w:b/>
                              </w:rPr>
                              <w:t>T-</w:t>
                            </w:r>
                            <w:r w:rsidR="003B7BD2">
                              <w:rPr>
                                <w:b/>
                              </w:rPr>
                              <w:t>200</w:t>
                            </w:r>
                          </w:p>
                          <w:p w14:paraId="547E0C5E" w14:textId="6BD0EE80" w:rsidR="009037DE" w:rsidRDefault="00747F27">
                            <w:pPr>
                              <w:rPr>
                                <w:b/>
                              </w:rPr>
                            </w:pPr>
                            <w:r>
                              <w:rPr>
                                <w:b/>
                              </w:rPr>
                              <w:t>2</w:t>
                            </w:r>
                            <w:r w:rsidR="00425AAE">
                              <w:rPr>
                                <w:b/>
                              </w:rPr>
                              <w:t>.3.</w:t>
                            </w:r>
                            <w:r w:rsidR="008C768E">
                              <w:rPr>
                                <w:b/>
                              </w:rPr>
                              <w:t xml:space="preserve"> </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A67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10DB409" w14:textId="77777777" w:rsidR="000B1E37" w:rsidRDefault="000B1E37">
                      <w:pPr>
                        <w:rPr>
                          <w:b/>
                        </w:rPr>
                      </w:pPr>
                      <w:r>
                        <w:rPr>
                          <w:b/>
                          <w:bCs/>
                        </w:rPr>
                        <w:t>projektas</w:t>
                      </w:r>
                    </w:p>
                    <w:p w14:paraId="55C07CBC" w14:textId="248AA0F9" w:rsidR="000B1E37" w:rsidRDefault="009037DE">
                      <w:pPr>
                        <w:rPr>
                          <w:b/>
                        </w:rPr>
                      </w:pPr>
                      <w:r>
                        <w:rPr>
                          <w:b/>
                        </w:rPr>
                        <w:t xml:space="preserve">reg. Nr. </w:t>
                      </w:r>
                      <w:r w:rsidR="00747F27">
                        <w:rPr>
                          <w:b/>
                        </w:rPr>
                        <w:t>T-</w:t>
                      </w:r>
                      <w:r w:rsidR="003B7BD2">
                        <w:rPr>
                          <w:b/>
                        </w:rPr>
                        <w:t>200</w:t>
                      </w:r>
                    </w:p>
                    <w:p w14:paraId="547E0C5E" w14:textId="6BD0EE80" w:rsidR="009037DE" w:rsidRDefault="00747F27">
                      <w:pPr>
                        <w:rPr>
                          <w:b/>
                        </w:rPr>
                      </w:pPr>
                      <w:r>
                        <w:rPr>
                          <w:b/>
                        </w:rPr>
                        <w:t>2</w:t>
                      </w:r>
                      <w:r w:rsidR="00425AAE">
                        <w:rPr>
                          <w:b/>
                        </w:rPr>
                        <w:t>.3.</w:t>
                      </w:r>
                      <w:r w:rsidR="008C768E">
                        <w:rPr>
                          <w:b/>
                        </w:rPr>
                        <w:t xml:space="preserve"> </w:t>
                      </w:r>
                      <w:r w:rsidR="009037DE">
                        <w:rPr>
                          <w:b/>
                        </w:rPr>
                        <w:t xml:space="preserve"> darbotvarkės klausimas</w:t>
                      </w:r>
                    </w:p>
                  </w:txbxContent>
                </v:textbox>
              </v:shape>
            </w:pict>
          </mc:Fallback>
        </mc:AlternateContent>
      </w:r>
    </w:p>
    <w:p w14:paraId="17CE808A"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6825EB1F" w14:textId="77777777" w:rsidR="000B1E37" w:rsidRDefault="000B1E37"/>
    <w:p w14:paraId="11B9FEEC" w14:textId="77777777" w:rsidR="000B1E37" w:rsidRPr="0014297C" w:rsidRDefault="000B1E37" w:rsidP="0014297C">
      <w:pPr>
        <w:jc w:val="center"/>
        <w:rPr>
          <w:b/>
          <w:caps/>
        </w:rPr>
      </w:pPr>
      <w:bookmarkStart w:id="1" w:name="Forma"/>
      <w:r w:rsidRPr="0014297C">
        <w:rPr>
          <w:b/>
          <w:caps/>
        </w:rPr>
        <w:t>Sprendimas</w:t>
      </w:r>
      <w:bookmarkEnd w:id="1"/>
    </w:p>
    <w:p w14:paraId="27756479" w14:textId="77777777" w:rsidR="000B1E37" w:rsidRPr="005E116A" w:rsidRDefault="000B1E37" w:rsidP="0014297C">
      <w:pPr>
        <w:jc w:val="center"/>
        <w:rPr>
          <w:b/>
          <w:caps/>
          <w:color w:val="FF0000"/>
        </w:rPr>
      </w:pPr>
      <w:bookmarkStart w:id="2" w:name="Pavadinimas"/>
      <w:r w:rsidRPr="0014297C">
        <w:rPr>
          <w:b/>
          <w:caps/>
        </w:rPr>
        <w:t>Dėl</w:t>
      </w:r>
      <w:r w:rsidR="00B27258">
        <w:rPr>
          <w:b/>
          <w:caps/>
        </w:rPr>
        <w:t xml:space="preserve"> </w:t>
      </w:r>
      <w:r w:rsidR="00E83DBB">
        <w:rPr>
          <w:b/>
          <w:caps/>
        </w:rPr>
        <w:t>SUTIKIMO</w:t>
      </w:r>
      <w:r w:rsidR="00746E00">
        <w:rPr>
          <w:b/>
          <w:caps/>
        </w:rPr>
        <w:t xml:space="preserve"> PASVALIO ,,RIEŠUTO“ MOKYKLAI DALYVAUTI ATRANKOJE</w:t>
      </w:r>
      <w:r w:rsidR="005E116A">
        <w:rPr>
          <w:b/>
          <w:caps/>
        </w:rPr>
        <w:t xml:space="preserve"> </w:t>
      </w:r>
    </w:p>
    <w:bookmarkEnd w:id="2"/>
    <w:p w14:paraId="5D9C4D66" w14:textId="77777777" w:rsidR="000B1E37" w:rsidRDefault="000B1E37" w:rsidP="0014297C">
      <w:pPr>
        <w:jc w:val="center"/>
      </w:pPr>
    </w:p>
    <w:p w14:paraId="50521AEB" w14:textId="77777777" w:rsidR="000B1E37" w:rsidRDefault="00676857" w:rsidP="0014297C">
      <w:pPr>
        <w:jc w:val="center"/>
      </w:pPr>
      <w:bookmarkStart w:id="3" w:name="Data"/>
      <w:r>
        <w:t>20</w:t>
      </w:r>
      <w:r w:rsidR="00CA44B3">
        <w:t>2</w:t>
      </w:r>
      <w:r w:rsidR="006F20C2">
        <w:t>2</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78DF938B" w14:textId="77777777" w:rsidR="000B1E37" w:rsidRDefault="000B1E37" w:rsidP="0014297C">
      <w:pPr>
        <w:jc w:val="center"/>
      </w:pPr>
      <w:r>
        <w:t>Pasvalys</w:t>
      </w:r>
    </w:p>
    <w:p w14:paraId="342C2419" w14:textId="77777777" w:rsidR="000B1E37" w:rsidRDefault="000B1E37">
      <w:pPr>
        <w:pStyle w:val="Antrats"/>
        <w:tabs>
          <w:tab w:val="clear" w:pos="4153"/>
          <w:tab w:val="clear" w:pos="8306"/>
        </w:tabs>
      </w:pPr>
    </w:p>
    <w:p w14:paraId="4D8B47DB" w14:textId="2B02B6E9" w:rsidR="00E83DBB" w:rsidRDefault="00B27258" w:rsidP="004B7629">
      <w:pPr>
        <w:pStyle w:val="Antrats"/>
        <w:tabs>
          <w:tab w:val="clear" w:pos="4153"/>
          <w:tab w:val="clear" w:pos="8306"/>
        </w:tabs>
        <w:jc w:val="both"/>
        <w:rPr>
          <w:color w:val="000000"/>
        </w:rPr>
      </w:pPr>
      <w:r>
        <w:tab/>
      </w:r>
      <w:r w:rsidR="00746E00">
        <w:t>V</w:t>
      </w:r>
      <w:r w:rsidR="00746E00" w:rsidRPr="00C87127">
        <w:rPr>
          <w:color w:val="000000"/>
        </w:rPr>
        <w:t>adovaudamasi Lietuvos Respublikos vietos savivaldos įstatymo</w:t>
      </w:r>
      <w:r w:rsidR="00746E00" w:rsidRPr="00C87127">
        <w:rPr>
          <w:color w:val="0000FF"/>
        </w:rPr>
        <w:t xml:space="preserve"> </w:t>
      </w:r>
      <w:r w:rsidR="00746E00" w:rsidRPr="00E44244">
        <w:rPr>
          <w:color w:val="000000"/>
        </w:rPr>
        <w:t>16 straipsnio 2 dalies 21 punktu, 4 dalimi, Lietuvos</w:t>
      </w:r>
      <w:r w:rsidR="00746E00" w:rsidRPr="00C87127">
        <w:rPr>
          <w:color w:val="000000"/>
        </w:rPr>
        <w:t xml:space="preserve"> Respublikos biudžetinių įstaigų įstatymo 4 straipsnio 3 dalies 4 punktu bei 14 straipsniu,</w:t>
      </w:r>
      <w:r w:rsidR="00746E00" w:rsidRPr="00C87127">
        <w:rPr>
          <w:color w:val="0070C0"/>
        </w:rPr>
        <w:t xml:space="preserve"> </w:t>
      </w:r>
      <w:r w:rsidR="00746E00" w:rsidRPr="00C87127">
        <w:rPr>
          <w:color w:val="000000"/>
        </w:rPr>
        <w:t>Lietuvos Respublikos švietimo įstatymo 44 straipsnio 2,</w:t>
      </w:r>
      <w:r w:rsidR="00746E00" w:rsidRPr="00C87127">
        <w:rPr>
          <w:color w:val="FF0000"/>
        </w:rPr>
        <w:t xml:space="preserve"> </w:t>
      </w:r>
      <w:r w:rsidR="00746E00" w:rsidRPr="00C87127">
        <w:rPr>
          <w:color w:val="000000"/>
        </w:rPr>
        <w:t xml:space="preserve">5 ir 6 dalimis, </w:t>
      </w:r>
      <w:r w:rsidR="00DB3FD8">
        <w:rPr>
          <w:color w:val="000000"/>
        </w:rPr>
        <w:t xml:space="preserve">įgyvendindama </w:t>
      </w:r>
      <w:r w:rsidR="00746E00" w:rsidRPr="00C87127">
        <w:rPr>
          <w:color w:val="000000"/>
          <w:szCs w:val="24"/>
        </w:rPr>
        <w:t>Mokyklų, vykdančių formaliojo švietimo programas, tinklo kūrimo taisyklių</w:t>
      </w:r>
      <w:r w:rsidR="00746E00">
        <w:rPr>
          <w:color w:val="000000"/>
          <w:szCs w:val="24"/>
        </w:rPr>
        <w:t>, patvirtintų</w:t>
      </w:r>
      <w:r w:rsidR="00746E00" w:rsidRPr="00C87127">
        <w:rPr>
          <w:color w:val="000000"/>
          <w:szCs w:val="24"/>
        </w:rPr>
        <w:t xml:space="preserve"> Lietuvos Respublikos Vyriausybės </w:t>
      </w:r>
      <w:smartTag w:uri="urn:schemas-microsoft-com:office:smarttags" w:element="metricconverter">
        <w:smartTagPr>
          <w:attr w:name="ProductID" w:val="2011 m"/>
        </w:smartTagPr>
        <w:r w:rsidR="00746E00" w:rsidRPr="00C87127">
          <w:rPr>
            <w:color w:val="000000"/>
            <w:szCs w:val="24"/>
          </w:rPr>
          <w:t>2011 m</w:t>
        </w:r>
      </w:smartTag>
      <w:r w:rsidR="00746E00" w:rsidRPr="00C87127">
        <w:rPr>
          <w:color w:val="000000"/>
          <w:szCs w:val="24"/>
        </w:rPr>
        <w:t>. birželio 29 d. nutarimu Nr.</w:t>
      </w:r>
      <w:r w:rsidR="00DB3FD8">
        <w:rPr>
          <w:color w:val="000000"/>
          <w:szCs w:val="24"/>
        </w:rPr>
        <w:t xml:space="preserve"> </w:t>
      </w:r>
      <w:r w:rsidR="00746E00" w:rsidRPr="00C87127">
        <w:rPr>
          <w:color w:val="000000"/>
          <w:szCs w:val="24"/>
        </w:rPr>
        <w:t xml:space="preserve">768 </w:t>
      </w:r>
      <w:r w:rsidR="00746E00">
        <w:rPr>
          <w:color w:val="000000"/>
          <w:szCs w:val="24"/>
        </w:rPr>
        <w:t xml:space="preserve">„Dėl </w:t>
      </w:r>
      <w:r w:rsidR="00746E00" w:rsidRPr="00C87127">
        <w:rPr>
          <w:color w:val="000000"/>
          <w:szCs w:val="24"/>
        </w:rPr>
        <w:t>Mokyklų, vykdančių formaliojo švietimo programas, tinklo kūrimo taisyklių</w:t>
      </w:r>
      <w:r w:rsidR="00746E00">
        <w:rPr>
          <w:color w:val="000000"/>
          <w:szCs w:val="24"/>
        </w:rPr>
        <w:t xml:space="preserve"> patvirtinimo“ (su visais aktualiais pakeitimais)</w:t>
      </w:r>
      <w:r w:rsidR="00DB3FD8">
        <w:rPr>
          <w:color w:val="000000"/>
          <w:szCs w:val="24"/>
        </w:rPr>
        <w:t>,</w:t>
      </w:r>
      <w:r w:rsidR="00746E00">
        <w:rPr>
          <w:color w:val="000000"/>
          <w:szCs w:val="24"/>
        </w:rPr>
        <w:t xml:space="preserve"> </w:t>
      </w:r>
      <w:r w:rsidR="00746E00" w:rsidRPr="00D21CED">
        <w:rPr>
          <w:color w:val="000000"/>
          <w:szCs w:val="24"/>
        </w:rPr>
        <w:t>21</w:t>
      </w:r>
      <w:r w:rsidR="00746E00">
        <w:rPr>
          <w:color w:val="000000"/>
          <w:szCs w:val="24"/>
        </w:rPr>
        <w:t xml:space="preserve"> punkt</w:t>
      </w:r>
      <w:r w:rsidR="00DB3FD8">
        <w:rPr>
          <w:color w:val="000000"/>
          <w:szCs w:val="24"/>
        </w:rPr>
        <w:t>ą</w:t>
      </w:r>
      <w:r w:rsidR="00B007F8">
        <w:rPr>
          <w:color w:val="000000"/>
          <w:szCs w:val="24"/>
        </w:rPr>
        <w:t xml:space="preserve">, </w:t>
      </w:r>
      <w:r w:rsidR="00DB3FD8">
        <w:rPr>
          <w:color w:val="000000"/>
          <w:szCs w:val="24"/>
        </w:rPr>
        <w:t xml:space="preserve">vykdydama </w:t>
      </w:r>
      <w:r w:rsidR="00B007F8">
        <w:rPr>
          <w:color w:val="000000"/>
          <w:szCs w:val="24"/>
        </w:rPr>
        <w:t>Regioninių specialiojo ugdymo centrų kūrimo ir jų veiklos aprašo, patvirtinto Lietuvos Respublikos švietimo, mokslo ir sporto ministro 2022 m. spalio 6 d. įsakymu Nr. V-1597 ,,</w:t>
      </w:r>
      <w:r w:rsidR="00E83DBB">
        <w:rPr>
          <w:color w:val="000000"/>
          <w:szCs w:val="24"/>
        </w:rPr>
        <w:t>Dėl Regioninių specialiojo ugdymo centrų kūrimo ir jų veiklos aprašo patvirtinimo“, 14.1 papunk</w:t>
      </w:r>
      <w:r w:rsidR="00DB3FD8">
        <w:rPr>
          <w:color w:val="000000"/>
          <w:szCs w:val="24"/>
        </w:rPr>
        <w:t>tį</w:t>
      </w:r>
      <w:r w:rsidR="00746E00" w:rsidRPr="006E6C41">
        <w:rPr>
          <w:szCs w:val="24"/>
        </w:rPr>
        <w:t xml:space="preserve"> ir įgyvendindama</w:t>
      </w:r>
      <w:r w:rsidR="00746E00">
        <w:rPr>
          <w:color w:val="0070C0"/>
          <w:szCs w:val="24"/>
        </w:rPr>
        <w:t xml:space="preserve"> </w:t>
      </w:r>
      <w:r w:rsidR="00746E00">
        <w:rPr>
          <w:color w:val="000000"/>
        </w:rPr>
        <w:t>Pasvalio rajono savivaldybės bendrojo ugdymo mokyklų tinklo pertvarkos 20</w:t>
      </w:r>
      <w:r w:rsidR="00B007F8">
        <w:rPr>
          <w:color w:val="000000"/>
        </w:rPr>
        <w:t>21</w:t>
      </w:r>
      <w:r w:rsidR="00746E00">
        <w:rPr>
          <w:color w:val="000000"/>
        </w:rPr>
        <w:t>–202</w:t>
      </w:r>
      <w:r w:rsidR="00B007F8">
        <w:rPr>
          <w:color w:val="000000"/>
        </w:rPr>
        <w:t>5</w:t>
      </w:r>
      <w:r w:rsidR="00746E00">
        <w:rPr>
          <w:color w:val="000000"/>
        </w:rPr>
        <w:t xml:space="preserve"> metų bendrąjį planą, patvirtintą Pasvalio rajono savivaldybės tarybos 20</w:t>
      </w:r>
      <w:r w:rsidR="00B007F8">
        <w:rPr>
          <w:color w:val="000000"/>
        </w:rPr>
        <w:t>21</w:t>
      </w:r>
      <w:r w:rsidR="00746E00">
        <w:rPr>
          <w:color w:val="000000"/>
        </w:rPr>
        <w:t xml:space="preserve"> m. kovo 3</w:t>
      </w:r>
      <w:r w:rsidR="00B007F8">
        <w:rPr>
          <w:color w:val="000000"/>
        </w:rPr>
        <w:t>1</w:t>
      </w:r>
      <w:r w:rsidR="00746E00">
        <w:rPr>
          <w:color w:val="000000"/>
        </w:rPr>
        <w:t xml:space="preserve"> d. sprendimu Nr. T1-</w:t>
      </w:r>
      <w:r w:rsidR="00B007F8">
        <w:rPr>
          <w:color w:val="000000"/>
        </w:rPr>
        <w:t>61</w:t>
      </w:r>
      <w:r w:rsidR="00746E00">
        <w:rPr>
          <w:color w:val="000000"/>
        </w:rPr>
        <w:t xml:space="preserve"> ,,</w:t>
      </w:r>
      <w:r w:rsidR="00B007F8">
        <w:t>Dėl Pasvalio rajono savivaldybės bendrojo ugdymo mokyklų tinklo pertvarkos 2021–2025 metais bendrojo plano patvirtinimo</w:t>
      </w:r>
      <w:r w:rsidR="00746E00">
        <w:rPr>
          <w:color w:val="000000"/>
        </w:rPr>
        <w:t>“</w:t>
      </w:r>
      <w:r w:rsidR="00B007F8">
        <w:rPr>
          <w:color w:val="000000"/>
        </w:rPr>
        <w:t xml:space="preserve"> (su visais aktualiais pakeitimais)</w:t>
      </w:r>
      <w:r w:rsidR="00746E00">
        <w:rPr>
          <w:color w:val="000000"/>
        </w:rPr>
        <w:t xml:space="preserve">, Pasvalio </w:t>
      </w:r>
      <w:r w:rsidR="00B007F8">
        <w:rPr>
          <w:color w:val="000000"/>
        </w:rPr>
        <w:t>,,Riešuto“</w:t>
      </w:r>
      <w:r w:rsidR="00746E00">
        <w:rPr>
          <w:color w:val="000000"/>
        </w:rPr>
        <w:t xml:space="preserve"> mokyklos nuostatų, </w:t>
      </w:r>
      <w:r w:rsidR="00B007F8">
        <w:rPr>
          <w:color w:val="000000"/>
        </w:rPr>
        <w:t>patvirtintų Pasvalio rajono savivaldybės tarybos 2019 m. liepos 24 d. sprendimu Nr. T1-149 „Dėl Pasvalio specialiosios mokyklos pavadinimo pakeitimo ir nuostatų patvirtinimo“</w:t>
      </w:r>
      <w:r w:rsidR="00DB3FD8">
        <w:rPr>
          <w:color w:val="000000"/>
        </w:rPr>
        <w:t>,</w:t>
      </w:r>
      <w:r w:rsidR="00B007F8">
        <w:rPr>
          <w:color w:val="000000"/>
        </w:rPr>
        <w:t xml:space="preserve"> 79 punktą</w:t>
      </w:r>
      <w:r w:rsidR="00746E00">
        <w:rPr>
          <w:color w:val="000000"/>
        </w:rPr>
        <w:t xml:space="preserve"> bei atsižvelgdama į </w:t>
      </w:r>
      <w:r w:rsidR="00746E00" w:rsidRPr="004B7629">
        <w:rPr>
          <w:color w:val="000000"/>
        </w:rPr>
        <w:t xml:space="preserve">Pasvalio </w:t>
      </w:r>
      <w:r w:rsidR="00E83DBB" w:rsidRPr="004B7629">
        <w:rPr>
          <w:color w:val="000000"/>
        </w:rPr>
        <w:t>,,Riešuto“</w:t>
      </w:r>
      <w:r w:rsidR="00746E00" w:rsidRPr="004B7629">
        <w:rPr>
          <w:color w:val="000000"/>
        </w:rPr>
        <w:t xml:space="preserve"> mokyklos tarybos 20</w:t>
      </w:r>
      <w:r w:rsidR="00E83DBB" w:rsidRPr="004B7629">
        <w:rPr>
          <w:color w:val="000000"/>
        </w:rPr>
        <w:t>22</w:t>
      </w:r>
      <w:r w:rsidR="00746E00" w:rsidRPr="004B7629">
        <w:rPr>
          <w:color w:val="000000"/>
        </w:rPr>
        <w:t xml:space="preserve"> m. </w:t>
      </w:r>
      <w:r w:rsidR="004B7629" w:rsidRPr="004B7629">
        <w:rPr>
          <w:color w:val="000000"/>
        </w:rPr>
        <w:t>rugpjūčio 31 d.</w:t>
      </w:r>
      <w:r w:rsidR="00E83DBB" w:rsidRPr="004B7629">
        <w:rPr>
          <w:color w:val="000000"/>
        </w:rPr>
        <w:t xml:space="preserve"> </w:t>
      </w:r>
      <w:r w:rsidR="00746E00" w:rsidRPr="004B7629">
        <w:rPr>
          <w:color w:val="000000"/>
        </w:rPr>
        <w:t>nutarimą Nr.</w:t>
      </w:r>
      <w:r w:rsidR="004B7629" w:rsidRPr="004B7629">
        <w:rPr>
          <w:color w:val="000000"/>
        </w:rPr>
        <w:t>V7-6,</w:t>
      </w:r>
      <w:r w:rsidR="004B7629">
        <w:rPr>
          <w:color w:val="000000"/>
        </w:rPr>
        <w:t xml:space="preserve"> </w:t>
      </w:r>
      <w:r w:rsidR="00746E00">
        <w:rPr>
          <w:color w:val="000000"/>
        </w:rPr>
        <w:t>Pasvalio rajono savivaldybės taryba</w:t>
      </w:r>
      <w:r w:rsidR="00E83DBB">
        <w:rPr>
          <w:color w:val="000000"/>
        </w:rPr>
        <w:t xml:space="preserve"> </w:t>
      </w:r>
      <w:r w:rsidR="00E44244">
        <w:rPr>
          <w:color w:val="000000"/>
        </w:rPr>
        <w:t>nusprendžia:</w:t>
      </w:r>
    </w:p>
    <w:p w14:paraId="73508E39" w14:textId="77777777" w:rsidR="00E83DBB" w:rsidRDefault="00E83DBB" w:rsidP="00746E00">
      <w:pPr>
        <w:pStyle w:val="Antrats"/>
        <w:tabs>
          <w:tab w:val="clear" w:pos="4153"/>
          <w:tab w:val="clear" w:pos="8306"/>
        </w:tabs>
        <w:jc w:val="both"/>
        <w:rPr>
          <w:color w:val="000000"/>
        </w:rPr>
      </w:pPr>
      <w:r>
        <w:rPr>
          <w:color w:val="000000"/>
        </w:rPr>
        <w:tab/>
        <w:t>1. Sutikti</w:t>
      </w:r>
      <w:r w:rsidR="00E44244">
        <w:rPr>
          <w:color w:val="000000"/>
        </w:rPr>
        <w:t>, kad</w:t>
      </w:r>
      <w:r>
        <w:rPr>
          <w:color w:val="000000"/>
        </w:rPr>
        <w:t xml:space="preserve"> Pasvalio ,,Riešuto“ mokykl</w:t>
      </w:r>
      <w:r w:rsidR="00E44244">
        <w:rPr>
          <w:color w:val="000000"/>
        </w:rPr>
        <w:t>a</w:t>
      </w:r>
      <w:r>
        <w:rPr>
          <w:color w:val="000000"/>
        </w:rPr>
        <w:t xml:space="preserve"> dalyvaut</w:t>
      </w:r>
      <w:r w:rsidR="00E44244">
        <w:rPr>
          <w:color w:val="000000"/>
        </w:rPr>
        <w:t>ų</w:t>
      </w:r>
      <w:r>
        <w:rPr>
          <w:color w:val="000000"/>
        </w:rPr>
        <w:t xml:space="preserve"> specialiųjų mokyklų, pretenduojančių tapti Regioniniais specialiojo ugdymo centrais, atrankoje</w:t>
      </w:r>
      <w:r w:rsidR="00E44244">
        <w:rPr>
          <w:color w:val="000000"/>
        </w:rPr>
        <w:t xml:space="preserve">. </w:t>
      </w:r>
    </w:p>
    <w:p w14:paraId="746D0F99" w14:textId="77777777" w:rsidR="00E83DBB" w:rsidRDefault="00E83DBB" w:rsidP="00746E00">
      <w:pPr>
        <w:pStyle w:val="Antrats"/>
        <w:tabs>
          <w:tab w:val="clear" w:pos="4153"/>
          <w:tab w:val="clear" w:pos="8306"/>
        </w:tabs>
        <w:jc w:val="both"/>
        <w:rPr>
          <w:color w:val="000000"/>
        </w:rPr>
      </w:pPr>
      <w:r>
        <w:rPr>
          <w:color w:val="000000"/>
        </w:rPr>
        <w:tab/>
        <w:t xml:space="preserve">2. </w:t>
      </w:r>
      <w:r w:rsidR="00E44244">
        <w:rPr>
          <w:color w:val="000000"/>
        </w:rPr>
        <w:t>Įsipareigoti</w:t>
      </w:r>
      <w:r w:rsidR="00993375">
        <w:rPr>
          <w:color w:val="000000"/>
        </w:rPr>
        <w:t>,</w:t>
      </w:r>
      <w:r w:rsidR="00E44244">
        <w:rPr>
          <w:color w:val="000000"/>
        </w:rPr>
        <w:t xml:space="preserve"> gavus Lietuvos Respublikos švietimo, mokslo ir sporto ministro pritarimą, </w:t>
      </w:r>
      <w:r>
        <w:rPr>
          <w:color w:val="000000"/>
        </w:rPr>
        <w:t>Pasvalio ,,Riešuto“ mokyklą</w:t>
      </w:r>
      <w:r w:rsidR="00E44244">
        <w:rPr>
          <w:color w:val="000000"/>
        </w:rPr>
        <w:t xml:space="preserve"> pertvarkyti į Regioninį specialiojo ugdymo centrą</w:t>
      </w:r>
      <w:r w:rsidR="00993375">
        <w:rPr>
          <w:color w:val="000000"/>
        </w:rPr>
        <w:t>.</w:t>
      </w:r>
      <w:r w:rsidR="004453A6">
        <w:rPr>
          <w:color w:val="000000"/>
        </w:rPr>
        <w:t xml:space="preserve"> </w:t>
      </w:r>
    </w:p>
    <w:p w14:paraId="16FC5A32" w14:textId="77777777" w:rsidR="0071286F" w:rsidRDefault="0071286F" w:rsidP="00E44244">
      <w:pPr>
        <w:pStyle w:val="Antrats"/>
        <w:tabs>
          <w:tab w:val="clear" w:pos="4153"/>
          <w:tab w:val="clear" w:pos="8306"/>
        </w:tabs>
        <w:ind w:firstLine="720"/>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6A1CDC25" w14:textId="77777777" w:rsidR="000B1E37" w:rsidRDefault="000B1E37">
      <w:pPr>
        <w:pStyle w:val="Antrats"/>
        <w:tabs>
          <w:tab w:val="clear" w:pos="4153"/>
          <w:tab w:val="clear" w:pos="8306"/>
        </w:tabs>
        <w:jc w:val="both"/>
      </w:pPr>
    </w:p>
    <w:p w14:paraId="7036692E" w14:textId="77777777" w:rsidR="000B1E37" w:rsidRDefault="000B1E37">
      <w:pPr>
        <w:pStyle w:val="Antrats"/>
        <w:tabs>
          <w:tab w:val="clear" w:pos="4153"/>
          <w:tab w:val="clear" w:pos="8306"/>
        </w:tabs>
        <w:jc w:val="both"/>
      </w:pPr>
    </w:p>
    <w:p w14:paraId="726DFF92"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00F2799B" w14:textId="77777777" w:rsidR="000B1E37" w:rsidRDefault="000B1E37">
      <w:pPr>
        <w:pStyle w:val="Antrats"/>
        <w:tabs>
          <w:tab w:val="clear" w:pos="4153"/>
          <w:tab w:val="clear" w:pos="8306"/>
        </w:tabs>
        <w:jc w:val="both"/>
        <w:rPr>
          <w:sz w:val="22"/>
          <w:szCs w:val="22"/>
        </w:rPr>
      </w:pPr>
    </w:p>
    <w:p w14:paraId="712FE2A2" w14:textId="77777777" w:rsidR="00AB152D" w:rsidRDefault="00AB152D" w:rsidP="00AB152D">
      <w:pPr>
        <w:pStyle w:val="Antrats"/>
        <w:tabs>
          <w:tab w:val="clear" w:pos="4153"/>
          <w:tab w:val="clear" w:pos="8306"/>
        </w:tabs>
        <w:jc w:val="both"/>
        <w:rPr>
          <w:sz w:val="22"/>
          <w:szCs w:val="22"/>
        </w:rPr>
      </w:pPr>
      <w:r>
        <w:rPr>
          <w:sz w:val="22"/>
          <w:szCs w:val="22"/>
        </w:rPr>
        <w:t>Parengė</w:t>
      </w:r>
    </w:p>
    <w:p w14:paraId="55164AF3" w14:textId="77777777" w:rsidR="002417E6" w:rsidRDefault="001F6BCE" w:rsidP="002417E6">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r w:rsidR="002417E6" w:rsidRPr="002417E6">
        <w:rPr>
          <w:sz w:val="22"/>
          <w:szCs w:val="22"/>
        </w:rPr>
        <w:t xml:space="preserve"> </w:t>
      </w:r>
      <w:r w:rsidR="002417E6">
        <w:rPr>
          <w:sz w:val="22"/>
          <w:szCs w:val="22"/>
        </w:rPr>
        <w:t>Virginija Bajoriūnaitė</w:t>
      </w:r>
    </w:p>
    <w:p w14:paraId="53463972" w14:textId="77777777" w:rsidR="00E61089" w:rsidRDefault="00E61089" w:rsidP="00AB152D">
      <w:pPr>
        <w:pStyle w:val="Antrats"/>
        <w:tabs>
          <w:tab w:val="clear" w:pos="4153"/>
          <w:tab w:val="clear" w:pos="8306"/>
        </w:tabs>
        <w:jc w:val="both"/>
        <w:rPr>
          <w:sz w:val="22"/>
          <w:szCs w:val="22"/>
        </w:rPr>
      </w:pPr>
      <w:r>
        <w:rPr>
          <w:sz w:val="22"/>
          <w:szCs w:val="22"/>
        </w:rPr>
        <w:t>20</w:t>
      </w:r>
      <w:r w:rsidR="00CA44B3">
        <w:rPr>
          <w:sz w:val="22"/>
          <w:szCs w:val="22"/>
        </w:rPr>
        <w:t>2</w:t>
      </w:r>
      <w:r w:rsidR="001C21F3" w:rsidRPr="0014513E">
        <w:rPr>
          <w:sz w:val="22"/>
          <w:szCs w:val="22"/>
        </w:rPr>
        <w:t>2</w:t>
      </w:r>
      <w:r>
        <w:rPr>
          <w:sz w:val="22"/>
          <w:szCs w:val="22"/>
        </w:rPr>
        <w:t>-</w:t>
      </w:r>
      <w:r w:rsidR="00E44244">
        <w:rPr>
          <w:sz w:val="22"/>
          <w:szCs w:val="22"/>
        </w:rPr>
        <w:t>10</w:t>
      </w:r>
      <w:r>
        <w:rPr>
          <w:sz w:val="22"/>
          <w:szCs w:val="22"/>
        </w:rPr>
        <w:t>-</w:t>
      </w:r>
      <w:r w:rsidR="00E44244">
        <w:rPr>
          <w:sz w:val="22"/>
          <w:szCs w:val="22"/>
        </w:rPr>
        <w:t>12</w:t>
      </w:r>
    </w:p>
    <w:p w14:paraId="4816BD34" w14:textId="77777777" w:rsidR="00AB152D" w:rsidRPr="00082E4D" w:rsidRDefault="00AB152D" w:rsidP="00AB152D">
      <w:pPr>
        <w:pStyle w:val="Antrats"/>
        <w:tabs>
          <w:tab w:val="clear" w:pos="4153"/>
          <w:tab w:val="clear" w:pos="8306"/>
        </w:tabs>
        <w:jc w:val="both"/>
        <w:rPr>
          <w:sz w:val="22"/>
          <w:szCs w:val="22"/>
          <w:lang w:val="en-US"/>
        </w:rPr>
      </w:pPr>
      <w:r>
        <w:rPr>
          <w:sz w:val="22"/>
          <w:szCs w:val="22"/>
        </w:rPr>
        <w:t>Suderinta DVS Nr. R</w:t>
      </w:r>
      <w:r w:rsidR="000915A6">
        <w:rPr>
          <w:sz w:val="22"/>
          <w:szCs w:val="22"/>
        </w:rPr>
        <w:t>T</w:t>
      </w:r>
      <w:r>
        <w:rPr>
          <w:sz w:val="22"/>
          <w:szCs w:val="22"/>
        </w:rPr>
        <w:t>S-</w:t>
      </w:r>
      <w:r w:rsidR="00961AE3">
        <w:rPr>
          <w:sz w:val="22"/>
          <w:szCs w:val="22"/>
        </w:rPr>
        <w:t>216</w:t>
      </w:r>
    </w:p>
    <w:p w14:paraId="2B655839" w14:textId="77777777" w:rsidR="002417E6" w:rsidRDefault="002417E6">
      <w:r>
        <w:br w:type="page"/>
      </w:r>
    </w:p>
    <w:p w14:paraId="69F63E7F" w14:textId="77777777" w:rsidR="002E6398" w:rsidRDefault="002E6398" w:rsidP="002E6398">
      <w:r>
        <w:lastRenderedPageBreak/>
        <w:t>Pasvalio rajono savivaldybės tarybai</w:t>
      </w:r>
    </w:p>
    <w:p w14:paraId="26C88C65" w14:textId="77777777" w:rsidR="002E6398" w:rsidRDefault="002E6398" w:rsidP="002E6398"/>
    <w:p w14:paraId="76BEB4A3" w14:textId="77777777" w:rsidR="002E6398" w:rsidRDefault="002E6398" w:rsidP="002E6398">
      <w:pPr>
        <w:jc w:val="center"/>
        <w:rPr>
          <w:b/>
        </w:rPr>
      </w:pPr>
      <w:r>
        <w:rPr>
          <w:b/>
        </w:rPr>
        <w:t>AIŠKINAMASIS RAŠTAS</w:t>
      </w:r>
    </w:p>
    <w:p w14:paraId="0D24C907" w14:textId="77777777" w:rsidR="002E6398" w:rsidRDefault="002E6398" w:rsidP="002E6398">
      <w:pPr>
        <w:jc w:val="center"/>
        <w:rPr>
          <w:b/>
        </w:rPr>
      </w:pPr>
    </w:p>
    <w:p w14:paraId="5740D61A" w14:textId="77777777" w:rsidR="002E6398" w:rsidRDefault="007F69F8" w:rsidP="007F69F8">
      <w:pPr>
        <w:jc w:val="center"/>
        <w:rPr>
          <w:rStyle w:val="antr"/>
        </w:rPr>
      </w:pPr>
      <w:r>
        <w:rPr>
          <w:rStyle w:val="antr"/>
        </w:rPr>
        <w:t xml:space="preserve">dėl </w:t>
      </w:r>
      <w:r w:rsidR="004453A6">
        <w:rPr>
          <w:b/>
          <w:caps/>
        </w:rPr>
        <w:t>SUTIKIMO PASVALIO ,,RIEŠUTO“ MOKYKLAI DALYVAUTI ATRANKOJE</w:t>
      </w:r>
    </w:p>
    <w:p w14:paraId="6D628500" w14:textId="77777777" w:rsidR="007F69F8" w:rsidRDefault="007F69F8" w:rsidP="007F69F8">
      <w:pPr>
        <w:jc w:val="center"/>
        <w:rPr>
          <w:b/>
        </w:rPr>
      </w:pPr>
    </w:p>
    <w:p w14:paraId="77953DDE" w14:textId="77777777" w:rsidR="002E6398" w:rsidRDefault="008A6B36" w:rsidP="002E6398">
      <w:pPr>
        <w:jc w:val="center"/>
        <w:rPr>
          <w:b/>
        </w:rPr>
      </w:pPr>
      <w:r>
        <w:rPr>
          <w:b/>
        </w:rPr>
        <w:t>20</w:t>
      </w:r>
      <w:r w:rsidR="00CA44B3">
        <w:rPr>
          <w:b/>
        </w:rPr>
        <w:t>2</w:t>
      </w:r>
      <w:r w:rsidR="001C21F3">
        <w:rPr>
          <w:b/>
        </w:rPr>
        <w:t>2</w:t>
      </w:r>
      <w:r>
        <w:rPr>
          <w:b/>
        </w:rPr>
        <w:t>-</w:t>
      </w:r>
      <w:r w:rsidR="004453A6">
        <w:rPr>
          <w:b/>
        </w:rPr>
        <w:t>10</w:t>
      </w:r>
      <w:r w:rsidR="00276CBE">
        <w:rPr>
          <w:b/>
        </w:rPr>
        <w:t>-</w:t>
      </w:r>
      <w:r w:rsidR="004453A6">
        <w:rPr>
          <w:b/>
        </w:rPr>
        <w:t>12</w:t>
      </w:r>
    </w:p>
    <w:p w14:paraId="33736B01" w14:textId="77777777" w:rsidR="002E6398" w:rsidRDefault="002E6398" w:rsidP="002E6398">
      <w:pPr>
        <w:jc w:val="center"/>
      </w:pPr>
      <w:r>
        <w:t>Pasvalys</w:t>
      </w:r>
    </w:p>
    <w:p w14:paraId="6DDCDADB" w14:textId="77777777" w:rsidR="00730904" w:rsidRDefault="00730904" w:rsidP="002E6398">
      <w:pPr>
        <w:jc w:val="center"/>
      </w:pPr>
    </w:p>
    <w:p w14:paraId="4CC4E710" w14:textId="77777777" w:rsidR="0098038F" w:rsidRPr="00730904" w:rsidRDefault="00730904" w:rsidP="00730904">
      <w:pPr>
        <w:ind w:firstLine="720"/>
        <w:jc w:val="both"/>
        <w:rPr>
          <w:b/>
        </w:rPr>
      </w:pPr>
      <w:r>
        <w:rPr>
          <w:b/>
        </w:rPr>
        <w:t xml:space="preserve">1. </w:t>
      </w:r>
      <w:r w:rsidR="0098038F" w:rsidRPr="00730904">
        <w:rPr>
          <w:b/>
        </w:rPr>
        <w:t>Sprendimo projekto rengimo pagrindas.</w:t>
      </w:r>
    </w:p>
    <w:p w14:paraId="38E1330B" w14:textId="77777777" w:rsidR="00044996" w:rsidRDefault="001F6BCE" w:rsidP="004453A6">
      <w:pPr>
        <w:jc w:val="both"/>
        <w:rPr>
          <w:szCs w:val="24"/>
        </w:rPr>
      </w:pPr>
      <w:r w:rsidRPr="0098038F">
        <w:rPr>
          <w:szCs w:val="24"/>
        </w:rPr>
        <w:tab/>
      </w:r>
      <w:r w:rsidR="004453A6">
        <w:rPr>
          <w:color w:val="000000"/>
          <w:szCs w:val="24"/>
        </w:rPr>
        <w:t>Lietuvos Respublikos švietimo, mokslo ir sporto ministro 2022 m. spalio 6 d. įsakymas Nr. V-1597 ,,Dėl Regioninių specialiojo ugdymo centrų kūrimo ir jų veiklos aprašo patvirtinimo“</w:t>
      </w:r>
      <w:r w:rsidR="002417E6">
        <w:rPr>
          <w:color w:val="000000"/>
          <w:szCs w:val="24"/>
        </w:rPr>
        <w:t>.</w:t>
      </w:r>
    </w:p>
    <w:p w14:paraId="32700BDB" w14:textId="77777777" w:rsidR="0098038F" w:rsidRDefault="0098038F" w:rsidP="0098038F">
      <w:pPr>
        <w:ind w:firstLine="720"/>
        <w:jc w:val="both"/>
        <w:rPr>
          <w:b/>
          <w:szCs w:val="24"/>
        </w:rPr>
      </w:pPr>
      <w:r>
        <w:rPr>
          <w:b/>
          <w:szCs w:val="24"/>
        </w:rPr>
        <w:t xml:space="preserve">2. </w:t>
      </w:r>
      <w:r w:rsidRPr="0098038F">
        <w:rPr>
          <w:b/>
          <w:szCs w:val="24"/>
        </w:rPr>
        <w:t>S</w:t>
      </w:r>
      <w:r w:rsidRPr="0098038F">
        <w:rPr>
          <w:b/>
          <w:color w:val="000000"/>
          <w:szCs w:val="24"/>
        </w:rPr>
        <w:t>prendimo projekto tikslai ir uždaviniai</w:t>
      </w:r>
      <w:r w:rsidRPr="0098038F">
        <w:rPr>
          <w:b/>
          <w:szCs w:val="24"/>
        </w:rPr>
        <w:t>.</w:t>
      </w:r>
    </w:p>
    <w:p w14:paraId="0F83A8C1" w14:textId="77777777" w:rsidR="00AD13DE" w:rsidRPr="006348F8" w:rsidRDefault="00A44CA4" w:rsidP="004D09A6">
      <w:pPr>
        <w:ind w:firstLine="720"/>
        <w:jc w:val="both"/>
        <w:rPr>
          <w:szCs w:val="24"/>
        </w:rPr>
      </w:pPr>
      <w:r w:rsidRPr="006348F8">
        <w:rPr>
          <w:szCs w:val="24"/>
        </w:rPr>
        <w:t>P</w:t>
      </w:r>
      <w:r w:rsidR="004453A6">
        <w:rPr>
          <w:szCs w:val="24"/>
        </w:rPr>
        <w:t>ritarti Pasvalio ,,Riešuto“ mokyklos dalyvavimui specialiųjų mokyklų, pretenduojančių tapti Regioniniais specialiojo ugdymo centrais, atrankoje.</w:t>
      </w:r>
    </w:p>
    <w:p w14:paraId="48ED9F92" w14:textId="77777777" w:rsidR="002E6398" w:rsidRDefault="00DB584B" w:rsidP="00DB584B">
      <w:pPr>
        <w:ind w:firstLine="720"/>
        <w:jc w:val="both"/>
        <w:rPr>
          <w:b/>
          <w:bCs/>
          <w:szCs w:val="24"/>
        </w:rPr>
      </w:pPr>
      <w:r>
        <w:rPr>
          <w:b/>
          <w:bCs/>
          <w:szCs w:val="24"/>
        </w:rPr>
        <w:t xml:space="preserve">3. </w:t>
      </w:r>
      <w:r w:rsidR="002E6398" w:rsidRPr="00F453F5">
        <w:rPr>
          <w:b/>
          <w:bCs/>
          <w:szCs w:val="24"/>
        </w:rPr>
        <w:t>Kokios siūlomos naujos teisinio reguliavimo nuostatos ir kokių rezultatų laukiama.</w:t>
      </w:r>
    </w:p>
    <w:p w14:paraId="5F0F8B5D" w14:textId="77777777" w:rsidR="004453A6" w:rsidRDefault="004453A6" w:rsidP="001D5B25">
      <w:pPr>
        <w:ind w:firstLine="717"/>
        <w:jc w:val="both"/>
        <w:rPr>
          <w:szCs w:val="24"/>
        </w:rPr>
      </w:pPr>
      <w:r>
        <w:rPr>
          <w:color w:val="000000"/>
          <w:szCs w:val="24"/>
        </w:rPr>
        <w:t xml:space="preserve">Lietuvos Respublikos švietimo, mokslo ir sporto ministras 2022 m. spalio 6 d. įsakymu Nr. V-1597 ,,Dėl Regioninių specialiojo ugdymo centrų kūrimo ir jų veiklos aprašo patvirtinimo“ patvirtino Regioninių specialiojo ugdymo centrų kūrimo ir jų veiklos aprašą </w:t>
      </w:r>
      <w:r>
        <w:rPr>
          <w:szCs w:val="24"/>
        </w:rPr>
        <w:t>(toliau – Aprašas)</w:t>
      </w:r>
      <w:r>
        <w:rPr>
          <w:color w:val="000000"/>
          <w:szCs w:val="24"/>
        </w:rPr>
        <w:t>. A</w:t>
      </w:r>
      <w:r>
        <w:rPr>
          <w:szCs w:val="24"/>
        </w:rPr>
        <w:t>praš</w:t>
      </w:r>
      <w:r w:rsidR="001D5B25">
        <w:rPr>
          <w:szCs w:val="24"/>
        </w:rPr>
        <w:t>as</w:t>
      </w:r>
      <w:r>
        <w:rPr>
          <w:szCs w:val="24"/>
        </w:rPr>
        <w:t xml:space="preserve"> apibrėžia regioninio specialiojo ugdymo centro (toliau – Regioninis centras) tikslą, uždavinius, funkcijas, savivaldybių specialiųjų mokyklų, specialiojo ugdymo centrų, specialiųjų mokyklų, specialiųjų mokyklų-daugiafunkcių centrų, skirtų mokiniams, dėl įgimtų ar įgytų sutrikimų turintiems didelių ar labai didelių specialiųjų ugdymosi poreikių (toliau – Specialioji mokykla), struktūros pertvarkymą į Regioninius centrus, Specialiųjų mokyklų, pretenduojančių tapti Regioniniais centrais, atrankos tvarką ir kriterijus, Regioninio c</w:t>
      </w:r>
      <w:r>
        <w:rPr>
          <w:color w:val="000000"/>
          <w:szCs w:val="24"/>
        </w:rPr>
        <w:t>entro</w:t>
      </w:r>
      <w:r>
        <w:rPr>
          <w:szCs w:val="24"/>
        </w:rPr>
        <w:t xml:space="preserve"> finansavimą.</w:t>
      </w:r>
    </w:p>
    <w:p w14:paraId="72625B21" w14:textId="77777777" w:rsidR="001D5B25" w:rsidRDefault="001D5B25" w:rsidP="001D5B25">
      <w:pPr>
        <w:ind w:firstLine="717"/>
        <w:jc w:val="both"/>
        <w:rPr>
          <w:szCs w:val="24"/>
          <w:lang w:eastAsia="lt-LT"/>
        </w:rPr>
      </w:pPr>
      <w:r>
        <w:rPr>
          <w:szCs w:val="24"/>
        </w:rPr>
        <w:t xml:space="preserve">Aprašo 14 punkte numatyta, kad </w:t>
      </w:r>
      <w:r>
        <w:rPr>
          <w:szCs w:val="24"/>
          <w:lang w:eastAsia="lt-LT"/>
        </w:rPr>
        <w:t xml:space="preserve">Savivaldybės, kurios teritorijoje yra Specialioji mokykla ir kuri pretenduoja tapti Regioniniu centru, administracijos direktorius Ministerijai pateikia mokyklos savininko teises ir pareigas įgyvendinančios institucijos sprendimo dėl sutikimo Specialiajai mokyklai dalyvauti atrankoje ir dėl įsipareigojimo atrinkus Specialiąją mokyklą pertvarkyti į Regioninį centrą, kopiją bei pagal Aprašo priedą užpildytą klausimyną </w:t>
      </w:r>
    </w:p>
    <w:p w14:paraId="424EF3DB" w14:textId="77777777" w:rsidR="001D5B25" w:rsidRPr="002417E6" w:rsidRDefault="001D5B25" w:rsidP="002417E6">
      <w:pPr>
        <w:ind w:firstLine="717"/>
        <w:jc w:val="both"/>
        <w:rPr>
          <w:color w:val="000000"/>
          <w:szCs w:val="24"/>
          <w:lang w:eastAsia="lt-LT"/>
        </w:rPr>
      </w:pPr>
      <w:r>
        <w:rPr>
          <w:szCs w:val="24"/>
          <w:lang w:eastAsia="lt-LT"/>
        </w:rPr>
        <w:t>Atranką vykdo švietimo, mokslo ir sporto ministro sudaryta atrankos komisija iki 2022 m. gruodžio 31 d.</w:t>
      </w:r>
      <w:r w:rsidR="002417E6" w:rsidRPr="002417E6">
        <w:rPr>
          <w:szCs w:val="24"/>
          <w:lang w:eastAsia="lt-LT"/>
        </w:rPr>
        <w:t xml:space="preserve"> </w:t>
      </w:r>
      <w:r w:rsidR="002417E6">
        <w:rPr>
          <w:szCs w:val="24"/>
          <w:lang w:eastAsia="lt-LT"/>
        </w:rPr>
        <w:t>Švietimo, mokslo ir sporto m</w:t>
      </w:r>
      <w:r w:rsidR="002417E6">
        <w:rPr>
          <w:szCs w:val="24"/>
        </w:rPr>
        <w:t>inistras, atsižvelgdamas į Komisijos siūlymą, tvirtina Specialiųjų mokyklų, siūlomų pertvarkyti į Regioninius centrus, sąrašą.</w:t>
      </w:r>
      <w:r w:rsidR="002417E6">
        <w:rPr>
          <w:color w:val="000000"/>
          <w:szCs w:val="24"/>
          <w:lang w:eastAsia="lt-LT"/>
        </w:rPr>
        <w:t xml:space="preserve"> </w:t>
      </w:r>
    </w:p>
    <w:p w14:paraId="69EDDD91" w14:textId="28853555" w:rsidR="00AD13DE" w:rsidRDefault="004453A6" w:rsidP="004453A6">
      <w:pPr>
        <w:ind w:firstLine="717"/>
        <w:jc w:val="both"/>
        <w:rPr>
          <w:szCs w:val="24"/>
        </w:rPr>
      </w:pPr>
      <w:r>
        <w:rPr>
          <w:szCs w:val="24"/>
        </w:rPr>
        <w:t>Gavus Lietuvos Respublikos švietimo</w:t>
      </w:r>
      <w:r w:rsidR="00BB4D37">
        <w:rPr>
          <w:szCs w:val="24"/>
        </w:rPr>
        <w:t>, mokslo</w:t>
      </w:r>
      <w:r>
        <w:rPr>
          <w:szCs w:val="24"/>
        </w:rPr>
        <w:t xml:space="preserve"> ir sporto ministro pritarimą</w:t>
      </w:r>
      <w:r w:rsidR="002417E6">
        <w:rPr>
          <w:szCs w:val="24"/>
        </w:rPr>
        <w:t>,</w:t>
      </w:r>
      <w:r>
        <w:rPr>
          <w:szCs w:val="24"/>
        </w:rPr>
        <w:t xml:space="preserve"> Pasvalio ,,Riešuto“ mokykl</w:t>
      </w:r>
      <w:r w:rsidR="002417E6">
        <w:rPr>
          <w:szCs w:val="24"/>
        </w:rPr>
        <w:t>a</w:t>
      </w:r>
      <w:r>
        <w:rPr>
          <w:szCs w:val="24"/>
        </w:rPr>
        <w:t xml:space="preserve"> pertvark</w:t>
      </w:r>
      <w:r w:rsidR="002417E6">
        <w:rPr>
          <w:szCs w:val="24"/>
        </w:rPr>
        <w:t xml:space="preserve">oma </w:t>
      </w:r>
      <w:r>
        <w:rPr>
          <w:szCs w:val="24"/>
        </w:rPr>
        <w:t>į Regioninį specialiojo ugdymo centrą</w:t>
      </w:r>
      <w:r w:rsidR="00BB4D37">
        <w:rPr>
          <w:szCs w:val="24"/>
        </w:rPr>
        <w:t>.</w:t>
      </w:r>
    </w:p>
    <w:p w14:paraId="6559E8AD" w14:textId="222FC650" w:rsidR="002417E6" w:rsidRPr="00F817AD" w:rsidRDefault="002417E6" w:rsidP="004453A6">
      <w:pPr>
        <w:ind w:firstLine="717"/>
        <w:jc w:val="both"/>
        <w:rPr>
          <w:szCs w:val="24"/>
        </w:rPr>
      </w:pPr>
      <w:r>
        <w:rPr>
          <w:szCs w:val="24"/>
        </w:rPr>
        <w:t xml:space="preserve">Pasvalio ,,Riešuto“ mokyklos taryba pritaria mokyklos dalyvavimui atrankoje </w:t>
      </w:r>
      <w:r w:rsidRPr="004B7629">
        <w:rPr>
          <w:szCs w:val="24"/>
        </w:rPr>
        <w:t>(Mokyklos tarybos posėdžio protokolo išrašas</w:t>
      </w:r>
      <w:r w:rsidR="004B7629" w:rsidRPr="004B7629">
        <w:rPr>
          <w:szCs w:val="24"/>
        </w:rPr>
        <w:t xml:space="preserve"> 2022-08-31 Nr. V7-6)</w:t>
      </w:r>
      <w:r w:rsidR="004B7629">
        <w:rPr>
          <w:szCs w:val="24"/>
        </w:rPr>
        <w:t xml:space="preserve">. </w:t>
      </w:r>
    </w:p>
    <w:p w14:paraId="45402F5B" w14:textId="77777777" w:rsidR="0095046D" w:rsidRDefault="0095046D" w:rsidP="00F73121">
      <w:pPr>
        <w:pStyle w:val="Pagrindinistekstas1"/>
        <w:ind w:firstLine="717"/>
        <w:rPr>
          <w:rFonts w:ascii="Times New Roman" w:hAnsi="Times New Roman"/>
          <w:b/>
          <w:sz w:val="24"/>
          <w:szCs w:val="24"/>
          <w:lang w:val="lt-LT"/>
        </w:rPr>
      </w:pPr>
      <w:r>
        <w:rPr>
          <w:rFonts w:ascii="Times New Roman" w:hAnsi="Times New Roman"/>
          <w:b/>
          <w:sz w:val="24"/>
          <w:szCs w:val="24"/>
          <w:lang w:val="lt-LT"/>
        </w:rPr>
        <w:t xml:space="preserve">4. </w:t>
      </w:r>
      <w:r w:rsidR="002E6398" w:rsidRPr="00C06491">
        <w:rPr>
          <w:rFonts w:ascii="Times New Roman" w:hAnsi="Times New Roman"/>
          <w:b/>
          <w:sz w:val="24"/>
          <w:szCs w:val="24"/>
          <w:lang w:val="lt-LT"/>
        </w:rPr>
        <w:t>Skaičiavimai, išlaidų sąmatos, finansavimo šaltiniai</w:t>
      </w:r>
      <w:r w:rsidR="00044996">
        <w:rPr>
          <w:rFonts w:ascii="Times New Roman" w:hAnsi="Times New Roman"/>
          <w:b/>
          <w:sz w:val="24"/>
          <w:szCs w:val="24"/>
          <w:lang w:val="lt-LT"/>
        </w:rPr>
        <w:t>.</w:t>
      </w:r>
    </w:p>
    <w:p w14:paraId="4A658F39" w14:textId="77777777" w:rsidR="004453A6" w:rsidRDefault="004453A6" w:rsidP="00044996">
      <w:pPr>
        <w:ind w:firstLine="720"/>
        <w:jc w:val="both"/>
        <w:rPr>
          <w:b/>
          <w:bCs/>
          <w:szCs w:val="24"/>
        </w:rPr>
      </w:pPr>
      <w:r>
        <w:rPr>
          <w:color w:val="000000"/>
          <w:szCs w:val="24"/>
          <w:lang w:eastAsia="lt-LT"/>
        </w:rPr>
        <w:t>Regioninio centro veikla finansuojama iš valstybės biudžeto specialių tikslinių dotacijų savivaldybių biudžetams, savivaldybių biudžetų ir kitų finansavimo šaltinių</w:t>
      </w:r>
      <w:r>
        <w:rPr>
          <w:b/>
          <w:bCs/>
          <w:szCs w:val="24"/>
        </w:rPr>
        <w:t xml:space="preserve"> </w:t>
      </w:r>
    </w:p>
    <w:p w14:paraId="35345D64" w14:textId="77777777" w:rsidR="002E6398" w:rsidRPr="00C06491" w:rsidRDefault="00DB584B" w:rsidP="00044996">
      <w:pPr>
        <w:ind w:firstLine="720"/>
        <w:jc w:val="both"/>
        <w:rPr>
          <w:szCs w:val="24"/>
        </w:rPr>
      </w:pPr>
      <w:r>
        <w:rPr>
          <w:b/>
          <w:bCs/>
          <w:szCs w:val="24"/>
        </w:rPr>
        <w:t>5</w:t>
      </w:r>
      <w:r w:rsidR="002E6398" w:rsidRPr="00C06491">
        <w:rPr>
          <w:b/>
          <w:bCs/>
          <w:szCs w:val="24"/>
        </w:rPr>
        <w:t>. Numatomo teisinio reguliavimo</w:t>
      </w:r>
      <w:r w:rsidR="00EA41D1">
        <w:rPr>
          <w:b/>
          <w:bCs/>
          <w:szCs w:val="24"/>
        </w:rPr>
        <w:t xml:space="preserve"> poveikio vertinimo rezultatai </w:t>
      </w:r>
      <w:r w:rsidR="002E6398" w:rsidRPr="00C06491">
        <w:rPr>
          <w:b/>
          <w:bCs/>
          <w:szCs w:val="24"/>
        </w:rPr>
        <w:t>galimos neigiamos priimto sprendimo pasekmės ir kokių priemonių reikėtų imtis, kad tokių pasekmių būtų išvengta</w:t>
      </w:r>
      <w:r w:rsidR="00044996">
        <w:rPr>
          <w:b/>
          <w:bCs/>
          <w:szCs w:val="24"/>
        </w:rPr>
        <w:t>.</w:t>
      </w:r>
    </w:p>
    <w:p w14:paraId="34EF9D72" w14:textId="77777777" w:rsidR="00AD13DE" w:rsidRPr="00363D8D" w:rsidRDefault="002E6398" w:rsidP="00044996">
      <w:pPr>
        <w:ind w:firstLine="731"/>
        <w:jc w:val="both"/>
        <w:rPr>
          <w:szCs w:val="24"/>
        </w:rPr>
      </w:pPr>
      <w:r w:rsidRPr="00363D8D">
        <w:rPr>
          <w:szCs w:val="24"/>
        </w:rPr>
        <w:t>Priėmus sprendimo projektą, neigiamų pasekmių nenumatoma.</w:t>
      </w:r>
    </w:p>
    <w:p w14:paraId="6777E944" w14:textId="77777777" w:rsidR="002E6398" w:rsidRPr="00DB584B" w:rsidRDefault="002E6398" w:rsidP="00DB584B">
      <w:pPr>
        <w:pStyle w:val="Sraopastraipa"/>
        <w:numPr>
          <w:ilvl w:val="0"/>
          <w:numId w:val="11"/>
        </w:numPr>
        <w:jc w:val="both"/>
        <w:rPr>
          <w:b/>
          <w:bCs/>
          <w:szCs w:val="24"/>
        </w:rPr>
      </w:pPr>
      <w:r w:rsidRPr="00DB584B">
        <w:rPr>
          <w:b/>
          <w:bCs/>
          <w:szCs w:val="24"/>
        </w:rPr>
        <w:t>Jeigu sprendimui  įgyvendinti reikia įgyvendinamųjų teisės aktų, – kas ir kada juos</w:t>
      </w:r>
    </w:p>
    <w:p w14:paraId="7E3CC126" w14:textId="77777777" w:rsidR="00B6110F" w:rsidRDefault="002E6398" w:rsidP="00EC4753">
      <w:pPr>
        <w:jc w:val="both"/>
        <w:rPr>
          <w:b/>
          <w:bCs/>
          <w:szCs w:val="24"/>
        </w:rPr>
      </w:pPr>
      <w:r w:rsidRPr="00363D8D">
        <w:rPr>
          <w:b/>
          <w:bCs/>
          <w:szCs w:val="24"/>
        </w:rPr>
        <w:t>turėtų priimti</w:t>
      </w:r>
      <w:r w:rsidR="00044996">
        <w:rPr>
          <w:b/>
          <w:bCs/>
          <w:szCs w:val="24"/>
        </w:rPr>
        <w:t>.</w:t>
      </w:r>
    </w:p>
    <w:p w14:paraId="7BCABAC6" w14:textId="77777777" w:rsidR="002E6398" w:rsidRPr="00EC4753" w:rsidRDefault="00EC4753" w:rsidP="00B6110F">
      <w:pPr>
        <w:ind w:firstLine="720"/>
        <w:jc w:val="both"/>
        <w:rPr>
          <w:b/>
          <w:bCs/>
          <w:szCs w:val="24"/>
        </w:rPr>
      </w:pPr>
      <w:r w:rsidRPr="00EC4753">
        <w:rPr>
          <w:bCs/>
          <w:szCs w:val="24"/>
        </w:rPr>
        <w:t>Nėra.</w:t>
      </w:r>
    </w:p>
    <w:p w14:paraId="2B6C3465" w14:textId="77777777" w:rsidR="002E6398" w:rsidRPr="00DB584B" w:rsidRDefault="00DB584B" w:rsidP="00DB584B">
      <w:pPr>
        <w:pStyle w:val="Sraopastraipa"/>
        <w:numPr>
          <w:ilvl w:val="0"/>
          <w:numId w:val="11"/>
        </w:numPr>
        <w:jc w:val="both"/>
        <w:rPr>
          <w:b/>
          <w:szCs w:val="24"/>
        </w:rPr>
      </w:pPr>
      <w:r w:rsidRPr="00DB584B">
        <w:rPr>
          <w:b/>
          <w:bCs/>
          <w:szCs w:val="24"/>
        </w:rPr>
        <w:t>Sprendimo projekto antikorupcinis vertinimas.</w:t>
      </w:r>
    </w:p>
    <w:p w14:paraId="7122C0E8" w14:textId="77777777" w:rsidR="00DB584B" w:rsidRDefault="00A44CA4" w:rsidP="00DB584B">
      <w:pPr>
        <w:ind w:firstLine="720"/>
        <w:jc w:val="both"/>
        <w:rPr>
          <w:szCs w:val="24"/>
        </w:rPr>
      </w:pPr>
      <w:r>
        <w:rPr>
          <w:szCs w:val="24"/>
        </w:rPr>
        <w:t>Neatliekamas.</w:t>
      </w:r>
    </w:p>
    <w:p w14:paraId="5D4F89A7" w14:textId="77777777" w:rsidR="00DB584B" w:rsidRDefault="00DB584B" w:rsidP="00DB584B">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4F60B1CB" w14:textId="77777777" w:rsidR="00DB584B" w:rsidRPr="00113DEB" w:rsidRDefault="00DB584B" w:rsidP="00DB584B">
      <w:pPr>
        <w:ind w:firstLine="720"/>
        <w:jc w:val="both"/>
        <w:rPr>
          <w:bCs/>
          <w:szCs w:val="24"/>
        </w:rPr>
      </w:pPr>
      <w:r>
        <w:rPr>
          <w:bCs/>
          <w:szCs w:val="24"/>
        </w:rPr>
        <w:t>Švietimo ir sporto skyrius</w:t>
      </w:r>
      <w:r w:rsidR="004453A6">
        <w:rPr>
          <w:bCs/>
          <w:szCs w:val="24"/>
        </w:rPr>
        <w:t>,</w:t>
      </w:r>
      <w:r>
        <w:rPr>
          <w:bCs/>
          <w:szCs w:val="24"/>
        </w:rPr>
        <w:t xml:space="preserve"> </w:t>
      </w:r>
      <w:r w:rsidR="00B66704">
        <w:rPr>
          <w:bCs/>
          <w:szCs w:val="24"/>
        </w:rPr>
        <w:t xml:space="preserve">Pasvalio </w:t>
      </w:r>
      <w:r w:rsidR="004453A6">
        <w:rPr>
          <w:bCs/>
          <w:szCs w:val="24"/>
        </w:rPr>
        <w:t xml:space="preserve">,,Riešuto“ </w:t>
      </w:r>
      <w:r w:rsidR="00D26DCB">
        <w:rPr>
          <w:bCs/>
          <w:szCs w:val="24"/>
        </w:rPr>
        <w:t>mokykl</w:t>
      </w:r>
      <w:r w:rsidR="004453A6">
        <w:rPr>
          <w:bCs/>
          <w:szCs w:val="24"/>
        </w:rPr>
        <w:t>a.</w:t>
      </w:r>
      <w:r w:rsidR="00D26DCB">
        <w:rPr>
          <w:bCs/>
          <w:szCs w:val="24"/>
        </w:rPr>
        <w:t xml:space="preserve"> </w:t>
      </w:r>
    </w:p>
    <w:p w14:paraId="4B91A8B0" w14:textId="77777777" w:rsidR="007F50DD" w:rsidRDefault="007F50DD" w:rsidP="00DB584B">
      <w:pPr>
        <w:ind w:left="720"/>
        <w:jc w:val="both"/>
        <w:rPr>
          <w:szCs w:val="24"/>
        </w:rPr>
      </w:pPr>
    </w:p>
    <w:p w14:paraId="5626B94D" w14:textId="79428563" w:rsidR="004B7629" w:rsidRPr="004B7629" w:rsidRDefault="007F50DD" w:rsidP="004B7629">
      <w:pPr>
        <w:ind w:firstLine="720"/>
        <w:jc w:val="both"/>
        <w:rPr>
          <w:bCs/>
          <w:szCs w:val="24"/>
        </w:rPr>
      </w:pPr>
      <w:r>
        <w:rPr>
          <w:szCs w:val="24"/>
        </w:rPr>
        <w:t xml:space="preserve">PRIDEDAMA. </w:t>
      </w:r>
      <w:r w:rsidRPr="00F817AD">
        <w:rPr>
          <w:szCs w:val="24"/>
        </w:rPr>
        <w:t xml:space="preserve">Pasvalio </w:t>
      </w:r>
      <w:r w:rsidR="002417E6">
        <w:rPr>
          <w:szCs w:val="24"/>
        </w:rPr>
        <w:t>,,Riešuto“</w:t>
      </w:r>
      <w:r w:rsidR="005554FB" w:rsidRPr="00F817AD">
        <w:rPr>
          <w:szCs w:val="24"/>
        </w:rPr>
        <w:t xml:space="preserve"> mokyklos</w:t>
      </w:r>
      <w:r w:rsidRPr="00F817AD">
        <w:rPr>
          <w:szCs w:val="24"/>
        </w:rPr>
        <w:t xml:space="preserve"> </w:t>
      </w:r>
      <w:r w:rsidRPr="004B7629">
        <w:t xml:space="preserve">2022 m. </w:t>
      </w:r>
      <w:r w:rsidR="002417E6" w:rsidRPr="004B7629">
        <w:t>spalio</w:t>
      </w:r>
      <w:r w:rsidR="005554FB" w:rsidRPr="004B7629">
        <w:t xml:space="preserve"> </w:t>
      </w:r>
      <w:r w:rsidR="004B7629" w:rsidRPr="004B7629">
        <w:t xml:space="preserve">12 </w:t>
      </w:r>
      <w:r w:rsidRPr="004B7629">
        <w:t xml:space="preserve">d. raštas Nr. </w:t>
      </w:r>
      <w:r w:rsidR="004B7629">
        <w:t>V3-151 ,,</w:t>
      </w:r>
      <w:r w:rsidR="004B7629" w:rsidRPr="004B7629">
        <w:rPr>
          <w:bCs/>
          <w:szCs w:val="24"/>
        </w:rPr>
        <w:t>Dėl pritarimo dalyvauti specialiųjų mokyklų, pretenduojančių tapti regioniniais centrais, atrankoje“</w:t>
      </w:r>
      <w:r w:rsidR="0017005C">
        <w:rPr>
          <w:bCs/>
          <w:szCs w:val="24"/>
        </w:rPr>
        <w:t>.</w:t>
      </w:r>
    </w:p>
    <w:p w14:paraId="2E015004" w14:textId="269F9DC2" w:rsidR="002E6398" w:rsidRPr="00DB584B" w:rsidRDefault="002E6398" w:rsidP="007F50DD">
      <w:pPr>
        <w:ind w:firstLine="720"/>
        <w:jc w:val="both"/>
        <w:rPr>
          <w:szCs w:val="24"/>
        </w:rPr>
      </w:pPr>
    </w:p>
    <w:p w14:paraId="6091EB45" w14:textId="1DD7B159" w:rsidR="009037DE" w:rsidRDefault="002E6398" w:rsidP="004B7629">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sectPr w:rsidR="009037DE" w:rsidSect="00656416">
      <w:headerReference w:type="first" r:id="rId8"/>
      <w:type w:val="continuous"/>
      <w:pgSz w:w="11906" w:h="16838" w:code="9"/>
      <w:pgMar w:top="567" w:right="567" w:bottom="28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DD5B" w14:textId="77777777" w:rsidR="00760787" w:rsidRDefault="00760787">
      <w:r>
        <w:separator/>
      </w:r>
    </w:p>
  </w:endnote>
  <w:endnote w:type="continuationSeparator" w:id="0">
    <w:p w14:paraId="22102D0E" w14:textId="77777777" w:rsidR="00760787" w:rsidRDefault="0076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1D2D" w14:textId="77777777" w:rsidR="00760787" w:rsidRDefault="00760787">
      <w:r>
        <w:separator/>
      </w:r>
    </w:p>
  </w:footnote>
  <w:footnote w:type="continuationSeparator" w:id="0">
    <w:p w14:paraId="24F0EA37" w14:textId="77777777" w:rsidR="00760787" w:rsidRDefault="0076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032A" w14:textId="77777777" w:rsidR="000B1E37" w:rsidRDefault="000B1E37">
    <w:pPr>
      <w:pStyle w:val="Antrats"/>
      <w:rPr>
        <w:b/>
      </w:rPr>
    </w:pPr>
    <w:r>
      <w:tab/>
    </w:r>
    <w:r>
      <w:tab/>
    </w:r>
  </w:p>
  <w:p w14:paraId="51BB1A14"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790"/>
    <w:multiLevelType w:val="hybridMultilevel"/>
    <w:tmpl w:val="5E18137A"/>
    <w:lvl w:ilvl="0" w:tplc="6BEA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6D278AB"/>
    <w:multiLevelType w:val="hybridMultilevel"/>
    <w:tmpl w:val="AACA995E"/>
    <w:lvl w:ilvl="0" w:tplc="D5D023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FC8457B"/>
    <w:multiLevelType w:val="hybridMultilevel"/>
    <w:tmpl w:val="95F6698A"/>
    <w:lvl w:ilvl="0" w:tplc="EA5A30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2108696469">
    <w:abstractNumId w:val="2"/>
  </w:num>
  <w:num w:numId="2" w16cid:durableId="1530096711">
    <w:abstractNumId w:val="3"/>
  </w:num>
  <w:num w:numId="3" w16cid:durableId="1281453216">
    <w:abstractNumId w:val="8"/>
  </w:num>
  <w:num w:numId="4" w16cid:durableId="1140076677">
    <w:abstractNumId w:val="7"/>
  </w:num>
  <w:num w:numId="5" w16cid:durableId="872577264">
    <w:abstractNumId w:val="5"/>
  </w:num>
  <w:num w:numId="6" w16cid:durableId="1364553084">
    <w:abstractNumId w:val="10"/>
  </w:num>
  <w:num w:numId="7" w16cid:durableId="1376658783">
    <w:abstractNumId w:val="1"/>
  </w:num>
  <w:num w:numId="8" w16cid:durableId="856580477">
    <w:abstractNumId w:val="9"/>
  </w:num>
  <w:num w:numId="9" w16cid:durableId="518007753">
    <w:abstractNumId w:val="0"/>
  </w:num>
  <w:num w:numId="10" w16cid:durableId="475529815">
    <w:abstractNumId w:val="4"/>
  </w:num>
  <w:num w:numId="11" w16cid:durableId="1938244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A2C"/>
    <w:rsid w:val="000155BB"/>
    <w:rsid w:val="00025F20"/>
    <w:rsid w:val="0003314D"/>
    <w:rsid w:val="000339D0"/>
    <w:rsid w:val="00036C5B"/>
    <w:rsid w:val="00044996"/>
    <w:rsid w:val="00053A26"/>
    <w:rsid w:val="00057E67"/>
    <w:rsid w:val="0007467E"/>
    <w:rsid w:val="00082E4D"/>
    <w:rsid w:val="00086C58"/>
    <w:rsid w:val="000912F2"/>
    <w:rsid w:val="000915A6"/>
    <w:rsid w:val="00095771"/>
    <w:rsid w:val="000B07E6"/>
    <w:rsid w:val="000B0DDD"/>
    <w:rsid w:val="000B1E37"/>
    <w:rsid w:val="000D307A"/>
    <w:rsid w:val="00106FA0"/>
    <w:rsid w:val="001143C6"/>
    <w:rsid w:val="00120373"/>
    <w:rsid w:val="001270A5"/>
    <w:rsid w:val="00141C3D"/>
    <w:rsid w:val="0014297C"/>
    <w:rsid w:val="0014513E"/>
    <w:rsid w:val="00155DE8"/>
    <w:rsid w:val="001650D7"/>
    <w:rsid w:val="001654E0"/>
    <w:rsid w:val="0017005C"/>
    <w:rsid w:val="0018007F"/>
    <w:rsid w:val="001864B5"/>
    <w:rsid w:val="001A4FC2"/>
    <w:rsid w:val="001A6091"/>
    <w:rsid w:val="001B782B"/>
    <w:rsid w:val="001C21F3"/>
    <w:rsid w:val="001D5B25"/>
    <w:rsid w:val="001E0391"/>
    <w:rsid w:val="001E324A"/>
    <w:rsid w:val="001F15FD"/>
    <w:rsid w:val="001F6BCE"/>
    <w:rsid w:val="00207097"/>
    <w:rsid w:val="002143C9"/>
    <w:rsid w:val="00217A92"/>
    <w:rsid w:val="0022051C"/>
    <w:rsid w:val="00231BAD"/>
    <w:rsid w:val="00232CF4"/>
    <w:rsid w:val="002417E6"/>
    <w:rsid w:val="00243E43"/>
    <w:rsid w:val="00245B5B"/>
    <w:rsid w:val="00264B06"/>
    <w:rsid w:val="002717BE"/>
    <w:rsid w:val="00276C1E"/>
    <w:rsid w:val="00276CBE"/>
    <w:rsid w:val="002825A4"/>
    <w:rsid w:val="002855CA"/>
    <w:rsid w:val="00292D66"/>
    <w:rsid w:val="00293A8B"/>
    <w:rsid w:val="002A622C"/>
    <w:rsid w:val="002B6ABD"/>
    <w:rsid w:val="002C493E"/>
    <w:rsid w:val="002C6978"/>
    <w:rsid w:val="002D6132"/>
    <w:rsid w:val="002D70DB"/>
    <w:rsid w:val="002E2164"/>
    <w:rsid w:val="002E3F61"/>
    <w:rsid w:val="002E6398"/>
    <w:rsid w:val="00313741"/>
    <w:rsid w:val="003212B2"/>
    <w:rsid w:val="00327702"/>
    <w:rsid w:val="00331CAE"/>
    <w:rsid w:val="003429C9"/>
    <w:rsid w:val="003700EB"/>
    <w:rsid w:val="003735B1"/>
    <w:rsid w:val="00374FD5"/>
    <w:rsid w:val="00386976"/>
    <w:rsid w:val="003A4592"/>
    <w:rsid w:val="003A5DCF"/>
    <w:rsid w:val="003A75B0"/>
    <w:rsid w:val="003B5EBB"/>
    <w:rsid w:val="003B7BD2"/>
    <w:rsid w:val="003C00FA"/>
    <w:rsid w:val="003D3AF1"/>
    <w:rsid w:val="003D52B5"/>
    <w:rsid w:val="003E4676"/>
    <w:rsid w:val="00400E40"/>
    <w:rsid w:val="00423405"/>
    <w:rsid w:val="00425AAE"/>
    <w:rsid w:val="004303AD"/>
    <w:rsid w:val="00435DCD"/>
    <w:rsid w:val="00437F85"/>
    <w:rsid w:val="004453A6"/>
    <w:rsid w:val="00473739"/>
    <w:rsid w:val="0047419A"/>
    <w:rsid w:val="00493EB4"/>
    <w:rsid w:val="004A0C57"/>
    <w:rsid w:val="004A7CFF"/>
    <w:rsid w:val="004B7629"/>
    <w:rsid w:val="004C6A24"/>
    <w:rsid w:val="004D09A6"/>
    <w:rsid w:val="004D16F1"/>
    <w:rsid w:val="004D2A06"/>
    <w:rsid w:val="004E6081"/>
    <w:rsid w:val="004E78F6"/>
    <w:rsid w:val="005015A8"/>
    <w:rsid w:val="00507E9D"/>
    <w:rsid w:val="005171C7"/>
    <w:rsid w:val="0052381E"/>
    <w:rsid w:val="00525A2F"/>
    <w:rsid w:val="00531C12"/>
    <w:rsid w:val="00536D1A"/>
    <w:rsid w:val="0054379E"/>
    <w:rsid w:val="00543DE2"/>
    <w:rsid w:val="0054736A"/>
    <w:rsid w:val="00550281"/>
    <w:rsid w:val="005554FB"/>
    <w:rsid w:val="00563B9A"/>
    <w:rsid w:val="005646A9"/>
    <w:rsid w:val="005922D2"/>
    <w:rsid w:val="005A3306"/>
    <w:rsid w:val="005B1617"/>
    <w:rsid w:val="005E116A"/>
    <w:rsid w:val="005E62A9"/>
    <w:rsid w:val="005F3A79"/>
    <w:rsid w:val="006168BA"/>
    <w:rsid w:val="006348F8"/>
    <w:rsid w:val="0065053A"/>
    <w:rsid w:val="00650B8B"/>
    <w:rsid w:val="00656416"/>
    <w:rsid w:val="00667C00"/>
    <w:rsid w:val="00676857"/>
    <w:rsid w:val="006769FA"/>
    <w:rsid w:val="0068214F"/>
    <w:rsid w:val="006935C6"/>
    <w:rsid w:val="0069442B"/>
    <w:rsid w:val="006A5109"/>
    <w:rsid w:val="006B0CC7"/>
    <w:rsid w:val="006C25FE"/>
    <w:rsid w:val="006E6729"/>
    <w:rsid w:val="006F20C2"/>
    <w:rsid w:val="006F688F"/>
    <w:rsid w:val="0071039C"/>
    <w:rsid w:val="007126AE"/>
    <w:rsid w:val="0071286F"/>
    <w:rsid w:val="00716BF6"/>
    <w:rsid w:val="00716F91"/>
    <w:rsid w:val="0072663C"/>
    <w:rsid w:val="00730904"/>
    <w:rsid w:val="00746E00"/>
    <w:rsid w:val="00747F27"/>
    <w:rsid w:val="0075712A"/>
    <w:rsid w:val="00760787"/>
    <w:rsid w:val="00774695"/>
    <w:rsid w:val="00774BA9"/>
    <w:rsid w:val="007814F2"/>
    <w:rsid w:val="0078682F"/>
    <w:rsid w:val="007B3765"/>
    <w:rsid w:val="007C3075"/>
    <w:rsid w:val="007C353D"/>
    <w:rsid w:val="007C7B14"/>
    <w:rsid w:val="007D01A8"/>
    <w:rsid w:val="007D7405"/>
    <w:rsid w:val="007E4FF8"/>
    <w:rsid w:val="007F50DD"/>
    <w:rsid w:val="007F5B95"/>
    <w:rsid w:val="007F69F8"/>
    <w:rsid w:val="00804B07"/>
    <w:rsid w:val="008058F2"/>
    <w:rsid w:val="0081538E"/>
    <w:rsid w:val="0081563B"/>
    <w:rsid w:val="00815CB6"/>
    <w:rsid w:val="008431F4"/>
    <w:rsid w:val="008454F4"/>
    <w:rsid w:val="00855165"/>
    <w:rsid w:val="008613AC"/>
    <w:rsid w:val="008672FD"/>
    <w:rsid w:val="008675C0"/>
    <w:rsid w:val="008711A9"/>
    <w:rsid w:val="00880B22"/>
    <w:rsid w:val="008858C2"/>
    <w:rsid w:val="00891039"/>
    <w:rsid w:val="008916F6"/>
    <w:rsid w:val="008A2B1A"/>
    <w:rsid w:val="008A6B36"/>
    <w:rsid w:val="008B0D12"/>
    <w:rsid w:val="008C768E"/>
    <w:rsid w:val="009037DE"/>
    <w:rsid w:val="00905F4C"/>
    <w:rsid w:val="00906B06"/>
    <w:rsid w:val="009126B9"/>
    <w:rsid w:val="009250E1"/>
    <w:rsid w:val="00940C85"/>
    <w:rsid w:val="0094321D"/>
    <w:rsid w:val="00947980"/>
    <w:rsid w:val="0095046D"/>
    <w:rsid w:val="00954DB6"/>
    <w:rsid w:val="00961AE3"/>
    <w:rsid w:val="009621D3"/>
    <w:rsid w:val="009673DB"/>
    <w:rsid w:val="009743A2"/>
    <w:rsid w:val="0098038F"/>
    <w:rsid w:val="00980B7A"/>
    <w:rsid w:val="00981A21"/>
    <w:rsid w:val="009852C5"/>
    <w:rsid w:val="009853EE"/>
    <w:rsid w:val="00993375"/>
    <w:rsid w:val="009A5C67"/>
    <w:rsid w:val="009B353C"/>
    <w:rsid w:val="009B3AEC"/>
    <w:rsid w:val="009B4F45"/>
    <w:rsid w:val="009B7642"/>
    <w:rsid w:val="009C25EE"/>
    <w:rsid w:val="009D0C29"/>
    <w:rsid w:val="009D4FC6"/>
    <w:rsid w:val="009E5A85"/>
    <w:rsid w:val="009E6AD3"/>
    <w:rsid w:val="009F4112"/>
    <w:rsid w:val="009F6CD8"/>
    <w:rsid w:val="00A04216"/>
    <w:rsid w:val="00A14707"/>
    <w:rsid w:val="00A24D76"/>
    <w:rsid w:val="00A30BA3"/>
    <w:rsid w:val="00A314B7"/>
    <w:rsid w:val="00A34FCC"/>
    <w:rsid w:val="00A41465"/>
    <w:rsid w:val="00A44CA4"/>
    <w:rsid w:val="00A45778"/>
    <w:rsid w:val="00A50C5D"/>
    <w:rsid w:val="00A553FA"/>
    <w:rsid w:val="00A56D0B"/>
    <w:rsid w:val="00A5792C"/>
    <w:rsid w:val="00A67646"/>
    <w:rsid w:val="00A70072"/>
    <w:rsid w:val="00A734C3"/>
    <w:rsid w:val="00A83E28"/>
    <w:rsid w:val="00A8491D"/>
    <w:rsid w:val="00AB152D"/>
    <w:rsid w:val="00AC54CF"/>
    <w:rsid w:val="00AD06A3"/>
    <w:rsid w:val="00AD13DE"/>
    <w:rsid w:val="00AF3FF9"/>
    <w:rsid w:val="00AF4791"/>
    <w:rsid w:val="00B007F8"/>
    <w:rsid w:val="00B1224D"/>
    <w:rsid w:val="00B148ED"/>
    <w:rsid w:val="00B27258"/>
    <w:rsid w:val="00B31B6B"/>
    <w:rsid w:val="00B35B3F"/>
    <w:rsid w:val="00B436C9"/>
    <w:rsid w:val="00B47D14"/>
    <w:rsid w:val="00B57446"/>
    <w:rsid w:val="00B6110F"/>
    <w:rsid w:val="00B63D39"/>
    <w:rsid w:val="00B66704"/>
    <w:rsid w:val="00B7166E"/>
    <w:rsid w:val="00B805FC"/>
    <w:rsid w:val="00B84415"/>
    <w:rsid w:val="00B84A51"/>
    <w:rsid w:val="00B92010"/>
    <w:rsid w:val="00BB0530"/>
    <w:rsid w:val="00BB4D37"/>
    <w:rsid w:val="00BB604F"/>
    <w:rsid w:val="00BD2314"/>
    <w:rsid w:val="00BD5732"/>
    <w:rsid w:val="00BE55C0"/>
    <w:rsid w:val="00BF1FC4"/>
    <w:rsid w:val="00C02F92"/>
    <w:rsid w:val="00C151CB"/>
    <w:rsid w:val="00C21D72"/>
    <w:rsid w:val="00C33B8F"/>
    <w:rsid w:val="00C37B36"/>
    <w:rsid w:val="00C40E74"/>
    <w:rsid w:val="00C462E7"/>
    <w:rsid w:val="00C47211"/>
    <w:rsid w:val="00CA0075"/>
    <w:rsid w:val="00CA44B3"/>
    <w:rsid w:val="00CB6D15"/>
    <w:rsid w:val="00CB7439"/>
    <w:rsid w:val="00CB7640"/>
    <w:rsid w:val="00CC6D1B"/>
    <w:rsid w:val="00CE6930"/>
    <w:rsid w:val="00CE6D5D"/>
    <w:rsid w:val="00D016C7"/>
    <w:rsid w:val="00D0745C"/>
    <w:rsid w:val="00D14368"/>
    <w:rsid w:val="00D157AB"/>
    <w:rsid w:val="00D20AE8"/>
    <w:rsid w:val="00D23681"/>
    <w:rsid w:val="00D25442"/>
    <w:rsid w:val="00D26DCB"/>
    <w:rsid w:val="00D425E8"/>
    <w:rsid w:val="00D45C1C"/>
    <w:rsid w:val="00D64110"/>
    <w:rsid w:val="00D912C5"/>
    <w:rsid w:val="00D942B6"/>
    <w:rsid w:val="00D95870"/>
    <w:rsid w:val="00D95B1D"/>
    <w:rsid w:val="00DB3FD8"/>
    <w:rsid w:val="00DB584B"/>
    <w:rsid w:val="00DC45AD"/>
    <w:rsid w:val="00DE23D5"/>
    <w:rsid w:val="00DF5B3B"/>
    <w:rsid w:val="00E00B05"/>
    <w:rsid w:val="00E017DB"/>
    <w:rsid w:val="00E05D55"/>
    <w:rsid w:val="00E15D30"/>
    <w:rsid w:val="00E20C43"/>
    <w:rsid w:val="00E24988"/>
    <w:rsid w:val="00E31EAB"/>
    <w:rsid w:val="00E44244"/>
    <w:rsid w:val="00E51080"/>
    <w:rsid w:val="00E61089"/>
    <w:rsid w:val="00E62775"/>
    <w:rsid w:val="00E65E85"/>
    <w:rsid w:val="00E665BD"/>
    <w:rsid w:val="00E71BFC"/>
    <w:rsid w:val="00E74985"/>
    <w:rsid w:val="00E802D9"/>
    <w:rsid w:val="00E83DBB"/>
    <w:rsid w:val="00EA0C47"/>
    <w:rsid w:val="00EA41D1"/>
    <w:rsid w:val="00EA68A4"/>
    <w:rsid w:val="00EC4753"/>
    <w:rsid w:val="00EC65ED"/>
    <w:rsid w:val="00ED2D55"/>
    <w:rsid w:val="00EE1613"/>
    <w:rsid w:val="00F01791"/>
    <w:rsid w:val="00F369B8"/>
    <w:rsid w:val="00F461B8"/>
    <w:rsid w:val="00F46803"/>
    <w:rsid w:val="00F51DD9"/>
    <w:rsid w:val="00F72B2D"/>
    <w:rsid w:val="00F73121"/>
    <w:rsid w:val="00F75D24"/>
    <w:rsid w:val="00F7725E"/>
    <w:rsid w:val="00F817AD"/>
    <w:rsid w:val="00FA6706"/>
    <w:rsid w:val="00FB4767"/>
    <w:rsid w:val="00FC4868"/>
    <w:rsid w:val="00FD31E6"/>
    <w:rsid w:val="00FD44F2"/>
    <w:rsid w:val="00FD49FB"/>
    <w:rsid w:val="00FD5473"/>
    <w:rsid w:val="00FE1CA5"/>
    <w:rsid w:val="00FE1E04"/>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0C81DC"/>
  <w15:docId w15:val="{8EC02CB9-EBC5-4547-953D-E6DE4B1C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paragraph" w:styleId="prastasiniatinklio">
    <w:name w:val="Normal (Web)"/>
    <w:basedOn w:val="prastasis"/>
    <w:uiPriority w:val="99"/>
    <w:unhideWhenUsed/>
    <w:rsid w:val="00536D1A"/>
    <w:pPr>
      <w:spacing w:before="100" w:beforeAutospacing="1" w:after="100" w:afterAutospacing="1"/>
    </w:pPr>
    <w:rPr>
      <w:szCs w:val="24"/>
      <w:lang w:val="en-US"/>
    </w:rPr>
  </w:style>
  <w:style w:type="paragraph" w:styleId="Pataisymai">
    <w:name w:val="Revision"/>
    <w:hidden/>
    <w:uiPriority w:val="99"/>
    <w:semiHidden/>
    <w:rsid w:val="004C6A2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CF776-0551-4CE7-9B5E-431BE509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798</Words>
  <Characters>5830</Characters>
  <Application>Microsoft Office Word</Application>
  <DocSecurity>0</DocSecurity>
  <Lines>48</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2019-09-12T04:59:00Z</cp:lastPrinted>
  <dcterms:created xsi:type="dcterms:W3CDTF">2022-10-13T05:34:00Z</dcterms:created>
  <dcterms:modified xsi:type="dcterms:W3CDTF">2022-10-17T13:13:00Z</dcterms:modified>
</cp:coreProperties>
</file>