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1784" w14:textId="77777777" w:rsidR="000B1774" w:rsidRDefault="000B1774" w:rsidP="003B5018">
      <w:pPr>
        <w:jc w:val="center"/>
        <w:rPr>
          <w:b/>
          <w:caps/>
        </w:rPr>
      </w:pPr>
      <w:bookmarkStart w:id="0" w:name="Forma"/>
    </w:p>
    <w:p w14:paraId="132FE8DD" w14:textId="158C0CC4" w:rsidR="000B1774" w:rsidRDefault="00F412B7"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14:anchorId="5D1CD721" wp14:editId="4862E8DC">
                <wp:simplePos x="0" y="0"/>
                <wp:positionH relativeFrom="column">
                  <wp:posOffset>3853815</wp:posOffset>
                </wp:positionH>
                <wp:positionV relativeFrom="paragraph">
                  <wp:posOffset>-690245</wp:posOffset>
                </wp:positionV>
                <wp:extent cx="222885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6EAA956B" w14:textId="77777777" w:rsidR="001C4828" w:rsidRDefault="001C4828" w:rsidP="001C4828">
                            <w:pPr>
                              <w:rPr>
                                <w:b/>
                              </w:rPr>
                            </w:pPr>
                            <w:r>
                              <w:rPr>
                                <w:b/>
                                <w:bCs/>
                              </w:rPr>
                              <w:t>projektas</w:t>
                            </w:r>
                          </w:p>
                          <w:p w14:paraId="21330F1A" w14:textId="129ED68F" w:rsidR="001C4828" w:rsidRDefault="001C4828" w:rsidP="001C4828">
                            <w:pPr>
                              <w:rPr>
                                <w:b/>
                              </w:rPr>
                            </w:pPr>
                            <w:r>
                              <w:rPr>
                                <w:b/>
                              </w:rPr>
                              <w:t>reg. Nr. T-</w:t>
                            </w:r>
                            <w:r w:rsidR="006547E5">
                              <w:rPr>
                                <w:b/>
                              </w:rPr>
                              <w:t>215</w:t>
                            </w:r>
                          </w:p>
                          <w:p w14:paraId="3ED71B35" w14:textId="53F5CCEF" w:rsidR="001C4828" w:rsidRDefault="001C4828" w:rsidP="001C4828">
                            <w:pPr>
                              <w:rPr>
                                <w:b/>
                              </w:rPr>
                            </w:pPr>
                            <w:r>
                              <w:rPr>
                                <w:b/>
                              </w:rPr>
                              <w:t>2.</w:t>
                            </w:r>
                            <w:r w:rsidR="00EC6BAD">
                              <w:rPr>
                                <w:b/>
                              </w:rPr>
                              <w:t>16.</w:t>
                            </w:r>
                            <w:r>
                              <w:rPr>
                                <w:b/>
                              </w:rPr>
                              <w:t>darbotvarkės klausimas</w:t>
                            </w:r>
                          </w:p>
                          <w:p w14:paraId="5D3B9406" w14:textId="77777777" w:rsidR="002D6B6B" w:rsidRDefault="002D6B6B"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CD721" id="_x0000_t202" coordsize="21600,21600" o:spt="202" path="m,l,21600r21600,l21600,xe">
                <v:stroke joinstyle="miter"/>
                <v:path gradientshapeok="t" o:connecttype="rect"/>
              </v:shapetype>
              <v:shape id="Teksto laukas 1"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" stroked="f">
                <v:textbox>
                  <w:txbxContent>
                    <w:p w14:paraId="6EAA956B" w14:textId="77777777" w:rsidR="001C4828" w:rsidRDefault="001C4828" w:rsidP="001C4828">
                      <w:pPr>
                        <w:rPr>
                          <w:b/>
                        </w:rPr>
                      </w:pPr>
                      <w:r>
                        <w:rPr>
                          <w:b/>
                          <w:bCs/>
                        </w:rPr>
                        <w:t>projektas</w:t>
                      </w:r>
                    </w:p>
                    <w:p w14:paraId="21330F1A" w14:textId="129ED68F" w:rsidR="001C4828" w:rsidRDefault="001C4828" w:rsidP="001C4828">
                      <w:pPr>
                        <w:rPr>
                          <w:b/>
                        </w:rPr>
                      </w:pPr>
                      <w:r>
                        <w:rPr>
                          <w:b/>
                        </w:rPr>
                        <w:t>reg. Nr. T-</w:t>
                      </w:r>
                      <w:r w:rsidR="006547E5">
                        <w:rPr>
                          <w:b/>
                        </w:rPr>
                        <w:t>215</w:t>
                      </w:r>
                    </w:p>
                    <w:p w14:paraId="3ED71B35" w14:textId="53F5CCEF" w:rsidR="001C4828" w:rsidRDefault="001C4828" w:rsidP="001C4828">
                      <w:pPr>
                        <w:rPr>
                          <w:b/>
                        </w:rPr>
                      </w:pPr>
                      <w:r>
                        <w:rPr>
                          <w:b/>
                        </w:rPr>
                        <w:t>2.</w:t>
                      </w:r>
                      <w:r w:rsidR="00EC6BAD">
                        <w:rPr>
                          <w:b/>
                        </w:rPr>
                        <w:t>16.</w:t>
                      </w:r>
                      <w:r>
                        <w:rPr>
                          <w:b/>
                        </w:rPr>
                        <w:t>darbotvarkės klausimas</w:t>
                      </w:r>
                    </w:p>
                    <w:p w14:paraId="5D3B9406" w14:textId="77777777" w:rsidR="002D6B6B" w:rsidRDefault="002D6B6B" w:rsidP="00733495">
                      <w:pPr>
                        <w:rPr>
                          <w:b/>
                        </w:rPr>
                      </w:pPr>
                    </w:p>
                  </w:txbxContent>
                </v:textbox>
              </v:shape>
            </w:pict>
          </mc:Fallback>
        </mc:AlternateContent>
      </w:r>
      <w:r w:rsidR="000B1774">
        <w:rPr>
          <w:b/>
          <w:caps/>
        </w:rPr>
        <w:t>PASVALIO RAJONO SAVIVALDYBĖS TARYBA</w:t>
      </w:r>
    </w:p>
    <w:p w14:paraId="30052BD2" w14:textId="77777777" w:rsidR="000B1774" w:rsidRDefault="000B1774" w:rsidP="003B5018">
      <w:pPr>
        <w:jc w:val="center"/>
        <w:rPr>
          <w:b/>
          <w:caps/>
        </w:rPr>
      </w:pPr>
    </w:p>
    <w:p w14:paraId="516EE058" w14:textId="77777777" w:rsidR="003B5018" w:rsidRPr="003B5018" w:rsidRDefault="003B5018" w:rsidP="003B5018">
      <w:pPr>
        <w:jc w:val="center"/>
        <w:rPr>
          <w:b/>
          <w:caps/>
        </w:rPr>
      </w:pPr>
      <w:r w:rsidRPr="003B5018">
        <w:rPr>
          <w:b/>
          <w:caps/>
        </w:rPr>
        <w:t>Sprendimas</w:t>
      </w:r>
      <w:bookmarkEnd w:id="0"/>
    </w:p>
    <w:p w14:paraId="25A16DA2" w14:textId="77777777" w:rsidR="003B5018" w:rsidRDefault="003B5018" w:rsidP="008740D0">
      <w:pPr>
        <w:jc w:val="center"/>
        <w:rPr>
          <w:b/>
        </w:rPr>
      </w:pPr>
      <w:bookmarkStart w:id="1" w:name="Pavadinimas"/>
      <w:r w:rsidRPr="003B5018">
        <w:rPr>
          <w:b/>
          <w:caps/>
        </w:rPr>
        <w:t>Dėl</w:t>
      </w:r>
      <w:r>
        <w:rPr>
          <w:b/>
          <w:caps/>
        </w:rPr>
        <w:t xml:space="preserve"> </w:t>
      </w:r>
      <w:bookmarkEnd w:id="1"/>
      <w:r w:rsidR="008740D0">
        <w:rPr>
          <w:b/>
          <w:caps/>
        </w:rPr>
        <w:t xml:space="preserve">PASVALIO RAJONO </w:t>
      </w:r>
      <w:r w:rsidR="008740D0" w:rsidRPr="008740D0">
        <w:rPr>
          <w:b/>
        </w:rPr>
        <w:t xml:space="preserve">SAVIVALDYBĖS TARYBOS 2017 M. </w:t>
      </w:r>
      <w:r w:rsidR="0036351B">
        <w:rPr>
          <w:b/>
        </w:rPr>
        <w:t>RUGSĖJO</w:t>
      </w:r>
      <w:r w:rsidR="003E4417">
        <w:rPr>
          <w:b/>
        </w:rPr>
        <w:t xml:space="preserve"> 2</w:t>
      </w:r>
      <w:r w:rsidR="0036351B">
        <w:rPr>
          <w:b/>
        </w:rPr>
        <w:t>7</w:t>
      </w:r>
      <w:r w:rsidR="008740D0" w:rsidRPr="008740D0">
        <w:rPr>
          <w:b/>
        </w:rPr>
        <w:t xml:space="preserve"> D. SPRENDIM</w:t>
      </w:r>
      <w:r w:rsidR="008740D0">
        <w:rPr>
          <w:b/>
        </w:rPr>
        <w:t>O</w:t>
      </w:r>
      <w:r w:rsidR="008740D0" w:rsidRPr="008740D0">
        <w:rPr>
          <w:b/>
        </w:rPr>
        <w:t xml:space="preserve"> NR. T1-1</w:t>
      </w:r>
      <w:r w:rsidR="0036351B">
        <w:rPr>
          <w:b/>
        </w:rPr>
        <w:t>9</w:t>
      </w:r>
      <w:r w:rsidR="00816CCA">
        <w:rPr>
          <w:b/>
        </w:rPr>
        <w:t>1</w:t>
      </w:r>
      <w:r w:rsidR="008740D0" w:rsidRPr="008740D0">
        <w:rPr>
          <w:b/>
        </w:rPr>
        <w:t xml:space="preserve"> „DĖL PASVALIO </w:t>
      </w:r>
      <w:r w:rsidR="0036351B">
        <w:rPr>
          <w:b/>
        </w:rPr>
        <w:t>LOPŠELIO-DARŽELIO „</w:t>
      </w:r>
      <w:r w:rsidR="00816CCA">
        <w:rPr>
          <w:b/>
        </w:rPr>
        <w:t>ŽILVITIS</w:t>
      </w:r>
      <w:r w:rsidR="0036351B">
        <w:rPr>
          <w:b/>
        </w:rPr>
        <w:t>“</w:t>
      </w:r>
      <w:r w:rsidR="008740D0" w:rsidRPr="008740D0">
        <w:rPr>
          <w:b/>
        </w:rPr>
        <w:t xml:space="preserve"> NUOSTATŲ PATVIRTINIMO“</w:t>
      </w:r>
      <w:r w:rsidR="008740D0">
        <w:rPr>
          <w:b/>
        </w:rPr>
        <w:t xml:space="preserve"> PAKEITIMO</w:t>
      </w:r>
    </w:p>
    <w:p w14:paraId="3CF79547" w14:textId="77777777" w:rsidR="008740D0" w:rsidRDefault="008740D0" w:rsidP="008740D0">
      <w:pPr>
        <w:jc w:val="center"/>
      </w:pPr>
    </w:p>
    <w:p w14:paraId="01268BD4" w14:textId="77777777" w:rsidR="003B5018" w:rsidRDefault="003B5018" w:rsidP="003B5018">
      <w:pPr>
        <w:jc w:val="center"/>
      </w:pPr>
      <w:bookmarkStart w:id="2" w:name="Data"/>
      <w:r>
        <w:t>20</w:t>
      </w:r>
      <w:r w:rsidR="0026011A">
        <w:t>2</w:t>
      </w:r>
      <w:r w:rsidR="0036351B">
        <w:t>2</w:t>
      </w:r>
      <w:r>
        <w:t xml:space="preserve"> m. </w:t>
      </w:r>
      <w:r w:rsidR="00D77461">
        <w:t>lapkričio</w:t>
      </w:r>
      <w:r w:rsidR="008740D0">
        <w:t xml:space="preserve">  </w:t>
      </w:r>
      <w:r w:rsidR="0026011A">
        <w:t xml:space="preserve">   </w:t>
      </w:r>
      <w:r>
        <w:t xml:space="preserve"> d.</w:t>
      </w:r>
      <w:bookmarkEnd w:id="2"/>
      <w:r w:rsidR="008659CA">
        <w:t xml:space="preserve"> </w:t>
      </w:r>
      <w:r>
        <w:t xml:space="preserve">Nr. </w:t>
      </w:r>
      <w:bookmarkStart w:id="3" w:name="Nr"/>
      <w:r>
        <w:t xml:space="preserve">T1- </w:t>
      </w:r>
    </w:p>
    <w:bookmarkEnd w:id="3"/>
    <w:p w14:paraId="3ECEFEFC" w14:textId="77777777" w:rsidR="003B5018" w:rsidRDefault="003B5018" w:rsidP="003B5018">
      <w:pPr>
        <w:jc w:val="center"/>
      </w:pPr>
      <w:r>
        <w:t>Pasvalys</w:t>
      </w:r>
    </w:p>
    <w:p w14:paraId="2618E184" w14:textId="77777777" w:rsidR="000F3306" w:rsidRDefault="000F3306">
      <w:pPr>
        <w:pStyle w:val="Antrats"/>
        <w:tabs>
          <w:tab w:val="clear" w:pos="4153"/>
          <w:tab w:val="clear" w:pos="8306"/>
        </w:tabs>
      </w:pPr>
    </w:p>
    <w:p w14:paraId="23904D56" w14:textId="77777777" w:rsidR="008740D0" w:rsidRPr="00BE06F6" w:rsidRDefault="008740D0" w:rsidP="00BE06F6">
      <w:pPr>
        <w:ind w:firstLine="720"/>
        <w:jc w:val="both"/>
        <w:rPr>
          <w:bCs/>
        </w:rPr>
      </w:pPr>
      <w:r>
        <w:rPr>
          <w:bCs/>
        </w:rPr>
        <w:t xml:space="preserve">Vadovaudamasi Lietuvos Respublikos vietos savivaldos įstatymo 16 straipsnio 4 dalimi, 18 </w:t>
      </w:r>
      <w:r w:rsidRPr="006D22FB">
        <w:rPr>
          <w:bCs/>
        </w:rPr>
        <w:t xml:space="preserve">straipsnio 1 dalimi, Lietuvos Respublikos biudžetinių įstaigų įstatymo 4 straipsnio 3 dalies 1 punktu, 4 dalimi, 6 straipsnio 5 dalimi, Lietuvos Respublikos švietimo įstatymo 43 straipsnio 3 dalimi, </w:t>
      </w:r>
      <w:r w:rsidR="00693267" w:rsidRPr="006D22FB">
        <w:rPr>
          <w:bCs/>
        </w:rPr>
        <w:t xml:space="preserve">vykdydama </w:t>
      </w:r>
      <w:r w:rsidRPr="006D22FB">
        <w:rPr>
          <w:bCs/>
        </w:rPr>
        <w:t>Lietuvos Respublikos švietimo</w:t>
      </w:r>
      <w:r w:rsidR="00974F82" w:rsidRPr="006D22FB">
        <w:rPr>
          <w:bCs/>
        </w:rPr>
        <w:t>,</w:t>
      </w:r>
      <w:r w:rsidRPr="006D22FB">
        <w:rPr>
          <w:bCs/>
        </w:rPr>
        <w:t xml:space="preserve"> mokslo</w:t>
      </w:r>
      <w:r w:rsidR="00974F82" w:rsidRPr="006D22FB">
        <w:rPr>
          <w:bCs/>
        </w:rPr>
        <w:t xml:space="preserve"> ir sporto</w:t>
      </w:r>
      <w:r w:rsidRPr="006D22FB">
        <w:rPr>
          <w:bCs/>
        </w:rPr>
        <w:t xml:space="preserve"> ministro 2011 m. birželio 29 d. įsakym</w:t>
      </w:r>
      <w:r w:rsidR="00974F82" w:rsidRPr="006D22FB">
        <w:rPr>
          <w:bCs/>
        </w:rPr>
        <w:t>ą</w:t>
      </w:r>
      <w:r w:rsidRPr="006D22FB">
        <w:rPr>
          <w:bCs/>
        </w:rPr>
        <w:t xml:space="preserve"> Nr. V-1164 „Dėl Nuostatų, įstatų ar statutų įforminimo reikalavimų patvirtinimo“ (</w:t>
      </w:r>
      <w:r w:rsidR="00752865" w:rsidRPr="006D22FB">
        <w:rPr>
          <w:bCs/>
        </w:rPr>
        <w:t>Lietuvos Respublikos švietimo</w:t>
      </w:r>
      <w:r w:rsidR="00C45AF1" w:rsidRPr="006D22FB">
        <w:rPr>
          <w:bCs/>
        </w:rPr>
        <w:t>, mokslo</w:t>
      </w:r>
      <w:r w:rsidR="00752865" w:rsidRPr="006D22FB">
        <w:rPr>
          <w:bCs/>
        </w:rPr>
        <w:t xml:space="preserve"> ir </w:t>
      </w:r>
      <w:r w:rsidR="00C45AF1" w:rsidRPr="006D22FB">
        <w:rPr>
          <w:bCs/>
        </w:rPr>
        <w:t>sporto</w:t>
      </w:r>
      <w:r w:rsidR="00752865" w:rsidRPr="006D22FB">
        <w:rPr>
          <w:bCs/>
        </w:rPr>
        <w:t xml:space="preserve"> ministro 2021 m. balandžio 28 d. įsakymo Nr. V-670 redakcija</w:t>
      </w:r>
      <w:r w:rsidRPr="006D22FB">
        <w:rPr>
          <w:bCs/>
        </w:rPr>
        <w:t xml:space="preserve">), Pasvalio </w:t>
      </w:r>
      <w:r w:rsidR="002316C7" w:rsidRPr="006D22FB">
        <w:rPr>
          <w:bCs/>
        </w:rPr>
        <w:t>lopšelio-darželio „</w:t>
      </w:r>
      <w:r w:rsidR="002728B5" w:rsidRPr="006D22FB">
        <w:rPr>
          <w:bCs/>
        </w:rPr>
        <w:t>Žilvitis</w:t>
      </w:r>
      <w:r w:rsidR="002316C7" w:rsidRPr="006D22FB">
        <w:rPr>
          <w:bCs/>
        </w:rPr>
        <w:t>“</w:t>
      </w:r>
      <w:r w:rsidR="003E4417" w:rsidRPr="006D22FB">
        <w:rPr>
          <w:bCs/>
        </w:rPr>
        <w:t xml:space="preserve"> </w:t>
      </w:r>
      <w:r w:rsidRPr="006D22FB">
        <w:rPr>
          <w:bCs/>
        </w:rPr>
        <w:t>nuostatų, patvirtintų Pasvalio rajono savivaldybės tarybos 2017 m</w:t>
      </w:r>
      <w:r w:rsidR="003E4417" w:rsidRPr="006D22FB">
        <w:rPr>
          <w:bCs/>
        </w:rPr>
        <w:t xml:space="preserve">. </w:t>
      </w:r>
      <w:r w:rsidR="002316C7" w:rsidRPr="006D22FB">
        <w:rPr>
          <w:bCs/>
        </w:rPr>
        <w:t>rugsėjo</w:t>
      </w:r>
      <w:r w:rsidR="003E4417" w:rsidRPr="006D22FB">
        <w:rPr>
          <w:bCs/>
        </w:rPr>
        <w:t xml:space="preserve"> 2</w:t>
      </w:r>
      <w:r w:rsidR="002316C7" w:rsidRPr="006D22FB">
        <w:rPr>
          <w:bCs/>
        </w:rPr>
        <w:t>7</w:t>
      </w:r>
      <w:r w:rsidRPr="006D22FB">
        <w:rPr>
          <w:bCs/>
        </w:rPr>
        <w:t xml:space="preserve"> d. sprendimu Nr. T1-1</w:t>
      </w:r>
      <w:r w:rsidR="002316C7" w:rsidRPr="006D22FB">
        <w:rPr>
          <w:bCs/>
        </w:rPr>
        <w:t>9</w:t>
      </w:r>
      <w:r w:rsidR="002728B5" w:rsidRPr="006D22FB">
        <w:rPr>
          <w:bCs/>
        </w:rPr>
        <w:t>1</w:t>
      </w:r>
      <w:r w:rsidRPr="006D22FB">
        <w:rPr>
          <w:bCs/>
        </w:rPr>
        <w:t xml:space="preserve"> „Dėl Pasvalio </w:t>
      </w:r>
      <w:r w:rsidR="002316C7" w:rsidRPr="006D22FB">
        <w:rPr>
          <w:bCs/>
        </w:rPr>
        <w:t>lopšelio-darželio „</w:t>
      </w:r>
      <w:r w:rsidR="002728B5" w:rsidRPr="006D22FB">
        <w:rPr>
          <w:bCs/>
        </w:rPr>
        <w:t>Žilvitis</w:t>
      </w:r>
      <w:r w:rsidR="002316C7" w:rsidRPr="006D22FB">
        <w:rPr>
          <w:bCs/>
        </w:rPr>
        <w:t>“</w:t>
      </w:r>
      <w:r w:rsidRPr="006D22FB">
        <w:rPr>
          <w:bCs/>
        </w:rPr>
        <w:t xml:space="preserve"> nuostatų patvirtinimo</w:t>
      </w:r>
      <w:r w:rsidR="00287A0A" w:rsidRPr="006D22FB">
        <w:rPr>
          <w:bCs/>
        </w:rPr>
        <w:t>“</w:t>
      </w:r>
      <w:r w:rsidRPr="006D22FB">
        <w:rPr>
          <w:bCs/>
        </w:rPr>
        <w:t xml:space="preserve">, </w:t>
      </w:r>
      <w:r w:rsidR="003E4417" w:rsidRPr="006D22FB">
        <w:rPr>
          <w:bCs/>
        </w:rPr>
        <w:t>6</w:t>
      </w:r>
      <w:r w:rsidR="00BE06F6" w:rsidRPr="006D22FB">
        <w:rPr>
          <w:bCs/>
        </w:rPr>
        <w:t>9</w:t>
      </w:r>
      <w:r w:rsidRPr="006D22FB">
        <w:rPr>
          <w:bCs/>
        </w:rPr>
        <w:t xml:space="preserve"> punkt</w:t>
      </w:r>
      <w:r w:rsidR="00711446" w:rsidRPr="006D22FB">
        <w:rPr>
          <w:bCs/>
        </w:rPr>
        <w:t>ą</w:t>
      </w:r>
      <w:r w:rsidRPr="006D22FB">
        <w:rPr>
          <w:bCs/>
        </w:rPr>
        <w:t>,</w:t>
      </w:r>
      <w:r>
        <w:rPr>
          <w:bCs/>
        </w:rPr>
        <w:t xml:space="preserve"> </w:t>
      </w:r>
      <w:r w:rsidRPr="00835E1A">
        <w:rPr>
          <w:bCs/>
        </w:rPr>
        <w:t xml:space="preserve">atsižvelgdama į Pasvalio </w:t>
      </w:r>
      <w:bookmarkStart w:id="4" w:name="_Hlk105417077"/>
      <w:r w:rsidR="00BE06F6">
        <w:rPr>
          <w:bCs/>
        </w:rPr>
        <w:t>lopšelio-darželio „</w:t>
      </w:r>
      <w:r w:rsidR="002728B5">
        <w:rPr>
          <w:bCs/>
        </w:rPr>
        <w:t>Žilvitis</w:t>
      </w:r>
      <w:r w:rsidR="00BE06F6">
        <w:rPr>
          <w:bCs/>
        </w:rPr>
        <w:t>“</w:t>
      </w:r>
      <w:r w:rsidRPr="00F72277">
        <w:rPr>
          <w:bCs/>
        </w:rPr>
        <w:t xml:space="preserve"> </w:t>
      </w:r>
      <w:r w:rsidRPr="00C3798B">
        <w:rPr>
          <w:bCs/>
        </w:rPr>
        <w:t>20</w:t>
      </w:r>
      <w:r w:rsidR="00835E1A" w:rsidRPr="00C3798B">
        <w:rPr>
          <w:bCs/>
        </w:rPr>
        <w:t>2</w:t>
      </w:r>
      <w:r w:rsidR="00BE06F6">
        <w:rPr>
          <w:bCs/>
        </w:rPr>
        <w:t>2</w:t>
      </w:r>
      <w:r w:rsidRPr="00C3798B">
        <w:rPr>
          <w:bCs/>
        </w:rPr>
        <w:t xml:space="preserve"> m. </w:t>
      </w:r>
      <w:r w:rsidR="00ED1F5B" w:rsidRPr="00ED1F5B">
        <w:rPr>
          <w:bCs/>
        </w:rPr>
        <w:t>spalio</w:t>
      </w:r>
      <w:r w:rsidR="00B321E1" w:rsidRPr="00ED1F5B">
        <w:rPr>
          <w:bCs/>
        </w:rPr>
        <w:t xml:space="preserve"> </w:t>
      </w:r>
      <w:r w:rsidR="00ED1F5B" w:rsidRPr="00ED1F5B">
        <w:rPr>
          <w:bCs/>
        </w:rPr>
        <w:t>28</w:t>
      </w:r>
      <w:r w:rsidRPr="00ED1F5B">
        <w:rPr>
          <w:bCs/>
        </w:rPr>
        <w:t xml:space="preserve"> d.</w:t>
      </w:r>
      <w:r w:rsidRPr="00C3798B">
        <w:rPr>
          <w:bCs/>
        </w:rPr>
        <w:t xml:space="preserve"> </w:t>
      </w:r>
      <w:r w:rsidR="00BE06F6">
        <w:rPr>
          <w:bCs/>
        </w:rPr>
        <w:t xml:space="preserve">raštą </w:t>
      </w:r>
      <w:r w:rsidR="00287A0A">
        <w:rPr>
          <w:bCs/>
        </w:rPr>
        <w:t xml:space="preserve">Nr. </w:t>
      </w:r>
      <w:r w:rsidR="00BE06F6" w:rsidRPr="00ED1F5B">
        <w:rPr>
          <w:bCs/>
        </w:rPr>
        <w:t>SD-</w:t>
      </w:r>
      <w:r w:rsidR="00ED1F5B" w:rsidRPr="00ED1F5B">
        <w:rPr>
          <w:bCs/>
        </w:rPr>
        <w:t>154</w:t>
      </w:r>
      <w:r w:rsidR="00BE06F6" w:rsidRPr="00ED1F5B">
        <w:rPr>
          <w:bCs/>
        </w:rPr>
        <w:t xml:space="preserve"> „Prašymas dėl nuostatų patvirtinimo</w:t>
      </w:r>
      <w:r w:rsidR="00BE06F6">
        <w:rPr>
          <w:bCs/>
        </w:rPr>
        <w:t>“</w:t>
      </w:r>
      <w:bookmarkEnd w:id="4"/>
      <w:r w:rsidR="00BE06F6">
        <w:rPr>
          <w:bCs/>
        </w:rPr>
        <w:t xml:space="preserve">, </w:t>
      </w:r>
      <w:r w:rsidR="004529B0">
        <w:t xml:space="preserve">Pasvalio </w:t>
      </w:r>
      <w:r w:rsidR="004529B0" w:rsidRPr="00082026">
        <w:t>lopšelio-darželio „</w:t>
      </w:r>
      <w:r w:rsidR="004529B0">
        <w:t>Žilvitis</w:t>
      </w:r>
      <w:r w:rsidR="004529B0" w:rsidRPr="00082026">
        <w:t>“</w:t>
      </w:r>
      <w:r w:rsidR="004529B0">
        <w:t xml:space="preserve"> tarybos </w:t>
      </w:r>
      <w:r w:rsidR="004529B0" w:rsidRPr="003E53E1">
        <w:rPr>
          <w:color w:val="000000"/>
        </w:rPr>
        <w:t xml:space="preserve">2022 m. </w:t>
      </w:r>
      <w:r w:rsidR="004529B0">
        <w:rPr>
          <w:color w:val="000000"/>
        </w:rPr>
        <w:t>spalio</w:t>
      </w:r>
      <w:r w:rsidR="004529B0" w:rsidRPr="003E53E1">
        <w:rPr>
          <w:color w:val="000000"/>
        </w:rPr>
        <w:t xml:space="preserve"> 2</w:t>
      </w:r>
      <w:r w:rsidR="004529B0">
        <w:rPr>
          <w:color w:val="000000"/>
        </w:rPr>
        <w:t>8</w:t>
      </w:r>
      <w:r w:rsidR="004529B0" w:rsidRPr="003E53E1">
        <w:rPr>
          <w:color w:val="000000"/>
        </w:rPr>
        <w:t xml:space="preserve"> d. nutarim</w:t>
      </w:r>
      <w:r w:rsidR="004529B0">
        <w:rPr>
          <w:color w:val="000000"/>
        </w:rPr>
        <w:t>ą</w:t>
      </w:r>
      <w:r w:rsidR="004529B0" w:rsidRPr="003E53E1">
        <w:rPr>
          <w:color w:val="000000"/>
        </w:rPr>
        <w:t xml:space="preserve"> </w:t>
      </w:r>
      <w:r w:rsidR="004529B0">
        <w:rPr>
          <w:color w:val="000000"/>
        </w:rPr>
        <w:t>(</w:t>
      </w:r>
      <w:r w:rsidR="004529B0">
        <w:t>posėdžio protokolas Nr. PR-4)</w:t>
      </w:r>
      <w:r w:rsidR="004529B0" w:rsidRPr="00C75895">
        <w:t>,</w:t>
      </w:r>
      <w:r w:rsidR="004529B0">
        <w:t xml:space="preserve"> </w:t>
      </w:r>
      <w:r w:rsidRPr="00F72277">
        <w:rPr>
          <w:bCs/>
        </w:rPr>
        <w:t>Pasvalio</w:t>
      </w:r>
      <w:r>
        <w:rPr>
          <w:bCs/>
        </w:rPr>
        <w:t xml:space="preserve"> rajono savivaldybės taryba </w:t>
      </w:r>
      <w:r w:rsidRPr="00762A1B">
        <w:rPr>
          <w:bCs/>
          <w:spacing w:val="44"/>
        </w:rPr>
        <w:t>nusprendžia</w:t>
      </w:r>
      <w:r>
        <w:rPr>
          <w:bCs/>
        </w:rPr>
        <w:t>:</w:t>
      </w:r>
    </w:p>
    <w:p w14:paraId="71F3A18C" w14:textId="77777777" w:rsidR="008740D0" w:rsidRDefault="008740D0" w:rsidP="008740D0">
      <w:pPr>
        <w:ind w:firstLine="720"/>
        <w:jc w:val="both"/>
        <w:rPr>
          <w:bCs/>
        </w:rPr>
      </w:pPr>
      <w:r>
        <w:rPr>
          <w:bCs/>
        </w:rPr>
        <w:t xml:space="preserve">1. Pakeisti </w:t>
      </w:r>
      <w:r w:rsidR="009917EE" w:rsidRPr="009917EE">
        <w:rPr>
          <w:bCs/>
        </w:rPr>
        <w:t>Pasvalio lopšelio-darželio „</w:t>
      </w:r>
      <w:r w:rsidR="00A07877">
        <w:rPr>
          <w:bCs/>
        </w:rPr>
        <w:t>Žilvitis</w:t>
      </w:r>
      <w:r w:rsidR="009917EE" w:rsidRPr="009917EE">
        <w:rPr>
          <w:bCs/>
        </w:rPr>
        <w:t>“</w:t>
      </w:r>
      <w:r w:rsidR="009917EE">
        <w:rPr>
          <w:bCs/>
        </w:rPr>
        <w:t xml:space="preserve"> </w:t>
      </w:r>
      <w:r>
        <w:rPr>
          <w:bCs/>
        </w:rPr>
        <w:t xml:space="preserve">nuostatus, patvirtintus </w:t>
      </w:r>
      <w:r w:rsidR="00DB679C">
        <w:rPr>
          <w:bCs/>
        </w:rPr>
        <w:t>Pasvalio rajono s</w:t>
      </w:r>
      <w:r>
        <w:rPr>
          <w:bCs/>
        </w:rPr>
        <w:t xml:space="preserve">avivaldybės tarybos 2017 m. </w:t>
      </w:r>
      <w:r w:rsidR="00943575">
        <w:rPr>
          <w:bCs/>
        </w:rPr>
        <w:t>rugsėjo 27 d. sprendimu Nr. T1-19</w:t>
      </w:r>
      <w:r w:rsidR="00A07877">
        <w:rPr>
          <w:bCs/>
        </w:rPr>
        <w:t>1</w:t>
      </w:r>
      <w:r w:rsidR="00943575">
        <w:rPr>
          <w:bCs/>
        </w:rPr>
        <w:t xml:space="preserve"> „Dėl Pasvalio lopšelio-darželio „</w:t>
      </w:r>
      <w:r w:rsidR="00A07877">
        <w:rPr>
          <w:bCs/>
        </w:rPr>
        <w:t>Žilvitis</w:t>
      </w:r>
      <w:r w:rsidR="00943575">
        <w:rPr>
          <w:bCs/>
        </w:rPr>
        <w:t>“</w:t>
      </w:r>
      <w:r w:rsidR="006B21C0">
        <w:rPr>
          <w:bCs/>
        </w:rPr>
        <w:t xml:space="preserve"> nuostatų</w:t>
      </w:r>
      <w:r>
        <w:rPr>
          <w:bCs/>
        </w:rPr>
        <w:t xml:space="preserve"> patvirtinimo“ (toliau – Nuostatai):</w:t>
      </w:r>
    </w:p>
    <w:p w14:paraId="2A8978BD" w14:textId="77777777" w:rsidR="00A27699" w:rsidRPr="00A72437" w:rsidRDefault="00A27699" w:rsidP="00A27699">
      <w:pPr>
        <w:pStyle w:val="prastasiniatinklio"/>
        <w:tabs>
          <w:tab w:val="left" w:pos="567"/>
          <w:tab w:val="left" w:pos="840"/>
        </w:tabs>
        <w:spacing w:before="0" w:beforeAutospacing="0" w:after="0" w:afterAutospacing="0"/>
        <w:ind w:firstLine="720"/>
        <w:jc w:val="both"/>
        <w:rPr>
          <w:bCs/>
          <w:lang w:val="pt-BR"/>
        </w:rPr>
      </w:pPr>
      <w:r w:rsidRPr="00A72437">
        <w:rPr>
          <w:bCs/>
          <w:lang w:val="pt-BR"/>
        </w:rPr>
        <w:t xml:space="preserve">1.1. pakeisti Nuostatų </w:t>
      </w:r>
      <w:r w:rsidR="006F639E">
        <w:rPr>
          <w:bCs/>
          <w:lang w:val="pt-BR"/>
        </w:rPr>
        <w:t>10</w:t>
      </w:r>
      <w:r w:rsidRPr="00A72437">
        <w:rPr>
          <w:bCs/>
          <w:lang w:val="pt-BR"/>
        </w:rPr>
        <w:t xml:space="preserve"> punktą ir jį išdėstyti taip:</w:t>
      </w:r>
    </w:p>
    <w:p w14:paraId="76E9AE51" w14:textId="77777777" w:rsidR="00A72437" w:rsidRPr="00B06495" w:rsidRDefault="00A72437" w:rsidP="00A73A84">
      <w:pPr>
        <w:ind w:firstLine="709"/>
        <w:jc w:val="both"/>
        <w:rPr>
          <w:bCs/>
          <w:szCs w:val="24"/>
        </w:rPr>
      </w:pPr>
      <w:r w:rsidRPr="00A72437">
        <w:rPr>
          <w:szCs w:val="24"/>
        </w:rPr>
        <w:t>,,</w:t>
      </w:r>
      <w:r w:rsidR="006F639E" w:rsidRPr="006F639E">
        <w:rPr>
          <w:bCs/>
        </w:rPr>
        <w:t>10. Pagrindinė paskirtis – ikimokyklinio ir priešmokyklinio amžiaus vaikų ugdymas</w:t>
      </w:r>
      <w:r w:rsidRPr="00B06495">
        <w:rPr>
          <w:bCs/>
          <w:szCs w:val="24"/>
        </w:rPr>
        <w:t>.“</w:t>
      </w:r>
      <w:r w:rsidR="007B16B3" w:rsidRPr="00B06495">
        <w:rPr>
          <w:bCs/>
          <w:szCs w:val="24"/>
        </w:rPr>
        <w:t>;</w:t>
      </w:r>
    </w:p>
    <w:p w14:paraId="7DD15A73" w14:textId="77777777" w:rsidR="00C358DC" w:rsidRDefault="00C358DC" w:rsidP="00C358DC">
      <w:pPr>
        <w:ind w:firstLine="709"/>
        <w:jc w:val="both"/>
        <w:rPr>
          <w:szCs w:val="24"/>
        </w:rPr>
      </w:pPr>
      <w:r>
        <w:rPr>
          <w:szCs w:val="24"/>
        </w:rPr>
        <w:t>1.2. pakeisti Nuostatų 1</w:t>
      </w:r>
      <w:r w:rsidR="006F639E">
        <w:rPr>
          <w:szCs w:val="24"/>
        </w:rPr>
        <w:t>2</w:t>
      </w:r>
      <w:r w:rsidR="002E5464">
        <w:rPr>
          <w:szCs w:val="24"/>
        </w:rPr>
        <w:t xml:space="preserve"> punktą</w:t>
      </w:r>
      <w:r w:rsidR="007B16B3">
        <w:rPr>
          <w:szCs w:val="24"/>
        </w:rPr>
        <w:t xml:space="preserve"> </w:t>
      </w:r>
      <w:r>
        <w:rPr>
          <w:szCs w:val="24"/>
        </w:rPr>
        <w:t>ir jį išdėstyti taip:</w:t>
      </w:r>
    </w:p>
    <w:p w14:paraId="6387E5E3" w14:textId="77777777" w:rsidR="00C358DC" w:rsidRPr="00700FC4" w:rsidRDefault="00C358DC" w:rsidP="00700FC4">
      <w:pPr>
        <w:tabs>
          <w:tab w:val="left" w:pos="993"/>
        </w:tabs>
        <w:ind w:firstLine="709"/>
        <w:jc w:val="both"/>
      </w:pPr>
      <w:r w:rsidRPr="00C358DC">
        <w:rPr>
          <w:szCs w:val="24"/>
        </w:rPr>
        <w:t>,,</w:t>
      </w:r>
      <w:r w:rsidR="00F63D4A" w:rsidRPr="00F63D4A">
        <w:t>12. Mokymo formos – dieninė ir savaitinė. Grupinio mokymosi forma, įgyvendinama kasdieniu mokymosi proceso organizavimo būdu ir (ar) nuotoliniu mokymo proceso organizavimo būdu.</w:t>
      </w:r>
      <w:r w:rsidRPr="00C358DC">
        <w:rPr>
          <w:szCs w:val="24"/>
        </w:rPr>
        <w:t>“;</w:t>
      </w:r>
    </w:p>
    <w:p w14:paraId="6F8B15E5" w14:textId="77777777" w:rsidR="00700FC4" w:rsidRDefault="00A27699" w:rsidP="00A27699">
      <w:pPr>
        <w:ind w:firstLine="709"/>
        <w:jc w:val="both"/>
      </w:pPr>
      <w:r w:rsidRPr="00B26363">
        <w:t>1.</w:t>
      </w:r>
      <w:r w:rsidR="00C358DC">
        <w:t>3</w:t>
      </w:r>
      <w:r w:rsidRPr="00B26363">
        <w:t xml:space="preserve">. </w:t>
      </w:r>
      <w:r w:rsidR="00700FC4" w:rsidRPr="00700FC4">
        <w:t xml:space="preserve">pripažinti netekusiu galios Nuostatų </w:t>
      </w:r>
      <w:r w:rsidR="00700FC4">
        <w:t>13</w:t>
      </w:r>
      <w:r w:rsidR="00700FC4" w:rsidRPr="00700FC4">
        <w:t>.</w:t>
      </w:r>
      <w:r w:rsidR="00700FC4">
        <w:t>5</w:t>
      </w:r>
      <w:r w:rsidR="00700FC4" w:rsidRPr="00700FC4">
        <w:t xml:space="preserve"> papunktį;</w:t>
      </w:r>
    </w:p>
    <w:p w14:paraId="45D3E9A1" w14:textId="77777777" w:rsidR="00A27699" w:rsidRPr="00B26363" w:rsidRDefault="00700FC4" w:rsidP="00A27699">
      <w:pPr>
        <w:ind w:firstLine="709"/>
        <w:jc w:val="both"/>
        <w:rPr>
          <w:color w:val="222222"/>
          <w:szCs w:val="24"/>
          <w:shd w:val="clear" w:color="auto" w:fill="FFFFFF"/>
        </w:rPr>
      </w:pPr>
      <w:r>
        <w:t xml:space="preserve">1.4. </w:t>
      </w:r>
      <w:r w:rsidR="00A27699" w:rsidRPr="00B26363">
        <w:t xml:space="preserve">pakeisti Nuostatų </w:t>
      </w:r>
      <w:r w:rsidR="00B26363" w:rsidRPr="00B26363">
        <w:rPr>
          <w:color w:val="222222"/>
          <w:szCs w:val="24"/>
          <w:shd w:val="clear" w:color="auto" w:fill="FFFFFF"/>
        </w:rPr>
        <w:t>1</w:t>
      </w:r>
      <w:r w:rsidR="006F639E">
        <w:rPr>
          <w:color w:val="222222"/>
          <w:szCs w:val="24"/>
          <w:shd w:val="clear" w:color="auto" w:fill="FFFFFF"/>
        </w:rPr>
        <w:t>5</w:t>
      </w:r>
      <w:r w:rsidR="002E5464">
        <w:rPr>
          <w:color w:val="222222"/>
          <w:szCs w:val="24"/>
          <w:shd w:val="clear" w:color="auto" w:fill="FFFFFF"/>
        </w:rPr>
        <w:t xml:space="preserve"> punktą</w:t>
      </w:r>
      <w:r w:rsidR="007B16B3" w:rsidRPr="00B26363">
        <w:rPr>
          <w:color w:val="222222"/>
          <w:szCs w:val="24"/>
          <w:shd w:val="clear" w:color="auto" w:fill="FFFFFF"/>
        </w:rPr>
        <w:t xml:space="preserve"> </w:t>
      </w:r>
      <w:r w:rsidR="00A27699" w:rsidRPr="00B26363">
        <w:rPr>
          <w:color w:val="222222"/>
          <w:szCs w:val="24"/>
          <w:shd w:val="clear" w:color="auto" w:fill="FFFFFF"/>
        </w:rPr>
        <w:t>ir jį išdėstyti taip:</w:t>
      </w:r>
    </w:p>
    <w:p w14:paraId="6DB68DA4" w14:textId="2A8DB17A" w:rsidR="00B26363" w:rsidRPr="002A74DF" w:rsidRDefault="00B26363" w:rsidP="002A74DF">
      <w:pPr>
        <w:tabs>
          <w:tab w:val="left" w:pos="567"/>
        </w:tabs>
        <w:ind w:firstLine="720"/>
        <w:jc w:val="both"/>
        <w:rPr>
          <w:color w:val="000000"/>
        </w:rPr>
      </w:pPr>
      <w:r w:rsidRPr="002A74DF">
        <w:rPr>
          <w:szCs w:val="24"/>
        </w:rPr>
        <w:t>,,</w:t>
      </w:r>
      <w:r w:rsidR="006F639E" w:rsidRPr="006F639E">
        <w:t xml:space="preserve">15. </w:t>
      </w:r>
      <w:r w:rsidR="00CB0D20" w:rsidRPr="00CB0D20">
        <w:t>Lopšelis-darželis yra viešasis juridinis asmuo, turintis antspaudą, atsiskaitomąją ir kitas sąskaitas Lietuvos Respublikos įregistruotuose bankuose, simboliką. Savo veiklą grindžia Lietuvos Respublikos Konstitucija, Jungtinių Tautų vaiko teisių konvencija, Lietuvos Respublikos švietimo ir kitais įstatymais, Lietuvos Respublikos Vyriausybės nutarimais, Lietuvos Respublikos švietimo, mokslo ir sporto ministerijos, Pasvalio rajono savivaldybės (toliau – Savivaldybė) institucijų teisės aktais ir šiais Nuostatais.</w:t>
      </w:r>
      <w:r w:rsidRPr="002A74DF">
        <w:rPr>
          <w:szCs w:val="24"/>
        </w:rPr>
        <w:t>“</w:t>
      </w:r>
      <w:r w:rsidR="007B16B3" w:rsidRPr="002A74DF">
        <w:rPr>
          <w:szCs w:val="24"/>
        </w:rPr>
        <w:t>;</w:t>
      </w:r>
    </w:p>
    <w:p w14:paraId="0F64C9B6" w14:textId="77777777" w:rsidR="00CA46D0" w:rsidRPr="007602C1" w:rsidRDefault="00CF0440" w:rsidP="00CA46D0">
      <w:pPr>
        <w:ind w:firstLine="709"/>
        <w:jc w:val="both"/>
        <w:rPr>
          <w:bCs/>
          <w:szCs w:val="24"/>
        </w:rPr>
      </w:pPr>
      <w:r>
        <w:rPr>
          <w:szCs w:val="24"/>
        </w:rPr>
        <w:t>1.</w:t>
      </w:r>
      <w:r w:rsidR="003D4FA2">
        <w:rPr>
          <w:szCs w:val="24"/>
        </w:rPr>
        <w:t>5</w:t>
      </w:r>
      <w:r>
        <w:rPr>
          <w:szCs w:val="24"/>
        </w:rPr>
        <w:t xml:space="preserve">. </w:t>
      </w:r>
      <w:r w:rsidR="00CA46D0" w:rsidRPr="007602C1">
        <w:rPr>
          <w:bCs/>
          <w:szCs w:val="24"/>
        </w:rPr>
        <w:t xml:space="preserve">pakeisti Nuostatų </w:t>
      </w:r>
      <w:r w:rsidR="00CA46D0">
        <w:rPr>
          <w:bCs/>
          <w:szCs w:val="24"/>
        </w:rPr>
        <w:t>II skyriaus pavadinimą</w:t>
      </w:r>
      <w:r w:rsidR="00CA46D0" w:rsidRPr="007602C1">
        <w:rPr>
          <w:bCs/>
          <w:szCs w:val="24"/>
        </w:rPr>
        <w:t xml:space="preserve"> ir jį išdėstyti taip:</w:t>
      </w:r>
    </w:p>
    <w:p w14:paraId="289B0BC8" w14:textId="77777777" w:rsidR="00CA46D0" w:rsidRPr="00DC4F49" w:rsidRDefault="00CA46D0" w:rsidP="00CA46D0">
      <w:pPr>
        <w:tabs>
          <w:tab w:val="left" w:pos="567"/>
          <w:tab w:val="left" w:pos="840"/>
        </w:tabs>
        <w:overflowPunct w:val="0"/>
        <w:autoSpaceDE w:val="0"/>
        <w:autoSpaceDN w:val="0"/>
        <w:adjustRightInd w:val="0"/>
        <w:ind w:firstLine="851"/>
        <w:jc w:val="center"/>
        <w:rPr>
          <w:bCs/>
          <w:szCs w:val="24"/>
        </w:rPr>
      </w:pPr>
      <w:r w:rsidRPr="007602C1">
        <w:rPr>
          <w:bCs/>
          <w:szCs w:val="24"/>
        </w:rPr>
        <w:t>,,</w:t>
      </w:r>
      <w:r w:rsidRPr="00DC4F49">
        <w:rPr>
          <w:b/>
          <w:bCs/>
          <w:szCs w:val="24"/>
        </w:rPr>
        <w:t>II. LOPŠELIO-DARŽELIO VEIKLOS SRITYS IR RŪŠYS,</w:t>
      </w:r>
    </w:p>
    <w:p w14:paraId="5F1FC821" w14:textId="77777777" w:rsidR="00CA46D0" w:rsidRPr="007602C1" w:rsidRDefault="00CA46D0" w:rsidP="00CA46D0">
      <w:pPr>
        <w:tabs>
          <w:tab w:val="left" w:pos="567"/>
          <w:tab w:val="left" w:pos="840"/>
        </w:tabs>
        <w:overflowPunct w:val="0"/>
        <w:autoSpaceDE w:val="0"/>
        <w:autoSpaceDN w:val="0"/>
        <w:adjustRightInd w:val="0"/>
        <w:ind w:firstLine="851"/>
        <w:jc w:val="center"/>
        <w:rPr>
          <w:bCs/>
          <w:szCs w:val="24"/>
        </w:rPr>
      </w:pPr>
      <w:r w:rsidRPr="00DC4F49">
        <w:rPr>
          <w:b/>
          <w:bCs/>
          <w:szCs w:val="24"/>
        </w:rPr>
        <w:t>TIKSLAS, UŽDAVINIAI, FUNKCIJOS</w:t>
      </w:r>
      <w:r w:rsidRPr="007602C1">
        <w:rPr>
          <w:bCs/>
          <w:szCs w:val="24"/>
        </w:rPr>
        <w:t>”;</w:t>
      </w:r>
    </w:p>
    <w:p w14:paraId="614D76F9" w14:textId="77777777" w:rsidR="00CA46D0" w:rsidRPr="00CA46D0" w:rsidRDefault="00610104" w:rsidP="00CA46D0">
      <w:pPr>
        <w:tabs>
          <w:tab w:val="left" w:pos="600"/>
          <w:tab w:val="left" w:pos="1560"/>
        </w:tabs>
        <w:ind w:firstLine="709"/>
        <w:jc w:val="both"/>
        <w:rPr>
          <w:bCs/>
          <w:szCs w:val="24"/>
        </w:rPr>
      </w:pPr>
      <w:r>
        <w:t>1.</w:t>
      </w:r>
      <w:r w:rsidR="003D4FA2">
        <w:t>6</w:t>
      </w:r>
      <w:r>
        <w:t xml:space="preserve">. </w:t>
      </w:r>
      <w:r w:rsidR="00CA46D0" w:rsidRPr="00CA46D0">
        <w:rPr>
          <w:bCs/>
          <w:szCs w:val="24"/>
        </w:rPr>
        <w:t>pakeisti Nuostatų 16 punktą ir jį išdėstyti taip:</w:t>
      </w:r>
    </w:p>
    <w:p w14:paraId="73DA1841" w14:textId="77777777" w:rsidR="00445A6C" w:rsidRDefault="00CA46D0" w:rsidP="00CA46D0">
      <w:pPr>
        <w:tabs>
          <w:tab w:val="left" w:pos="600"/>
          <w:tab w:val="left" w:pos="1560"/>
        </w:tabs>
        <w:ind w:firstLine="709"/>
        <w:jc w:val="both"/>
        <w:rPr>
          <w:bCs/>
          <w:szCs w:val="24"/>
        </w:rPr>
      </w:pPr>
      <w:r w:rsidRPr="00CA46D0">
        <w:rPr>
          <w:bCs/>
          <w:szCs w:val="24"/>
        </w:rPr>
        <w:t>,,1</w:t>
      </w:r>
      <w:r w:rsidR="00445A6C">
        <w:rPr>
          <w:bCs/>
          <w:szCs w:val="24"/>
        </w:rPr>
        <w:t>6</w:t>
      </w:r>
      <w:r w:rsidRPr="00CA46D0">
        <w:rPr>
          <w:bCs/>
          <w:szCs w:val="24"/>
        </w:rPr>
        <w:t>. Lopšelio-darželio veiklos sritis – švietimas, kodas 85.“;</w:t>
      </w:r>
    </w:p>
    <w:p w14:paraId="10E161BD" w14:textId="77777777" w:rsidR="00503D66" w:rsidRDefault="00503D66" w:rsidP="00503D66">
      <w:pPr>
        <w:overflowPunct w:val="0"/>
        <w:ind w:firstLine="709"/>
        <w:jc w:val="both"/>
      </w:pPr>
      <w:r>
        <w:t>1.</w:t>
      </w:r>
      <w:r w:rsidR="003D4FA2">
        <w:t>7</w:t>
      </w:r>
      <w:r>
        <w:t xml:space="preserve">. pakeisti Nuostatų </w:t>
      </w:r>
      <w:r w:rsidR="00054006">
        <w:t>2</w:t>
      </w:r>
      <w:r w:rsidR="009547FD">
        <w:t>1</w:t>
      </w:r>
      <w:r>
        <w:t>.</w:t>
      </w:r>
      <w:r w:rsidR="00054006">
        <w:t>2</w:t>
      </w:r>
      <w:r>
        <w:t xml:space="preserve"> papunktį ir jį išdėstyti taip:</w:t>
      </w:r>
    </w:p>
    <w:p w14:paraId="316F4755" w14:textId="77777777" w:rsidR="00B45B2A" w:rsidRDefault="00503D66" w:rsidP="00B45B2A">
      <w:pPr>
        <w:tabs>
          <w:tab w:val="left" w:pos="567"/>
        </w:tabs>
        <w:ind w:firstLine="720"/>
        <w:jc w:val="both"/>
      </w:pPr>
      <w:r w:rsidRPr="00B45B2A">
        <w:t>,,</w:t>
      </w:r>
      <w:r w:rsidR="009547FD" w:rsidRPr="009547FD">
        <w:t xml:space="preserve">21.2. </w:t>
      </w:r>
      <w:r w:rsidR="006F387C" w:rsidRPr="006F387C">
        <w:t>rengia ir įgyvendina, konkretina ir individualizuoja ikimokyklinio ugdymo programas pagal Lietuvos Respublikos švietimo, mokslo ir sporto ministro rekomendacijas bei Savivaldybės ir Lopšelio-darželio bendruomenės reikmes, vaikų poreikius ir interesus;</w:t>
      </w:r>
      <w:r w:rsidR="00CA197C">
        <w:t>“;</w:t>
      </w:r>
    </w:p>
    <w:p w14:paraId="15106026" w14:textId="77777777" w:rsidR="0066770C" w:rsidRDefault="0066770C" w:rsidP="0066770C">
      <w:pPr>
        <w:overflowPunct w:val="0"/>
        <w:ind w:firstLine="709"/>
        <w:jc w:val="both"/>
      </w:pPr>
      <w:r>
        <w:t>1.</w:t>
      </w:r>
      <w:r w:rsidR="00CB5498">
        <w:t>8</w:t>
      </w:r>
      <w:r>
        <w:t>. pakeisti Nuostatų 21.5 papunktį ir jį išdėstyti taip:</w:t>
      </w:r>
    </w:p>
    <w:p w14:paraId="3045443C" w14:textId="77777777" w:rsidR="0066770C" w:rsidRPr="00B45B2A" w:rsidRDefault="0066770C" w:rsidP="0066770C">
      <w:pPr>
        <w:overflowPunct w:val="0"/>
        <w:ind w:firstLine="709"/>
        <w:jc w:val="both"/>
      </w:pPr>
      <w:r>
        <w:t>„</w:t>
      </w:r>
      <w:r w:rsidRPr="0066770C">
        <w:t>21.5. bendradarbiauja su kitomis mokytojų kvalifikacijos tobulinimo institucijomis, kartu organizuoja seminarus, diskusijas ir kt.;</w:t>
      </w:r>
      <w:r>
        <w:t>“</w:t>
      </w:r>
    </w:p>
    <w:p w14:paraId="6C576EA3" w14:textId="77777777" w:rsidR="0085023D" w:rsidRDefault="00232EC4" w:rsidP="0085023D">
      <w:pPr>
        <w:tabs>
          <w:tab w:val="left" w:pos="567"/>
          <w:tab w:val="left" w:pos="840"/>
        </w:tabs>
        <w:overflowPunct w:val="0"/>
        <w:ind w:firstLine="709"/>
        <w:jc w:val="both"/>
        <w:rPr>
          <w:szCs w:val="24"/>
        </w:rPr>
      </w:pPr>
      <w:r>
        <w:rPr>
          <w:szCs w:val="24"/>
        </w:rPr>
        <w:lastRenderedPageBreak/>
        <w:t>1.</w:t>
      </w:r>
      <w:r w:rsidR="00CB5498">
        <w:rPr>
          <w:szCs w:val="24"/>
        </w:rPr>
        <w:t>9</w:t>
      </w:r>
      <w:r>
        <w:rPr>
          <w:szCs w:val="24"/>
        </w:rPr>
        <w:t>.</w:t>
      </w:r>
      <w:r w:rsidR="0085023D">
        <w:rPr>
          <w:szCs w:val="24"/>
        </w:rPr>
        <w:t xml:space="preserve"> </w:t>
      </w:r>
      <w:bookmarkStart w:id="5" w:name="_Hlk117514701"/>
      <w:r w:rsidR="0085023D">
        <w:rPr>
          <w:szCs w:val="24"/>
        </w:rPr>
        <w:t xml:space="preserve">pripažinti netekusiu galios </w:t>
      </w:r>
      <w:r w:rsidR="00CB5498">
        <w:rPr>
          <w:szCs w:val="24"/>
        </w:rPr>
        <w:t xml:space="preserve">Nuostatų </w:t>
      </w:r>
      <w:r w:rsidR="0085023D">
        <w:rPr>
          <w:szCs w:val="24"/>
        </w:rPr>
        <w:t>2</w:t>
      </w:r>
      <w:r w:rsidR="0066770C">
        <w:rPr>
          <w:szCs w:val="24"/>
        </w:rPr>
        <w:t>1</w:t>
      </w:r>
      <w:r w:rsidR="0085023D">
        <w:rPr>
          <w:szCs w:val="24"/>
        </w:rPr>
        <w:t>.</w:t>
      </w:r>
      <w:r w:rsidR="0066770C">
        <w:rPr>
          <w:szCs w:val="24"/>
        </w:rPr>
        <w:t>6</w:t>
      </w:r>
      <w:r w:rsidR="0085023D">
        <w:rPr>
          <w:szCs w:val="24"/>
        </w:rPr>
        <w:t xml:space="preserve"> papunktį;</w:t>
      </w:r>
      <w:bookmarkEnd w:id="5"/>
    </w:p>
    <w:p w14:paraId="713C4FEF" w14:textId="77777777" w:rsidR="00186646" w:rsidRDefault="00186646" w:rsidP="006A0EC1">
      <w:pPr>
        <w:overflowPunct w:val="0"/>
        <w:ind w:firstLine="709"/>
        <w:jc w:val="both"/>
        <w:rPr>
          <w:szCs w:val="24"/>
        </w:rPr>
      </w:pPr>
      <w:r>
        <w:rPr>
          <w:szCs w:val="24"/>
        </w:rPr>
        <w:t>1.</w:t>
      </w:r>
      <w:r w:rsidR="00243038">
        <w:rPr>
          <w:szCs w:val="24"/>
        </w:rPr>
        <w:t>10</w:t>
      </w:r>
      <w:r>
        <w:rPr>
          <w:szCs w:val="24"/>
        </w:rPr>
        <w:t xml:space="preserve">. pakeisti Nuostatų </w:t>
      </w:r>
      <w:r w:rsidR="00BB2490">
        <w:rPr>
          <w:szCs w:val="24"/>
        </w:rPr>
        <w:t>2</w:t>
      </w:r>
      <w:r w:rsidR="00F2095D">
        <w:rPr>
          <w:szCs w:val="24"/>
        </w:rPr>
        <w:t>1</w:t>
      </w:r>
      <w:r w:rsidR="00BB2490">
        <w:rPr>
          <w:szCs w:val="24"/>
        </w:rPr>
        <w:t>.7</w:t>
      </w:r>
      <w:r>
        <w:rPr>
          <w:szCs w:val="24"/>
        </w:rPr>
        <w:t xml:space="preserve"> p</w:t>
      </w:r>
      <w:r w:rsidR="00BB2490">
        <w:rPr>
          <w:szCs w:val="24"/>
        </w:rPr>
        <w:t>apunktį</w:t>
      </w:r>
      <w:r>
        <w:rPr>
          <w:szCs w:val="24"/>
        </w:rPr>
        <w:t xml:space="preserve"> ir jį išdėstyti taip:</w:t>
      </w:r>
    </w:p>
    <w:p w14:paraId="31D3733E" w14:textId="77777777" w:rsidR="00D56DEB" w:rsidRPr="00D56DEB" w:rsidRDefault="000B7F82" w:rsidP="00D56DEB">
      <w:pPr>
        <w:tabs>
          <w:tab w:val="left" w:pos="567"/>
        </w:tabs>
        <w:ind w:firstLine="720"/>
        <w:jc w:val="both"/>
        <w:rPr>
          <w:bCs/>
        </w:rPr>
      </w:pPr>
      <w:r w:rsidRPr="000B7F82">
        <w:t>,,</w:t>
      </w:r>
      <w:r w:rsidR="00F2095D" w:rsidRPr="00F2095D">
        <w:rPr>
          <w:bCs/>
        </w:rPr>
        <w:t>21.7. kuria ugdymo turiniui įgyvendinti reikiamą materialinę bazę vadovaudamasi Lietuvos Respublikos švietimo, mokslo ir sporto ministro patvirtintais Švietimo aprūpinimo standartais</w:t>
      </w:r>
      <w:r w:rsidR="00D56DEB" w:rsidRPr="00D56DEB">
        <w:rPr>
          <w:bCs/>
        </w:rPr>
        <w:t>;</w:t>
      </w:r>
      <w:r w:rsidR="00CA197C">
        <w:rPr>
          <w:bCs/>
        </w:rPr>
        <w:t>“;</w:t>
      </w:r>
    </w:p>
    <w:p w14:paraId="17F8EF43" w14:textId="77777777" w:rsidR="00D56DEB" w:rsidRDefault="008617DC" w:rsidP="00D56DEB">
      <w:pPr>
        <w:tabs>
          <w:tab w:val="left" w:pos="567"/>
          <w:tab w:val="left" w:pos="840"/>
        </w:tabs>
        <w:overflowPunct w:val="0"/>
        <w:ind w:firstLine="709"/>
        <w:jc w:val="both"/>
        <w:rPr>
          <w:szCs w:val="24"/>
        </w:rPr>
      </w:pPr>
      <w:r>
        <w:rPr>
          <w:szCs w:val="24"/>
        </w:rPr>
        <w:t>1.</w:t>
      </w:r>
      <w:r w:rsidR="003A3F89">
        <w:rPr>
          <w:szCs w:val="24"/>
        </w:rPr>
        <w:t>1</w:t>
      </w:r>
      <w:r w:rsidR="00243038">
        <w:rPr>
          <w:szCs w:val="24"/>
        </w:rPr>
        <w:t>1</w:t>
      </w:r>
      <w:r>
        <w:rPr>
          <w:szCs w:val="24"/>
        </w:rPr>
        <w:t xml:space="preserve">. </w:t>
      </w:r>
      <w:r w:rsidR="00D56DEB">
        <w:rPr>
          <w:szCs w:val="24"/>
        </w:rPr>
        <w:t xml:space="preserve">pripažinti netekusiu galios </w:t>
      </w:r>
      <w:r w:rsidR="00243038">
        <w:rPr>
          <w:szCs w:val="24"/>
        </w:rPr>
        <w:t xml:space="preserve">Nuostatų </w:t>
      </w:r>
      <w:r w:rsidR="00D56DEB">
        <w:rPr>
          <w:szCs w:val="24"/>
        </w:rPr>
        <w:t>2</w:t>
      </w:r>
      <w:r w:rsidR="00FB6C7A">
        <w:rPr>
          <w:szCs w:val="24"/>
        </w:rPr>
        <w:t>2</w:t>
      </w:r>
      <w:r w:rsidR="00D56DEB">
        <w:rPr>
          <w:szCs w:val="24"/>
        </w:rPr>
        <w:t xml:space="preserve"> p</w:t>
      </w:r>
      <w:r w:rsidR="00FB6C7A">
        <w:rPr>
          <w:szCs w:val="24"/>
        </w:rPr>
        <w:t>unktą</w:t>
      </w:r>
      <w:r w:rsidR="00D56DEB">
        <w:rPr>
          <w:szCs w:val="24"/>
        </w:rPr>
        <w:t>;</w:t>
      </w:r>
    </w:p>
    <w:p w14:paraId="43FF99BB" w14:textId="77777777" w:rsidR="00A27699" w:rsidRPr="00D56DEB" w:rsidRDefault="00A27699" w:rsidP="00D56DEB">
      <w:pPr>
        <w:tabs>
          <w:tab w:val="left" w:pos="567"/>
          <w:tab w:val="left" w:pos="840"/>
        </w:tabs>
        <w:overflowPunct w:val="0"/>
        <w:ind w:firstLine="709"/>
        <w:jc w:val="both"/>
        <w:rPr>
          <w:szCs w:val="24"/>
        </w:rPr>
      </w:pPr>
      <w:r w:rsidRPr="00232EC4">
        <w:t>1.</w:t>
      </w:r>
      <w:r w:rsidR="003A3F89">
        <w:t>1</w:t>
      </w:r>
      <w:r w:rsidR="00140E64">
        <w:t>2</w:t>
      </w:r>
      <w:r w:rsidRPr="00232EC4">
        <w:t xml:space="preserve">. pakeisti </w:t>
      </w:r>
      <w:r w:rsidRPr="00232EC4">
        <w:rPr>
          <w:bCs/>
          <w:lang w:val="pt-BR"/>
        </w:rPr>
        <w:t xml:space="preserve">Nuostatų </w:t>
      </w:r>
      <w:r w:rsidR="00232EC4" w:rsidRPr="00232EC4">
        <w:rPr>
          <w:bCs/>
          <w:lang w:val="pt-BR"/>
        </w:rPr>
        <w:t>2</w:t>
      </w:r>
      <w:r w:rsidR="00524131">
        <w:rPr>
          <w:bCs/>
          <w:lang w:val="pt-BR"/>
        </w:rPr>
        <w:t>3</w:t>
      </w:r>
      <w:r w:rsidR="00232EC4" w:rsidRPr="00232EC4">
        <w:rPr>
          <w:bCs/>
          <w:lang w:val="pt-BR"/>
        </w:rPr>
        <w:t>.</w:t>
      </w:r>
      <w:r w:rsidR="00524131">
        <w:rPr>
          <w:bCs/>
          <w:lang w:val="pt-BR"/>
        </w:rPr>
        <w:t>4</w:t>
      </w:r>
      <w:r w:rsidRPr="00232EC4">
        <w:rPr>
          <w:bCs/>
          <w:lang w:val="pt-BR"/>
        </w:rPr>
        <w:t xml:space="preserve"> </w:t>
      </w:r>
      <w:r w:rsidR="007B16B3">
        <w:rPr>
          <w:bCs/>
          <w:lang w:val="pt-BR"/>
        </w:rPr>
        <w:t>papunktį</w:t>
      </w:r>
      <w:r w:rsidR="007B16B3" w:rsidRPr="00232EC4">
        <w:rPr>
          <w:bCs/>
          <w:lang w:val="pt-BR"/>
        </w:rPr>
        <w:t xml:space="preserve"> </w:t>
      </w:r>
      <w:r w:rsidRPr="00232EC4">
        <w:rPr>
          <w:bCs/>
          <w:lang w:val="pt-BR"/>
        </w:rPr>
        <w:t>ir jį išdėstyti taip:</w:t>
      </w:r>
    </w:p>
    <w:p w14:paraId="3FB98435" w14:textId="77777777" w:rsidR="00232EC4" w:rsidRPr="00475822" w:rsidRDefault="00232EC4" w:rsidP="00475822">
      <w:pPr>
        <w:tabs>
          <w:tab w:val="left" w:pos="567"/>
        </w:tabs>
        <w:ind w:firstLine="720"/>
        <w:jc w:val="both"/>
        <w:rPr>
          <w:b/>
          <w:bCs/>
        </w:rPr>
      </w:pPr>
      <w:r>
        <w:rPr>
          <w:szCs w:val="24"/>
        </w:rPr>
        <w:t>,,</w:t>
      </w:r>
      <w:r w:rsidR="00524131" w:rsidRPr="00524131">
        <w:t>23.4. Švietimo, mokslo ir sporto ministerijos nustatyta tvarka vykdyti šalies ir tarptautinius švietimo projektus;</w:t>
      </w:r>
      <w:r w:rsidRPr="00475822">
        <w:rPr>
          <w:szCs w:val="24"/>
        </w:rPr>
        <w:t>“</w:t>
      </w:r>
      <w:r w:rsidR="007B16B3" w:rsidRPr="00475822">
        <w:rPr>
          <w:szCs w:val="24"/>
        </w:rPr>
        <w:t>;</w:t>
      </w:r>
    </w:p>
    <w:p w14:paraId="4B11C6F6" w14:textId="77777777" w:rsidR="00140E64" w:rsidRPr="00140E64" w:rsidRDefault="00A26AB6" w:rsidP="00140E64">
      <w:pPr>
        <w:tabs>
          <w:tab w:val="left" w:pos="567"/>
          <w:tab w:val="left" w:pos="840"/>
        </w:tabs>
        <w:overflowPunct w:val="0"/>
        <w:ind w:firstLine="709"/>
        <w:jc w:val="both"/>
        <w:rPr>
          <w:szCs w:val="24"/>
        </w:rPr>
      </w:pPr>
      <w:r>
        <w:rPr>
          <w:szCs w:val="24"/>
        </w:rPr>
        <w:t>1.</w:t>
      </w:r>
      <w:r w:rsidR="003A3F89">
        <w:rPr>
          <w:szCs w:val="24"/>
        </w:rPr>
        <w:t>1</w:t>
      </w:r>
      <w:r w:rsidR="00140E64">
        <w:rPr>
          <w:szCs w:val="24"/>
        </w:rPr>
        <w:t>3</w:t>
      </w:r>
      <w:r>
        <w:rPr>
          <w:szCs w:val="24"/>
        </w:rPr>
        <w:t xml:space="preserve">. </w:t>
      </w:r>
      <w:r w:rsidR="00140E64" w:rsidRPr="00232EC4">
        <w:t xml:space="preserve">pakeisti </w:t>
      </w:r>
      <w:r w:rsidR="00140E64" w:rsidRPr="00232EC4">
        <w:rPr>
          <w:bCs/>
          <w:lang w:val="pt-BR"/>
        </w:rPr>
        <w:t>Nuostatų 2</w:t>
      </w:r>
      <w:r w:rsidR="00140E64">
        <w:rPr>
          <w:bCs/>
          <w:lang w:val="pt-BR"/>
        </w:rPr>
        <w:t>6</w:t>
      </w:r>
      <w:r w:rsidR="00140E64" w:rsidRPr="00232EC4">
        <w:rPr>
          <w:bCs/>
          <w:lang w:val="pt-BR"/>
        </w:rPr>
        <w:t>.</w:t>
      </w:r>
      <w:r w:rsidR="00140E64">
        <w:rPr>
          <w:bCs/>
          <w:lang w:val="pt-BR"/>
        </w:rPr>
        <w:t>2</w:t>
      </w:r>
      <w:r w:rsidR="00140E64" w:rsidRPr="00232EC4">
        <w:rPr>
          <w:bCs/>
          <w:lang w:val="pt-BR"/>
        </w:rPr>
        <w:t xml:space="preserve"> </w:t>
      </w:r>
      <w:r w:rsidR="00140E64">
        <w:rPr>
          <w:bCs/>
          <w:lang w:val="pt-BR"/>
        </w:rPr>
        <w:t>papunktį</w:t>
      </w:r>
      <w:r w:rsidR="00140E64" w:rsidRPr="00232EC4">
        <w:rPr>
          <w:bCs/>
          <w:lang w:val="pt-BR"/>
        </w:rPr>
        <w:t xml:space="preserve"> ir jį išdėstyti taip:</w:t>
      </w:r>
    </w:p>
    <w:p w14:paraId="040A9FD1" w14:textId="77777777" w:rsidR="00140E64" w:rsidRDefault="00140E64" w:rsidP="00140E64">
      <w:pPr>
        <w:tabs>
          <w:tab w:val="left" w:pos="567"/>
          <w:tab w:val="left" w:pos="840"/>
        </w:tabs>
        <w:overflowPunct w:val="0"/>
        <w:ind w:firstLine="709"/>
        <w:jc w:val="both"/>
        <w:rPr>
          <w:szCs w:val="24"/>
        </w:rPr>
      </w:pPr>
      <w:r>
        <w:rPr>
          <w:szCs w:val="24"/>
        </w:rPr>
        <w:t>„</w:t>
      </w:r>
      <w:r w:rsidRPr="00140E64">
        <w:rPr>
          <w:szCs w:val="24"/>
        </w:rPr>
        <w:t>26.2. Lopšelio-darželio direktoriaus patvirtintas Lopšelio-darželio metinis veiklos planas, kuriam yra pritarusi Lopšelio-darželio taryba;</w:t>
      </w:r>
      <w:r>
        <w:rPr>
          <w:szCs w:val="24"/>
        </w:rPr>
        <w:t>“;</w:t>
      </w:r>
    </w:p>
    <w:p w14:paraId="26A1BD3D" w14:textId="77777777" w:rsidR="000E7513" w:rsidRPr="00140E64" w:rsidRDefault="002C27A3" w:rsidP="00140E64">
      <w:pPr>
        <w:tabs>
          <w:tab w:val="left" w:pos="567"/>
          <w:tab w:val="left" w:pos="840"/>
        </w:tabs>
        <w:overflowPunct w:val="0"/>
        <w:ind w:firstLine="709"/>
        <w:jc w:val="both"/>
        <w:rPr>
          <w:szCs w:val="24"/>
        </w:rPr>
      </w:pPr>
      <w:r>
        <w:t xml:space="preserve">1.14. </w:t>
      </w:r>
      <w:r w:rsidR="000E7513" w:rsidRPr="00232EC4">
        <w:t xml:space="preserve">pakeisti </w:t>
      </w:r>
      <w:r w:rsidR="000E7513" w:rsidRPr="00232EC4">
        <w:rPr>
          <w:bCs/>
          <w:lang w:val="pt-BR"/>
        </w:rPr>
        <w:t>Nuostatų 2</w:t>
      </w:r>
      <w:r w:rsidR="000E7513">
        <w:rPr>
          <w:bCs/>
          <w:lang w:val="pt-BR"/>
        </w:rPr>
        <w:t>6</w:t>
      </w:r>
      <w:r w:rsidR="000E7513" w:rsidRPr="00232EC4">
        <w:rPr>
          <w:bCs/>
          <w:lang w:val="pt-BR"/>
        </w:rPr>
        <w:t>.</w:t>
      </w:r>
      <w:r w:rsidR="000E7513">
        <w:rPr>
          <w:bCs/>
          <w:lang w:val="pt-BR"/>
        </w:rPr>
        <w:t>4</w:t>
      </w:r>
      <w:r w:rsidR="000E7513" w:rsidRPr="00232EC4">
        <w:rPr>
          <w:bCs/>
          <w:lang w:val="pt-BR"/>
        </w:rPr>
        <w:t xml:space="preserve"> </w:t>
      </w:r>
      <w:r w:rsidR="000E7513">
        <w:rPr>
          <w:bCs/>
          <w:lang w:val="pt-BR"/>
        </w:rPr>
        <w:t>papunktį</w:t>
      </w:r>
      <w:r w:rsidR="000E7513" w:rsidRPr="00232EC4">
        <w:rPr>
          <w:bCs/>
          <w:lang w:val="pt-BR"/>
        </w:rPr>
        <w:t xml:space="preserve"> ir jį išdėstyti taip:</w:t>
      </w:r>
    </w:p>
    <w:p w14:paraId="25E59C5C" w14:textId="77777777" w:rsidR="00912B1D" w:rsidRPr="00912B1D" w:rsidRDefault="00912B1D" w:rsidP="00912B1D">
      <w:pPr>
        <w:ind w:firstLine="720"/>
        <w:jc w:val="both"/>
      </w:pPr>
      <w:r>
        <w:rPr>
          <w:bCs/>
          <w:lang w:val="pt-BR"/>
        </w:rPr>
        <w:t>„</w:t>
      </w:r>
      <w:r w:rsidRPr="00912B1D">
        <w:t>26.4. Bendroji priešmokyklinio ugdymo ir ugdymosi programa, patvirtinta Lietuvos Respublikos švietimo, mokslo ir sporto ministro.“</w:t>
      </w:r>
      <w:r w:rsidR="00177FDA">
        <w:t>;</w:t>
      </w:r>
    </w:p>
    <w:p w14:paraId="74AC4F09" w14:textId="77777777" w:rsidR="006B2D1D" w:rsidRDefault="006B2D1D" w:rsidP="000E7513">
      <w:pPr>
        <w:ind w:firstLine="709"/>
        <w:jc w:val="both"/>
        <w:rPr>
          <w:bCs/>
          <w:lang w:val="pt-BR"/>
        </w:rPr>
      </w:pPr>
      <w:r>
        <w:rPr>
          <w:szCs w:val="24"/>
        </w:rPr>
        <w:t>1.1</w:t>
      </w:r>
      <w:r w:rsidR="002C27A3">
        <w:rPr>
          <w:szCs w:val="24"/>
        </w:rPr>
        <w:t>5</w:t>
      </w:r>
      <w:r>
        <w:rPr>
          <w:szCs w:val="24"/>
        </w:rPr>
        <w:t xml:space="preserve">. </w:t>
      </w:r>
      <w:r w:rsidRPr="00232EC4">
        <w:t xml:space="preserve">pakeisti </w:t>
      </w:r>
      <w:r w:rsidRPr="00232EC4">
        <w:rPr>
          <w:bCs/>
          <w:lang w:val="pt-BR"/>
        </w:rPr>
        <w:t>Nuostatų 2</w:t>
      </w:r>
      <w:r w:rsidR="009304F3">
        <w:rPr>
          <w:bCs/>
          <w:lang w:val="pt-BR"/>
        </w:rPr>
        <w:t>8</w:t>
      </w:r>
      <w:r w:rsidRPr="00232EC4">
        <w:rPr>
          <w:bCs/>
          <w:lang w:val="pt-BR"/>
        </w:rPr>
        <w:t>.</w:t>
      </w:r>
      <w:r w:rsidR="009304F3">
        <w:rPr>
          <w:bCs/>
          <w:lang w:val="pt-BR"/>
        </w:rPr>
        <w:t>1</w:t>
      </w:r>
      <w:r w:rsidRPr="00232EC4">
        <w:rPr>
          <w:bCs/>
          <w:lang w:val="pt-BR"/>
        </w:rPr>
        <w:t xml:space="preserve"> </w:t>
      </w:r>
      <w:r>
        <w:rPr>
          <w:bCs/>
          <w:lang w:val="pt-BR"/>
        </w:rPr>
        <w:t>papunktį</w:t>
      </w:r>
      <w:r w:rsidRPr="00232EC4">
        <w:rPr>
          <w:bCs/>
          <w:lang w:val="pt-BR"/>
        </w:rPr>
        <w:t xml:space="preserve"> ir jį išdėstyti taip:</w:t>
      </w:r>
    </w:p>
    <w:p w14:paraId="1160EF67" w14:textId="77777777" w:rsidR="003A7922" w:rsidRDefault="003A7922" w:rsidP="003A7922">
      <w:pPr>
        <w:ind w:firstLine="709"/>
        <w:jc w:val="both"/>
      </w:pPr>
      <w:r w:rsidRPr="003A7922">
        <w:t xml:space="preserve"> „</w:t>
      </w:r>
      <w:r w:rsidR="009304F3" w:rsidRPr="009304F3">
        <w:t>28.1. vadovauja Lopšelio-darželio strateginio plano ir metinio veiklos plano, Lopšelio-darželio švietimo programų rengimui, jas tvirtina, vadovauja jų įgyvendinimui;</w:t>
      </w:r>
      <w:r w:rsidRPr="003A7922">
        <w:t>“;</w:t>
      </w:r>
    </w:p>
    <w:p w14:paraId="4ECD01E2" w14:textId="77777777" w:rsidR="00044048" w:rsidRPr="00044048" w:rsidRDefault="00044048" w:rsidP="00044048">
      <w:pPr>
        <w:tabs>
          <w:tab w:val="left" w:pos="567"/>
          <w:tab w:val="left" w:pos="840"/>
        </w:tabs>
        <w:overflowPunct w:val="0"/>
        <w:ind w:firstLine="709"/>
        <w:jc w:val="both"/>
        <w:rPr>
          <w:lang w:val="pt-BR"/>
        </w:rPr>
      </w:pPr>
      <w:r w:rsidRPr="00044048">
        <w:t>1.1</w:t>
      </w:r>
      <w:r w:rsidR="002C27A3">
        <w:t>6</w:t>
      </w:r>
      <w:r w:rsidRPr="00044048">
        <w:t xml:space="preserve">. pakeisti </w:t>
      </w:r>
      <w:r w:rsidRPr="00044048">
        <w:rPr>
          <w:lang w:val="pt-BR"/>
        </w:rPr>
        <w:t>Nuostatų 28.13 papunktį ir jį išdėstyti taip:</w:t>
      </w:r>
    </w:p>
    <w:p w14:paraId="29CE0F2C" w14:textId="77777777" w:rsidR="00044048" w:rsidRDefault="00044048" w:rsidP="00044048">
      <w:pPr>
        <w:tabs>
          <w:tab w:val="left" w:pos="567"/>
        </w:tabs>
        <w:ind w:firstLine="720"/>
        <w:jc w:val="both"/>
        <w:rPr>
          <w:color w:val="000000"/>
          <w:szCs w:val="24"/>
        </w:rPr>
      </w:pPr>
      <w:r w:rsidRPr="00044048">
        <w:rPr>
          <w:lang w:val="pt-BR"/>
        </w:rPr>
        <w:t>„</w:t>
      </w:r>
      <w:r w:rsidRPr="00044048">
        <w:t xml:space="preserve">28.13. </w:t>
      </w:r>
      <w:r w:rsidR="002C27A3" w:rsidRPr="002C27A3">
        <w:rPr>
          <w:color w:val="000000"/>
          <w:szCs w:val="24"/>
        </w:rPr>
        <w:t>bendradarbiauja su vaikų tėvais (globėjais, rūpintojais), pagalbą vaikui, mokytojui ir Lopšeliui-darželiui teikiančiomis įstaigomis, teritorinėmis policijos, socialinių paslaugų, sveikatos įstaigomis, Vaiko teisių apsaugos skyriumi, kitomis institucijomis, dirbančiomis vaiko teisių apsaugos srityje, asmens ir visuomenės sveikatos priežiūros įstaigomis, kitomis ikimokyklinio ugdymo įstaigomis, Lopšelio-darželio rėmėjais;</w:t>
      </w:r>
      <w:r w:rsidRPr="00044048">
        <w:rPr>
          <w:color w:val="000000"/>
          <w:szCs w:val="24"/>
        </w:rPr>
        <w:t>“</w:t>
      </w:r>
      <w:r w:rsidR="00C23024">
        <w:rPr>
          <w:color w:val="000000"/>
          <w:szCs w:val="24"/>
        </w:rPr>
        <w:t>;</w:t>
      </w:r>
    </w:p>
    <w:p w14:paraId="6128DD2E" w14:textId="77777777" w:rsidR="00946A8E" w:rsidRDefault="00946A8E" w:rsidP="00044048">
      <w:pPr>
        <w:tabs>
          <w:tab w:val="left" w:pos="567"/>
        </w:tabs>
        <w:ind w:firstLine="720"/>
        <w:jc w:val="both"/>
        <w:rPr>
          <w:lang w:val="pt-BR"/>
        </w:rPr>
      </w:pPr>
      <w:r>
        <w:rPr>
          <w:color w:val="000000"/>
          <w:szCs w:val="24"/>
        </w:rPr>
        <w:t xml:space="preserve">1.17. </w:t>
      </w:r>
      <w:r w:rsidRPr="00044048">
        <w:t xml:space="preserve">pakeisti </w:t>
      </w:r>
      <w:r w:rsidRPr="00044048">
        <w:rPr>
          <w:lang w:val="pt-BR"/>
        </w:rPr>
        <w:t>Nuostatų 28.1</w:t>
      </w:r>
      <w:r>
        <w:rPr>
          <w:lang w:val="pt-BR"/>
        </w:rPr>
        <w:t>6</w:t>
      </w:r>
      <w:r w:rsidRPr="00044048">
        <w:rPr>
          <w:lang w:val="pt-BR"/>
        </w:rPr>
        <w:t xml:space="preserve"> papunktį ir jį išdėstyti taip:</w:t>
      </w:r>
    </w:p>
    <w:p w14:paraId="77BA1183" w14:textId="77777777" w:rsidR="00946A8E" w:rsidRPr="00946A8E" w:rsidRDefault="00946A8E" w:rsidP="00946A8E">
      <w:pPr>
        <w:ind w:firstLine="720"/>
        <w:jc w:val="both"/>
      </w:pPr>
      <w:r w:rsidRPr="00946A8E">
        <w:rPr>
          <w:color w:val="000000"/>
          <w:szCs w:val="24"/>
        </w:rPr>
        <w:t>„</w:t>
      </w:r>
      <w:r>
        <w:rPr>
          <w:color w:val="000000"/>
          <w:szCs w:val="24"/>
        </w:rPr>
        <w:t xml:space="preserve">28.16. </w:t>
      </w:r>
      <w:r w:rsidRPr="00946A8E">
        <w:t>sudaro Vaiko gerovės komisiją, rūpinasi socialinės ir švietimo pagalbos vaikams teikimu;</w:t>
      </w:r>
      <w:r>
        <w:t>“;</w:t>
      </w:r>
    </w:p>
    <w:p w14:paraId="383ECCB2" w14:textId="77777777" w:rsidR="00946A8E" w:rsidRDefault="006B2D1D" w:rsidP="00C06B20">
      <w:pPr>
        <w:tabs>
          <w:tab w:val="left" w:pos="567"/>
          <w:tab w:val="left" w:pos="840"/>
        </w:tabs>
        <w:overflowPunct w:val="0"/>
        <w:ind w:firstLine="709"/>
        <w:jc w:val="both"/>
        <w:rPr>
          <w:lang w:val="pt-BR"/>
        </w:rPr>
      </w:pPr>
      <w:r w:rsidRPr="00484747">
        <w:rPr>
          <w:szCs w:val="24"/>
        </w:rPr>
        <w:t>1.1</w:t>
      </w:r>
      <w:r w:rsidR="00946A8E">
        <w:rPr>
          <w:szCs w:val="24"/>
        </w:rPr>
        <w:t xml:space="preserve">8. </w:t>
      </w:r>
      <w:r w:rsidR="00946A8E" w:rsidRPr="00044048">
        <w:t xml:space="preserve">pakeisti </w:t>
      </w:r>
      <w:r w:rsidR="00946A8E" w:rsidRPr="00044048">
        <w:rPr>
          <w:lang w:val="pt-BR"/>
        </w:rPr>
        <w:t>Nuostatų 28.1</w:t>
      </w:r>
      <w:r w:rsidR="00946A8E">
        <w:rPr>
          <w:lang w:val="pt-BR"/>
        </w:rPr>
        <w:t>9</w:t>
      </w:r>
      <w:r w:rsidR="00946A8E" w:rsidRPr="00044048">
        <w:rPr>
          <w:lang w:val="pt-BR"/>
        </w:rPr>
        <w:t xml:space="preserve"> papunktį ir jį išdėstyti taip:</w:t>
      </w:r>
    </w:p>
    <w:p w14:paraId="5C3F971D" w14:textId="77777777" w:rsidR="00946A8E" w:rsidRPr="00946A8E" w:rsidRDefault="00946A8E" w:rsidP="00C06B20">
      <w:pPr>
        <w:tabs>
          <w:tab w:val="left" w:pos="567"/>
          <w:tab w:val="left" w:pos="840"/>
        </w:tabs>
        <w:overflowPunct w:val="0"/>
        <w:ind w:firstLine="709"/>
        <w:jc w:val="both"/>
        <w:rPr>
          <w:szCs w:val="24"/>
        </w:rPr>
      </w:pPr>
      <w:r>
        <w:rPr>
          <w:szCs w:val="24"/>
        </w:rPr>
        <w:t>„</w:t>
      </w:r>
      <w:r w:rsidRPr="00946A8E">
        <w:t>28.19. sudaro teisės aktų nustatytas komisijas, darbo grupes, metodines grupes;</w:t>
      </w:r>
      <w:r>
        <w:t>“;</w:t>
      </w:r>
    </w:p>
    <w:p w14:paraId="0E951432" w14:textId="77777777" w:rsidR="00C06B20" w:rsidRDefault="00946A8E" w:rsidP="00C06B20">
      <w:pPr>
        <w:tabs>
          <w:tab w:val="left" w:pos="567"/>
          <w:tab w:val="left" w:pos="840"/>
        </w:tabs>
        <w:overflowPunct w:val="0"/>
        <w:ind w:firstLine="709"/>
        <w:jc w:val="both"/>
      </w:pPr>
      <w:r>
        <w:rPr>
          <w:szCs w:val="24"/>
        </w:rPr>
        <w:t>1.19</w:t>
      </w:r>
      <w:r w:rsidR="006B2D1D" w:rsidRPr="00484747">
        <w:rPr>
          <w:szCs w:val="24"/>
        </w:rPr>
        <w:t>.</w:t>
      </w:r>
      <w:r w:rsidR="006B2D1D" w:rsidRPr="00484747">
        <w:t xml:space="preserve"> </w:t>
      </w:r>
      <w:r w:rsidR="00C06B20" w:rsidRPr="00C06B20">
        <w:t xml:space="preserve">pripažinti netekusiu galios </w:t>
      </w:r>
      <w:r w:rsidR="00514FCF">
        <w:t xml:space="preserve">Nuostatų </w:t>
      </w:r>
      <w:r w:rsidR="00C06B20" w:rsidRPr="00C06B20">
        <w:t>2</w:t>
      </w:r>
      <w:r w:rsidR="00C06B20">
        <w:t>8.24</w:t>
      </w:r>
      <w:r w:rsidR="00C06B20" w:rsidRPr="00C06B20">
        <w:t xml:space="preserve"> </w:t>
      </w:r>
      <w:r w:rsidR="00C06B20">
        <w:t>pa</w:t>
      </w:r>
      <w:r w:rsidR="00C06B20" w:rsidRPr="00C06B20">
        <w:t>punkt</w:t>
      </w:r>
      <w:r w:rsidR="00C06B20">
        <w:t>į</w:t>
      </w:r>
      <w:r w:rsidR="00C06B20" w:rsidRPr="00C06B20">
        <w:t>;</w:t>
      </w:r>
    </w:p>
    <w:p w14:paraId="083481C8" w14:textId="77777777" w:rsidR="00A27699" w:rsidRDefault="00A27699" w:rsidP="00C06B20">
      <w:pPr>
        <w:tabs>
          <w:tab w:val="left" w:pos="567"/>
          <w:tab w:val="left" w:pos="840"/>
        </w:tabs>
        <w:overflowPunct w:val="0"/>
        <w:ind w:firstLine="709"/>
        <w:jc w:val="both"/>
      </w:pPr>
      <w:r w:rsidRPr="00232EC4">
        <w:t>1.</w:t>
      </w:r>
      <w:r w:rsidR="00514FCF">
        <w:t>20</w:t>
      </w:r>
      <w:r w:rsidRPr="005446E7">
        <w:t>.</w:t>
      </w:r>
      <w:r w:rsidRPr="00232EC4">
        <w:rPr>
          <w:color w:val="FF0000"/>
        </w:rPr>
        <w:t xml:space="preserve"> </w:t>
      </w:r>
      <w:r w:rsidR="00232EC4" w:rsidRPr="00232EC4">
        <w:t>pakeisti</w:t>
      </w:r>
      <w:r w:rsidR="00631CEC" w:rsidRPr="00232EC4">
        <w:t xml:space="preserve"> </w:t>
      </w:r>
      <w:r w:rsidR="00345F9C" w:rsidRPr="00232EC4">
        <w:t xml:space="preserve">Nuostatų </w:t>
      </w:r>
      <w:r w:rsidR="00232EC4" w:rsidRPr="00232EC4">
        <w:t>2</w:t>
      </w:r>
      <w:r w:rsidR="00612AA5">
        <w:t>8</w:t>
      </w:r>
      <w:r w:rsidR="00232EC4" w:rsidRPr="00232EC4">
        <w:t>.</w:t>
      </w:r>
      <w:r w:rsidR="00612AA5">
        <w:t>32</w:t>
      </w:r>
      <w:r w:rsidRPr="00232EC4">
        <w:t xml:space="preserve"> </w:t>
      </w:r>
      <w:r w:rsidR="007B16B3">
        <w:t xml:space="preserve">papunktį </w:t>
      </w:r>
      <w:r w:rsidR="00232EC4">
        <w:t>ir jį išdėstyti taip:</w:t>
      </w:r>
    </w:p>
    <w:p w14:paraId="6163914C" w14:textId="77777777" w:rsidR="00232EC4" w:rsidRPr="000314F9" w:rsidRDefault="00232EC4" w:rsidP="000314F9">
      <w:pPr>
        <w:tabs>
          <w:tab w:val="left" w:pos="567"/>
        </w:tabs>
        <w:ind w:firstLine="720"/>
        <w:jc w:val="both"/>
        <w:rPr>
          <w:strike/>
        </w:rPr>
      </w:pPr>
      <w:r w:rsidRPr="000314F9">
        <w:rPr>
          <w:szCs w:val="24"/>
        </w:rPr>
        <w:t>,,</w:t>
      </w:r>
      <w:r w:rsidR="00054705" w:rsidRPr="00054705">
        <w:t>28.32. kiekvienais metais teikia Lopšelio-darželio bendruomenei ir Lopšelio-darželio tarybai svarstyti bei viešai paskelbia savo metų veiklos ataskaitą;</w:t>
      </w:r>
      <w:r w:rsidRPr="00232EC4">
        <w:rPr>
          <w:szCs w:val="24"/>
        </w:rPr>
        <w:t>“</w:t>
      </w:r>
      <w:r w:rsidR="007B16B3">
        <w:rPr>
          <w:szCs w:val="24"/>
        </w:rPr>
        <w:t>;</w:t>
      </w:r>
    </w:p>
    <w:p w14:paraId="43CA00ED" w14:textId="77777777" w:rsidR="000F6A95" w:rsidRDefault="00232EC4" w:rsidP="000F6A95">
      <w:pPr>
        <w:tabs>
          <w:tab w:val="left" w:pos="567"/>
          <w:tab w:val="left" w:pos="840"/>
        </w:tabs>
        <w:overflowPunct w:val="0"/>
        <w:ind w:firstLine="709"/>
        <w:jc w:val="both"/>
      </w:pPr>
      <w:r>
        <w:rPr>
          <w:szCs w:val="24"/>
        </w:rPr>
        <w:t>1.</w:t>
      </w:r>
      <w:r w:rsidR="003A1DD1">
        <w:rPr>
          <w:szCs w:val="24"/>
        </w:rPr>
        <w:t>21</w:t>
      </w:r>
      <w:r>
        <w:rPr>
          <w:szCs w:val="24"/>
        </w:rPr>
        <w:t xml:space="preserve">. </w:t>
      </w:r>
      <w:r w:rsidR="000F6A95" w:rsidRPr="000F6A95">
        <w:t>pakeisti Nuostatų 2</w:t>
      </w:r>
      <w:r w:rsidR="000F6A95">
        <w:t>8</w:t>
      </w:r>
      <w:r w:rsidR="000F6A95" w:rsidRPr="000F6A95">
        <w:t>.</w:t>
      </w:r>
      <w:r w:rsidR="000F6A95">
        <w:t>34</w:t>
      </w:r>
      <w:r w:rsidR="000F6A95" w:rsidRPr="000F6A95">
        <w:t>.2 papunktį ir jį išdėstyti taip:</w:t>
      </w:r>
    </w:p>
    <w:p w14:paraId="379268A7" w14:textId="77777777" w:rsidR="009A64D0" w:rsidRDefault="009A64D0" w:rsidP="000F6A95">
      <w:pPr>
        <w:tabs>
          <w:tab w:val="left" w:pos="567"/>
          <w:tab w:val="left" w:pos="840"/>
        </w:tabs>
        <w:overflowPunct w:val="0"/>
        <w:ind w:firstLine="709"/>
        <w:jc w:val="both"/>
        <w:rPr>
          <w:szCs w:val="24"/>
          <w:lang w:eastAsia="lt-LT"/>
        </w:rPr>
      </w:pPr>
      <w:r>
        <w:rPr>
          <w:szCs w:val="24"/>
        </w:rPr>
        <w:t>„</w:t>
      </w:r>
      <w:r w:rsidR="003A1DD1" w:rsidRPr="003A1DD1">
        <w:rPr>
          <w:szCs w:val="24"/>
          <w:lang w:val="pt-BR"/>
        </w:rPr>
        <w:t>28.34.2. praneša Savivaldybėje veikiančiai švietimo pagalbos tarnybai nedelsdamas, ne vėliau kaip kitą darbo dieną apie smurto atvejus. Kai smurtauja ar smurtą patiria mokytojai, kiti Lopšelio-darželio darbuotojai ir rekomenduoja smurtavusiam ar smurtą patyrusiam asmeniui kreiptis psichologinės pagalbos;</w:t>
      </w:r>
      <w:r>
        <w:rPr>
          <w:color w:val="000000"/>
          <w:szCs w:val="24"/>
          <w:lang w:eastAsia="lt-LT"/>
        </w:rPr>
        <w:t>“;</w:t>
      </w:r>
    </w:p>
    <w:p w14:paraId="06C59F5F" w14:textId="77777777" w:rsidR="00422C73" w:rsidRDefault="00610104" w:rsidP="00422C73">
      <w:pPr>
        <w:tabs>
          <w:tab w:val="left" w:pos="567"/>
          <w:tab w:val="left" w:pos="840"/>
        </w:tabs>
        <w:overflowPunct w:val="0"/>
        <w:ind w:firstLine="709"/>
        <w:jc w:val="both"/>
        <w:rPr>
          <w:szCs w:val="24"/>
        </w:rPr>
      </w:pPr>
      <w:r>
        <w:rPr>
          <w:szCs w:val="24"/>
        </w:rPr>
        <w:t>1.</w:t>
      </w:r>
      <w:r w:rsidR="000259FB">
        <w:rPr>
          <w:szCs w:val="24"/>
        </w:rPr>
        <w:t>22</w:t>
      </w:r>
      <w:r>
        <w:rPr>
          <w:szCs w:val="24"/>
        </w:rPr>
        <w:t xml:space="preserve">. </w:t>
      </w:r>
      <w:r w:rsidR="00AB09CD">
        <w:rPr>
          <w:szCs w:val="24"/>
        </w:rPr>
        <w:t>pakeisti Nuostatų 28.36 papunktį ir jį išdėstyti taip:</w:t>
      </w:r>
    </w:p>
    <w:p w14:paraId="667FA4AD" w14:textId="77777777" w:rsidR="00AB09CD" w:rsidRPr="00AB09CD" w:rsidRDefault="00AB09CD" w:rsidP="00AB09CD">
      <w:pPr>
        <w:tabs>
          <w:tab w:val="left" w:pos="567"/>
        </w:tabs>
        <w:ind w:firstLine="720"/>
        <w:jc w:val="both"/>
      </w:pPr>
      <w:r w:rsidRPr="00AB09CD">
        <w:t>„28.36. tiesiogiai pavaldiems darbuotojams nustato metines užduotis, siektinus rezultatus, jų vertinimo rodiklius ir riziką, kuriai esant užduotys gali būti neįvykdytos. Juos vertina.“;</w:t>
      </w:r>
    </w:p>
    <w:p w14:paraId="49DD5E48" w14:textId="77777777" w:rsidR="009100E1" w:rsidRDefault="00232EC4" w:rsidP="009100E1">
      <w:pPr>
        <w:overflowPunct w:val="0"/>
        <w:ind w:firstLine="709"/>
        <w:jc w:val="both"/>
        <w:rPr>
          <w:szCs w:val="24"/>
        </w:rPr>
      </w:pPr>
      <w:r>
        <w:rPr>
          <w:szCs w:val="24"/>
        </w:rPr>
        <w:t>1.</w:t>
      </w:r>
      <w:r w:rsidR="00296684">
        <w:rPr>
          <w:szCs w:val="24"/>
        </w:rPr>
        <w:t>23</w:t>
      </w:r>
      <w:r>
        <w:rPr>
          <w:szCs w:val="24"/>
        </w:rPr>
        <w:t>.</w:t>
      </w:r>
      <w:r w:rsidR="005A2F30">
        <w:rPr>
          <w:szCs w:val="24"/>
        </w:rPr>
        <w:t xml:space="preserve"> </w:t>
      </w:r>
      <w:r w:rsidR="009100E1">
        <w:rPr>
          <w:szCs w:val="24"/>
        </w:rPr>
        <w:t>pakeisti Nuostatų 32.8 papunktį ir jį išdėstyti taip:</w:t>
      </w:r>
    </w:p>
    <w:p w14:paraId="4C76DD67" w14:textId="77777777" w:rsidR="00FB255A" w:rsidRPr="00FB255A" w:rsidRDefault="00FB255A" w:rsidP="00FB255A">
      <w:pPr>
        <w:ind w:firstLine="720"/>
        <w:jc w:val="both"/>
        <w:rPr>
          <w:szCs w:val="24"/>
          <w:lang w:eastAsia="lt-LT"/>
        </w:rPr>
      </w:pPr>
      <w:r w:rsidRPr="00FB255A">
        <w:rPr>
          <w:szCs w:val="24"/>
          <w:lang w:eastAsia="lt-LT"/>
        </w:rPr>
        <w:t>„32.8. pritaria mokytojų parengtoms ugdymo programoms, individualioms specialiojo ugdymo programoms, projektams, priešmokyklinio ugdymo planui;“</w:t>
      </w:r>
    </w:p>
    <w:p w14:paraId="07188BD1" w14:textId="77777777" w:rsidR="005A2F30" w:rsidRDefault="005A2F30" w:rsidP="009100E1">
      <w:pPr>
        <w:tabs>
          <w:tab w:val="left" w:pos="567"/>
          <w:tab w:val="left" w:pos="840"/>
        </w:tabs>
        <w:overflowPunct w:val="0"/>
        <w:ind w:firstLine="709"/>
        <w:jc w:val="both"/>
        <w:rPr>
          <w:szCs w:val="24"/>
        </w:rPr>
      </w:pPr>
      <w:r>
        <w:rPr>
          <w:szCs w:val="24"/>
        </w:rPr>
        <w:t>1.</w:t>
      </w:r>
      <w:r w:rsidR="00484747">
        <w:rPr>
          <w:szCs w:val="24"/>
        </w:rPr>
        <w:t>2</w:t>
      </w:r>
      <w:r w:rsidR="00296684">
        <w:rPr>
          <w:szCs w:val="24"/>
        </w:rPr>
        <w:t>4</w:t>
      </w:r>
      <w:r>
        <w:rPr>
          <w:szCs w:val="24"/>
        </w:rPr>
        <w:t xml:space="preserve">. pakeisti Nuostatų </w:t>
      </w:r>
      <w:r w:rsidR="00422C73">
        <w:rPr>
          <w:szCs w:val="24"/>
        </w:rPr>
        <w:t>3</w:t>
      </w:r>
      <w:r w:rsidR="00E16376">
        <w:rPr>
          <w:szCs w:val="24"/>
        </w:rPr>
        <w:t>4</w:t>
      </w:r>
      <w:r>
        <w:rPr>
          <w:szCs w:val="24"/>
        </w:rPr>
        <w:t xml:space="preserve"> </w:t>
      </w:r>
      <w:r w:rsidR="00F32071">
        <w:rPr>
          <w:szCs w:val="24"/>
        </w:rPr>
        <w:t>punkt</w:t>
      </w:r>
      <w:r w:rsidR="00E16376">
        <w:rPr>
          <w:szCs w:val="24"/>
        </w:rPr>
        <w:t>ą</w:t>
      </w:r>
      <w:r>
        <w:rPr>
          <w:szCs w:val="24"/>
        </w:rPr>
        <w:t xml:space="preserve"> ir jį išdėstyti taip:</w:t>
      </w:r>
    </w:p>
    <w:p w14:paraId="53B88AC5" w14:textId="63AFCA7C" w:rsidR="005A2F30" w:rsidRPr="00F32071" w:rsidRDefault="005A2F30" w:rsidP="00F32071">
      <w:pPr>
        <w:tabs>
          <w:tab w:val="left" w:pos="567"/>
        </w:tabs>
        <w:ind w:firstLine="720"/>
        <w:jc w:val="both"/>
      </w:pPr>
      <w:r w:rsidRPr="00F32071">
        <w:rPr>
          <w:szCs w:val="24"/>
        </w:rPr>
        <w:t>,,</w:t>
      </w:r>
      <w:r w:rsidR="00A56C81">
        <w:t xml:space="preserve">34. </w:t>
      </w:r>
      <w:r w:rsidR="00A56C81" w:rsidRPr="00A56C81">
        <w:t>Tarybą sudaro 11 narių: 3 mokytojai, 3 Lopšelyje-darželyje nedirbantys vaikų tėvai (globėjai, rūpintojai), 3 Lopšelio-darželio aptarnaujančio personalo darbuotojai ir  2 vietos bendruomenės atstovai. Tarybos narys dalyvauti Taryboje gali 2 kadencijas iš eilės. Nutrūkus Tarybos nario įgaliojimams pirma laiko, renkamas naujas mokytojų</w:t>
      </w:r>
      <w:r w:rsidR="00B00F8B">
        <w:t xml:space="preserve"> </w:t>
      </w:r>
      <w:r w:rsidR="00A56C81" w:rsidRPr="00A56C81">
        <w:t>/</w:t>
      </w:r>
      <w:r w:rsidR="00B00F8B">
        <w:t xml:space="preserve"> </w:t>
      </w:r>
      <w:r w:rsidR="00A56C81" w:rsidRPr="00A56C81">
        <w:t>tėvų (globėjų, rūpintojų)</w:t>
      </w:r>
      <w:r w:rsidR="00B00F8B">
        <w:t xml:space="preserve"> </w:t>
      </w:r>
      <w:r w:rsidR="00A56C81" w:rsidRPr="00A56C81">
        <w:t>/</w:t>
      </w:r>
      <w:r w:rsidR="00B00F8B">
        <w:t xml:space="preserve"> </w:t>
      </w:r>
      <w:r w:rsidR="00A56C81" w:rsidRPr="00A56C81">
        <w:t>aptarnaujančio personalo atstovas likusiam Tarybos veikimo laikotarpiui.</w:t>
      </w:r>
      <w:r w:rsidRPr="00F32071">
        <w:rPr>
          <w:szCs w:val="24"/>
        </w:rPr>
        <w:t>“</w:t>
      </w:r>
      <w:r w:rsidR="007B16B3" w:rsidRPr="00F32071">
        <w:rPr>
          <w:szCs w:val="24"/>
        </w:rPr>
        <w:t>;</w:t>
      </w:r>
    </w:p>
    <w:p w14:paraId="69B08A18" w14:textId="77777777" w:rsidR="00E94F04" w:rsidRDefault="005A2F30" w:rsidP="00E94F04">
      <w:pPr>
        <w:tabs>
          <w:tab w:val="left" w:pos="360"/>
          <w:tab w:val="left" w:pos="540"/>
        </w:tabs>
        <w:ind w:firstLine="709"/>
        <w:jc w:val="both"/>
        <w:rPr>
          <w:szCs w:val="24"/>
        </w:rPr>
      </w:pPr>
      <w:r>
        <w:rPr>
          <w:szCs w:val="24"/>
        </w:rPr>
        <w:t>1.</w:t>
      </w:r>
      <w:r w:rsidR="00BA69BC">
        <w:rPr>
          <w:szCs w:val="24"/>
        </w:rPr>
        <w:t>2</w:t>
      </w:r>
      <w:r w:rsidR="00A56C81">
        <w:rPr>
          <w:szCs w:val="24"/>
        </w:rPr>
        <w:t>5</w:t>
      </w:r>
      <w:r w:rsidR="006727B2">
        <w:rPr>
          <w:szCs w:val="24"/>
        </w:rPr>
        <w:t>.</w:t>
      </w:r>
      <w:r>
        <w:rPr>
          <w:szCs w:val="24"/>
        </w:rPr>
        <w:t xml:space="preserve"> </w:t>
      </w:r>
      <w:r w:rsidR="00E94F04" w:rsidRPr="00E94F04">
        <w:rPr>
          <w:szCs w:val="24"/>
        </w:rPr>
        <w:t xml:space="preserve">papildyti Nuostatus </w:t>
      </w:r>
      <w:r w:rsidR="00E94F04">
        <w:rPr>
          <w:szCs w:val="24"/>
        </w:rPr>
        <w:t>37</w:t>
      </w:r>
      <w:r w:rsidR="00E94F04">
        <w:rPr>
          <w:szCs w:val="24"/>
          <w:vertAlign w:val="superscript"/>
        </w:rPr>
        <w:t>1</w:t>
      </w:r>
      <w:r w:rsidR="00E94F04" w:rsidRPr="00E94F04">
        <w:rPr>
          <w:szCs w:val="24"/>
        </w:rPr>
        <w:t xml:space="preserve"> punktu:</w:t>
      </w:r>
    </w:p>
    <w:p w14:paraId="34AEB574" w14:textId="77777777" w:rsidR="006727B2" w:rsidRPr="006727B2" w:rsidRDefault="005A2F30" w:rsidP="00E94F04">
      <w:pPr>
        <w:tabs>
          <w:tab w:val="left" w:pos="360"/>
          <w:tab w:val="left" w:pos="540"/>
        </w:tabs>
        <w:ind w:firstLine="709"/>
        <w:jc w:val="both"/>
      </w:pPr>
      <w:r w:rsidRPr="006727B2">
        <w:rPr>
          <w:szCs w:val="24"/>
        </w:rPr>
        <w:t>,,</w:t>
      </w:r>
      <w:r w:rsidR="00E94F04" w:rsidRPr="00E94F04">
        <w:t>37.</w:t>
      </w:r>
      <w:r w:rsidR="00E94F04">
        <w:t xml:space="preserve"> </w:t>
      </w:r>
      <w:r w:rsidR="00E94F04">
        <w:rPr>
          <w:vertAlign w:val="superscript"/>
        </w:rPr>
        <w:t xml:space="preserve">1 </w:t>
      </w:r>
      <w:r w:rsidR="00E94F04" w:rsidRPr="00E94F04">
        <w:t>Vietos bendruomenės atstovus deleguoja Pasvalio miesto ir Pasvalio apylinkių seniūnijų išplėstinės seniūnaičių sueigos.</w:t>
      </w:r>
      <w:r w:rsidR="006727B2">
        <w:t>“;</w:t>
      </w:r>
    </w:p>
    <w:p w14:paraId="2D73EAD9" w14:textId="77777777" w:rsidR="009E2A2C" w:rsidRDefault="005A2F30" w:rsidP="009E2A2C">
      <w:pPr>
        <w:tabs>
          <w:tab w:val="left" w:pos="360"/>
          <w:tab w:val="left" w:pos="540"/>
        </w:tabs>
        <w:ind w:firstLine="709"/>
        <w:jc w:val="both"/>
        <w:rPr>
          <w:rFonts w:eastAsia="Calibri"/>
          <w:szCs w:val="24"/>
          <w:lang w:eastAsia="lt-LT"/>
        </w:rPr>
      </w:pPr>
      <w:r>
        <w:rPr>
          <w:rFonts w:eastAsia="Calibri"/>
          <w:szCs w:val="24"/>
          <w:lang w:eastAsia="lt-LT"/>
        </w:rPr>
        <w:lastRenderedPageBreak/>
        <w:t>1.</w:t>
      </w:r>
      <w:r w:rsidR="00BA69BC">
        <w:rPr>
          <w:rFonts w:eastAsia="Calibri"/>
          <w:szCs w:val="24"/>
          <w:lang w:eastAsia="lt-LT"/>
        </w:rPr>
        <w:t>2</w:t>
      </w:r>
      <w:r w:rsidR="001E5F9E">
        <w:rPr>
          <w:rFonts w:eastAsia="Calibri"/>
          <w:szCs w:val="24"/>
          <w:lang w:eastAsia="lt-LT"/>
        </w:rPr>
        <w:t>6</w:t>
      </w:r>
      <w:r>
        <w:rPr>
          <w:rFonts w:eastAsia="Calibri"/>
          <w:szCs w:val="24"/>
          <w:lang w:eastAsia="lt-LT"/>
        </w:rPr>
        <w:t>.</w:t>
      </w:r>
      <w:r w:rsidR="006F0106">
        <w:rPr>
          <w:rFonts w:eastAsia="Calibri"/>
          <w:szCs w:val="24"/>
          <w:lang w:eastAsia="lt-LT"/>
        </w:rPr>
        <w:t xml:space="preserve"> </w:t>
      </w:r>
      <w:r w:rsidR="009E2A2C" w:rsidRPr="009E2A2C">
        <w:rPr>
          <w:rFonts w:eastAsia="Calibri"/>
          <w:szCs w:val="24"/>
          <w:lang w:eastAsia="lt-LT"/>
        </w:rPr>
        <w:t xml:space="preserve">pripažinti netekusiu galios </w:t>
      </w:r>
      <w:r w:rsidR="001E5F9E">
        <w:rPr>
          <w:rFonts w:eastAsia="Calibri"/>
          <w:szCs w:val="24"/>
          <w:lang w:eastAsia="lt-LT"/>
        </w:rPr>
        <w:t xml:space="preserve">Nuostatų </w:t>
      </w:r>
      <w:r w:rsidR="009E2A2C">
        <w:rPr>
          <w:rFonts w:eastAsia="Calibri"/>
          <w:szCs w:val="24"/>
          <w:lang w:eastAsia="lt-LT"/>
        </w:rPr>
        <w:t>45</w:t>
      </w:r>
      <w:r w:rsidR="009E2A2C" w:rsidRPr="009E2A2C">
        <w:rPr>
          <w:rFonts w:eastAsia="Calibri"/>
          <w:szCs w:val="24"/>
          <w:lang w:eastAsia="lt-LT"/>
        </w:rPr>
        <w:t>.</w:t>
      </w:r>
      <w:r w:rsidR="009E2A2C">
        <w:rPr>
          <w:rFonts w:eastAsia="Calibri"/>
          <w:szCs w:val="24"/>
          <w:lang w:eastAsia="lt-LT"/>
        </w:rPr>
        <w:t>5</w:t>
      </w:r>
      <w:r w:rsidR="009E2A2C" w:rsidRPr="009E2A2C">
        <w:rPr>
          <w:rFonts w:eastAsia="Calibri"/>
          <w:szCs w:val="24"/>
          <w:lang w:eastAsia="lt-LT"/>
        </w:rPr>
        <w:t xml:space="preserve"> papunktį;</w:t>
      </w:r>
    </w:p>
    <w:p w14:paraId="53055A27" w14:textId="77777777" w:rsidR="005A2F30" w:rsidRDefault="006F0106" w:rsidP="009E2A2C">
      <w:pPr>
        <w:tabs>
          <w:tab w:val="left" w:pos="360"/>
          <w:tab w:val="left" w:pos="540"/>
        </w:tabs>
        <w:ind w:firstLine="709"/>
        <w:jc w:val="both"/>
        <w:rPr>
          <w:rFonts w:eastAsia="Calibri"/>
          <w:szCs w:val="24"/>
          <w:lang w:eastAsia="lt-LT"/>
        </w:rPr>
      </w:pPr>
      <w:r w:rsidRPr="00B066ED">
        <w:rPr>
          <w:rFonts w:eastAsia="Calibri"/>
          <w:szCs w:val="24"/>
          <w:lang w:eastAsia="lt-LT"/>
        </w:rPr>
        <w:t>1.</w:t>
      </w:r>
      <w:r w:rsidR="003A3F89" w:rsidRPr="00B066ED">
        <w:rPr>
          <w:rFonts w:eastAsia="Calibri"/>
          <w:szCs w:val="24"/>
          <w:lang w:eastAsia="lt-LT"/>
        </w:rPr>
        <w:t>2</w:t>
      </w:r>
      <w:r w:rsidR="00B04492">
        <w:rPr>
          <w:rFonts w:eastAsia="Calibri"/>
          <w:szCs w:val="24"/>
          <w:lang w:eastAsia="lt-LT"/>
        </w:rPr>
        <w:t>7</w:t>
      </w:r>
      <w:r>
        <w:rPr>
          <w:rFonts w:eastAsia="Calibri"/>
          <w:szCs w:val="24"/>
          <w:lang w:eastAsia="lt-LT"/>
        </w:rPr>
        <w:t>.</w:t>
      </w:r>
      <w:r w:rsidR="005A2F30">
        <w:rPr>
          <w:rFonts w:eastAsia="Calibri"/>
          <w:szCs w:val="24"/>
          <w:lang w:eastAsia="lt-LT"/>
        </w:rPr>
        <w:t xml:space="preserve"> </w:t>
      </w:r>
      <w:bookmarkStart w:id="6" w:name="_Hlk117513463"/>
      <w:r w:rsidR="005A2F30">
        <w:rPr>
          <w:rFonts w:eastAsia="Calibri"/>
          <w:szCs w:val="24"/>
          <w:lang w:eastAsia="lt-LT"/>
        </w:rPr>
        <w:t xml:space="preserve">pakeisti Nuostatų </w:t>
      </w:r>
      <w:r w:rsidR="009E2A2C">
        <w:rPr>
          <w:rFonts w:eastAsia="Calibri"/>
          <w:szCs w:val="24"/>
          <w:lang w:eastAsia="lt-LT"/>
        </w:rPr>
        <w:t>45.9</w:t>
      </w:r>
      <w:r w:rsidR="00B066ED">
        <w:rPr>
          <w:rFonts w:eastAsia="Calibri"/>
          <w:szCs w:val="24"/>
          <w:lang w:eastAsia="lt-LT"/>
        </w:rPr>
        <w:t xml:space="preserve"> papunktį</w:t>
      </w:r>
      <w:r w:rsidR="005A2F30">
        <w:rPr>
          <w:rFonts w:eastAsia="Calibri"/>
          <w:szCs w:val="24"/>
          <w:lang w:eastAsia="lt-LT"/>
        </w:rPr>
        <w:t xml:space="preserve"> ir jį išdėstyti taip:</w:t>
      </w:r>
      <w:bookmarkEnd w:id="6"/>
    </w:p>
    <w:p w14:paraId="0F606369" w14:textId="77777777" w:rsidR="005A2F30" w:rsidRPr="00855FA7" w:rsidRDefault="005A2F30" w:rsidP="00855FA7">
      <w:pPr>
        <w:tabs>
          <w:tab w:val="left" w:pos="567"/>
        </w:tabs>
        <w:ind w:firstLine="720"/>
        <w:jc w:val="both"/>
      </w:pPr>
      <w:r w:rsidRPr="00855FA7">
        <w:rPr>
          <w:szCs w:val="24"/>
        </w:rPr>
        <w:t>,,</w:t>
      </w:r>
      <w:r w:rsidR="00B04CBE" w:rsidRPr="00B04CBE">
        <w:t>45.9. išklauso Lopšelio-darželio direktoriaus metinę veiklos ataskaitą ir priima sprendimą dėl metų veiklos įvertinimo;</w:t>
      </w:r>
      <w:r w:rsidR="00BD05D1" w:rsidRPr="00855FA7">
        <w:rPr>
          <w:szCs w:val="24"/>
        </w:rPr>
        <w:t>“</w:t>
      </w:r>
      <w:r w:rsidR="007B16B3" w:rsidRPr="00855FA7">
        <w:rPr>
          <w:szCs w:val="24"/>
        </w:rPr>
        <w:t>;</w:t>
      </w:r>
    </w:p>
    <w:p w14:paraId="7FD2736E" w14:textId="77777777" w:rsidR="00BD05D1" w:rsidRDefault="00BD05D1" w:rsidP="00A73A84">
      <w:pPr>
        <w:ind w:firstLine="709"/>
        <w:jc w:val="both"/>
        <w:rPr>
          <w:szCs w:val="24"/>
        </w:rPr>
      </w:pPr>
      <w:r w:rsidRPr="00922A06">
        <w:rPr>
          <w:szCs w:val="24"/>
        </w:rPr>
        <w:t>1.</w:t>
      </w:r>
      <w:r w:rsidR="003A3F89" w:rsidRPr="00922A06">
        <w:rPr>
          <w:szCs w:val="24"/>
        </w:rPr>
        <w:t>2</w:t>
      </w:r>
      <w:r w:rsidR="006735B9">
        <w:rPr>
          <w:szCs w:val="24"/>
        </w:rPr>
        <w:t>8</w:t>
      </w:r>
      <w:r w:rsidRPr="00922A06">
        <w:rPr>
          <w:szCs w:val="24"/>
        </w:rPr>
        <w:t>. pakeisti</w:t>
      </w:r>
      <w:r>
        <w:rPr>
          <w:szCs w:val="24"/>
        </w:rPr>
        <w:t xml:space="preserve"> Nuostatų </w:t>
      </w:r>
      <w:r w:rsidR="00257952">
        <w:rPr>
          <w:szCs w:val="24"/>
        </w:rPr>
        <w:t>47</w:t>
      </w:r>
      <w:r>
        <w:rPr>
          <w:szCs w:val="24"/>
        </w:rPr>
        <w:t xml:space="preserve"> </w:t>
      </w:r>
      <w:r w:rsidR="00F1192C">
        <w:rPr>
          <w:szCs w:val="24"/>
        </w:rPr>
        <w:t>punkt</w:t>
      </w:r>
      <w:r w:rsidR="00257952">
        <w:rPr>
          <w:szCs w:val="24"/>
        </w:rPr>
        <w:t>ą</w:t>
      </w:r>
      <w:r>
        <w:rPr>
          <w:szCs w:val="24"/>
        </w:rPr>
        <w:t xml:space="preserve"> ir jį išdėstyti taip:</w:t>
      </w:r>
    </w:p>
    <w:p w14:paraId="47A33D52" w14:textId="77777777" w:rsidR="00BD05D1" w:rsidRDefault="00BD05D1" w:rsidP="00175052">
      <w:pPr>
        <w:overflowPunct w:val="0"/>
        <w:ind w:firstLine="709"/>
        <w:jc w:val="both"/>
        <w:rPr>
          <w:szCs w:val="24"/>
        </w:rPr>
      </w:pPr>
      <w:r w:rsidRPr="00BD05D1">
        <w:rPr>
          <w:szCs w:val="24"/>
        </w:rPr>
        <w:t>,,</w:t>
      </w:r>
      <w:r w:rsidR="006735B9">
        <w:t xml:space="preserve">47. </w:t>
      </w:r>
      <w:r w:rsidR="006735B9" w:rsidRPr="006735B9">
        <w:rPr>
          <w:szCs w:val="24"/>
        </w:rPr>
        <w:t>Mokytojų tarybą sudaro Lopšelio-darželio direktoriaus pavaduotojas ugdymui, visi Lopšelyje-darželyje dirbantys mokytojai, pagalbos mokiniui specialistai ir sveikatos priežiūros specialistas, kiti tiesiogiai ugdymo procese dalyvaujantys asmenys. Į posėdžius gali būti kviečiami Savivaldybės administracijos, kitų savivaldos institucijų atstovai, Lopšelio-darželio bendruomenės nariai.</w:t>
      </w:r>
      <w:r w:rsidRPr="00BD05D1">
        <w:rPr>
          <w:szCs w:val="24"/>
        </w:rPr>
        <w:t>“</w:t>
      </w:r>
      <w:r w:rsidR="007B16B3">
        <w:rPr>
          <w:szCs w:val="24"/>
        </w:rPr>
        <w:t>;</w:t>
      </w:r>
    </w:p>
    <w:p w14:paraId="5C743E17" w14:textId="77777777" w:rsidR="00C55564" w:rsidRDefault="00BD05D1" w:rsidP="00A73A84">
      <w:pPr>
        <w:overflowPunct w:val="0"/>
        <w:ind w:firstLine="709"/>
        <w:jc w:val="both"/>
        <w:rPr>
          <w:szCs w:val="24"/>
        </w:rPr>
      </w:pPr>
      <w:r>
        <w:rPr>
          <w:szCs w:val="24"/>
        </w:rPr>
        <w:t>1.</w:t>
      </w:r>
      <w:r w:rsidR="003A3F89">
        <w:rPr>
          <w:szCs w:val="24"/>
        </w:rPr>
        <w:t>2</w:t>
      </w:r>
      <w:r w:rsidR="006735B9">
        <w:rPr>
          <w:szCs w:val="24"/>
        </w:rPr>
        <w:t>9</w:t>
      </w:r>
      <w:r>
        <w:rPr>
          <w:szCs w:val="24"/>
        </w:rPr>
        <w:t xml:space="preserve">. </w:t>
      </w:r>
      <w:r w:rsidR="007718A9" w:rsidRPr="00922A06">
        <w:rPr>
          <w:szCs w:val="24"/>
        </w:rPr>
        <w:t>pakeisti</w:t>
      </w:r>
      <w:r w:rsidR="007718A9">
        <w:rPr>
          <w:szCs w:val="24"/>
        </w:rPr>
        <w:t xml:space="preserve"> Nuostatų 48 punktą ir jį išdėstyti taip:</w:t>
      </w:r>
    </w:p>
    <w:p w14:paraId="727EE73F" w14:textId="77777777" w:rsidR="00C55564" w:rsidRDefault="00C55564" w:rsidP="00A73A84">
      <w:pPr>
        <w:overflowPunct w:val="0"/>
        <w:ind w:firstLine="709"/>
        <w:jc w:val="both"/>
        <w:rPr>
          <w:szCs w:val="24"/>
        </w:rPr>
      </w:pPr>
      <w:r>
        <w:rPr>
          <w:szCs w:val="24"/>
        </w:rPr>
        <w:t>„</w:t>
      </w:r>
      <w:r w:rsidR="006735B9" w:rsidRPr="006735B9">
        <w:rPr>
          <w:szCs w:val="24"/>
        </w:rPr>
        <w:t>48. Mokytojų tarybai vadovauja ir posėdžius šaukia pirmininkas, išrinktas atviru balsavimu pirmame naujos kadencijos Mokytojų tarybos posėdyje. Posėdžiai šaukiami prasidedant ir baigiantis mokslo metams, tačiau ne rečiau kaip vieną kartą per pusmetį. Apie posėdžio laiką ir svarstyti parengtus klausimus pirmininkas informuoja tarybos narius ne vėliau kaip prieš 3 darbo dienas iki posėdžio pradžios. Prireikus gali būti sušauktas neeilinis Mokytojų tarybos posėdis.</w:t>
      </w:r>
      <w:r>
        <w:rPr>
          <w:szCs w:val="24"/>
        </w:rPr>
        <w:t>“;</w:t>
      </w:r>
    </w:p>
    <w:p w14:paraId="097A5580" w14:textId="77777777" w:rsidR="00A23912" w:rsidRDefault="00A23912" w:rsidP="00A73A84">
      <w:pPr>
        <w:overflowPunct w:val="0"/>
        <w:ind w:firstLine="709"/>
        <w:jc w:val="both"/>
        <w:rPr>
          <w:szCs w:val="24"/>
        </w:rPr>
      </w:pPr>
      <w:r>
        <w:rPr>
          <w:szCs w:val="24"/>
        </w:rPr>
        <w:t>1.</w:t>
      </w:r>
      <w:r w:rsidR="00900547">
        <w:rPr>
          <w:szCs w:val="24"/>
        </w:rPr>
        <w:t>30</w:t>
      </w:r>
      <w:r>
        <w:rPr>
          <w:szCs w:val="24"/>
        </w:rPr>
        <w:t xml:space="preserve">. pakeisti Nuostatų </w:t>
      </w:r>
      <w:r w:rsidR="00910EB5">
        <w:rPr>
          <w:szCs w:val="24"/>
        </w:rPr>
        <w:t>49</w:t>
      </w:r>
      <w:r>
        <w:rPr>
          <w:szCs w:val="24"/>
        </w:rPr>
        <w:t xml:space="preserve"> punktą ir jį išdėstyti taip:</w:t>
      </w:r>
    </w:p>
    <w:p w14:paraId="352EBB7C" w14:textId="77777777" w:rsidR="00A23912" w:rsidRPr="00E56920" w:rsidRDefault="00A23912" w:rsidP="00903281">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szCs w:val="24"/>
        </w:rPr>
        <w:t>,,</w:t>
      </w:r>
      <w:r w:rsidR="00903281" w:rsidRPr="00903281">
        <w:rPr>
          <w:bCs/>
        </w:rPr>
        <w:t>49. Mokytojų tarybos sekretorių renka Mokytojų tarybos nariai.</w:t>
      </w:r>
      <w:r>
        <w:t>“;</w:t>
      </w:r>
    </w:p>
    <w:p w14:paraId="5CDB4F6C" w14:textId="77777777" w:rsidR="00903281" w:rsidRDefault="00F71529" w:rsidP="00903281">
      <w:pPr>
        <w:overflowPunct w:val="0"/>
        <w:ind w:firstLine="709"/>
        <w:jc w:val="both"/>
        <w:rPr>
          <w:szCs w:val="24"/>
        </w:rPr>
      </w:pPr>
      <w:r>
        <w:t>1.</w:t>
      </w:r>
      <w:r w:rsidR="00900547">
        <w:t>31</w:t>
      </w:r>
      <w:r>
        <w:t xml:space="preserve">. </w:t>
      </w:r>
      <w:r w:rsidR="00903281">
        <w:rPr>
          <w:szCs w:val="24"/>
        </w:rPr>
        <w:t>pakeisti Nuostatų 55 punktą ir jį išdėstyti taip:</w:t>
      </w:r>
    </w:p>
    <w:p w14:paraId="6482D818" w14:textId="25BD87B4" w:rsidR="00F71529" w:rsidRDefault="00F71529" w:rsidP="00903281">
      <w:pPr>
        <w:overflowPunct w:val="0"/>
        <w:ind w:firstLine="709"/>
        <w:jc w:val="both"/>
      </w:pPr>
      <w:r>
        <w:t>,,</w:t>
      </w:r>
      <w:r w:rsidR="00BF4FBD">
        <w:t xml:space="preserve">55. </w:t>
      </w:r>
      <w:r w:rsidR="00BF4FBD" w:rsidRPr="00BF4FBD">
        <w:t xml:space="preserve">Tėvų komitetai kartu su grupių mokytojais planuoja grupės susirinkimus ir padeda spręsti iškilusias organizacines problemas, teikia pasiūlymus grupės mokytojui dėl ugdymo proceso gerinimo, padeda organizuoti renginius, išvykas, kurti edukacinę aplinką, </w:t>
      </w:r>
      <w:r w:rsidR="001D7380">
        <w:t>t</w:t>
      </w:r>
      <w:r w:rsidR="001D7380" w:rsidRPr="00BF4FBD">
        <w:t xml:space="preserve">eikia </w:t>
      </w:r>
      <w:r w:rsidR="00BF4FBD" w:rsidRPr="00BF4FBD">
        <w:t xml:space="preserve">siūlymus </w:t>
      </w:r>
      <w:r w:rsidR="001D7380">
        <w:t>T</w:t>
      </w:r>
      <w:r w:rsidR="00BF4FBD" w:rsidRPr="00BF4FBD">
        <w:t>arybai ir Lopšelio-darželio direktoriui.</w:t>
      </w:r>
      <w:r w:rsidRPr="00664C56">
        <w:t>“;</w:t>
      </w:r>
    </w:p>
    <w:p w14:paraId="0AA90636" w14:textId="77777777" w:rsidR="00A4641B" w:rsidRDefault="00A4641B" w:rsidP="00A4641B">
      <w:pPr>
        <w:tabs>
          <w:tab w:val="left" w:pos="360"/>
          <w:tab w:val="left" w:pos="540"/>
        </w:tabs>
        <w:ind w:firstLine="709"/>
        <w:jc w:val="both"/>
        <w:rPr>
          <w:szCs w:val="24"/>
        </w:rPr>
      </w:pPr>
      <w:r>
        <w:rPr>
          <w:szCs w:val="24"/>
        </w:rPr>
        <w:t xml:space="preserve">1.32. </w:t>
      </w:r>
      <w:r w:rsidRPr="00E94F04">
        <w:rPr>
          <w:szCs w:val="24"/>
        </w:rPr>
        <w:t xml:space="preserve">papildyti Nuostatus </w:t>
      </w:r>
      <w:r>
        <w:rPr>
          <w:szCs w:val="24"/>
        </w:rPr>
        <w:t>55</w:t>
      </w:r>
      <w:r>
        <w:rPr>
          <w:szCs w:val="24"/>
          <w:vertAlign w:val="superscript"/>
        </w:rPr>
        <w:t>1</w:t>
      </w:r>
      <w:r w:rsidRPr="00E94F04">
        <w:rPr>
          <w:szCs w:val="24"/>
        </w:rPr>
        <w:t xml:space="preserve"> punktu:</w:t>
      </w:r>
    </w:p>
    <w:p w14:paraId="115FF1E7" w14:textId="77777777" w:rsidR="00091E6B" w:rsidRPr="00664C56" w:rsidRDefault="00A4641B" w:rsidP="00735C52">
      <w:pPr>
        <w:tabs>
          <w:tab w:val="left" w:pos="360"/>
          <w:tab w:val="left" w:pos="540"/>
        </w:tabs>
        <w:ind w:firstLine="709"/>
        <w:jc w:val="both"/>
      </w:pPr>
      <w:r w:rsidRPr="00DF61ED">
        <w:rPr>
          <w:szCs w:val="24"/>
        </w:rPr>
        <w:t>,,</w:t>
      </w:r>
      <w:r w:rsidRPr="00DF61ED">
        <w:t>55.</w:t>
      </w:r>
      <w:r w:rsidRPr="00DF61ED">
        <w:rPr>
          <w:vertAlign w:val="superscript"/>
        </w:rPr>
        <w:t>1</w:t>
      </w:r>
      <w:r w:rsidR="008538CD" w:rsidRPr="00DF61ED">
        <w:rPr>
          <w:vertAlign w:val="superscript"/>
        </w:rPr>
        <w:t xml:space="preserve"> </w:t>
      </w:r>
      <w:r w:rsidR="008538CD" w:rsidRPr="00DF61ED">
        <w:t>Lopšelyje-darželyje gali veikti ir kitos Lopšelio-darželio savivaldos institucijos (mokytojų, tėvų (globėjų, rūpintojų))</w:t>
      </w:r>
      <w:r w:rsidRPr="00DF61ED">
        <w:t>.“;</w:t>
      </w:r>
    </w:p>
    <w:p w14:paraId="28CFEBCF" w14:textId="77777777" w:rsidR="00CF5CDE" w:rsidRDefault="00BD05D1" w:rsidP="00CF5CDE">
      <w:pPr>
        <w:overflowPunct w:val="0"/>
        <w:ind w:firstLine="709"/>
        <w:jc w:val="both"/>
        <w:rPr>
          <w:szCs w:val="24"/>
        </w:rPr>
      </w:pPr>
      <w:r>
        <w:rPr>
          <w:szCs w:val="24"/>
        </w:rPr>
        <w:t>1.</w:t>
      </w:r>
      <w:r w:rsidR="00735C52">
        <w:rPr>
          <w:szCs w:val="24"/>
        </w:rPr>
        <w:t>33</w:t>
      </w:r>
      <w:r>
        <w:rPr>
          <w:szCs w:val="24"/>
        </w:rPr>
        <w:t>.</w:t>
      </w:r>
      <w:r w:rsidR="00D86C32">
        <w:rPr>
          <w:szCs w:val="24"/>
        </w:rPr>
        <w:t xml:space="preserve"> </w:t>
      </w:r>
      <w:r w:rsidR="00CF5CDE">
        <w:rPr>
          <w:szCs w:val="24"/>
        </w:rPr>
        <w:t>pakeisti Nuostatų 57 punktą ir jį išdėstyti taip:</w:t>
      </w:r>
    </w:p>
    <w:p w14:paraId="4B962337" w14:textId="77777777" w:rsidR="00BD05D1" w:rsidRDefault="00BD05D1" w:rsidP="00CF5CDE">
      <w:pPr>
        <w:overflowPunct w:val="0"/>
        <w:ind w:firstLine="709"/>
        <w:jc w:val="both"/>
      </w:pPr>
      <w:r>
        <w:rPr>
          <w:szCs w:val="24"/>
        </w:rPr>
        <w:t>,,</w:t>
      </w:r>
      <w:bookmarkStart w:id="7" w:name="_Hlk86839933"/>
      <w:r w:rsidR="00735C52" w:rsidRPr="00735C52">
        <w:rPr>
          <w:szCs w:val="24"/>
        </w:rPr>
        <w:t>57. Darbo apmokėjimo tvarką Lopšelio-darželio darbuotojams nustato  Lietuvos Respublikos darbo kodeksas, Lietuvos Respublikos įstatymai, Lietuvos Respublikos Vyriausybės nutarimai, Lietuvos Respublikos švietimo, mokslo ir sporto ministro įsakymai, Savivaldybės tarybos sprendimai</w:t>
      </w:r>
      <w:r w:rsidR="00CF5CDE" w:rsidRPr="00CF5CDE">
        <w:rPr>
          <w:szCs w:val="24"/>
        </w:rPr>
        <w:t>.</w:t>
      </w:r>
      <w:r>
        <w:t>“</w:t>
      </w:r>
      <w:r w:rsidR="007B16B3">
        <w:t>;</w:t>
      </w:r>
      <w:bookmarkEnd w:id="7"/>
    </w:p>
    <w:p w14:paraId="59D1C59A" w14:textId="77777777" w:rsidR="00CF5CDE" w:rsidRDefault="00275A5C" w:rsidP="00175052">
      <w:pPr>
        <w:overflowPunct w:val="0"/>
        <w:ind w:firstLine="709"/>
        <w:jc w:val="both"/>
        <w:rPr>
          <w:szCs w:val="24"/>
        </w:rPr>
      </w:pPr>
      <w:r>
        <w:t>1.</w:t>
      </w:r>
      <w:r w:rsidR="00735C52">
        <w:t>34</w:t>
      </w:r>
      <w:r>
        <w:t xml:space="preserve">. </w:t>
      </w:r>
      <w:r w:rsidR="00CF5CDE">
        <w:rPr>
          <w:szCs w:val="24"/>
        </w:rPr>
        <w:t>pakeisti Nuostatų 58 punktą ir jį išdėstyti taip:</w:t>
      </w:r>
    </w:p>
    <w:p w14:paraId="5F968FDE" w14:textId="77777777" w:rsidR="00275A5C" w:rsidRPr="00275A5C" w:rsidRDefault="00275A5C" w:rsidP="00175052">
      <w:pPr>
        <w:overflowPunct w:val="0"/>
        <w:ind w:firstLine="709"/>
        <w:jc w:val="both"/>
      </w:pPr>
      <w:r w:rsidRPr="00275A5C">
        <w:t>,,</w:t>
      </w:r>
      <w:r w:rsidR="00CF5CDE" w:rsidRPr="00CF5CDE">
        <w:t>58. Lopšelio-darželio direktorius, jo pavaduotojas ugdymui, mokytojai ir pagalbos mokiniui specialistai atestuojami ir kvalifikaciją tobulina Lietuvos Respublikos švietimo, mokslo ir sporto ministro nustatyta tvarka.</w:t>
      </w:r>
      <w:r w:rsidRPr="00275A5C">
        <w:t>“</w:t>
      </w:r>
      <w:r w:rsidR="00290E39">
        <w:t>;</w:t>
      </w:r>
    </w:p>
    <w:p w14:paraId="2E1A1935" w14:textId="77777777" w:rsidR="00BD05D1" w:rsidRPr="007F3E1B" w:rsidRDefault="00BD05D1" w:rsidP="007F3E1B">
      <w:pPr>
        <w:overflowPunct w:val="0"/>
        <w:ind w:firstLine="709"/>
        <w:jc w:val="both"/>
      </w:pPr>
      <w:r w:rsidRPr="007F3E1B">
        <w:t>1.</w:t>
      </w:r>
      <w:r w:rsidR="00484747">
        <w:t>3</w:t>
      </w:r>
      <w:r w:rsidR="00EA21A0">
        <w:t>5</w:t>
      </w:r>
      <w:r w:rsidRPr="007F3E1B">
        <w:t>.</w:t>
      </w:r>
      <w:r w:rsidR="00D351F7" w:rsidRPr="00EA7EB7">
        <w:rPr>
          <w:b/>
          <w:bCs/>
        </w:rPr>
        <w:t xml:space="preserve"> </w:t>
      </w:r>
      <w:r w:rsidR="001968EF" w:rsidRPr="001968EF">
        <w:t xml:space="preserve">papildyti Nuostatus </w:t>
      </w:r>
      <w:r w:rsidR="001968EF">
        <w:t>58</w:t>
      </w:r>
      <w:r w:rsidR="001968EF">
        <w:rPr>
          <w:vertAlign w:val="superscript"/>
        </w:rPr>
        <w:t>1</w:t>
      </w:r>
      <w:r w:rsidR="001968EF" w:rsidRPr="001968EF">
        <w:t xml:space="preserve"> punktu:</w:t>
      </w:r>
    </w:p>
    <w:p w14:paraId="3A45CCC3" w14:textId="77777777" w:rsidR="00D351F7" w:rsidRDefault="00D351F7" w:rsidP="00A73A84">
      <w:pPr>
        <w:tabs>
          <w:tab w:val="left" w:pos="180"/>
          <w:tab w:val="left" w:pos="360"/>
          <w:tab w:val="left" w:pos="540"/>
        </w:tabs>
        <w:overflowPunct w:val="0"/>
        <w:ind w:firstLine="709"/>
        <w:jc w:val="both"/>
      </w:pPr>
      <w:r w:rsidRPr="00D351F7">
        <w:rPr>
          <w:szCs w:val="24"/>
        </w:rPr>
        <w:t>,,</w:t>
      </w:r>
      <w:r w:rsidR="00EA21A0" w:rsidRPr="00EA21A0">
        <w:t>58.</w:t>
      </w:r>
      <w:r w:rsidR="00EA21A0">
        <w:rPr>
          <w:vertAlign w:val="superscript"/>
        </w:rPr>
        <w:t>1</w:t>
      </w:r>
      <w:r w:rsidR="00EA21A0" w:rsidRPr="00EA21A0">
        <w:t xml:space="preserve"> Lopšelio-darželio direktoriaus, jo pavaduotojo ugdymui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r w:rsidR="000B1382" w:rsidRPr="000B1382">
        <w:t>.</w:t>
      </w:r>
      <w:r>
        <w:t>“</w:t>
      </w:r>
      <w:r w:rsidR="00275A5C">
        <w:t>;</w:t>
      </w:r>
    </w:p>
    <w:p w14:paraId="22CD2BC2" w14:textId="77777777" w:rsidR="00275A5C" w:rsidRDefault="00275A5C" w:rsidP="00A73A84">
      <w:pPr>
        <w:tabs>
          <w:tab w:val="left" w:pos="180"/>
          <w:tab w:val="left" w:pos="360"/>
          <w:tab w:val="left" w:pos="540"/>
        </w:tabs>
        <w:overflowPunct w:val="0"/>
        <w:ind w:firstLine="709"/>
        <w:jc w:val="both"/>
      </w:pPr>
      <w:r>
        <w:t>1.</w:t>
      </w:r>
      <w:r w:rsidR="00BA69BC">
        <w:t>3</w:t>
      </w:r>
      <w:r w:rsidR="00920E5C">
        <w:t>6</w:t>
      </w:r>
      <w:r>
        <w:t xml:space="preserve">. pakeisti Nuostatų </w:t>
      </w:r>
      <w:r w:rsidR="004F38CE">
        <w:t>6</w:t>
      </w:r>
      <w:r w:rsidR="001473D5">
        <w:t>4</w:t>
      </w:r>
      <w:r>
        <w:t xml:space="preserve"> punktą ir jį išdėstyti taip:</w:t>
      </w:r>
    </w:p>
    <w:p w14:paraId="34147FED" w14:textId="77777777" w:rsidR="00275A5C" w:rsidRDefault="00290E39" w:rsidP="00290E39">
      <w:pPr>
        <w:ind w:firstLine="720"/>
        <w:jc w:val="both"/>
      </w:pPr>
      <w:r>
        <w:t>,,</w:t>
      </w:r>
      <w:r w:rsidR="004F38CE" w:rsidRPr="004F38CE">
        <w:t>64. Lopšelio-darželio veiklos valstybinę priežiūrą vykdo Lietuvos Respublikos švietimo, mokslo ir sporto ministerija.</w:t>
      </w:r>
      <w:r w:rsidR="00275A5C">
        <w:t>“.</w:t>
      </w:r>
    </w:p>
    <w:p w14:paraId="117C87C2" w14:textId="77777777" w:rsidR="004F38CE" w:rsidRDefault="0016186E" w:rsidP="004F38CE">
      <w:pPr>
        <w:tabs>
          <w:tab w:val="left" w:pos="180"/>
          <w:tab w:val="left" w:pos="360"/>
          <w:tab w:val="left" w:pos="540"/>
        </w:tabs>
        <w:overflowPunct w:val="0"/>
        <w:ind w:firstLine="709"/>
        <w:jc w:val="both"/>
      </w:pPr>
      <w:r>
        <w:t>1.</w:t>
      </w:r>
      <w:r w:rsidR="00BA69BC">
        <w:t>3</w:t>
      </w:r>
      <w:r w:rsidR="00920E5C">
        <w:t>7</w:t>
      </w:r>
      <w:r>
        <w:t xml:space="preserve">. </w:t>
      </w:r>
      <w:r w:rsidR="004F38CE">
        <w:t>pakeisti Nuostatų 65 punktą ir jį išdėstyti taip:</w:t>
      </w:r>
    </w:p>
    <w:p w14:paraId="7170DD17" w14:textId="77777777" w:rsidR="0016186E" w:rsidRDefault="0016186E" w:rsidP="004F38CE">
      <w:pPr>
        <w:overflowPunct w:val="0"/>
        <w:ind w:firstLine="709"/>
        <w:jc w:val="both"/>
        <w:rPr>
          <w:bCs/>
        </w:rPr>
      </w:pPr>
      <w:r w:rsidRPr="0016186E">
        <w:rPr>
          <w:bCs/>
        </w:rPr>
        <w:t>„</w:t>
      </w:r>
      <w:r w:rsidR="004F38CE" w:rsidRPr="004F38CE">
        <w:rPr>
          <w:bCs/>
        </w:rPr>
        <w:t>65. Lopšelio-darželio veiklos kokybės išorinį vertinimą atlieka Nacionalinė švietimo agentūra.</w:t>
      </w:r>
      <w:r>
        <w:rPr>
          <w:bCs/>
        </w:rPr>
        <w:t>“;</w:t>
      </w:r>
    </w:p>
    <w:p w14:paraId="11DE9D5D" w14:textId="77777777" w:rsidR="009F443F" w:rsidRPr="007F3E1B" w:rsidRDefault="009F443F" w:rsidP="009F443F">
      <w:pPr>
        <w:overflowPunct w:val="0"/>
        <w:ind w:firstLine="709"/>
        <w:jc w:val="both"/>
      </w:pPr>
      <w:r w:rsidRPr="007F3E1B">
        <w:t>1.</w:t>
      </w:r>
      <w:r>
        <w:t>38</w:t>
      </w:r>
      <w:r w:rsidRPr="007F3E1B">
        <w:t>.</w:t>
      </w:r>
      <w:r w:rsidRPr="00EA7EB7">
        <w:rPr>
          <w:b/>
          <w:bCs/>
        </w:rPr>
        <w:t xml:space="preserve"> </w:t>
      </w:r>
      <w:r w:rsidRPr="001968EF">
        <w:t xml:space="preserve">papildyti Nuostatus </w:t>
      </w:r>
      <w:r>
        <w:t>67</w:t>
      </w:r>
      <w:r>
        <w:rPr>
          <w:vertAlign w:val="superscript"/>
        </w:rPr>
        <w:t>1</w:t>
      </w:r>
      <w:r w:rsidRPr="001968EF">
        <w:t xml:space="preserve"> punktu:</w:t>
      </w:r>
    </w:p>
    <w:p w14:paraId="2447C2BE" w14:textId="77777777" w:rsidR="009F443F" w:rsidRDefault="009F443F" w:rsidP="004F38CE">
      <w:pPr>
        <w:overflowPunct w:val="0"/>
        <w:ind w:firstLine="709"/>
        <w:jc w:val="both"/>
        <w:rPr>
          <w:bCs/>
        </w:rPr>
      </w:pPr>
      <w:r>
        <w:rPr>
          <w:bCs/>
        </w:rPr>
        <w:t>„</w:t>
      </w:r>
      <w:r w:rsidRPr="009F443F">
        <w:rPr>
          <w:bCs/>
        </w:rPr>
        <w:t>67.</w:t>
      </w:r>
      <w:r>
        <w:rPr>
          <w:bCs/>
          <w:vertAlign w:val="superscript"/>
        </w:rPr>
        <w:t>1</w:t>
      </w:r>
      <w:r w:rsidRPr="009F443F">
        <w:rPr>
          <w:bCs/>
        </w:rPr>
        <w:t xml:space="preserve"> Valstybinį auditą atlieka Lietuvos Respublikos valstybės kontrolė.</w:t>
      </w:r>
      <w:r>
        <w:rPr>
          <w:bCs/>
        </w:rPr>
        <w:t>“;</w:t>
      </w:r>
    </w:p>
    <w:p w14:paraId="7006B136" w14:textId="77777777" w:rsidR="008C69CC" w:rsidRPr="008C69CC" w:rsidRDefault="008C69CC" w:rsidP="008C69CC">
      <w:pPr>
        <w:tabs>
          <w:tab w:val="left" w:pos="180"/>
          <w:tab w:val="left" w:pos="360"/>
          <w:tab w:val="left" w:pos="540"/>
        </w:tabs>
        <w:overflowPunct w:val="0"/>
        <w:ind w:firstLine="709"/>
        <w:jc w:val="both"/>
      </w:pPr>
      <w:r>
        <w:rPr>
          <w:bCs/>
        </w:rPr>
        <w:t>1.3</w:t>
      </w:r>
      <w:r w:rsidR="009F443F">
        <w:rPr>
          <w:bCs/>
        </w:rPr>
        <w:t>9</w:t>
      </w:r>
      <w:r>
        <w:rPr>
          <w:bCs/>
        </w:rPr>
        <w:t xml:space="preserve">. </w:t>
      </w:r>
      <w:r>
        <w:t xml:space="preserve">pakeisti Nuostatų </w:t>
      </w:r>
      <w:r w:rsidR="004F38CE">
        <w:t>70</w:t>
      </w:r>
      <w:r>
        <w:t xml:space="preserve"> punktą ir jį išdėstyti taip:</w:t>
      </w:r>
    </w:p>
    <w:p w14:paraId="4BC95BAE" w14:textId="77777777" w:rsidR="008C69CC" w:rsidRDefault="008C69CC" w:rsidP="008C69CC">
      <w:pPr>
        <w:tabs>
          <w:tab w:val="left" w:pos="567"/>
        </w:tabs>
        <w:ind w:firstLine="720"/>
        <w:jc w:val="both"/>
        <w:rPr>
          <w:bCs/>
        </w:rPr>
      </w:pPr>
      <w:r w:rsidRPr="008C69CC">
        <w:rPr>
          <w:bCs/>
        </w:rPr>
        <w:t>„</w:t>
      </w:r>
      <w:r w:rsidR="009F443F" w:rsidRPr="009F443F">
        <w:rPr>
          <w:bCs/>
        </w:rPr>
        <w:t>70. Lopšelis-darželis reorganizuojamas, likviduojamas, pertvarkomas ar vykdoma struktūros pertvarka Savivaldybės tarybos sprendimu Lietuvos Respublikos civilinio kodekso, Lietuvos Respublikos švietimo įstatymo ir kitų teisės aktų nustatyta tvarka. Sprendimas dėl Lopšelio-darželio reorganizavimo, likvidavimo, pertvarkymo ar Lopšelio-darželio grupės pakeitimo skelbiamas vietos spaudoje, Savivaldybės ir Lopšelio-darželio interneto svetainėse</w:t>
      </w:r>
      <w:r w:rsidR="004F38CE" w:rsidRPr="004F38CE">
        <w:rPr>
          <w:bCs/>
        </w:rPr>
        <w:t>.</w:t>
      </w:r>
      <w:r w:rsidRPr="008C69CC">
        <w:rPr>
          <w:bCs/>
        </w:rPr>
        <w:t>“;</w:t>
      </w:r>
    </w:p>
    <w:p w14:paraId="06CEEDD1" w14:textId="77777777" w:rsidR="004F38CE" w:rsidRDefault="001A0906" w:rsidP="004F38CE">
      <w:pPr>
        <w:overflowPunct w:val="0"/>
        <w:ind w:firstLine="709"/>
        <w:jc w:val="both"/>
        <w:rPr>
          <w:bCs/>
        </w:rPr>
      </w:pPr>
      <w:r>
        <w:rPr>
          <w:bCs/>
        </w:rPr>
        <w:t>1.</w:t>
      </w:r>
      <w:r w:rsidR="009F443F">
        <w:rPr>
          <w:bCs/>
        </w:rPr>
        <w:t>40</w:t>
      </w:r>
      <w:r>
        <w:rPr>
          <w:bCs/>
        </w:rPr>
        <w:t xml:space="preserve">. </w:t>
      </w:r>
      <w:r w:rsidR="004F38CE">
        <w:t>pakeisti Nuostatų 72 punktą ir jį išdėstyti taip:</w:t>
      </w:r>
      <w:r w:rsidR="004F38CE" w:rsidRPr="001A0906">
        <w:rPr>
          <w:bCs/>
        </w:rPr>
        <w:t xml:space="preserve"> </w:t>
      </w:r>
    </w:p>
    <w:p w14:paraId="4B8628F7" w14:textId="77777777" w:rsidR="001A0906" w:rsidRDefault="001A0906" w:rsidP="004F38CE">
      <w:pPr>
        <w:overflowPunct w:val="0"/>
        <w:ind w:firstLine="709"/>
        <w:jc w:val="both"/>
        <w:rPr>
          <w:bCs/>
        </w:rPr>
      </w:pPr>
      <w:r w:rsidRPr="001A0906">
        <w:rPr>
          <w:bCs/>
        </w:rPr>
        <w:t>„</w:t>
      </w:r>
      <w:r w:rsidR="009F443F" w:rsidRPr="009F443F">
        <w:rPr>
          <w:bCs/>
        </w:rPr>
        <w:t>72. Klausimai, neaptarti šiuose nuostatuose, sprendžiami vadovaujantis Lietuvos Respublikos švietimo ir kitais įstatymais, Lietuvos Respublikos Vyriausybės nutarimais, Lietuvos Respublikos švietimo, mokslo ir sporto ministro įsakymais, kitais teisės aktais.</w:t>
      </w:r>
      <w:r w:rsidRPr="001A0906">
        <w:rPr>
          <w:bCs/>
        </w:rPr>
        <w:t>“</w:t>
      </w:r>
      <w:r w:rsidR="004F38CE">
        <w:rPr>
          <w:bCs/>
        </w:rPr>
        <w:t>.</w:t>
      </w:r>
    </w:p>
    <w:p w14:paraId="74DE74DA" w14:textId="77777777" w:rsidR="00A621ED" w:rsidRDefault="00A621ED" w:rsidP="00A621ED">
      <w:pPr>
        <w:pStyle w:val="Antrats"/>
        <w:tabs>
          <w:tab w:val="clear" w:pos="4153"/>
          <w:tab w:val="clear" w:pos="8306"/>
        </w:tabs>
        <w:ind w:firstLine="709"/>
        <w:jc w:val="both"/>
        <w:rPr>
          <w:bCs/>
        </w:rPr>
      </w:pPr>
      <w:r>
        <w:rPr>
          <w:bCs/>
        </w:rPr>
        <w:t>2</w:t>
      </w:r>
      <w:r w:rsidRPr="004D015D">
        <w:rPr>
          <w:bCs/>
        </w:rPr>
        <w:t>. Įpareigoti Pasvalio</w:t>
      </w:r>
      <w:r w:rsidR="00AD3097">
        <w:rPr>
          <w:bCs/>
        </w:rPr>
        <w:t xml:space="preserve"> lopšelio-darželio „</w:t>
      </w:r>
      <w:r w:rsidR="004F38CE">
        <w:rPr>
          <w:bCs/>
        </w:rPr>
        <w:t>Žilvitis</w:t>
      </w:r>
      <w:r w:rsidR="00AD3097">
        <w:rPr>
          <w:bCs/>
        </w:rPr>
        <w:t xml:space="preserve">“ </w:t>
      </w:r>
      <w:r w:rsidRPr="004D015D">
        <w:rPr>
          <w:bCs/>
        </w:rPr>
        <w:t>direktor</w:t>
      </w:r>
      <w:r w:rsidR="00675F9B">
        <w:rPr>
          <w:bCs/>
        </w:rPr>
        <w:t>ių</w:t>
      </w:r>
      <w:r w:rsidR="00151E8F">
        <w:rPr>
          <w:bCs/>
        </w:rPr>
        <w:t>,</w:t>
      </w:r>
      <w:r w:rsidRPr="004D015D">
        <w:rPr>
          <w:bCs/>
        </w:rPr>
        <w:t xml:space="preserve"> </w:t>
      </w:r>
      <w:r>
        <w:rPr>
          <w:color w:val="000000"/>
        </w:rPr>
        <w:t xml:space="preserve">atsižvelgiant į pakeitimus, parengti naują Nuostatų redakciją ir pateikti </w:t>
      </w:r>
      <w:r w:rsidRPr="004D015D">
        <w:rPr>
          <w:bCs/>
        </w:rPr>
        <w:t>Juridinių asmenų registr</w:t>
      </w:r>
      <w:r>
        <w:rPr>
          <w:bCs/>
        </w:rPr>
        <w:t>ui</w:t>
      </w:r>
      <w:r w:rsidRPr="004D015D">
        <w:rPr>
          <w:bCs/>
        </w:rPr>
        <w:t xml:space="preserve"> teisės aktų nustatyta tvarka.</w:t>
      </w:r>
    </w:p>
    <w:p w14:paraId="695AA20E" w14:textId="77777777" w:rsidR="00B7155A" w:rsidRDefault="001D7380" w:rsidP="00B7155A">
      <w:pPr>
        <w:pStyle w:val="Antrats"/>
        <w:tabs>
          <w:tab w:val="left" w:pos="1296"/>
        </w:tabs>
        <w:ind w:firstLine="709"/>
        <w:jc w:val="both"/>
        <w:rPr>
          <w:bCs/>
        </w:rPr>
      </w:pPr>
      <w:r>
        <w:rPr>
          <w:sz w:val="23"/>
          <w:szCs w:val="23"/>
        </w:rPr>
        <w:t xml:space="preserve">3. </w:t>
      </w:r>
      <w:r w:rsidR="00B7155A">
        <w:rPr>
          <w:szCs w:val="24"/>
        </w:rPr>
        <w:t xml:space="preserve">Nustatyti, kad šis sprendimas skelbiamas Teisės aktų registre ir Pasvalio rajono savivaldybės interneto tinklalapyje </w:t>
      </w:r>
      <w:hyperlink r:id="rId8" w:history="1">
        <w:r w:rsidR="00B7155A">
          <w:rPr>
            <w:rStyle w:val="Hipersaitas"/>
            <w:szCs w:val="24"/>
          </w:rPr>
          <w:t>www.pasvalys.lt</w:t>
        </w:r>
      </w:hyperlink>
      <w:r w:rsidR="00B7155A">
        <w:rPr>
          <w:rStyle w:val="Hipersaitas"/>
          <w:szCs w:val="24"/>
        </w:rPr>
        <w:t>.</w:t>
      </w:r>
    </w:p>
    <w:p w14:paraId="4B79785A" w14:textId="77777777" w:rsidR="00B80ACD" w:rsidRDefault="00B80ACD" w:rsidP="00B80ACD">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0E0AF090" w14:textId="77777777" w:rsidR="000F3306" w:rsidRDefault="000F3306">
      <w:pPr>
        <w:ind w:firstLine="709"/>
        <w:jc w:val="both"/>
      </w:pPr>
    </w:p>
    <w:p w14:paraId="54BB6BF3" w14:textId="77777777" w:rsidR="00FA1381" w:rsidRDefault="00FA1381">
      <w:pPr>
        <w:ind w:firstLine="709"/>
        <w:jc w:val="both"/>
      </w:pPr>
    </w:p>
    <w:p w14:paraId="3529267D" w14:textId="77777777" w:rsidR="00B80ACD" w:rsidRDefault="000F3306">
      <w:pPr>
        <w:pStyle w:val="Antrats"/>
        <w:tabs>
          <w:tab w:val="clear" w:pos="4153"/>
          <w:tab w:val="clear" w:pos="8306"/>
        </w:tabs>
        <w:jc w:val="both"/>
      </w:pPr>
      <w:r>
        <w:t xml:space="preserve">Savivaldybės meras    </w:t>
      </w:r>
    </w:p>
    <w:p w14:paraId="06B661C1" w14:textId="77777777" w:rsidR="00E45A60" w:rsidRDefault="000F3306">
      <w:pPr>
        <w:pStyle w:val="Antrats"/>
        <w:tabs>
          <w:tab w:val="clear" w:pos="4153"/>
          <w:tab w:val="clear" w:pos="8306"/>
        </w:tabs>
        <w:jc w:val="both"/>
      </w:pPr>
      <w:r>
        <w:t xml:space="preserve">                                                                         </w:t>
      </w:r>
      <w:r w:rsidR="009C7CB1">
        <w:tab/>
      </w:r>
    </w:p>
    <w:p w14:paraId="1DD0E283" w14:textId="77777777" w:rsidR="000B3ABD" w:rsidRDefault="000B3ABD" w:rsidP="0047766F">
      <w:pPr>
        <w:pStyle w:val="Antrats"/>
        <w:tabs>
          <w:tab w:val="clear" w:pos="4153"/>
          <w:tab w:val="clear" w:pos="8306"/>
        </w:tabs>
        <w:jc w:val="both"/>
        <w:rPr>
          <w:sz w:val="20"/>
        </w:rPr>
      </w:pPr>
    </w:p>
    <w:p w14:paraId="718E744F" w14:textId="77777777" w:rsidR="000B3ABD" w:rsidRDefault="000B3ABD" w:rsidP="0047766F">
      <w:pPr>
        <w:pStyle w:val="Antrats"/>
        <w:tabs>
          <w:tab w:val="clear" w:pos="4153"/>
          <w:tab w:val="clear" w:pos="8306"/>
        </w:tabs>
        <w:jc w:val="both"/>
        <w:rPr>
          <w:sz w:val="20"/>
        </w:rPr>
      </w:pPr>
    </w:p>
    <w:p w14:paraId="0110E7CD" w14:textId="77777777" w:rsidR="000B3ABD" w:rsidRDefault="000B3ABD" w:rsidP="0047766F">
      <w:pPr>
        <w:pStyle w:val="Antrats"/>
        <w:tabs>
          <w:tab w:val="clear" w:pos="4153"/>
          <w:tab w:val="clear" w:pos="8306"/>
        </w:tabs>
        <w:jc w:val="both"/>
        <w:rPr>
          <w:sz w:val="20"/>
        </w:rPr>
      </w:pPr>
    </w:p>
    <w:p w14:paraId="00994292" w14:textId="77777777" w:rsidR="00631CEC" w:rsidRPr="006C3E9E" w:rsidRDefault="0047766F" w:rsidP="0047766F">
      <w:pPr>
        <w:pStyle w:val="Antrats"/>
        <w:tabs>
          <w:tab w:val="clear" w:pos="4153"/>
          <w:tab w:val="clear" w:pos="8306"/>
        </w:tabs>
        <w:jc w:val="both"/>
        <w:rPr>
          <w:szCs w:val="24"/>
        </w:rPr>
      </w:pPr>
      <w:r w:rsidRPr="006C3E9E">
        <w:rPr>
          <w:szCs w:val="24"/>
        </w:rPr>
        <w:t>Parengė</w:t>
      </w:r>
      <w:r w:rsidR="00B80ACD" w:rsidRPr="006C3E9E">
        <w:rPr>
          <w:szCs w:val="24"/>
        </w:rPr>
        <w:t xml:space="preserve"> </w:t>
      </w:r>
      <w:r w:rsidRPr="006C3E9E">
        <w:rPr>
          <w:szCs w:val="24"/>
        </w:rPr>
        <w:t>vyr</w:t>
      </w:r>
      <w:r w:rsidR="00B80ACD" w:rsidRPr="006C3E9E">
        <w:rPr>
          <w:szCs w:val="24"/>
        </w:rPr>
        <w:t>.</w:t>
      </w:r>
      <w:r w:rsidRPr="006C3E9E">
        <w:rPr>
          <w:szCs w:val="24"/>
        </w:rPr>
        <w:t xml:space="preserve"> specialistė</w:t>
      </w:r>
      <w:r w:rsidR="00752865" w:rsidRPr="006C3E9E">
        <w:rPr>
          <w:szCs w:val="24"/>
        </w:rPr>
        <w:t xml:space="preserve"> </w:t>
      </w:r>
      <w:r w:rsidR="008F797D" w:rsidRPr="006C3E9E">
        <w:rPr>
          <w:szCs w:val="24"/>
        </w:rPr>
        <w:t>Ramunė Šileikienė</w:t>
      </w:r>
      <w:r w:rsidR="00321D53" w:rsidRPr="006C3E9E">
        <w:rPr>
          <w:szCs w:val="24"/>
        </w:rPr>
        <w:t xml:space="preserve">, </w:t>
      </w:r>
    </w:p>
    <w:p w14:paraId="129B9D21" w14:textId="77777777" w:rsidR="00631CEC" w:rsidRPr="006C3E9E" w:rsidRDefault="0047766F" w:rsidP="00242F1A">
      <w:pPr>
        <w:pStyle w:val="Antrats"/>
        <w:tabs>
          <w:tab w:val="clear" w:pos="4153"/>
          <w:tab w:val="clear" w:pos="8306"/>
        </w:tabs>
        <w:jc w:val="both"/>
        <w:rPr>
          <w:szCs w:val="24"/>
        </w:rPr>
      </w:pPr>
      <w:r w:rsidRPr="006C3E9E">
        <w:rPr>
          <w:szCs w:val="24"/>
        </w:rPr>
        <w:t>20</w:t>
      </w:r>
      <w:r w:rsidR="00EE46D8" w:rsidRPr="006C3E9E">
        <w:rPr>
          <w:szCs w:val="24"/>
        </w:rPr>
        <w:t>2</w:t>
      </w:r>
      <w:r w:rsidR="008F797D" w:rsidRPr="006C3E9E">
        <w:rPr>
          <w:szCs w:val="24"/>
        </w:rPr>
        <w:t>2</w:t>
      </w:r>
      <w:r w:rsidRPr="006C3E9E">
        <w:rPr>
          <w:szCs w:val="24"/>
        </w:rPr>
        <w:t>-</w:t>
      </w:r>
      <w:r w:rsidR="00757E13" w:rsidRPr="006C3E9E">
        <w:rPr>
          <w:szCs w:val="24"/>
        </w:rPr>
        <w:t>11</w:t>
      </w:r>
      <w:r w:rsidR="00EE46D8" w:rsidRPr="006C3E9E">
        <w:rPr>
          <w:szCs w:val="24"/>
        </w:rPr>
        <w:t>-</w:t>
      </w:r>
      <w:r w:rsidR="008F797D" w:rsidRPr="006C3E9E">
        <w:rPr>
          <w:szCs w:val="24"/>
        </w:rPr>
        <w:t>0</w:t>
      </w:r>
      <w:r w:rsidR="00014D43" w:rsidRPr="006C3E9E">
        <w:rPr>
          <w:szCs w:val="24"/>
        </w:rPr>
        <w:t>7</w:t>
      </w:r>
      <w:r w:rsidR="00B80ACD" w:rsidRPr="006C3E9E">
        <w:rPr>
          <w:szCs w:val="24"/>
        </w:rPr>
        <w:t xml:space="preserve"> s</w:t>
      </w:r>
      <w:r w:rsidRPr="006C3E9E">
        <w:rPr>
          <w:szCs w:val="24"/>
        </w:rPr>
        <w:t>uderinta DVS Nr. RTS-</w:t>
      </w:r>
      <w:r w:rsidR="001D7380">
        <w:rPr>
          <w:szCs w:val="24"/>
        </w:rPr>
        <w:t>235</w:t>
      </w:r>
      <w:r w:rsidR="00631CEC" w:rsidRPr="001D7380">
        <w:rPr>
          <w:szCs w:val="24"/>
        </w:rPr>
        <w:br w:type="page"/>
      </w:r>
    </w:p>
    <w:p w14:paraId="76E7C1E7" w14:textId="77777777" w:rsidR="0047766F" w:rsidRPr="00321D53" w:rsidRDefault="0047766F" w:rsidP="0047766F">
      <w:pPr>
        <w:rPr>
          <w:szCs w:val="24"/>
        </w:rPr>
      </w:pPr>
      <w:r w:rsidRPr="00321D53">
        <w:rPr>
          <w:szCs w:val="24"/>
        </w:rPr>
        <w:t>Pasvalio rajono savivaldybės tarybai</w:t>
      </w:r>
    </w:p>
    <w:p w14:paraId="3406B457" w14:textId="77777777" w:rsidR="0047766F" w:rsidRDefault="0047766F" w:rsidP="0047766F"/>
    <w:p w14:paraId="004141C1" w14:textId="77777777" w:rsidR="00670D7B" w:rsidRDefault="00670D7B" w:rsidP="0047766F"/>
    <w:p w14:paraId="62843BEA" w14:textId="77777777" w:rsidR="0047766F" w:rsidRPr="00C3798B" w:rsidRDefault="0047766F" w:rsidP="0047766F">
      <w:pPr>
        <w:jc w:val="center"/>
        <w:rPr>
          <w:b/>
        </w:rPr>
      </w:pPr>
      <w:r w:rsidRPr="00C3798B">
        <w:rPr>
          <w:b/>
        </w:rPr>
        <w:t>AIŠKINAMASIS RAŠTAS</w:t>
      </w:r>
    </w:p>
    <w:p w14:paraId="05FB5FB2" w14:textId="77777777" w:rsidR="00651290" w:rsidRDefault="00181EEA" w:rsidP="00651290">
      <w:pPr>
        <w:jc w:val="center"/>
        <w:rPr>
          <w:b/>
        </w:rPr>
      </w:pPr>
      <w:r w:rsidRPr="00C3798B">
        <w:rPr>
          <w:b/>
          <w:caps/>
        </w:rPr>
        <w:t xml:space="preserve">Dėl </w:t>
      </w:r>
      <w:r w:rsidR="00651290">
        <w:rPr>
          <w:b/>
          <w:caps/>
        </w:rPr>
        <w:t xml:space="preserve">PASVALIO RAJONO </w:t>
      </w:r>
      <w:r w:rsidR="00651290" w:rsidRPr="008740D0">
        <w:rPr>
          <w:b/>
        </w:rPr>
        <w:t xml:space="preserve">SAVIVALDYBĖS TARYBOS 2017 M. </w:t>
      </w:r>
      <w:r w:rsidR="00651290">
        <w:rPr>
          <w:b/>
        </w:rPr>
        <w:t>RUGSĖJO 27</w:t>
      </w:r>
      <w:r w:rsidR="00651290" w:rsidRPr="008740D0">
        <w:rPr>
          <w:b/>
        </w:rPr>
        <w:t xml:space="preserve"> D. SPRENDIM</w:t>
      </w:r>
      <w:r w:rsidR="00651290">
        <w:rPr>
          <w:b/>
        </w:rPr>
        <w:t>O</w:t>
      </w:r>
      <w:r w:rsidR="00651290" w:rsidRPr="008740D0">
        <w:rPr>
          <w:b/>
        </w:rPr>
        <w:t xml:space="preserve"> NR. T1-1</w:t>
      </w:r>
      <w:r w:rsidR="00651290">
        <w:rPr>
          <w:b/>
        </w:rPr>
        <w:t>9</w:t>
      </w:r>
      <w:r w:rsidR="0088288B">
        <w:rPr>
          <w:b/>
        </w:rPr>
        <w:t>1</w:t>
      </w:r>
      <w:r w:rsidR="00651290" w:rsidRPr="008740D0">
        <w:rPr>
          <w:b/>
        </w:rPr>
        <w:t xml:space="preserve"> „DĖL PASVALIO </w:t>
      </w:r>
      <w:r w:rsidR="00651290">
        <w:rPr>
          <w:b/>
        </w:rPr>
        <w:t>LOPŠELIO-DARŽELIO „</w:t>
      </w:r>
      <w:r w:rsidR="0088288B">
        <w:rPr>
          <w:b/>
        </w:rPr>
        <w:t>ŽILVITIS</w:t>
      </w:r>
      <w:r w:rsidR="00651290">
        <w:rPr>
          <w:b/>
        </w:rPr>
        <w:t>“</w:t>
      </w:r>
      <w:r w:rsidR="00651290" w:rsidRPr="008740D0">
        <w:rPr>
          <w:b/>
        </w:rPr>
        <w:t xml:space="preserve"> NUOSTATŲ PATVIRTINIMO“</w:t>
      </w:r>
      <w:r w:rsidR="00651290">
        <w:rPr>
          <w:b/>
        </w:rPr>
        <w:t xml:space="preserve"> PAKEITIMO</w:t>
      </w:r>
    </w:p>
    <w:p w14:paraId="1792EFCE" w14:textId="77777777" w:rsidR="00670D7B" w:rsidRPr="00C3798B" w:rsidRDefault="00670D7B" w:rsidP="0047766F">
      <w:pPr>
        <w:jc w:val="center"/>
        <w:rPr>
          <w:b/>
        </w:rPr>
      </w:pPr>
    </w:p>
    <w:p w14:paraId="7B0677E4" w14:textId="77777777" w:rsidR="0047766F" w:rsidRPr="00E327E0" w:rsidRDefault="0047766F" w:rsidP="0047766F">
      <w:pPr>
        <w:jc w:val="center"/>
      </w:pPr>
      <w:r w:rsidRPr="00C3798B">
        <w:t>20</w:t>
      </w:r>
      <w:r w:rsidR="00EE46D8" w:rsidRPr="00C3798B">
        <w:t>2</w:t>
      </w:r>
      <w:r w:rsidR="00192A4A">
        <w:t>2</w:t>
      </w:r>
      <w:r w:rsidRPr="00C3798B">
        <w:t>-</w:t>
      </w:r>
      <w:r w:rsidR="00B163D6">
        <w:t>11</w:t>
      </w:r>
      <w:r w:rsidRPr="00C3798B">
        <w:t>-</w:t>
      </w:r>
      <w:r w:rsidR="00192A4A">
        <w:t>0</w:t>
      </w:r>
      <w:r w:rsidR="00014D43">
        <w:t>7</w:t>
      </w:r>
    </w:p>
    <w:p w14:paraId="42325FA9" w14:textId="77777777" w:rsidR="0047766F" w:rsidRDefault="0047766F" w:rsidP="00060F44">
      <w:pPr>
        <w:jc w:val="center"/>
      </w:pPr>
      <w:r>
        <w:t>Pasvalys</w:t>
      </w:r>
    </w:p>
    <w:p w14:paraId="218CBDB9" w14:textId="77777777" w:rsidR="006E34C0" w:rsidRPr="00601829" w:rsidRDefault="00896BFE" w:rsidP="00601829">
      <w:pPr>
        <w:pStyle w:val="Antrats"/>
        <w:ind w:firstLine="731"/>
        <w:rPr>
          <w:b/>
          <w:szCs w:val="24"/>
        </w:rPr>
      </w:pPr>
      <w:r w:rsidRPr="00931E2E">
        <w:rPr>
          <w:b/>
          <w:szCs w:val="24"/>
        </w:rPr>
        <w:t xml:space="preserve">1. </w:t>
      </w:r>
      <w:r w:rsidR="00601829" w:rsidRPr="00DC0174">
        <w:rPr>
          <w:b/>
          <w:szCs w:val="24"/>
        </w:rPr>
        <w:t>Sprendimo projekto rengimo pagrindas.</w:t>
      </w:r>
    </w:p>
    <w:p w14:paraId="2F572831" w14:textId="77777777" w:rsidR="006A284E" w:rsidRPr="00D960B6" w:rsidRDefault="0071348D" w:rsidP="00D960B6">
      <w:pPr>
        <w:ind w:firstLine="720"/>
        <w:jc w:val="both"/>
        <w:rPr>
          <w:bCs/>
          <w:szCs w:val="24"/>
        </w:rPr>
      </w:pPr>
      <w:r>
        <w:t xml:space="preserve">Pasvalio </w:t>
      </w:r>
      <w:r w:rsidRPr="00880E36">
        <w:rPr>
          <w:bCs/>
        </w:rPr>
        <w:t>lopšelio-darželio „</w:t>
      </w:r>
      <w:r w:rsidR="00B163D6">
        <w:rPr>
          <w:bCs/>
        </w:rPr>
        <w:t>Žilvitis</w:t>
      </w:r>
      <w:r w:rsidRPr="00880E36">
        <w:rPr>
          <w:bCs/>
        </w:rPr>
        <w:t>“</w:t>
      </w:r>
      <w:r>
        <w:rPr>
          <w:bCs/>
        </w:rPr>
        <w:t xml:space="preserve"> </w:t>
      </w:r>
      <w:r>
        <w:t xml:space="preserve">nuostatuose siūloma </w:t>
      </w:r>
      <w:r w:rsidR="002041F6" w:rsidRPr="002041F6">
        <w:t>patikslinti mokymosi organizavimo būdus ir formas.</w:t>
      </w:r>
      <w:r w:rsidR="002041F6">
        <w:t xml:space="preserve"> </w:t>
      </w:r>
      <w:r w:rsidR="006E34C0">
        <w:rPr>
          <w:bCs/>
          <w:szCs w:val="24"/>
        </w:rPr>
        <w:t>Patikslinami kiti mokyklos veiklos organizavimui aktualūs punk</w:t>
      </w:r>
      <w:r w:rsidR="00CC0485">
        <w:rPr>
          <w:bCs/>
          <w:szCs w:val="24"/>
        </w:rPr>
        <w:t>t</w:t>
      </w:r>
      <w:r w:rsidR="00BB7ADA">
        <w:rPr>
          <w:bCs/>
          <w:szCs w:val="24"/>
        </w:rPr>
        <w:t>ai</w:t>
      </w:r>
      <w:r w:rsidR="006E34C0">
        <w:rPr>
          <w:bCs/>
          <w:szCs w:val="24"/>
        </w:rPr>
        <w:t>.</w:t>
      </w:r>
    </w:p>
    <w:p w14:paraId="3DADAC4E" w14:textId="77777777" w:rsidR="00601829" w:rsidRDefault="00601829" w:rsidP="00601829">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4AB7F145" w14:textId="77777777" w:rsidR="00601829" w:rsidRDefault="00DA3175" w:rsidP="00DA3175">
      <w:pPr>
        <w:ind w:firstLine="720"/>
        <w:jc w:val="both"/>
        <w:rPr>
          <w:szCs w:val="24"/>
        </w:rPr>
      </w:pPr>
      <w:r>
        <w:rPr>
          <w:szCs w:val="24"/>
        </w:rPr>
        <w:t xml:space="preserve">Pakeisti </w:t>
      </w:r>
      <w:r w:rsidRPr="00B916FA">
        <w:rPr>
          <w:szCs w:val="24"/>
        </w:rPr>
        <w:t>Pasvalio lopšelio-darželio „</w:t>
      </w:r>
      <w:r w:rsidR="00B163D6">
        <w:rPr>
          <w:szCs w:val="24"/>
        </w:rPr>
        <w:t>Žilvitis</w:t>
      </w:r>
      <w:r w:rsidRPr="00B916FA">
        <w:rPr>
          <w:szCs w:val="24"/>
        </w:rPr>
        <w:t>“</w:t>
      </w:r>
      <w:r>
        <w:rPr>
          <w:szCs w:val="24"/>
        </w:rPr>
        <w:t xml:space="preserve"> nuostatų atskirus punktus.</w:t>
      </w:r>
    </w:p>
    <w:p w14:paraId="0DAFC21B" w14:textId="77777777" w:rsidR="006A284E" w:rsidRDefault="006A284E" w:rsidP="006A284E">
      <w:pPr>
        <w:ind w:firstLine="720"/>
        <w:jc w:val="both"/>
        <w:rPr>
          <w:bCs/>
          <w:i/>
          <w:iCs/>
          <w:szCs w:val="24"/>
        </w:rPr>
      </w:pPr>
      <w:r w:rsidRPr="00B73F8E">
        <w:rPr>
          <w:szCs w:val="24"/>
        </w:rPr>
        <w:t>Vadovaujantis Lietuvos Respublikos švietimo, mokslo ir sporto ministro 2020 m. liepos 2 d. įsakymu Nr. V-1006 „Dėl mokymo nuotoliniu ugdymo proceso organizavimo būdu kriterijų aprašo patvirtinimo“</w:t>
      </w:r>
      <w:r>
        <w:rPr>
          <w:szCs w:val="24"/>
        </w:rPr>
        <w:t xml:space="preserve">, </w:t>
      </w:r>
      <w:r w:rsidRPr="00B73F8E">
        <w:rPr>
          <w:szCs w:val="24"/>
        </w:rPr>
        <w:t>keičiamas lopšelio-darželio nuostatų 1</w:t>
      </w:r>
      <w:r>
        <w:rPr>
          <w:szCs w:val="24"/>
        </w:rPr>
        <w:t>2</w:t>
      </w:r>
      <w:r w:rsidRPr="00B73F8E">
        <w:rPr>
          <w:szCs w:val="24"/>
        </w:rPr>
        <w:t xml:space="preserve"> punkt</w:t>
      </w:r>
      <w:r w:rsidR="00D960B6">
        <w:rPr>
          <w:szCs w:val="24"/>
        </w:rPr>
        <w:t>a</w:t>
      </w:r>
      <w:r w:rsidRPr="00B73F8E">
        <w:rPr>
          <w:szCs w:val="24"/>
        </w:rPr>
        <w:t xml:space="preserve">s </w:t>
      </w:r>
      <w:r w:rsidRPr="00B73F8E">
        <w:rPr>
          <w:bCs/>
          <w:i/>
          <w:iCs/>
          <w:szCs w:val="24"/>
        </w:rPr>
        <w:t>„</w:t>
      </w:r>
      <w:r w:rsidRPr="001D793F">
        <w:rPr>
          <w:bCs/>
          <w:i/>
          <w:iCs/>
          <w:szCs w:val="24"/>
        </w:rPr>
        <w:t>12.</w:t>
      </w:r>
      <w:r w:rsidR="00D960B6">
        <w:rPr>
          <w:bCs/>
          <w:i/>
          <w:iCs/>
          <w:szCs w:val="24"/>
        </w:rPr>
        <w:t xml:space="preserve"> Mokymosi formos – dieninė ir savaitinė. G</w:t>
      </w:r>
      <w:r w:rsidRPr="001D793F">
        <w:rPr>
          <w:bCs/>
          <w:i/>
          <w:iCs/>
          <w:szCs w:val="24"/>
        </w:rPr>
        <w:t>rupinio mokymosi forma, įgyvendinama kasdieniu mokymosi proceso organizavimo būdu ir (ar) nuotoliniu mokymo proceso organizavimo būdu;</w:t>
      </w:r>
      <w:r w:rsidRPr="00B73F8E">
        <w:rPr>
          <w:bCs/>
          <w:i/>
          <w:iCs/>
          <w:szCs w:val="24"/>
        </w:rPr>
        <w:t>“.</w:t>
      </w:r>
    </w:p>
    <w:p w14:paraId="2AB637B6" w14:textId="77777777" w:rsidR="006A284E" w:rsidRDefault="006A284E" w:rsidP="006A284E">
      <w:pPr>
        <w:tabs>
          <w:tab w:val="left" w:pos="567"/>
        </w:tabs>
        <w:ind w:firstLine="709"/>
        <w:jc w:val="both"/>
        <w:rPr>
          <w:bCs/>
        </w:rPr>
      </w:pPr>
      <w:r>
        <w:rPr>
          <w:szCs w:val="24"/>
        </w:rPr>
        <w:t xml:space="preserve">Vadovaujantis </w:t>
      </w:r>
      <w:r w:rsidRPr="009F1819">
        <w:rPr>
          <w:szCs w:val="24"/>
        </w:rPr>
        <w:t>Lietuvos Respublikos švietimo, mokslo ir</w:t>
      </w:r>
      <w:r>
        <w:rPr>
          <w:szCs w:val="24"/>
        </w:rPr>
        <w:t xml:space="preserve"> </w:t>
      </w:r>
      <w:r w:rsidRPr="009F1819">
        <w:rPr>
          <w:szCs w:val="24"/>
        </w:rPr>
        <w:t>sporto ministro 2021 m. balandžio 28 d. įsakymo Nr. V-670 redakcija</w:t>
      </w:r>
      <w:r>
        <w:rPr>
          <w:szCs w:val="24"/>
        </w:rPr>
        <w:t xml:space="preserve"> „N</w:t>
      </w:r>
      <w:r w:rsidRPr="009F1819">
        <w:rPr>
          <w:szCs w:val="24"/>
        </w:rPr>
        <w:t>uostatų, įstatų ar statutų įforminimo reikalavimai</w:t>
      </w:r>
      <w:r>
        <w:rPr>
          <w:szCs w:val="24"/>
        </w:rPr>
        <w:t>“ 11 punktu, pakeisti lopšelio-darželio nuostatų 3</w:t>
      </w:r>
      <w:r w:rsidR="00DB64FE">
        <w:rPr>
          <w:szCs w:val="24"/>
        </w:rPr>
        <w:t>4</w:t>
      </w:r>
      <w:r>
        <w:rPr>
          <w:szCs w:val="24"/>
        </w:rPr>
        <w:t>, 4</w:t>
      </w:r>
      <w:r w:rsidR="00DB64FE">
        <w:rPr>
          <w:szCs w:val="24"/>
        </w:rPr>
        <w:t>7</w:t>
      </w:r>
      <w:r>
        <w:rPr>
          <w:szCs w:val="24"/>
        </w:rPr>
        <w:t xml:space="preserve"> ir </w:t>
      </w:r>
      <w:r w:rsidR="00DB64FE">
        <w:rPr>
          <w:szCs w:val="24"/>
        </w:rPr>
        <w:t>4</w:t>
      </w:r>
      <w:r w:rsidR="00DC4A2D">
        <w:rPr>
          <w:szCs w:val="24"/>
        </w:rPr>
        <w:t>8</w:t>
      </w:r>
      <w:r>
        <w:rPr>
          <w:szCs w:val="24"/>
        </w:rPr>
        <w:t xml:space="preserve"> punktai, ir papildoma </w:t>
      </w:r>
      <w:r w:rsidRPr="0029193B">
        <w:rPr>
          <w:szCs w:val="24"/>
        </w:rPr>
        <w:t>3</w:t>
      </w:r>
      <w:r w:rsidR="00DB64FE">
        <w:rPr>
          <w:szCs w:val="24"/>
        </w:rPr>
        <w:t>7</w:t>
      </w:r>
      <w:r w:rsidRPr="0029193B">
        <w:rPr>
          <w:szCs w:val="24"/>
        </w:rPr>
        <w:t>.</w:t>
      </w:r>
      <w:r w:rsidRPr="0029193B">
        <w:rPr>
          <w:szCs w:val="24"/>
          <w:vertAlign w:val="superscript"/>
        </w:rPr>
        <w:t>1</w:t>
      </w:r>
      <w:r w:rsidRPr="0029193B">
        <w:rPr>
          <w:szCs w:val="24"/>
        </w:rPr>
        <w:t xml:space="preserve"> </w:t>
      </w:r>
      <w:r>
        <w:rPr>
          <w:szCs w:val="24"/>
        </w:rPr>
        <w:t>papunkčiu</w:t>
      </w:r>
      <w:r>
        <w:rPr>
          <w:bCs/>
        </w:rPr>
        <w:t xml:space="preserve"> </w:t>
      </w:r>
      <w:r>
        <w:rPr>
          <w:bCs/>
          <w:i/>
          <w:iCs/>
        </w:rPr>
        <w:t>„</w:t>
      </w:r>
      <w:r w:rsidRPr="007F2789">
        <w:rPr>
          <w:i/>
          <w:iCs/>
          <w:szCs w:val="24"/>
        </w:rPr>
        <w:t>3</w:t>
      </w:r>
      <w:r w:rsidR="00DB64FE">
        <w:rPr>
          <w:i/>
          <w:iCs/>
          <w:szCs w:val="24"/>
        </w:rPr>
        <w:t>7</w:t>
      </w:r>
      <w:r w:rsidRPr="007F2789">
        <w:rPr>
          <w:i/>
          <w:iCs/>
          <w:szCs w:val="24"/>
        </w:rPr>
        <w:t>.</w:t>
      </w:r>
      <w:r w:rsidRPr="007F2789">
        <w:rPr>
          <w:i/>
          <w:iCs/>
          <w:szCs w:val="24"/>
          <w:vertAlign w:val="superscript"/>
        </w:rPr>
        <w:t>1</w:t>
      </w:r>
      <w:r>
        <w:rPr>
          <w:bCs/>
          <w:i/>
          <w:iCs/>
        </w:rPr>
        <w:t xml:space="preserve"> </w:t>
      </w:r>
      <w:r w:rsidRPr="00457817">
        <w:rPr>
          <w:bCs/>
          <w:i/>
          <w:iCs/>
        </w:rPr>
        <w:t>Vietos bendruomenės atstovus deleguoja Pasvalio miesto ir Pasvalio apylinkių seniūnijų išplėstinės seniūnaičių sueigos.</w:t>
      </w:r>
      <w:r>
        <w:rPr>
          <w:bCs/>
          <w:i/>
          <w:iCs/>
        </w:rPr>
        <w:t xml:space="preserve">). </w:t>
      </w:r>
    </w:p>
    <w:p w14:paraId="2B8419E9" w14:textId="77777777" w:rsidR="006A284E" w:rsidRDefault="006A284E" w:rsidP="006A284E">
      <w:pPr>
        <w:tabs>
          <w:tab w:val="left" w:pos="567"/>
        </w:tabs>
        <w:ind w:firstLine="709"/>
        <w:jc w:val="both"/>
        <w:rPr>
          <w:szCs w:val="24"/>
        </w:rPr>
      </w:pPr>
      <w:r w:rsidRPr="002A5D4D">
        <w:rPr>
          <w:bCs/>
        </w:rPr>
        <w:t>Vadovaujantis Lietuvos Respublikos švietimo, mokslo ir sporto ministro įsakymo „Dėl švietimo ir mokslo ministro 2018 m. kovo 27 d. įsakymo Nr. V-279 „Dėl valstybinių ir savivaldybių švietimo įstaigų (išskyrus aukštąsias mokyklas) vadovų, jų pavaduotojų ugdymui, ugdymą organizuojančių skyrių vedėjų veiklos vertinimo nuostatų patvirtinimo“</w:t>
      </w:r>
      <w:r>
        <w:rPr>
          <w:bCs/>
        </w:rPr>
        <w:t xml:space="preserve"> tikslinamas </w:t>
      </w:r>
      <w:r>
        <w:rPr>
          <w:szCs w:val="24"/>
        </w:rPr>
        <w:t xml:space="preserve">lopšelio-darželio nuostatų </w:t>
      </w:r>
      <w:r>
        <w:rPr>
          <w:bCs/>
        </w:rPr>
        <w:t xml:space="preserve"> </w:t>
      </w:r>
      <w:r w:rsidRPr="005B18C4">
        <w:rPr>
          <w:bCs/>
        </w:rPr>
        <w:t>4</w:t>
      </w:r>
      <w:r w:rsidR="00DC4A2D">
        <w:rPr>
          <w:bCs/>
        </w:rPr>
        <w:t>5</w:t>
      </w:r>
      <w:r w:rsidRPr="005B18C4">
        <w:rPr>
          <w:bCs/>
        </w:rPr>
        <w:t>.</w:t>
      </w:r>
      <w:r>
        <w:rPr>
          <w:bCs/>
        </w:rPr>
        <w:t>9</w:t>
      </w:r>
      <w:r w:rsidRPr="005B18C4">
        <w:rPr>
          <w:bCs/>
        </w:rPr>
        <w:t xml:space="preserve">. </w:t>
      </w:r>
      <w:r>
        <w:rPr>
          <w:szCs w:val="24"/>
        </w:rPr>
        <w:t xml:space="preserve">papunktis </w:t>
      </w:r>
      <w:r w:rsidRPr="007F2789">
        <w:rPr>
          <w:i/>
          <w:iCs/>
          <w:szCs w:val="24"/>
        </w:rPr>
        <w:t>„4</w:t>
      </w:r>
      <w:r w:rsidR="00DC4A2D">
        <w:rPr>
          <w:i/>
          <w:iCs/>
          <w:szCs w:val="24"/>
        </w:rPr>
        <w:t>5</w:t>
      </w:r>
      <w:r w:rsidRPr="007F2789">
        <w:rPr>
          <w:i/>
          <w:iCs/>
          <w:szCs w:val="24"/>
        </w:rPr>
        <w:t>.</w:t>
      </w:r>
      <w:r>
        <w:rPr>
          <w:i/>
          <w:iCs/>
          <w:szCs w:val="24"/>
        </w:rPr>
        <w:t>9</w:t>
      </w:r>
      <w:r w:rsidRPr="007F2789">
        <w:rPr>
          <w:i/>
          <w:iCs/>
          <w:szCs w:val="24"/>
        </w:rPr>
        <w:t>.</w:t>
      </w:r>
      <w:r>
        <w:rPr>
          <w:szCs w:val="24"/>
        </w:rPr>
        <w:t xml:space="preserve"> </w:t>
      </w:r>
      <w:r w:rsidRPr="00226745">
        <w:rPr>
          <w:i/>
          <w:iCs/>
        </w:rPr>
        <w:t xml:space="preserve">išklauso </w:t>
      </w:r>
      <w:r w:rsidRPr="00226745">
        <w:rPr>
          <w:rFonts w:eastAsia="Calibri"/>
          <w:bCs/>
          <w:i/>
          <w:iCs/>
          <w:szCs w:val="24"/>
          <w:lang w:eastAsia="lt-LT"/>
        </w:rPr>
        <w:t xml:space="preserve">Lopšelio-darželio direktoriaus </w:t>
      </w:r>
      <w:r w:rsidRPr="00226745">
        <w:rPr>
          <w:i/>
          <w:iCs/>
        </w:rPr>
        <w:t xml:space="preserve">metinę veiklos ataskaitą ir </w:t>
      </w:r>
      <w:r w:rsidRPr="00226745">
        <w:rPr>
          <w:rFonts w:eastAsia="Calibri"/>
          <w:bCs/>
          <w:i/>
          <w:iCs/>
          <w:szCs w:val="24"/>
          <w:lang w:eastAsia="lt-LT"/>
        </w:rPr>
        <w:t>priima sprendimą dėl metų veiklos įvertinimo</w:t>
      </w:r>
      <w:r>
        <w:rPr>
          <w:rFonts w:eastAsia="Calibri"/>
          <w:bCs/>
          <w:i/>
          <w:iCs/>
          <w:szCs w:val="24"/>
          <w:lang w:eastAsia="lt-LT"/>
        </w:rPr>
        <w:t>“</w:t>
      </w:r>
      <w:r>
        <w:rPr>
          <w:bCs/>
        </w:rPr>
        <w:t xml:space="preserve"> ir papildoma </w:t>
      </w:r>
      <w:r w:rsidR="00DC4A2D">
        <w:t>58</w:t>
      </w:r>
      <w:r w:rsidRPr="005B18C4">
        <w:t>.</w:t>
      </w:r>
      <w:r w:rsidRPr="005B18C4">
        <w:rPr>
          <w:vertAlign w:val="superscript"/>
        </w:rPr>
        <w:t>1</w:t>
      </w:r>
      <w:r>
        <w:rPr>
          <w:vertAlign w:val="superscript"/>
        </w:rPr>
        <w:t xml:space="preserve"> </w:t>
      </w:r>
      <w:r>
        <w:t xml:space="preserve">punktu </w:t>
      </w:r>
      <w:r>
        <w:rPr>
          <w:i/>
          <w:iCs/>
        </w:rPr>
        <w:t xml:space="preserve"> „</w:t>
      </w:r>
      <w:r w:rsidR="00DC4A2D">
        <w:t>58</w:t>
      </w:r>
      <w:r w:rsidRPr="005B18C4">
        <w:t>.</w:t>
      </w:r>
      <w:r w:rsidRPr="005B18C4">
        <w:rPr>
          <w:vertAlign w:val="superscript"/>
        </w:rPr>
        <w:t>1</w:t>
      </w:r>
      <w:r>
        <w:rPr>
          <w:vertAlign w:val="superscript"/>
        </w:rPr>
        <w:t xml:space="preserve"> </w:t>
      </w:r>
      <w:r w:rsidRPr="00457817">
        <w:rPr>
          <w:i/>
          <w:iCs/>
        </w:rPr>
        <w:t xml:space="preserve">Lopšelio-darželio </w:t>
      </w:r>
      <w:r w:rsidRPr="00457817">
        <w:rPr>
          <w:i/>
          <w:iCs/>
          <w:szCs w:val="24"/>
        </w:rPr>
        <w:t>direktoriaus, jo pavaduotojo ugdymui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r>
        <w:rPr>
          <w:i/>
          <w:iCs/>
          <w:szCs w:val="24"/>
        </w:rPr>
        <w:t>“</w:t>
      </w:r>
      <w:r>
        <w:rPr>
          <w:szCs w:val="24"/>
        </w:rPr>
        <w:t>.</w:t>
      </w:r>
    </w:p>
    <w:p w14:paraId="05E2BC7D" w14:textId="77777777" w:rsidR="006A284E" w:rsidRDefault="006A284E" w:rsidP="006A284E">
      <w:pPr>
        <w:ind w:firstLine="720"/>
        <w:jc w:val="both"/>
        <w:rPr>
          <w:bCs/>
          <w:i/>
          <w:iCs/>
          <w:szCs w:val="24"/>
        </w:rPr>
      </w:pPr>
      <w:r w:rsidRPr="00C854A2">
        <w:rPr>
          <w:szCs w:val="24"/>
        </w:rPr>
        <w:t xml:space="preserve">Vadovaujantis Lietuvos Respublikos švietimo įstatymo 41 str. 14 dalimi ikimokyklinio ugdymo, neformaliojo vaikų švietimo ir neformaliojo suaugusiųjų švietimo mokyklos į tipus neskirstomos, todėl </w:t>
      </w:r>
      <w:r>
        <w:rPr>
          <w:szCs w:val="24"/>
        </w:rPr>
        <w:t>l</w:t>
      </w:r>
      <w:r w:rsidRPr="00C854A2">
        <w:rPr>
          <w:szCs w:val="24"/>
        </w:rPr>
        <w:t xml:space="preserve">opšelio-darželio nuostatų </w:t>
      </w:r>
      <w:r>
        <w:rPr>
          <w:szCs w:val="24"/>
        </w:rPr>
        <w:t>7</w:t>
      </w:r>
      <w:r w:rsidR="00B10EF7">
        <w:rPr>
          <w:szCs w:val="24"/>
        </w:rPr>
        <w:t>0</w:t>
      </w:r>
      <w:r w:rsidRPr="00C854A2">
        <w:rPr>
          <w:szCs w:val="24"/>
        </w:rPr>
        <w:t xml:space="preserve"> punkte </w:t>
      </w:r>
      <w:r w:rsidRPr="00B73F8E">
        <w:rPr>
          <w:i/>
          <w:iCs/>
          <w:szCs w:val="24"/>
        </w:rPr>
        <w:t>„</w:t>
      </w:r>
      <w:r>
        <w:rPr>
          <w:i/>
          <w:iCs/>
          <w:szCs w:val="24"/>
        </w:rPr>
        <w:t xml:space="preserve">ar </w:t>
      </w:r>
      <w:r w:rsidRPr="00B73F8E">
        <w:rPr>
          <w:i/>
          <w:iCs/>
          <w:szCs w:val="24"/>
        </w:rPr>
        <w:t>tip</w:t>
      </w:r>
      <w:r>
        <w:rPr>
          <w:i/>
          <w:iCs/>
          <w:szCs w:val="24"/>
        </w:rPr>
        <w:t>o</w:t>
      </w:r>
      <w:r w:rsidRPr="00B73F8E">
        <w:rPr>
          <w:i/>
          <w:iCs/>
          <w:szCs w:val="24"/>
        </w:rPr>
        <w:t>“</w:t>
      </w:r>
      <w:r w:rsidRPr="00C854A2">
        <w:rPr>
          <w:szCs w:val="24"/>
        </w:rPr>
        <w:t xml:space="preserve"> </w:t>
      </w:r>
      <w:r w:rsidR="00762020">
        <w:rPr>
          <w:szCs w:val="24"/>
        </w:rPr>
        <w:t>išbraukiama.</w:t>
      </w:r>
    </w:p>
    <w:p w14:paraId="6665CDC4" w14:textId="77777777" w:rsidR="006A284E" w:rsidRPr="005E155F" w:rsidRDefault="006A284E" w:rsidP="006A284E">
      <w:pPr>
        <w:ind w:firstLine="709"/>
        <w:jc w:val="both"/>
        <w:rPr>
          <w:szCs w:val="24"/>
        </w:rPr>
      </w:pPr>
      <w:r>
        <w:rPr>
          <w:szCs w:val="24"/>
        </w:rPr>
        <w:t>V</w:t>
      </w:r>
      <w:r w:rsidRPr="00112986">
        <w:rPr>
          <w:szCs w:val="24"/>
        </w:rPr>
        <w:t>adovaujantis Lietuvos Respublikos švietimo įstatym</w:t>
      </w:r>
      <w:r>
        <w:rPr>
          <w:szCs w:val="24"/>
        </w:rPr>
        <w:t>o</w:t>
      </w:r>
      <w:r w:rsidRPr="00112986">
        <w:rPr>
          <w:szCs w:val="24"/>
        </w:rPr>
        <w:t xml:space="preserve"> 2 straipsnio 18 punktu, keičiama </w:t>
      </w:r>
      <w:r w:rsidRPr="00704610">
        <w:rPr>
          <w:i/>
          <w:iCs/>
          <w:szCs w:val="24"/>
        </w:rPr>
        <w:t>„pedagogas“</w:t>
      </w:r>
      <w:r w:rsidRPr="00112986">
        <w:rPr>
          <w:szCs w:val="24"/>
        </w:rPr>
        <w:t xml:space="preserve"> į </w:t>
      </w:r>
      <w:r w:rsidRPr="00704610">
        <w:rPr>
          <w:i/>
          <w:iCs/>
          <w:szCs w:val="24"/>
        </w:rPr>
        <w:t>„mokytojas“,</w:t>
      </w:r>
      <w:r w:rsidRPr="00112986">
        <w:rPr>
          <w:szCs w:val="24"/>
        </w:rPr>
        <w:t xml:space="preserve"> </w:t>
      </w:r>
      <w:r w:rsidRPr="00704610">
        <w:rPr>
          <w:i/>
          <w:iCs/>
          <w:szCs w:val="24"/>
        </w:rPr>
        <w:t>„ikimokyklinio ugdymo mokytojas“, „priešmokyklinio ugdymo mokytojas“</w:t>
      </w:r>
      <w:r>
        <w:rPr>
          <w:szCs w:val="24"/>
        </w:rPr>
        <w:t xml:space="preserve">. </w:t>
      </w:r>
    </w:p>
    <w:p w14:paraId="6A93C78B" w14:textId="77777777" w:rsidR="006A284E" w:rsidRDefault="006A284E" w:rsidP="006A284E">
      <w:pPr>
        <w:ind w:firstLine="709"/>
        <w:jc w:val="both"/>
        <w:rPr>
          <w:i/>
          <w:iCs/>
          <w:szCs w:val="24"/>
        </w:rPr>
      </w:pPr>
      <w:r>
        <w:rPr>
          <w:szCs w:val="24"/>
        </w:rPr>
        <w:t>Kituose punktuose tikslinamos sakinio formuluotės, pavadinimai „</w:t>
      </w:r>
      <w:r w:rsidRPr="00EF177D">
        <w:rPr>
          <w:i/>
          <w:iCs/>
          <w:szCs w:val="24"/>
        </w:rPr>
        <w:t>Lietuvos Respublikos švietimo ir mokslo ministerija“ į „Lietuvos Respublikos švietimo, mokslo ir sporto ministerija“</w:t>
      </w:r>
      <w:r>
        <w:rPr>
          <w:i/>
          <w:iCs/>
          <w:szCs w:val="24"/>
        </w:rPr>
        <w:t xml:space="preserve">, </w:t>
      </w:r>
      <w:r w:rsidRPr="00A34818">
        <w:rPr>
          <w:i/>
          <w:iCs/>
          <w:szCs w:val="24"/>
        </w:rPr>
        <w:t>„Nacionalinė mokyklų vertinimo agentūra“ į „Nacionalinė švietimo agentūra“.</w:t>
      </w:r>
    </w:p>
    <w:p w14:paraId="425B1C8D" w14:textId="77777777" w:rsidR="00896BFE" w:rsidRDefault="00601829" w:rsidP="00896BFE">
      <w:pPr>
        <w:ind w:left="720"/>
        <w:jc w:val="both"/>
        <w:rPr>
          <w:b/>
          <w:bCs/>
          <w:szCs w:val="24"/>
        </w:rPr>
      </w:pPr>
      <w:r>
        <w:rPr>
          <w:b/>
          <w:bCs/>
          <w:szCs w:val="24"/>
        </w:rPr>
        <w:t>3</w:t>
      </w:r>
      <w:r w:rsidR="00896BFE" w:rsidRPr="00931E2E">
        <w:rPr>
          <w:b/>
          <w:bCs/>
          <w:szCs w:val="24"/>
        </w:rPr>
        <w:t xml:space="preserve">. </w:t>
      </w:r>
      <w:r w:rsidRPr="00DF6FB2">
        <w:rPr>
          <w:b/>
          <w:bCs/>
          <w:szCs w:val="24"/>
        </w:rPr>
        <w:t>Kokios siūlomos naujos teisinio reguliavimo nuostatos ir kokių rezultatų laukiama.</w:t>
      </w:r>
    </w:p>
    <w:p w14:paraId="3C632D22" w14:textId="77777777" w:rsidR="00DA3175" w:rsidRPr="006E34C0" w:rsidRDefault="00DA3175" w:rsidP="006E34C0">
      <w:pPr>
        <w:ind w:firstLine="720"/>
        <w:jc w:val="both"/>
        <w:rPr>
          <w:szCs w:val="24"/>
        </w:rPr>
      </w:pPr>
      <w:r w:rsidRPr="00DA3175">
        <w:rPr>
          <w:szCs w:val="24"/>
        </w:rPr>
        <w:t xml:space="preserve">Patvirtinti </w:t>
      </w:r>
      <w:r>
        <w:rPr>
          <w:szCs w:val="24"/>
        </w:rPr>
        <w:t xml:space="preserve">Pasvalio </w:t>
      </w:r>
      <w:r w:rsidRPr="00880E36">
        <w:rPr>
          <w:bCs/>
        </w:rPr>
        <w:t>lopšelio-darželio „</w:t>
      </w:r>
      <w:r w:rsidR="00B163D6">
        <w:rPr>
          <w:bCs/>
        </w:rPr>
        <w:t>Žilvitis</w:t>
      </w:r>
      <w:r w:rsidRPr="00880E36">
        <w:rPr>
          <w:bCs/>
        </w:rPr>
        <w:t>“</w:t>
      </w:r>
      <w:r>
        <w:rPr>
          <w:bCs/>
        </w:rPr>
        <w:t xml:space="preserve"> </w:t>
      </w:r>
      <w:r w:rsidRPr="00DA3175">
        <w:rPr>
          <w:szCs w:val="24"/>
        </w:rPr>
        <w:t>nuostatų pakeitimai.</w:t>
      </w:r>
    </w:p>
    <w:p w14:paraId="43C73802" w14:textId="77777777" w:rsidR="00896BFE" w:rsidRDefault="00601829" w:rsidP="00896BFE">
      <w:pPr>
        <w:snapToGrid w:val="0"/>
        <w:ind w:firstLine="720"/>
        <w:jc w:val="both"/>
        <w:rPr>
          <w:szCs w:val="24"/>
        </w:rPr>
      </w:pPr>
      <w:r>
        <w:rPr>
          <w:b/>
          <w:szCs w:val="24"/>
        </w:rPr>
        <w:t>4</w:t>
      </w:r>
      <w:r w:rsidR="00896BFE" w:rsidRPr="00931E2E">
        <w:rPr>
          <w:b/>
          <w:szCs w:val="24"/>
        </w:rPr>
        <w:t xml:space="preserve">. </w:t>
      </w:r>
      <w:r w:rsidRPr="00E7262F">
        <w:rPr>
          <w:b/>
        </w:rPr>
        <w:t>Skaičiavimai, išlaidų sąmatos, finansavimo šaltiniai</w:t>
      </w:r>
      <w:r w:rsidRPr="00E7262F">
        <w:t>.</w:t>
      </w:r>
      <w:r w:rsidR="00896BFE">
        <w:rPr>
          <w:b/>
          <w:szCs w:val="24"/>
        </w:rPr>
        <w:t>.</w:t>
      </w:r>
      <w:r w:rsidR="00896BFE" w:rsidRPr="00931E2E">
        <w:rPr>
          <w:szCs w:val="24"/>
        </w:rPr>
        <w:t xml:space="preserve"> </w:t>
      </w:r>
    </w:p>
    <w:p w14:paraId="4CBC8994" w14:textId="77777777" w:rsidR="00896BFE" w:rsidRPr="00A35042" w:rsidRDefault="00896BFE" w:rsidP="00896BFE">
      <w:pPr>
        <w:ind w:firstLine="720"/>
        <w:jc w:val="both"/>
        <w:rPr>
          <w:szCs w:val="24"/>
          <w:lang w:eastAsia="lt-LT"/>
        </w:rPr>
      </w:pPr>
      <w:r>
        <w:rPr>
          <w:color w:val="000000"/>
          <w:szCs w:val="24"/>
          <w:lang w:eastAsia="lt-LT"/>
        </w:rPr>
        <w:t xml:space="preserve">Naujos redakcijos nuostatų įregistravimas Juridinių asmenų registre apmokamas iš </w:t>
      </w:r>
      <w:r w:rsidR="00BE2890" w:rsidRPr="00BE2890">
        <w:rPr>
          <w:color w:val="000000"/>
          <w:szCs w:val="24"/>
          <w:lang w:eastAsia="lt-LT"/>
        </w:rPr>
        <w:t xml:space="preserve">lopšelio-darželio </w:t>
      </w:r>
      <w:r>
        <w:rPr>
          <w:color w:val="000000"/>
          <w:szCs w:val="24"/>
          <w:lang w:eastAsia="lt-LT"/>
        </w:rPr>
        <w:t>biudžeto lėšų pagal Juridinių asmenų registro nustatytus įkainius.</w:t>
      </w:r>
    </w:p>
    <w:p w14:paraId="77F6DF55" w14:textId="77777777" w:rsidR="00E32708" w:rsidRDefault="00E32708" w:rsidP="00E32708">
      <w:pPr>
        <w:ind w:firstLine="731"/>
        <w:jc w:val="both"/>
        <w:rPr>
          <w:b/>
          <w:bCs/>
          <w:szCs w:val="24"/>
        </w:rPr>
      </w:pPr>
      <w:r>
        <w:rPr>
          <w:b/>
          <w:bCs/>
          <w:szCs w:val="24"/>
        </w:rPr>
        <w:t xml:space="preserve">5. </w:t>
      </w:r>
      <w:r w:rsidRPr="00DF6FB2">
        <w:rPr>
          <w:b/>
          <w:bCs/>
          <w:szCs w:val="24"/>
        </w:rPr>
        <w:t xml:space="preserve">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p>
    <w:p w14:paraId="54E2C7A6" w14:textId="77777777" w:rsidR="00896BFE" w:rsidRDefault="00896BFE" w:rsidP="00896BFE">
      <w:pPr>
        <w:ind w:firstLine="731"/>
        <w:jc w:val="both"/>
        <w:rPr>
          <w:szCs w:val="24"/>
        </w:rPr>
      </w:pPr>
      <w:r w:rsidRPr="00A35042">
        <w:rPr>
          <w:szCs w:val="24"/>
        </w:rPr>
        <w:t>Priėmus sprendimo projektą, neigiamų pasekmių nenumatoma</w:t>
      </w:r>
      <w:r>
        <w:rPr>
          <w:szCs w:val="24"/>
        </w:rPr>
        <w:t>.</w:t>
      </w:r>
    </w:p>
    <w:p w14:paraId="1B120A3E" w14:textId="77777777" w:rsidR="00896BFE" w:rsidRDefault="00E32708" w:rsidP="00E32708">
      <w:pPr>
        <w:ind w:firstLine="731"/>
        <w:rPr>
          <w:b/>
          <w:bCs/>
          <w:szCs w:val="24"/>
        </w:rPr>
      </w:pPr>
      <w:r>
        <w:rPr>
          <w:b/>
          <w:bCs/>
          <w:szCs w:val="24"/>
        </w:rPr>
        <w:t>6</w:t>
      </w:r>
      <w:r w:rsidRPr="00DF6FB2">
        <w:rPr>
          <w:b/>
          <w:bCs/>
          <w:szCs w:val="24"/>
        </w:rPr>
        <w:t>. Jeigu sprendimui įgyvendinti reikia įgyvendinamųjų teisės aktų, – kas ir kada juos turėtų priimti.</w:t>
      </w:r>
    </w:p>
    <w:p w14:paraId="1E1FA552" w14:textId="77777777" w:rsidR="00896BFE" w:rsidRPr="00A35042" w:rsidRDefault="00896BFE" w:rsidP="00896BFE">
      <w:pPr>
        <w:ind w:firstLine="731"/>
        <w:jc w:val="both"/>
        <w:rPr>
          <w:bCs/>
          <w:szCs w:val="24"/>
        </w:rPr>
      </w:pPr>
      <w:r w:rsidRPr="00A35042">
        <w:rPr>
          <w:bCs/>
          <w:szCs w:val="24"/>
        </w:rPr>
        <w:t xml:space="preserve">Nėra. </w:t>
      </w:r>
    </w:p>
    <w:p w14:paraId="3F16087D" w14:textId="77777777" w:rsidR="00896BFE" w:rsidRDefault="00E32708" w:rsidP="00E32708">
      <w:pPr>
        <w:ind w:firstLine="731"/>
        <w:rPr>
          <w:b/>
          <w:bCs/>
          <w:szCs w:val="24"/>
        </w:rPr>
      </w:pPr>
      <w:r>
        <w:rPr>
          <w:b/>
          <w:bCs/>
          <w:szCs w:val="24"/>
        </w:rPr>
        <w:t>7. Sprendimo projekto a</w:t>
      </w:r>
      <w:r w:rsidRPr="00964B6F">
        <w:rPr>
          <w:b/>
          <w:bCs/>
          <w:szCs w:val="24"/>
        </w:rPr>
        <w:t>ntikorupcinis vertinimas</w:t>
      </w:r>
      <w:r>
        <w:rPr>
          <w:b/>
          <w:bCs/>
          <w:szCs w:val="24"/>
        </w:rPr>
        <w:t>.</w:t>
      </w:r>
    </w:p>
    <w:p w14:paraId="4B508B1C" w14:textId="77777777" w:rsidR="004B2C94" w:rsidRPr="00B412C5" w:rsidRDefault="00B412C5" w:rsidP="00B412C5">
      <w:pPr>
        <w:ind w:firstLine="851"/>
        <w:rPr>
          <w:color w:val="000000" w:themeColor="text1"/>
          <w:szCs w:val="24"/>
        </w:rPr>
      </w:pPr>
      <w:r w:rsidRPr="00F36E68">
        <w:rPr>
          <w:color w:val="000000" w:themeColor="text1"/>
          <w:szCs w:val="24"/>
        </w:rPr>
        <w:t xml:space="preserve">Antikorupcinis vertinimas neatliekamas. </w:t>
      </w:r>
    </w:p>
    <w:p w14:paraId="6BF599FF" w14:textId="77777777" w:rsidR="00CB660A" w:rsidRPr="00DF6FB2" w:rsidRDefault="00CB660A" w:rsidP="00CB660A">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4821A9E5" w14:textId="77777777" w:rsidR="00CB660A" w:rsidRPr="003B1910" w:rsidRDefault="003B1910" w:rsidP="003B1910">
      <w:pPr>
        <w:ind w:firstLine="709"/>
        <w:jc w:val="both"/>
      </w:pPr>
      <w:r>
        <w:t xml:space="preserve">Projektą inicijavo Pasvalio </w:t>
      </w:r>
      <w:r w:rsidRPr="003B1910">
        <w:t>lopšelis-darželis „</w:t>
      </w:r>
      <w:r w:rsidR="00B163D6">
        <w:t>Žilvitis</w:t>
      </w:r>
      <w:r w:rsidRPr="003B1910">
        <w:t>“</w:t>
      </w:r>
      <w:r>
        <w:t xml:space="preserve">. Parengė Švietimo ir sporto skyrius. </w:t>
      </w:r>
      <w:r w:rsidRPr="00EA5493">
        <w:rPr>
          <w:bCs/>
        </w:rPr>
        <w:t xml:space="preserve">Atsakinga už sprendimo vykdymo kontrolę </w:t>
      </w:r>
      <w:r>
        <w:rPr>
          <w:bCs/>
        </w:rPr>
        <w:t xml:space="preserve">– Švietimo ir sporto skyriaus vyr. specialistė </w:t>
      </w:r>
      <w:r w:rsidRPr="00EA5493">
        <w:rPr>
          <w:bCs/>
        </w:rPr>
        <w:t xml:space="preserve">R. </w:t>
      </w:r>
      <w:r>
        <w:rPr>
          <w:bCs/>
        </w:rPr>
        <w:t>Šileikienė.</w:t>
      </w:r>
    </w:p>
    <w:p w14:paraId="4E7FA383" w14:textId="77777777" w:rsidR="00896BFE" w:rsidRPr="00C974F0" w:rsidRDefault="00896BFE" w:rsidP="00896BFE">
      <w:pPr>
        <w:snapToGrid w:val="0"/>
        <w:ind w:firstLine="720"/>
        <w:jc w:val="both"/>
        <w:rPr>
          <w:szCs w:val="24"/>
        </w:rPr>
      </w:pPr>
    </w:p>
    <w:p w14:paraId="11B0B2F5" w14:textId="77777777" w:rsidR="00896BFE" w:rsidRPr="005F5350" w:rsidRDefault="00896BFE" w:rsidP="00896BFE">
      <w:pPr>
        <w:tabs>
          <w:tab w:val="left" w:pos="1309"/>
        </w:tabs>
        <w:ind w:firstLine="720"/>
        <w:jc w:val="both"/>
        <w:rPr>
          <w:szCs w:val="24"/>
        </w:rPr>
      </w:pPr>
      <w:r w:rsidRPr="00931E2E">
        <w:rPr>
          <w:szCs w:val="24"/>
        </w:rPr>
        <w:t>PRIDEDAMA</w:t>
      </w:r>
      <w:r>
        <w:rPr>
          <w:szCs w:val="24"/>
        </w:rPr>
        <w:t>:</w:t>
      </w:r>
    </w:p>
    <w:p w14:paraId="42CE16BA" w14:textId="77777777" w:rsidR="00896BFE" w:rsidRDefault="00896BFE" w:rsidP="004A37A6">
      <w:pPr>
        <w:pStyle w:val="Sraopastraipa"/>
        <w:numPr>
          <w:ilvl w:val="0"/>
          <w:numId w:val="6"/>
        </w:numPr>
        <w:ind w:left="993" w:hanging="273"/>
        <w:jc w:val="both"/>
      </w:pPr>
      <w:r>
        <w:t>Pasvalio</w:t>
      </w:r>
      <w:r w:rsidR="00082026">
        <w:t xml:space="preserve"> </w:t>
      </w:r>
      <w:r w:rsidR="00082026" w:rsidRPr="00082026">
        <w:rPr>
          <w:bCs/>
        </w:rPr>
        <w:t>lopšelio-darželio „</w:t>
      </w:r>
      <w:r w:rsidR="00B163D6">
        <w:rPr>
          <w:bCs/>
        </w:rPr>
        <w:t>Žilvitis</w:t>
      </w:r>
      <w:r w:rsidR="00082026" w:rsidRPr="00082026">
        <w:rPr>
          <w:bCs/>
        </w:rPr>
        <w:t xml:space="preserve">“ </w:t>
      </w:r>
      <w:r>
        <w:t>nuostatų lyginamasis variantas</w:t>
      </w:r>
      <w:r w:rsidR="003D2247">
        <w:t>, 11 lapų.</w:t>
      </w:r>
    </w:p>
    <w:p w14:paraId="774AC079" w14:textId="77777777" w:rsidR="00082026" w:rsidRDefault="00082026" w:rsidP="004A37A6">
      <w:pPr>
        <w:pStyle w:val="Sraopastraipa"/>
        <w:numPr>
          <w:ilvl w:val="0"/>
          <w:numId w:val="6"/>
        </w:numPr>
        <w:tabs>
          <w:tab w:val="left" w:pos="993"/>
        </w:tabs>
        <w:ind w:left="0" w:firstLine="720"/>
        <w:jc w:val="both"/>
      </w:pPr>
      <w:r>
        <w:t xml:space="preserve">Pasvalio </w:t>
      </w:r>
      <w:r w:rsidRPr="00082026">
        <w:t>lopšelio-darželio „</w:t>
      </w:r>
      <w:r w:rsidR="00B163D6">
        <w:t>Žilvitis</w:t>
      </w:r>
      <w:r w:rsidRPr="00082026">
        <w:t xml:space="preserve">“ 2022 </w:t>
      </w:r>
      <w:r w:rsidRPr="009A3A2F">
        <w:t xml:space="preserve">m. </w:t>
      </w:r>
      <w:r w:rsidR="009A3A2F" w:rsidRPr="009A3A2F">
        <w:t>spalio</w:t>
      </w:r>
      <w:r w:rsidRPr="009A3A2F">
        <w:t xml:space="preserve"> </w:t>
      </w:r>
      <w:r w:rsidR="009A3A2F" w:rsidRPr="009A3A2F">
        <w:t>28</w:t>
      </w:r>
      <w:r w:rsidRPr="009A3A2F">
        <w:t xml:space="preserve"> d.</w:t>
      </w:r>
      <w:r w:rsidRPr="00082026">
        <w:t xml:space="preserve"> rašt</w:t>
      </w:r>
      <w:r>
        <w:t>as</w:t>
      </w:r>
      <w:r w:rsidRPr="00082026">
        <w:t xml:space="preserve"> </w:t>
      </w:r>
      <w:r w:rsidR="0085345A">
        <w:t xml:space="preserve">Nr. </w:t>
      </w:r>
      <w:r w:rsidRPr="00C75895">
        <w:t>SD-</w:t>
      </w:r>
      <w:r w:rsidR="009A3A2F" w:rsidRPr="00C75895">
        <w:t>154</w:t>
      </w:r>
      <w:r w:rsidRPr="00C75895">
        <w:t xml:space="preserve"> „Prašymas dėl nuostatų patvirtinimo“</w:t>
      </w:r>
      <w:r w:rsidR="00DD7671" w:rsidRPr="00C75895">
        <w:t>,</w:t>
      </w:r>
      <w:r w:rsidR="00DD7671">
        <w:t xml:space="preserve"> 1 lap</w:t>
      </w:r>
      <w:r w:rsidR="00BA765D">
        <w:t>as.</w:t>
      </w:r>
    </w:p>
    <w:p w14:paraId="09C6D92C" w14:textId="77777777" w:rsidR="00896BFE" w:rsidRDefault="00C75895" w:rsidP="004A37A6">
      <w:pPr>
        <w:pStyle w:val="Sraopastraipa"/>
        <w:numPr>
          <w:ilvl w:val="0"/>
          <w:numId w:val="6"/>
        </w:numPr>
        <w:tabs>
          <w:tab w:val="left" w:pos="993"/>
        </w:tabs>
        <w:ind w:left="0" w:firstLine="720"/>
        <w:jc w:val="both"/>
      </w:pPr>
      <w:r>
        <w:t xml:space="preserve">Pasvalio </w:t>
      </w:r>
      <w:r w:rsidRPr="00082026">
        <w:t>lopšelio-darželio „</w:t>
      </w:r>
      <w:r>
        <w:t>Žilvitis</w:t>
      </w:r>
      <w:r w:rsidRPr="00082026">
        <w:t>“</w:t>
      </w:r>
      <w:r w:rsidR="00B65421">
        <w:t xml:space="preserve"> tarybos </w:t>
      </w:r>
      <w:r w:rsidR="003E53E1" w:rsidRPr="003E53E1">
        <w:rPr>
          <w:color w:val="000000"/>
        </w:rPr>
        <w:t xml:space="preserve">2022 m. </w:t>
      </w:r>
      <w:r w:rsidR="003E53E1">
        <w:rPr>
          <w:color w:val="000000"/>
        </w:rPr>
        <w:t>spalio</w:t>
      </w:r>
      <w:r w:rsidR="003E53E1" w:rsidRPr="003E53E1">
        <w:rPr>
          <w:color w:val="000000"/>
        </w:rPr>
        <w:t xml:space="preserve"> 2</w:t>
      </w:r>
      <w:r w:rsidR="003E53E1">
        <w:rPr>
          <w:color w:val="000000"/>
        </w:rPr>
        <w:t>8</w:t>
      </w:r>
      <w:r w:rsidR="003E53E1" w:rsidRPr="003E53E1">
        <w:rPr>
          <w:color w:val="000000"/>
        </w:rPr>
        <w:t xml:space="preserve"> d. nutarimas </w:t>
      </w:r>
      <w:r w:rsidR="00810B68">
        <w:rPr>
          <w:color w:val="000000"/>
        </w:rPr>
        <w:t>(</w:t>
      </w:r>
      <w:r w:rsidR="00B65421">
        <w:t>posėdžio protokol</w:t>
      </w:r>
      <w:r w:rsidR="00810B68">
        <w:t>as Nr. PR-4)</w:t>
      </w:r>
      <w:r w:rsidRPr="00C75895">
        <w:t>,</w:t>
      </w:r>
      <w:r>
        <w:t xml:space="preserve"> 1 lapas.</w:t>
      </w:r>
    </w:p>
    <w:p w14:paraId="2C862029" w14:textId="77777777" w:rsidR="00896BFE" w:rsidRDefault="00896BFE" w:rsidP="00896BFE">
      <w:pPr>
        <w:jc w:val="both"/>
        <w:rPr>
          <w:szCs w:val="24"/>
        </w:rPr>
      </w:pPr>
    </w:p>
    <w:p w14:paraId="308CA10F" w14:textId="77777777" w:rsidR="00A23BB4" w:rsidRDefault="00A23BB4" w:rsidP="00896BFE">
      <w:pPr>
        <w:jc w:val="both"/>
        <w:rPr>
          <w:szCs w:val="24"/>
        </w:rPr>
      </w:pPr>
    </w:p>
    <w:p w14:paraId="1E0B7FF6" w14:textId="77777777" w:rsidR="00A23BB4" w:rsidRDefault="00A23BB4" w:rsidP="00896BFE">
      <w:pPr>
        <w:jc w:val="both"/>
        <w:rPr>
          <w:szCs w:val="24"/>
        </w:rPr>
      </w:pPr>
    </w:p>
    <w:p w14:paraId="3A38CD18" w14:textId="77777777" w:rsidR="00A23BB4" w:rsidRDefault="00A23BB4" w:rsidP="00896BFE">
      <w:pPr>
        <w:jc w:val="both"/>
        <w:rPr>
          <w:szCs w:val="24"/>
        </w:rPr>
      </w:pPr>
    </w:p>
    <w:p w14:paraId="3020EB8F" w14:textId="77777777" w:rsidR="00A23BB4" w:rsidRDefault="00A23BB4" w:rsidP="00896BFE">
      <w:pPr>
        <w:jc w:val="both"/>
        <w:rPr>
          <w:szCs w:val="24"/>
        </w:rPr>
      </w:pPr>
    </w:p>
    <w:p w14:paraId="79F99E9E" w14:textId="77777777" w:rsidR="00A23BB4" w:rsidRPr="00931E2E" w:rsidRDefault="00A23BB4" w:rsidP="00896BFE">
      <w:pPr>
        <w:jc w:val="both"/>
        <w:rPr>
          <w:szCs w:val="24"/>
        </w:rPr>
      </w:pPr>
    </w:p>
    <w:p w14:paraId="78471326" w14:textId="77777777" w:rsidR="00F72277"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r>
      <w:r w:rsidR="00082026">
        <w:rPr>
          <w:szCs w:val="24"/>
        </w:rPr>
        <w:t>Ramunė Šileikienė</w:t>
      </w:r>
    </w:p>
    <w:p w14:paraId="59B68D78" w14:textId="77777777" w:rsidR="00F72277" w:rsidRDefault="00F72277">
      <w:pPr>
        <w:rPr>
          <w:szCs w:val="24"/>
        </w:rPr>
      </w:pPr>
      <w:r>
        <w:rPr>
          <w:szCs w:val="24"/>
        </w:rPr>
        <w:br w:type="page"/>
      </w:r>
    </w:p>
    <w:p w14:paraId="4B5E0764" w14:textId="77777777" w:rsidR="00B65EC4" w:rsidRDefault="009A5BBE" w:rsidP="00BB4082">
      <w:pPr>
        <w:keepNext/>
        <w:ind w:right="8"/>
        <w:jc w:val="right"/>
        <w:rPr>
          <w:i/>
          <w:iCs/>
          <w:spacing w:val="6"/>
        </w:rPr>
      </w:pPr>
      <w:r>
        <w:rPr>
          <w:spacing w:val="6"/>
        </w:rPr>
        <w:tab/>
      </w:r>
      <w:r w:rsidR="00631CEC">
        <w:rPr>
          <w:i/>
          <w:iCs/>
          <w:spacing w:val="6"/>
        </w:rPr>
        <w:t>Lyginamasis variantas</w:t>
      </w:r>
    </w:p>
    <w:p w14:paraId="714E5626" w14:textId="77777777" w:rsidR="00BB4082" w:rsidRPr="00BB4082" w:rsidRDefault="00BB4082" w:rsidP="00BB4082">
      <w:pPr>
        <w:keepNext/>
        <w:ind w:right="8"/>
        <w:jc w:val="right"/>
        <w:rPr>
          <w:i/>
          <w:iCs/>
          <w:spacing w:val="6"/>
        </w:rPr>
      </w:pPr>
    </w:p>
    <w:p w14:paraId="654BF34D" w14:textId="77777777" w:rsidR="00947236" w:rsidRDefault="00947236" w:rsidP="00947236">
      <w:pPr>
        <w:tabs>
          <w:tab w:val="left" w:pos="567"/>
        </w:tabs>
        <w:jc w:val="center"/>
        <w:rPr>
          <w:b/>
          <w:bCs/>
          <w:caps/>
          <w:color w:val="000000"/>
          <w:szCs w:val="24"/>
          <w:lang w:eastAsia="lt-LT"/>
        </w:rPr>
      </w:pPr>
      <w:r>
        <w:rPr>
          <w:b/>
          <w:bCs/>
          <w:caps/>
          <w:color w:val="000000"/>
          <w:szCs w:val="24"/>
          <w:lang w:eastAsia="lt-LT"/>
        </w:rPr>
        <w:t>Pasvalio LOPŠELIO-DARŽELIO „Žilvitis“ NUOSTATAI</w:t>
      </w:r>
    </w:p>
    <w:p w14:paraId="2DC1C8C9" w14:textId="77777777" w:rsidR="00947236" w:rsidRDefault="00947236" w:rsidP="00947236">
      <w:pPr>
        <w:tabs>
          <w:tab w:val="left" w:pos="567"/>
        </w:tabs>
        <w:rPr>
          <w:color w:val="000000"/>
          <w:szCs w:val="24"/>
          <w:lang w:eastAsia="lt-LT"/>
        </w:rPr>
      </w:pPr>
    </w:p>
    <w:p w14:paraId="7E408B80" w14:textId="77777777" w:rsidR="00947236" w:rsidRDefault="00947236" w:rsidP="00947236">
      <w:pPr>
        <w:tabs>
          <w:tab w:val="left" w:pos="567"/>
        </w:tabs>
        <w:jc w:val="center"/>
        <w:rPr>
          <w:b/>
          <w:caps/>
          <w:color w:val="000000"/>
          <w:szCs w:val="24"/>
          <w:lang w:eastAsia="lt-LT"/>
        </w:rPr>
      </w:pPr>
      <w:r>
        <w:rPr>
          <w:b/>
          <w:caps/>
          <w:color w:val="000000"/>
          <w:szCs w:val="24"/>
          <w:lang w:eastAsia="lt-LT"/>
        </w:rPr>
        <w:t>I. Bendrosios nuostatos</w:t>
      </w:r>
    </w:p>
    <w:p w14:paraId="0D34AE74" w14:textId="77777777" w:rsidR="00947236" w:rsidRDefault="00947236" w:rsidP="00947236">
      <w:pPr>
        <w:tabs>
          <w:tab w:val="left" w:pos="567"/>
        </w:tabs>
        <w:rPr>
          <w:b/>
          <w:color w:val="000000"/>
          <w:szCs w:val="24"/>
          <w:lang w:eastAsia="lt-LT"/>
        </w:rPr>
      </w:pPr>
    </w:p>
    <w:p w14:paraId="391562D8" w14:textId="77777777" w:rsidR="00947236" w:rsidRDefault="00947236" w:rsidP="00947236">
      <w:pPr>
        <w:ind w:firstLine="720"/>
        <w:jc w:val="both"/>
        <w:rPr>
          <w:strike/>
        </w:rPr>
      </w:pPr>
      <w:r>
        <w:t>1. Pasvalio lopšelio-darželio „Žilvitis“ nuostatai (toliau – Nuostatai) reglamentuoja Pasvalio lopšelio-darželio „Žilvitis“ (toliau – Lopšelio-darželio) teisinę formą, priklausomybę, savininką, savininko teises ir pareigas įgyvendinančią instituciją, buveinę, Lopšelio-darželio grupę, pagrindinę paskirtį, mokymo kalbą ir mokymo formas, veiklos teisinį pagrindą, sritį, rūšis, tikslą, uždavinius, funkcijas, Lopšelio-darželio teises ir pareigas, veiklos organizavimą ir valdymą, savivaldą, darbuotojų priėmimą į darbą, jų darbo apmokėjimo tvarką ir atestaciją, Lopšelio-darželio turto, lėšų  naudojimo tvarką ir finansinės veiklos kontrolę, Lopšelio-darželio veiklos priežiūrą, reorganizavimo, likvidavimo ar pertvarkymo tvarką.</w:t>
      </w:r>
    </w:p>
    <w:p w14:paraId="047DD5FC" w14:textId="77777777" w:rsidR="00947236" w:rsidRDefault="00947236" w:rsidP="00947236">
      <w:pPr>
        <w:ind w:firstLine="720"/>
        <w:jc w:val="both"/>
      </w:pPr>
      <w:r>
        <w:t xml:space="preserve">2. Oficialus Lopšelio-darželio pavadinimas – Pasvalio lopšelis-darželis „Žilvitis“, trumpasis pavadinimas – Lopšelis-darželis „Žilvitis“. Lopšelis-darželis įregistruotas Juridinių asmenų registre, kodas – </w:t>
      </w:r>
      <w:r>
        <w:rPr>
          <w:shd w:val="clear" w:color="auto" w:fill="FFFFFF"/>
        </w:rPr>
        <w:t>290623390</w:t>
      </w:r>
      <w:r>
        <w:t>.</w:t>
      </w:r>
    </w:p>
    <w:p w14:paraId="6A86CC08" w14:textId="77777777" w:rsidR="00947236" w:rsidRDefault="00947236" w:rsidP="00947236">
      <w:pPr>
        <w:ind w:firstLine="720"/>
        <w:jc w:val="both"/>
      </w:pPr>
      <w:r>
        <w:t xml:space="preserve">3. Lopšelis-darželis įsteigtas 1985 m. rugsėjo 30 d., 1994 m. rugsėjo 1 d. pertvarkytas į Darželį-mokyklą, nuo 2008 m. rugsėjo 1 d. reorganizuotas į Lopšelį-darželį.  </w:t>
      </w:r>
    </w:p>
    <w:p w14:paraId="504E448B" w14:textId="77777777" w:rsidR="00947236" w:rsidRDefault="00947236" w:rsidP="00947236">
      <w:pPr>
        <w:ind w:firstLine="720"/>
        <w:jc w:val="both"/>
        <w:rPr>
          <w:szCs w:val="24"/>
        </w:rPr>
      </w:pPr>
      <w:r>
        <w:rPr>
          <w:szCs w:val="24"/>
        </w:rPr>
        <w:t xml:space="preserve">4. Lopšelio-darželio teisinė forma – biudžetinė įstaiga. </w:t>
      </w:r>
    </w:p>
    <w:p w14:paraId="65A86914" w14:textId="77777777" w:rsidR="00947236" w:rsidRDefault="00947236" w:rsidP="00947236">
      <w:pPr>
        <w:ind w:firstLine="720"/>
        <w:jc w:val="both"/>
        <w:rPr>
          <w:szCs w:val="24"/>
        </w:rPr>
      </w:pPr>
      <w:r>
        <w:rPr>
          <w:szCs w:val="24"/>
        </w:rPr>
        <w:t>5. Lopšelio-darželio priklausomybė – Pasvalio rajono savivaldybės ikimokyklinio ugdymo mokykla.</w:t>
      </w:r>
    </w:p>
    <w:p w14:paraId="08D40347" w14:textId="77777777" w:rsidR="00947236" w:rsidRDefault="00947236" w:rsidP="00947236">
      <w:pPr>
        <w:ind w:firstLine="720"/>
        <w:jc w:val="both"/>
        <w:rPr>
          <w:szCs w:val="24"/>
        </w:rPr>
      </w:pPr>
      <w:r>
        <w:rPr>
          <w:szCs w:val="24"/>
        </w:rPr>
        <w:t>6. Lopšelio-darželio savininkas – Pasvalio rajono savivaldybė, kodas 111101496, adresas – Vytauto Didžiojo a. 1, LT-39143, Pasvalys.</w:t>
      </w:r>
    </w:p>
    <w:p w14:paraId="488E7A8F" w14:textId="77777777" w:rsidR="00947236" w:rsidRDefault="00947236" w:rsidP="00947236">
      <w:pPr>
        <w:ind w:firstLine="720"/>
        <w:jc w:val="both"/>
        <w:rPr>
          <w:szCs w:val="24"/>
        </w:rPr>
      </w:pPr>
      <w:r>
        <w:rPr>
          <w:szCs w:val="24"/>
        </w:rPr>
        <w:t>7. Lopšelio-darželio savininko teises ir pareigas įgyvendinanti institucija – Pasvalio rajono savivaldybės taryba (toliau – Savivaldybės taryba). Jos kompetenciją nustato Lietuvos Respublikos biudžetinių įstaigų įstatymas.</w:t>
      </w:r>
    </w:p>
    <w:p w14:paraId="1D008988" w14:textId="77777777" w:rsidR="00947236" w:rsidRDefault="00947236" w:rsidP="00947236">
      <w:pPr>
        <w:ind w:firstLine="720"/>
        <w:jc w:val="both"/>
      </w:pPr>
      <w:r>
        <w:t xml:space="preserve">8. </w:t>
      </w:r>
      <w:r>
        <w:rPr>
          <w:szCs w:val="24"/>
        </w:rPr>
        <w:t>Lopšelio-darželio buveinė: Sodų g. 21, LT – 39151,Pasvalys.</w:t>
      </w:r>
    </w:p>
    <w:p w14:paraId="38A8E81E" w14:textId="77777777" w:rsidR="00947236" w:rsidRDefault="00947236" w:rsidP="00947236">
      <w:pPr>
        <w:ind w:firstLine="720"/>
      </w:pPr>
      <w:r>
        <w:t xml:space="preserve">9. Lopšelio-darželio grupė – ikimokyklinio ugdymo mokykla. </w:t>
      </w:r>
    </w:p>
    <w:p w14:paraId="42DDAC34" w14:textId="77777777" w:rsidR="00947236" w:rsidRPr="00636673" w:rsidRDefault="00947236" w:rsidP="00947236">
      <w:pPr>
        <w:ind w:firstLine="720"/>
        <w:jc w:val="both"/>
        <w:rPr>
          <w:strike/>
        </w:rPr>
      </w:pPr>
      <w:r w:rsidRPr="00636673">
        <w:rPr>
          <w:strike/>
        </w:rPr>
        <w:t>10. Pagrindinė lopšelio-darželio paskirtis – neformaliojo švietimo vykdymas, skirtas ikimokykliniam, priešmokykliniam vaiko ugdymui.</w:t>
      </w:r>
    </w:p>
    <w:p w14:paraId="4D24108B" w14:textId="77777777" w:rsidR="00947236" w:rsidRPr="00636673" w:rsidRDefault="00947236" w:rsidP="00947236">
      <w:pPr>
        <w:ind w:firstLine="720"/>
        <w:jc w:val="both"/>
        <w:rPr>
          <w:szCs w:val="24"/>
          <w:lang w:eastAsia="lt-LT"/>
        </w:rPr>
      </w:pPr>
      <w:bookmarkStart w:id="8" w:name="_Hlk117512392"/>
      <w:r w:rsidRPr="00636673">
        <w:rPr>
          <w:b/>
          <w:bCs/>
        </w:rPr>
        <w:t>10.</w:t>
      </w:r>
      <w:r>
        <w:t xml:space="preserve"> </w:t>
      </w:r>
      <w:r w:rsidRPr="00636D3A">
        <w:rPr>
          <w:b/>
        </w:rPr>
        <w:t>Pagrindinė paskirtis –</w:t>
      </w:r>
      <w:r>
        <w:rPr>
          <w:b/>
        </w:rPr>
        <w:t xml:space="preserve"> </w:t>
      </w:r>
      <w:r w:rsidRPr="00636D3A">
        <w:rPr>
          <w:b/>
        </w:rPr>
        <w:t>ikimokyklini</w:t>
      </w:r>
      <w:r>
        <w:rPr>
          <w:b/>
        </w:rPr>
        <w:t>o ir</w:t>
      </w:r>
      <w:r w:rsidRPr="00636D3A">
        <w:rPr>
          <w:b/>
        </w:rPr>
        <w:t xml:space="preserve"> priešmokyklin</w:t>
      </w:r>
      <w:r>
        <w:rPr>
          <w:b/>
        </w:rPr>
        <w:t xml:space="preserve">io amžiaus </w:t>
      </w:r>
      <w:r w:rsidRPr="00636D3A">
        <w:rPr>
          <w:b/>
        </w:rPr>
        <w:t>vaik</w:t>
      </w:r>
      <w:r>
        <w:rPr>
          <w:b/>
        </w:rPr>
        <w:t>ų</w:t>
      </w:r>
      <w:r w:rsidRPr="00636D3A">
        <w:rPr>
          <w:b/>
        </w:rPr>
        <w:t xml:space="preserve"> ugdym</w:t>
      </w:r>
      <w:r>
        <w:rPr>
          <w:b/>
        </w:rPr>
        <w:t>as.</w:t>
      </w:r>
    </w:p>
    <w:bookmarkEnd w:id="8"/>
    <w:p w14:paraId="7B9B9389" w14:textId="77777777" w:rsidR="00947236" w:rsidRDefault="00947236" w:rsidP="00947236">
      <w:pPr>
        <w:ind w:firstLine="720"/>
        <w:jc w:val="both"/>
      </w:pPr>
      <w:r>
        <w:t>11. Mokymo kalba – lietuvių.</w:t>
      </w:r>
    </w:p>
    <w:p w14:paraId="1A77F651" w14:textId="77777777" w:rsidR="00947236" w:rsidRPr="00C92447" w:rsidRDefault="00947236" w:rsidP="00947236">
      <w:pPr>
        <w:ind w:firstLine="720"/>
        <w:jc w:val="both"/>
        <w:rPr>
          <w:strike/>
        </w:rPr>
      </w:pPr>
      <w:r w:rsidRPr="00C92447">
        <w:rPr>
          <w:strike/>
        </w:rPr>
        <w:t>12. Mokymo formos – dieninė ir savaitinė.</w:t>
      </w:r>
    </w:p>
    <w:p w14:paraId="07314B89" w14:textId="77777777" w:rsidR="00947236" w:rsidRPr="00C92447" w:rsidRDefault="00947236" w:rsidP="00947236">
      <w:pPr>
        <w:tabs>
          <w:tab w:val="left" w:pos="993"/>
        </w:tabs>
        <w:ind w:firstLine="709"/>
        <w:jc w:val="both"/>
        <w:rPr>
          <w:b/>
          <w:bCs/>
        </w:rPr>
      </w:pPr>
      <w:r w:rsidRPr="00C92447">
        <w:rPr>
          <w:b/>
          <w:bCs/>
        </w:rPr>
        <w:t xml:space="preserve">12. Mokymo formos – dieninė ir savaitinė. </w:t>
      </w:r>
      <w:r>
        <w:rPr>
          <w:b/>
          <w:bCs/>
        </w:rPr>
        <w:t>G</w:t>
      </w:r>
      <w:r w:rsidRPr="00C93F8C">
        <w:rPr>
          <w:b/>
          <w:bCs/>
        </w:rPr>
        <w:t>rupinio mokymosi forma, įgyvendinama kasdieniu mokymosi proceso organizavimo būdu ir (ar) nuotoliniu mokymo proceso organizavimo būdu</w:t>
      </w:r>
      <w:r>
        <w:rPr>
          <w:b/>
          <w:bCs/>
        </w:rPr>
        <w:t>.</w:t>
      </w:r>
    </w:p>
    <w:p w14:paraId="092B6C89" w14:textId="77777777" w:rsidR="00947236" w:rsidRDefault="00947236" w:rsidP="00947236">
      <w:pPr>
        <w:ind w:firstLine="720"/>
        <w:jc w:val="both"/>
      </w:pPr>
      <w:r>
        <w:t>13. Lopšelyje-darželyje vykdomos:</w:t>
      </w:r>
    </w:p>
    <w:p w14:paraId="61EF8C39" w14:textId="77777777" w:rsidR="00947236" w:rsidRDefault="00947236" w:rsidP="00947236">
      <w:pPr>
        <w:ind w:firstLine="720"/>
        <w:jc w:val="both"/>
      </w:pPr>
      <w:r>
        <w:t>13.1. ikimokyklinio ugdymo programa;</w:t>
      </w:r>
    </w:p>
    <w:p w14:paraId="3DE35959" w14:textId="77777777" w:rsidR="00947236" w:rsidRDefault="00947236" w:rsidP="00947236">
      <w:pPr>
        <w:ind w:firstLine="720"/>
        <w:jc w:val="both"/>
      </w:pPr>
      <w:r>
        <w:t>13.2. specialiųjų poreikių vaikams pritaikyta ikimokyklinio ugdymo programa;</w:t>
      </w:r>
    </w:p>
    <w:p w14:paraId="55E781B9" w14:textId="77777777" w:rsidR="00947236" w:rsidRDefault="00947236" w:rsidP="00947236">
      <w:pPr>
        <w:ind w:firstLine="720"/>
        <w:jc w:val="both"/>
      </w:pPr>
      <w:r>
        <w:t>13.3. priešmokyklinio ugdymo programa;</w:t>
      </w:r>
    </w:p>
    <w:p w14:paraId="2D68809B" w14:textId="77777777" w:rsidR="00947236" w:rsidRDefault="00947236" w:rsidP="00947236">
      <w:pPr>
        <w:ind w:firstLine="720"/>
        <w:jc w:val="both"/>
      </w:pPr>
      <w:r>
        <w:t>13.4. specialiųjų poreikių vaikams pritaikyta priešmokyklinio ugdymo programa.</w:t>
      </w:r>
    </w:p>
    <w:p w14:paraId="1D1A9174" w14:textId="77777777" w:rsidR="00947236" w:rsidRPr="00094B3E" w:rsidRDefault="00947236" w:rsidP="00947236">
      <w:pPr>
        <w:tabs>
          <w:tab w:val="left" w:pos="567"/>
        </w:tabs>
        <w:ind w:firstLine="720"/>
        <w:jc w:val="both"/>
        <w:rPr>
          <w:strike/>
        </w:rPr>
      </w:pPr>
      <w:r w:rsidRPr="00094B3E">
        <w:rPr>
          <w:strike/>
        </w:rPr>
        <w:t>13.5. neformalus vaikų švietimas.</w:t>
      </w:r>
    </w:p>
    <w:p w14:paraId="1F4ACC22" w14:textId="77777777" w:rsidR="00947236" w:rsidRDefault="00947236" w:rsidP="00947236">
      <w:pPr>
        <w:ind w:firstLine="720"/>
        <w:jc w:val="both"/>
      </w:pPr>
      <w:r>
        <w:t>14. Ugdymo pasiekimus įteisinantys dokumentai vaikams neišduodami.</w:t>
      </w:r>
    </w:p>
    <w:p w14:paraId="138608A6" w14:textId="77777777" w:rsidR="00947236" w:rsidRPr="00F760F2" w:rsidRDefault="00947236" w:rsidP="00947236">
      <w:pPr>
        <w:tabs>
          <w:tab w:val="left" w:pos="1247"/>
        </w:tabs>
        <w:ind w:firstLine="720"/>
        <w:jc w:val="both"/>
        <w:rPr>
          <w:strike/>
          <w:szCs w:val="24"/>
        </w:rPr>
      </w:pPr>
      <w:r w:rsidRPr="00F760F2">
        <w:rPr>
          <w:strike/>
        </w:rPr>
        <w:t xml:space="preserve">15. Lopšelis-darželis yra viešasis juridinis asmuo, turintis antspaudą, atsiskaitomąją ir kitas sąskaitas Lietuvos Respublikos įregistruotuose bankuose, simboliką, </w:t>
      </w:r>
      <w:r w:rsidRPr="00F760F2">
        <w:rPr>
          <w:strike/>
          <w:szCs w:val="24"/>
        </w:rPr>
        <w:t xml:space="preserve">savo veiklą grindžia Lietuvos Respublikos Konstitucija, </w:t>
      </w:r>
      <w:r w:rsidRPr="00F760F2">
        <w:rPr>
          <w:bCs/>
          <w:strike/>
          <w:szCs w:val="24"/>
        </w:rPr>
        <w:t>Jungtinių Tautų vaiko teisių konvencija</w:t>
      </w:r>
      <w:r w:rsidRPr="00F760F2">
        <w:rPr>
          <w:strike/>
          <w:szCs w:val="24"/>
        </w:rPr>
        <w:t xml:space="preserve">, Lietuvos Respublikos </w:t>
      </w:r>
      <w:r w:rsidRPr="00F760F2">
        <w:rPr>
          <w:bCs/>
          <w:strike/>
          <w:szCs w:val="24"/>
        </w:rPr>
        <w:t>švietimo ir kitais</w:t>
      </w:r>
      <w:r w:rsidRPr="00F760F2">
        <w:rPr>
          <w:strike/>
          <w:szCs w:val="24"/>
        </w:rPr>
        <w:t xml:space="preserve"> įstatymais, Lietuvos Respublikos Vyriausybės nutarimais, </w:t>
      </w:r>
      <w:r w:rsidRPr="00F760F2">
        <w:rPr>
          <w:bCs/>
          <w:strike/>
          <w:szCs w:val="24"/>
        </w:rPr>
        <w:t>Lietuvos Respublikos</w:t>
      </w:r>
      <w:r w:rsidRPr="00F760F2">
        <w:rPr>
          <w:strike/>
          <w:szCs w:val="24"/>
        </w:rPr>
        <w:t xml:space="preserve"> švietimo ir mokslo </w:t>
      </w:r>
      <w:r w:rsidRPr="00F760F2">
        <w:rPr>
          <w:bCs/>
          <w:strike/>
          <w:szCs w:val="24"/>
        </w:rPr>
        <w:t>ministerijos</w:t>
      </w:r>
      <w:r w:rsidRPr="00F760F2">
        <w:rPr>
          <w:strike/>
          <w:szCs w:val="24"/>
        </w:rPr>
        <w:t xml:space="preserve">, Pasvalio rajono savivaldybės </w:t>
      </w:r>
      <w:r w:rsidRPr="00F760F2">
        <w:rPr>
          <w:bCs/>
          <w:strike/>
          <w:szCs w:val="24"/>
        </w:rPr>
        <w:t>(toliau – Savivaldybė)</w:t>
      </w:r>
      <w:r w:rsidRPr="00F760F2">
        <w:rPr>
          <w:strike/>
          <w:szCs w:val="24"/>
        </w:rPr>
        <w:t xml:space="preserve"> institucijų teisės aktais  ir šiais Nuostatais.</w:t>
      </w:r>
    </w:p>
    <w:p w14:paraId="1806890C" w14:textId="77777777" w:rsidR="00947236" w:rsidRPr="00C01064" w:rsidRDefault="00947236" w:rsidP="00947236">
      <w:pPr>
        <w:pStyle w:val="Pavadinimas"/>
        <w:tabs>
          <w:tab w:val="left" w:pos="567"/>
          <w:tab w:val="left" w:pos="720"/>
        </w:tabs>
        <w:ind w:firstLine="720"/>
        <w:jc w:val="both"/>
        <w:rPr>
          <w:bCs/>
        </w:rPr>
      </w:pPr>
      <w:bookmarkStart w:id="9" w:name="_Hlk117512506"/>
      <w:r>
        <w:rPr>
          <w:szCs w:val="24"/>
        </w:rPr>
        <w:t xml:space="preserve">15. </w:t>
      </w:r>
      <w:bookmarkStart w:id="10" w:name="_Hlk118708533"/>
      <w:r>
        <w:t xml:space="preserve">Lopšelis-darželis yra viešasis juridinis asmuo, turintis antspaudą, atsiskaitomąją ir kitas sąskaitas Lietuvos Respublikos įregistruotuose bankuose, simboliką. </w:t>
      </w:r>
      <w:r>
        <w:rPr>
          <w:szCs w:val="24"/>
        </w:rPr>
        <w:t xml:space="preserve">Savo veiklą grindžia </w:t>
      </w:r>
      <w:r w:rsidRPr="00F760F2">
        <w:rPr>
          <w:szCs w:val="24"/>
        </w:rPr>
        <w:t>Lietuvos Respublikos Konstitucija, Jungtinių Tautų vaiko teisių konvencija, Lietuvos Respublikos švietimo ir kitais įstatymais, Lietuvos Respublikos Vyriausybės nutarimais,</w:t>
      </w:r>
      <w:r w:rsidRPr="00F760F2">
        <w:rPr>
          <w:b w:val="0"/>
          <w:bCs/>
          <w:szCs w:val="24"/>
        </w:rPr>
        <w:t xml:space="preserve"> </w:t>
      </w:r>
      <w:r w:rsidRPr="00C01064">
        <w:rPr>
          <w:bCs/>
        </w:rPr>
        <w:t>Lietuvos Respublikos švietimo, mokslo ir sporto ministerijos, Pasvalio rajono savivaldybės</w:t>
      </w:r>
      <w:r>
        <w:rPr>
          <w:bCs/>
        </w:rPr>
        <w:t xml:space="preserve"> ( toliau – Savivaldybė) </w:t>
      </w:r>
      <w:r w:rsidRPr="00C01064">
        <w:rPr>
          <w:bCs/>
        </w:rPr>
        <w:t>institucijų teisės aktais ir šiais Nuostatais.</w:t>
      </w:r>
      <w:bookmarkEnd w:id="9"/>
      <w:bookmarkEnd w:id="10"/>
    </w:p>
    <w:p w14:paraId="4DC44270" w14:textId="77777777" w:rsidR="00947236" w:rsidRDefault="00947236" w:rsidP="00947236">
      <w:pPr>
        <w:tabs>
          <w:tab w:val="left" w:pos="567"/>
        </w:tabs>
        <w:rPr>
          <w:b/>
        </w:rPr>
      </w:pPr>
    </w:p>
    <w:p w14:paraId="7D359B8D" w14:textId="77777777" w:rsidR="00947236" w:rsidRPr="005E4275" w:rsidRDefault="00947236" w:rsidP="00947236">
      <w:pPr>
        <w:tabs>
          <w:tab w:val="left" w:pos="567"/>
        </w:tabs>
        <w:jc w:val="center"/>
        <w:rPr>
          <w:b/>
          <w:strike/>
        </w:rPr>
      </w:pPr>
      <w:r w:rsidRPr="005E4275">
        <w:rPr>
          <w:b/>
          <w:strike/>
        </w:rPr>
        <w:t>II. LOPŠELIO-DARŽELIO VEIKLOS SRITYS IR RŪŠYS, TIKSLAS, UŽDAVINIAI, FUNKCIJOS, MOKYMOSI PASIEKIMUS ĮTEISINANČIŲ DOKUMENTŲ IŠDAVIMAS</w:t>
      </w:r>
    </w:p>
    <w:p w14:paraId="0C9D5A66" w14:textId="77777777" w:rsidR="00947236" w:rsidRDefault="00947236" w:rsidP="00947236">
      <w:pPr>
        <w:tabs>
          <w:tab w:val="left" w:pos="567"/>
        </w:tabs>
        <w:jc w:val="center"/>
        <w:rPr>
          <w:b/>
        </w:rPr>
      </w:pPr>
      <w:r>
        <w:rPr>
          <w:b/>
        </w:rPr>
        <w:t>II. LOPŠELIO-DARŽELIO VEIKLOS SRITYS IR RŪŠYS, TIKSLAS, UŽDAVINIAI, FUNKCIJOS</w:t>
      </w:r>
    </w:p>
    <w:p w14:paraId="0BA1BD5F" w14:textId="77777777" w:rsidR="00947236" w:rsidRDefault="00947236" w:rsidP="00947236">
      <w:pPr>
        <w:tabs>
          <w:tab w:val="left" w:pos="567"/>
        </w:tabs>
        <w:jc w:val="center"/>
        <w:rPr>
          <w:b/>
        </w:rPr>
      </w:pPr>
    </w:p>
    <w:p w14:paraId="56EA8F78" w14:textId="77777777" w:rsidR="00947236" w:rsidRPr="00231AB7" w:rsidRDefault="00947236" w:rsidP="00947236">
      <w:pPr>
        <w:ind w:firstLine="720"/>
        <w:jc w:val="both"/>
        <w:rPr>
          <w:strike/>
          <w:szCs w:val="24"/>
          <w:lang w:eastAsia="lt-LT"/>
        </w:rPr>
      </w:pPr>
      <w:r w:rsidRPr="00231AB7">
        <w:rPr>
          <w:strike/>
          <w:szCs w:val="24"/>
          <w:lang w:eastAsia="lt-LT"/>
        </w:rPr>
        <w:t>16. Lopšelio-darželio veiklos sritis – švietimas.</w:t>
      </w:r>
    </w:p>
    <w:p w14:paraId="7F8EE401" w14:textId="77777777" w:rsidR="00947236" w:rsidRPr="00231AB7" w:rsidRDefault="00947236" w:rsidP="00947236">
      <w:pPr>
        <w:ind w:firstLine="720"/>
        <w:jc w:val="both"/>
        <w:rPr>
          <w:b/>
          <w:bCs/>
          <w:szCs w:val="24"/>
          <w:lang w:eastAsia="lt-LT"/>
        </w:rPr>
      </w:pPr>
      <w:r w:rsidRPr="00231AB7">
        <w:rPr>
          <w:b/>
          <w:bCs/>
          <w:szCs w:val="24"/>
          <w:lang w:eastAsia="lt-LT"/>
        </w:rPr>
        <w:t>16. Lopšelio-darželio veiklos sritis – švietimas, kodas 85.</w:t>
      </w:r>
    </w:p>
    <w:p w14:paraId="27CDEC68" w14:textId="77777777" w:rsidR="00947236" w:rsidRDefault="00947236" w:rsidP="00947236">
      <w:pPr>
        <w:ind w:firstLine="709"/>
        <w:rPr>
          <w:color w:val="000000"/>
          <w:szCs w:val="24"/>
          <w:lang w:eastAsia="lt-LT"/>
        </w:rPr>
      </w:pPr>
      <w:r>
        <w:rPr>
          <w:color w:val="000000"/>
          <w:szCs w:val="24"/>
          <w:lang w:eastAsia="lt-LT"/>
        </w:rPr>
        <w:t xml:space="preserve">17. </w:t>
      </w:r>
      <w:r>
        <w:rPr>
          <w:szCs w:val="24"/>
          <w:lang w:eastAsia="lt-LT"/>
        </w:rPr>
        <w:t>Lopšelio-darželio švietimo veiklos rūšys:</w:t>
      </w:r>
    </w:p>
    <w:p w14:paraId="21F316F1" w14:textId="77777777" w:rsidR="00947236" w:rsidRDefault="00947236" w:rsidP="00947236">
      <w:pPr>
        <w:ind w:firstLine="720"/>
        <w:jc w:val="both"/>
        <w:rPr>
          <w:szCs w:val="24"/>
          <w:lang w:eastAsia="lt-LT"/>
        </w:rPr>
      </w:pPr>
      <w:r>
        <w:rPr>
          <w:szCs w:val="24"/>
          <w:lang w:eastAsia="lt-LT"/>
        </w:rPr>
        <w:t>17.1. pagrindinė veiklos rūšis – ikimokyklinis ugdymas, kodas 85.10.10;</w:t>
      </w:r>
    </w:p>
    <w:p w14:paraId="05C3E822" w14:textId="77777777" w:rsidR="00947236" w:rsidRDefault="00947236" w:rsidP="00947236">
      <w:pPr>
        <w:ind w:firstLine="720"/>
        <w:jc w:val="both"/>
        <w:rPr>
          <w:szCs w:val="24"/>
          <w:lang w:eastAsia="lt-LT"/>
        </w:rPr>
      </w:pPr>
      <w:r>
        <w:rPr>
          <w:szCs w:val="24"/>
          <w:lang w:eastAsia="lt-LT"/>
        </w:rPr>
        <w:t>17.2. kitos švietimo veiklos rūšys:</w:t>
      </w:r>
    </w:p>
    <w:p w14:paraId="47AD05E4" w14:textId="77777777" w:rsidR="00947236" w:rsidRDefault="00947236" w:rsidP="00947236">
      <w:pPr>
        <w:ind w:firstLine="709"/>
        <w:rPr>
          <w:color w:val="000000"/>
          <w:szCs w:val="24"/>
          <w:lang w:eastAsia="lt-LT"/>
        </w:rPr>
      </w:pPr>
      <w:r>
        <w:rPr>
          <w:color w:val="000000"/>
          <w:szCs w:val="24"/>
          <w:lang w:eastAsia="lt-LT"/>
        </w:rPr>
        <w:t>17.2.1. priešmokyklinio amžiaus vaikų ugdymas, kodas 85.10.20;</w:t>
      </w:r>
    </w:p>
    <w:p w14:paraId="53C7D5BE" w14:textId="77777777" w:rsidR="00947236" w:rsidRDefault="00947236" w:rsidP="00947236">
      <w:pPr>
        <w:ind w:firstLine="720"/>
        <w:rPr>
          <w:color w:val="000000"/>
          <w:szCs w:val="24"/>
          <w:lang w:eastAsia="lt-LT"/>
        </w:rPr>
      </w:pPr>
      <w:r>
        <w:rPr>
          <w:color w:val="000000"/>
          <w:szCs w:val="24"/>
          <w:lang w:eastAsia="lt-LT"/>
        </w:rPr>
        <w:t>17.2.2. sportinis ir rekreacinis švietimas, kodas 85.51;</w:t>
      </w:r>
    </w:p>
    <w:p w14:paraId="345FB2AA" w14:textId="77777777" w:rsidR="00947236" w:rsidRDefault="00947236" w:rsidP="00947236">
      <w:pPr>
        <w:ind w:firstLine="720"/>
        <w:jc w:val="both"/>
        <w:rPr>
          <w:szCs w:val="24"/>
          <w:lang w:eastAsia="lt-LT"/>
        </w:rPr>
      </w:pPr>
      <w:r>
        <w:rPr>
          <w:szCs w:val="24"/>
          <w:lang w:eastAsia="lt-LT"/>
        </w:rPr>
        <w:t>17.2.3. švietimui būdingų paslaugų veikla, kodas 85.60.</w:t>
      </w:r>
    </w:p>
    <w:p w14:paraId="5655F906" w14:textId="77777777" w:rsidR="00947236" w:rsidRDefault="00947236" w:rsidP="00947236">
      <w:pPr>
        <w:ind w:firstLine="720"/>
        <w:rPr>
          <w:szCs w:val="24"/>
          <w:lang w:eastAsia="lt-LT"/>
        </w:rPr>
      </w:pPr>
      <w:r>
        <w:rPr>
          <w:szCs w:val="24"/>
          <w:lang w:eastAsia="lt-LT"/>
        </w:rPr>
        <w:t>17.2.4. kultūrinis švietimas, kodas 85.52;</w:t>
      </w:r>
    </w:p>
    <w:p w14:paraId="3B3F5025" w14:textId="77777777" w:rsidR="00947236" w:rsidRDefault="00947236" w:rsidP="00947236">
      <w:pPr>
        <w:ind w:firstLine="720"/>
        <w:rPr>
          <w:color w:val="000000"/>
          <w:szCs w:val="24"/>
          <w:lang w:eastAsia="lt-LT"/>
        </w:rPr>
      </w:pPr>
      <w:r>
        <w:rPr>
          <w:szCs w:val="24"/>
          <w:lang w:eastAsia="lt-LT"/>
        </w:rPr>
        <w:t>17.2.5. vaikų poilsio stovyklų veikla, kodas 55.20.20;</w:t>
      </w:r>
    </w:p>
    <w:p w14:paraId="06F263AD" w14:textId="77777777" w:rsidR="00947236" w:rsidRDefault="00947236" w:rsidP="00947236">
      <w:pPr>
        <w:ind w:firstLine="720"/>
        <w:rPr>
          <w:color w:val="000000"/>
          <w:szCs w:val="24"/>
          <w:lang w:eastAsia="lt-LT"/>
        </w:rPr>
      </w:pPr>
      <w:r>
        <w:rPr>
          <w:color w:val="000000"/>
          <w:szCs w:val="24"/>
          <w:lang w:eastAsia="lt-LT"/>
        </w:rPr>
        <w:t>17.2.6. kitas, niekur nepriskirtas, švietimas, kodas 85.59;</w:t>
      </w:r>
    </w:p>
    <w:p w14:paraId="1BE69B39" w14:textId="77777777" w:rsidR="00947236" w:rsidRDefault="00947236" w:rsidP="00947236">
      <w:pPr>
        <w:ind w:firstLine="720"/>
        <w:jc w:val="both"/>
        <w:rPr>
          <w:szCs w:val="24"/>
          <w:lang w:eastAsia="lt-LT"/>
        </w:rPr>
      </w:pPr>
      <w:r>
        <w:rPr>
          <w:szCs w:val="24"/>
          <w:lang w:eastAsia="lt-LT"/>
        </w:rPr>
        <w:t>18. Kitos ne švietimo veiklos rūšys:</w:t>
      </w:r>
    </w:p>
    <w:p w14:paraId="78DD9619" w14:textId="77777777" w:rsidR="00947236" w:rsidRDefault="00947236" w:rsidP="00947236">
      <w:pPr>
        <w:ind w:firstLine="720"/>
        <w:jc w:val="both"/>
        <w:rPr>
          <w:szCs w:val="24"/>
          <w:lang w:eastAsia="lt-LT"/>
        </w:rPr>
      </w:pPr>
      <w:r>
        <w:rPr>
          <w:szCs w:val="24"/>
          <w:lang w:eastAsia="lt-LT"/>
        </w:rPr>
        <w:t>18.1. nuosavo ar nuomojamo nekilnojamojo turto nuoma ir eksploatavimas, kodas 68.20;</w:t>
      </w:r>
    </w:p>
    <w:p w14:paraId="67D4265B" w14:textId="77777777" w:rsidR="00947236" w:rsidRDefault="00947236" w:rsidP="00947236">
      <w:pPr>
        <w:ind w:firstLine="720"/>
        <w:jc w:val="both"/>
        <w:rPr>
          <w:szCs w:val="24"/>
          <w:lang w:eastAsia="lt-LT"/>
        </w:rPr>
      </w:pPr>
      <w:r>
        <w:rPr>
          <w:szCs w:val="24"/>
          <w:lang w:eastAsia="lt-LT"/>
        </w:rPr>
        <w:t>18.2. kitas keleivinis sausumos transportas, kodas 49.39;</w:t>
      </w:r>
    </w:p>
    <w:p w14:paraId="50D052D7" w14:textId="77777777" w:rsidR="00947236" w:rsidRDefault="00947236" w:rsidP="00947236">
      <w:pPr>
        <w:ind w:firstLine="720"/>
        <w:jc w:val="both"/>
        <w:rPr>
          <w:szCs w:val="24"/>
          <w:lang w:eastAsia="lt-LT"/>
        </w:rPr>
      </w:pPr>
      <w:r>
        <w:rPr>
          <w:szCs w:val="24"/>
          <w:lang w:eastAsia="lt-LT"/>
        </w:rPr>
        <w:t>18.3. kitų maitinimo paslaugų teikimas, kodas 56.29;</w:t>
      </w:r>
    </w:p>
    <w:p w14:paraId="6306DD84" w14:textId="77777777" w:rsidR="00947236" w:rsidRDefault="00947236" w:rsidP="00947236">
      <w:pPr>
        <w:ind w:firstLine="720"/>
        <w:jc w:val="both"/>
        <w:rPr>
          <w:szCs w:val="24"/>
          <w:lang w:eastAsia="lt-LT"/>
        </w:rPr>
      </w:pPr>
      <w:r>
        <w:rPr>
          <w:szCs w:val="24"/>
          <w:lang w:eastAsia="lt-LT"/>
        </w:rPr>
        <w:t>18.4. vaikų dienos priežiūros veikla, kodas 88.91;</w:t>
      </w:r>
    </w:p>
    <w:p w14:paraId="196D01DF" w14:textId="77777777" w:rsidR="00947236" w:rsidRDefault="00947236" w:rsidP="00947236">
      <w:pPr>
        <w:ind w:firstLine="720"/>
        <w:jc w:val="both"/>
        <w:rPr>
          <w:szCs w:val="24"/>
          <w:lang w:eastAsia="lt-LT"/>
        </w:rPr>
      </w:pPr>
      <w:r>
        <w:rPr>
          <w:szCs w:val="24"/>
          <w:lang w:eastAsia="lt-LT"/>
        </w:rPr>
        <w:t>18.5. bibliotekų ir archyvų veikla, kodas 91.01;</w:t>
      </w:r>
    </w:p>
    <w:p w14:paraId="05ED9797" w14:textId="77777777" w:rsidR="00947236" w:rsidRDefault="00947236" w:rsidP="00947236">
      <w:pPr>
        <w:ind w:firstLine="720"/>
        <w:rPr>
          <w:color w:val="000000"/>
          <w:szCs w:val="24"/>
          <w:lang w:eastAsia="lt-LT"/>
        </w:rPr>
      </w:pPr>
      <w:r>
        <w:rPr>
          <w:color w:val="000000"/>
          <w:szCs w:val="24"/>
          <w:lang w:eastAsia="lt-LT"/>
        </w:rPr>
        <w:t>18.6. kita žmonių sveikatos priežiūros veikla, kodas 86.90.</w:t>
      </w:r>
    </w:p>
    <w:p w14:paraId="06DD2B97" w14:textId="77777777" w:rsidR="00947236" w:rsidRDefault="00947236" w:rsidP="00947236">
      <w:pPr>
        <w:ind w:firstLine="720"/>
        <w:jc w:val="both"/>
        <w:rPr>
          <w:color w:val="000000"/>
          <w:szCs w:val="24"/>
          <w:lang w:eastAsia="lt-LT"/>
        </w:rPr>
      </w:pPr>
      <w:r>
        <w:t xml:space="preserve">19. Lopšelio-darželio veiklos tikslas – </w:t>
      </w:r>
      <w:r>
        <w:rPr>
          <w:color w:val="000000"/>
          <w:szCs w:val="24"/>
          <w:lang w:eastAsia="lt-LT"/>
        </w:rPr>
        <w:t>teikti kokybišką vaikų ugdymą, visapusiškai lavinant fizinę, intelektinę, socialinę ir emocinę vaiko raidą,  modernioje, saugioje ir sveikoje aplinkoje.</w:t>
      </w:r>
    </w:p>
    <w:p w14:paraId="6DDDE804" w14:textId="77777777" w:rsidR="00947236" w:rsidRDefault="00947236" w:rsidP="00947236">
      <w:pPr>
        <w:ind w:firstLine="720"/>
        <w:jc w:val="both"/>
      </w:pPr>
      <w:r>
        <w:t>20. Lopšelio-darželio uždaviniai:</w:t>
      </w:r>
    </w:p>
    <w:p w14:paraId="751AC913" w14:textId="77777777" w:rsidR="00947236" w:rsidRDefault="00947236" w:rsidP="00947236">
      <w:pPr>
        <w:ind w:firstLine="720"/>
        <w:jc w:val="both"/>
        <w:rPr>
          <w:szCs w:val="24"/>
        </w:rPr>
      </w:pPr>
      <w:r>
        <w:t>20.1.</w:t>
      </w:r>
      <w:r>
        <w:rPr>
          <w:szCs w:val="24"/>
        </w:rPr>
        <w:t xml:space="preserve"> teikti vaikams kokybišką, ikimokyklinį ir priešmokyklinį ugdymą; </w:t>
      </w:r>
    </w:p>
    <w:p w14:paraId="1FA0E633" w14:textId="77777777" w:rsidR="00947236" w:rsidRDefault="00947236" w:rsidP="00947236">
      <w:pPr>
        <w:ind w:firstLine="709"/>
        <w:jc w:val="both"/>
        <w:rPr>
          <w:szCs w:val="24"/>
        </w:rPr>
      </w:pPr>
      <w:r>
        <w:rPr>
          <w:szCs w:val="24"/>
        </w:rPr>
        <w:t>20.2. pripažinti kiekvieno vaiko individualumą, poreikių įvairovę, skirtingus gebėjimus ir potyrius;</w:t>
      </w:r>
    </w:p>
    <w:p w14:paraId="7AABF596" w14:textId="77777777" w:rsidR="00947236" w:rsidRDefault="00947236" w:rsidP="00947236">
      <w:pPr>
        <w:ind w:firstLine="709"/>
        <w:jc w:val="both"/>
        <w:rPr>
          <w:szCs w:val="24"/>
        </w:rPr>
      </w:pPr>
      <w:r>
        <w:rPr>
          <w:szCs w:val="24"/>
        </w:rPr>
        <w:t>20.3. kurti sveikas ir saugias gyvenimo ir ugdymo(-si) sąlygas, leidžiančias patirti vaikystės džiaugsmą, skatinančias pasitikėjimą, atvirumą, savarankiškumą;</w:t>
      </w:r>
    </w:p>
    <w:p w14:paraId="31F96B23" w14:textId="77777777" w:rsidR="00947236" w:rsidRDefault="00947236" w:rsidP="00947236">
      <w:pPr>
        <w:ind w:firstLine="709"/>
        <w:jc w:val="both"/>
        <w:rPr>
          <w:szCs w:val="24"/>
        </w:rPr>
      </w:pPr>
      <w:r>
        <w:rPr>
          <w:szCs w:val="24"/>
        </w:rPr>
        <w:t>20.4. perduoti tautos tradicijas, papročius, kalbą;</w:t>
      </w:r>
    </w:p>
    <w:p w14:paraId="488FEA11" w14:textId="77777777" w:rsidR="00947236" w:rsidRDefault="00947236" w:rsidP="00947236">
      <w:pPr>
        <w:ind w:firstLine="709"/>
        <w:jc w:val="both"/>
        <w:rPr>
          <w:szCs w:val="24"/>
        </w:rPr>
      </w:pPr>
      <w:r>
        <w:rPr>
          <w:szCs w:val="24"/>
        </w:rPr>
        <w:t>20.5. saugoti nuo fizinę, psichinę sveikatą žalojančių poveikių (tabako, alkoholio, narkotinių medžiagų).</w:t>
      </w:r>
    </w:p>
    <w:p w14:paraId="54136B89" w14:textId="77777777" w:rsidR="00947236" w:rsidRDefault="00947236" w:rsidP="00947236">
      <w:pPr>
        <w:ind w:firstLine="709"/>
        <w:jc w:val="both"/>
        <w:rPr>
          <w:szCs w:val="24"/>
        </w:rPr>
      </w:pPr>
      <w:r>
        <w:rPr>
          <w:szCs w:val="24"/>
        </w:rPr>
        <w:t>20.6. teikti vaikui psichologinę pagalbą – padėti atgauti dvasinę darną, gebėjimą gyventi ir ugdytis;</w:t>
      </w:r>
    </w:p>
    <w:p w14:paraId="08114D0D" w14:textId="77777777" w:rsidR="00947236" w:rsidRDefault="00947236" w:rsidP="00947236">
      <w:pPr>
        <w:ind w:firstLine="709"/>
        <w:jc w:val="both"/>
        <w:rPr>
          <w:szCs w:val="24"/>
        </w:rPr>
      </w:pPr>
      <w:r>
        <w:rPr>
          <w:szCs w:val="24"/>
        </w:rPr>
        <w:t>20.7. teikti specialiąją pedagoginę pagalbą – didinti specialiųjų poreikių asmens ugdymosi veiksmingumą;</w:t>
      </w:r>
    </w:p>
    <w:p w14:paraId="1AC59CE1" w14:textId="77777777" w:rsidR="00947236" w:rsidRDefault="00947236" w:rsidP="00947236">
      <w:pPr>
        <w:ind w:firstLine="720"/>
        <w:jc w:val="both"/>
        <w:rPr>
          <w:szCs w:val="24"/>
        </w:rPr>
      </w:pPr>
      <w:r>
        <w:rPr>
          <w:szCs w:val="24"/>
        </w:rPr>
        <w:t>20.8. rūpintis tinkama vaikų mityba, padėti saugoti ir stiprinti sveikatą;</w:t>
      </w:r>
    </w:p>
    <w:p w14:paraId="2A201D36" w14:textId="77777777" w:rsidR="00947236" w:rsidRDefault="00947236" w:rsidP="00947236">
      <w:pPr>
        <w:tabs>
          <w:tab w:val="left" w:pos="1247"/>
          <w:tab w:val="left" w:pos="7380"/>
        </w:tabs>
        <w:ind w:firstLine="720"/>
        <w:jc w:val="both"/>
        <w:rPr>
          <w:rFonts w:ascii="(Naudoti Pietryciu Azijos kalbu" w:hAnsi="(Naudoti Pietryciu Azijos kalbu"/>
          <w:bCs/>
          <w:szCs w:val="24"/>
        </w:rPr>
      </w:pPr>
      <w:r>
        <w:rPr>
          <w:rFonts w:ascii="(Naudoti Pietryciu Azijos kalbu" w:hAnsi="(Naudoti Pietryciu Azijos kalbu"/>
          <w:bCs/>
          <w:szCs w:val="24"/>
        </w:rPr>
        <w:t>20.9</w:t>
      </w:r>
      <w:r>
        <w:rPr>
          <w:rFonts w:ascii="(Naudoti Pietryciu Azijos kalbu" w:hAnsi="(Naudoti Pietryciu Azijos kalbu"/>
          <w:b/>
          <w:bCs/>
          <w:szCs w:val="24"/>
        </w:rPr>
        <w:t xml:space="preserve"> </w:t>
      </w:r>
      <w:r>
        <w:rPr>
          <w:rFonts w:ascii="(Naudoti Pietryciu Azijos kalbu" w:hAnsi="(Naudoti Pietryciu Azijos kalbu"/>
          <w:bCs/>
          <w:szCs w:val="24"/>
        </w:rPr>
        <w:t>užtikrinti sveiką, saugią, užkertančią kelią smurto, prievartos apraiškoms ir žalingiems įpročiams aplinką, ugdymo, mokymo, švietimo programų vykdymą, atvirumą vietos bendruomenei, mokymo sutarties sudarymą ir sutartų įsipareigojimų vykdymą, geros kokybės švietimą;</w:t>
      </w:r>
    </w:p>
    <w:p w14:paraId="2D0D604F" w14:textId="77777777" w:rsidR="00947236" w:rsidRDefault="00947236" w:rsidP="00947236">
      <w:pPr>
        <w:tabs>
          <w:tab w:val="left" w:pos="1247"/>
          <w:tab w:val="left" w:pos="7380"/>
        </w:tabs>
        <w:ind w:firstLine="720"/>
        <w:jc w:val="both"/>
        <w:rPr>
          <w:bCs/>
          <w:szCs w:val="24"/>
        </w:rPr>
      </w:pPr>
      <w:r>
        <w:rPr>
          <w:rFonts w:ascii="(Naudoti Pietryciu Azijos kalbu" w:hAnsi="(Naudoti Pietryciu Azijos kalbu"/>
          <w:bCs/>
          <w:szCs w:val="24"/>
        </w:rPr>
        <w:t>20.10.</w:t>
      </w:r>
      <w:r>
        <w:rPr>
          <w:rFonts w:ascii="(Naudoti Pietryciu Azijos kalbu" w:hAnsi="(Naudoti Pietryciu Azijos kalbu"/>
          <w:b/>
          <w:bCs/>
          <w:szCs w:val="24"/>
        </w:rPr>
        <w:t xml:space="preserve"> </w:t>
      </w:r>
      <w:r>
        <w:rPr>
          <w:rFonts w:ascii="(Naudoti Pietryciu Azijos kalbu" w:hAnsi="(Naudoti Pietryciu Azijos kalbu"/>
          <w:bCs/>
          <w:szCs w:val="24"/>
        </w:rPr>
        <w:t>sudaryti sąlygas vaikams dalyvauti ilgalaikėje socialines ir emocines kompetencijas ugdančioje prevencinėje programoje, apimančioje smurto, alkoholio, tabako ir kitų psichiką veikiančių medžiagų vartojimo prevenciją, sveikos gyvensenos skatinimą, įgyvendinant rekomendacijas dėl smurto prevencijos įstaigoje.</w:t>
      </w:r>
    </w:p>
    <w:p w14:paraId="7534794F" w14:textId="77777777" w:rsidR="00947236" w:rsidRDefault="00947236" w:rsidP="00947236">
      <w:pPr>
        <w:ind w:firstLine="720"/>
        <w:jc w:val="both"/>
      </w:pPr>
      <w:r>
        <w:t>21. Lopšelio-darželio funkcijos:</w:t>
      </w:r>
    </w:p>
    <w:p w14:paraId="791EB7E4" w14:textId="77777777" w:rsidR="00947236" w:rsidRDefault="00947236" w:rsidP="00947236">
      <w:pPr>
        <w:ind w:firstLine="720"/>
        <w:jc w:val="both"/>
      </w:pPr>
      <w:r>
        <w:t>21.1. vykdo ikimokyklinio ir priešmokyklinio ugdymo programas, mokymo sutartyse numatytus įsipareigojimus, užtikrina geros kokybės švietimą;</w:t>
      </w:r>
    </w:p>
    <w:p w14:paraId="2A81B11F" w14:textId="77777777" w:rsidR="00947236" w:rsidRPr="00FA027F" w:rsidRDefault="00947236" w:rsidP="00947236">
      <w:pPr>
        <w:ind w:firstLine="720"/>
        <w:jc w:val="both"/>
        <w:rPr>
          <w:strike/>
        </w:rPr>
      </w:pPr>
      <w:r w:rsidRPr="00FA027F">
        <w:rPr>
          <w:strike/>
        </w:rPr>
        <w:t>21.2. rengia ir įgyvendina, konkretina ir individualizuoja ikimokyklinio ugdymo programas pagal Lietuvos Respublikos švietimo ir mokslo ministro rekomendacijas bei Savivaldybės ir Lopšelio-darželio bendruomenės reikmes, vaikų poreikius ir interesus;</w:t>
      </w:r>
    </w:p>
    <w:p w14:paraId="4C74BF83" w14:textId="77777777" w:rsidR="00947236" w:rsidRPr="00FA027F" w:rsidRDefault="00947236" w:rsidP="00947236">
      <w:pPr>
        <w:ind w:firstLine="720"/>
        <w:jc w:val="both"/>
        <w:rPr>
          <w:b/>
          <w:bCs/>
        </w:rPr>
      </w:pPr>
      <w:bookmarkStart w:id="11" w:name="_Hlk117512799"/>
      <w:r w:rsidRPr="00FA027F">
        <w:rPr>
          <w:b/>
          <w:bCs/>
        </w:rPr>
        <w:t xml:space="preserve">21.2. </w:t>
      </w:r>
      <w:bookmarkStart w:id="12" w:name="_Hlk117512738"/>
      <w:r w:rsidRPr="00FA027F">
        <w:rPr>
          <w:b/>
          <w:bCs/>
        </w:rPr>
        <w:t xml:space="preserve">rengia ir įgyvendina, konkretina ir individualizuoja ikimokyklinio ugdymo programas pagal </w:t>
      </w:r>
      <w:r w:rsidRPr="002772CD">
        <w:rPr>
          <w:b/>
          <w:bCs/>
        </w:rPr>
        <w:t>Lietuvos Respublikos švietimo, mokslo ir sporto ministro</w:t>
      </w:r>
      <w:r w:rsidRPr="00FA027F">
        <w:rPr>
          <w:b/>
          <w:bCs/>
        </w:rPr>
        <w:t xml:space="preserve"> rekomendacijas bei Savivaldybės ir Lopšelio-darželio bendruomenės reikmes, vaikų poreikius ir interesus;</w:t>
      </w:r>
      <w:bookmarkEnd w:id="11"/>
    </w:p>
    <w:bookmarkEnd w:id="12"/>
    <w:p w14:paraId="35E3E8D8" w14:textId="77777777" w:rsidR="00947236" w:rsidRDefault="00947236" w:rsidP="00947236">
      <w:pPr>
        <w:ind w:firstLine="720"/>
        <w:jc w:val="both"/>
      </w:pPr>
      <w:r>
        <w:t>21.3. teikia informacinę, pedagoginę psichologinę, specialiąją pedagoginę pagalbą, užtikrina vaikų sveikatos priežiūrą;</w:t>
      </w:r>
    </w:p>
    <w:p w14:paraId="036881A9" w14:textId="77777777" w:rsidR="00947236" w:rsidRDefault="00947236" w:rsidP="00947236">
      <w:pPr>
        <w:ind w:firstLine="720"/>
        <w:jc w:val="both"/>
      </w:pPr>
      <w:r>
        <w:t>21.4. vykdo alkoholio, tabako ir kitų psichiką veikiančių medžiagų, smurto ir patyčių prevenciją;</w:t>
      </w:r>
    </w:p>
    <w:p w14:paraId="5B42E60B" w14:textId="77777777" w:rsidR="00947236" w:rsidRPr="00C62BF0" w:rsidRDefault="00947236" w:rsidP="00947236">
      <w:pPr>
        <w:ind w:firstLine="720"/>
        <w:jc w:val="both"/>
        <w:rPr>
          <w:strike/>
        </w:rPr>
      </w:pPr>
      <w:r w:rsidRPr="00C62BF0">
        <w:rPr>
          <w:strike/>
        </w:rPr>
        <w:t>21.5. bendradarbiauja su pedagogų kvalifikacijos tobulinimo institucijomis ir kitomis institucijomis;</w:t>
      </w:r>
    </w:p>
    <w:p w14:paraId="30800FEF" w14:textId="77777777" w:rsidR="00947236" w:rsidRPr="00C62BF0" w:rsidRDefault="00947236" w:rsidP="00947236">
      <w:pPr>
        <w:ind w:firstLine="720"/>
        <w:jc w:val="both"/>
        <w:rPr>
          <w:b/>
          <w:bCs/>
          <w:szCs w:val="24"/>
          <w:lang w:eastAsia="lt-LT"/>
        </w:rPr>
      </w:pPr>
      <w:bookmarkStart w:id="13" w:name="_Hlk117512895"/>
      <w:r>
        <w:rPr>
          <w:b/>
          <w:bCs/>
          <w:szCs w:val="24"/>
          <w:lang w:eastAsia="lt-LT"/>
        </w:rPr>
        <w:t xml:space="preserve">21.5. </w:t>
      </w:r>
      <w:r w:rsidRPr="001464AD">
        <w:rPr>
          <w:b/>
          <w:bCs/>
          <w:szCs w:val="24"/>
          <w:lang w:eastAsia="lt-LT"/>
        </w:rPr>
        <w:t xml:space="preserve">bendradarbiauja su kitomis </w:t>
      </w:r>
      <w:r w:rsidRPr="002A2198">
        <w:rPr>
          <w:b/>
          <w:bCs/>
          <w:szCs w:val="24"/>
          <w:lang w:eastAsia="lt-LT"/>
        </w:rPr>
        <w:t>mokytojų</w:t>
      </w:r>
      <w:r w:rsidRPr="001464AD">
        <w:rPr>
          <w:b/>
          <w:bCs/>
          <w:szCs w:val="24"/>
          <w:lang w:eastAsia="lt-LT"/>
        </w:rPr>
        <w:t xml:space="preserve"> kvalifikacijos tobulinimo institucijomis, kartu organizuoja seminarus, diskusijas ir kt.;</w:t>
      </w:r>
    </w:p>
    <w:bookmarkEnd w:id="13"/>
    <w:p w14:paraId="3BF018CB" w14:textId="77777777" w:rsidR="00947236" w:rsidRPr="00386934" w:rsidRDefault="00947236" w:rsidP="00947236">
      <w:pPr>
        <w:ind w:firstLine="720"/>
        <w:jc w:val="both"/>
        <w:rPr>
          <w:strike/>
        </w:rPr>
      </w:pPr>
      <w:r w:rsidRPr="00386934">
        <w:rPr>
          <w:strike/>
        </w:rPr>
        <w:t xml:space="preserve">21.6. rengia metodines priemones vaikams ir pedagogams; </w:t>
      </w:r>
    </w:p>
    <w:p w14:paraId="04F3FCD7" w14:textId="77777777" w:rsidR="00947236" w:rsidRPr="00386934" w:rsidRDefault="00947236" w:rsidP="00947236">
      <w:pPr>
        <w:ind w:firstLine="720"/>
        <w:jc w:val="both"/>
        <w:rPr>
          <w:strike/>
        </w:rPr>
      </w:pPr>
      <w:r w:rsidRPr="00386934">
        <w:rPr>
          <w:strike/>
        </w:rPr>
        <w:t xml:space="preserve">21.7. kuria ugdymo turiniui įgyvendinti reikiamą materialinę bazę vadovaudamasi Lietuvos Respublikos švietimo ir mokslo ministro patvirtintais Švietimo aprūpinimo standartais; </w:t>
      </w:r>
    </w:p>
    <w:p w14:paraId="1F377676" w14:textId="77777777" w:rsidR="00947236" w:rsidRPr="00386934" w:rsidRDefault="00947236" w:rsidP="00947236">
      <w:pPr>
        <w:ind w:firstLine="720"/>
        <w:jc w:val="both"/>
        <w:rPr>
          <w:b/>
          <w:bCs/>
        </w:rPr>
      </w:pPr>
      <w:bookmarkStart w:id="14" w:name="_Hlk117512969"/>
      <w:r w:rsidRPr="00386934">
        <w:rPr>
          <w:b/>
          <w:bCs/>
        </w:rPr>
        <w:t xml:space="preserve">21.7. kuria ugdymo turiniui įgyvendinti reikiamą materialinę bazę vadovaudamasi Lietuvos </w:t>
      </w:r>
      <w:r w:rsidRPr="002A2198">
        <w:rPr>
          <w:b/>
          <w:bCs/>
        </w:rPr>
        <w:t>Respublikos švietimo, mokslo ir sporto ministro</w:t>
      </w:r>
      <w:r w:rsidRPr="00386934">
        <w:rPr>
          <w:b/>
          <w:bCs/>
        </w:rPr>
        <w:t xml:space="preserve"> patvirtintais Švietimo aprūpinimo standartais; </w:t>
      </w:r>
    </w:p>
    <w:bookmarkEnd w:id="14"/>
    <w:p w14:paraId="2DC842BE" w14:textId="77777777" w:rsidR="00947236" w:rsidRDefault="00947236" w:rsidP="00947236">
      <w:pPr>
        <w:ind w:firstLine="720"/>
        <w:jc w:val="both"/>
      </w:pPr>
      <w:r>
        <w:t>21.8. užtikrina higienos normas, Lietuvos Respublikos teisės aktų reikalavimus atitinkančią sveiką, saugią mokymosi ir darbo aplinką;</w:t>
      </w:r>
    </w:p>
    <w:p w14:paraId="76B53D80" w14:textId="77777777" w:rsidR="00947236" w:rsidRDefault="00947236" w:rsidP="00947236">
      <w:pPr>
        <w:tabs>
          <w:tab w:val="left" w:pos="1247"/>
        </w:tabs>
        <w:ind w:firstLine="720"/>
        <w:rPr>
          <w:bCs/>
          <w:szCs w:val="24"/>
        </w:rPr>
      </w:pPr>
      <w:r>
        <w:t>21.9.</w:t>
      </w:r>
      <w:r>
        <w:rPr>
          <w:b/>
          <w:bCs/>
          <w:szCs w:val="24"/>
        </w:rPr>
        <w:t xml:space="preserve">  </w:t>
      </w:r>
      <w:r>
        <w:rPr>
          <w:bCs/>
          <w:szCs w:val="24"/>
        </w:rPr>
        <w:t>draudžia bet kokią smurto formą tarp bendruomenės narių;</w:t>
      </w:r>
    </w:p>
    <w:p w14:paraId="22054679" w14:textId="77777777" w:rsidR="00947236" w:rsidRDefault="00947236" w:rsidP="00947236">
      <w:pPr>
        <w:tabs>
          <w:tab w:val="left" w:pos="1247"/>
        </w:tabs>
        <w:ind w:firstLine="720"/>
        <w:jc w:val="both"/>
        <w:rPr>
          <w:bCs/>
          <w:szCs w:val="24"/>
        </w:rPr>
      </w:pPr>
      <w:r>
        <w:rPr>
          <w:bCs/>
          <w:szCs w:val="24"/>
        </w:rPr>
        <w:t>21.10. mokyklos bendruomenės nariai apie pastebėtą smurto atvejį privalo pranešti Lopšelio-darželio direktoriui;</w:t>
      </w:r>
    </w:p>
    <w:p w14:paraId="3F6D43E2" w14:textId="77777777" w:rsidR="00947236" w:rsidRDefault="00947236" w:rsidP="00947236">
      <w:pPr>
        <w:ind w:firstLine="720"/>
        <w:jc w:val="both"/>
      </w:pPr>
      <w:r>
        <w:t xml:space="preserve">21.11. organizuoja vaikų maitinimą ir neįgaliųjų pavėžėjimą; </w:t>
      </w:r>
    </w:p>
    <w:p w14:paraId="5DD20A38" w14:textId="77777777" w:rsidR="00947236" w:rsidRDefault="00947236" w:rsidP="00947236">
      <w:pPr>
        <w:ind w:firstLine="720"/>
        <w:jc w:val="both"/>
      </w:pPr>
      <w:r>
        <w:t>21.12. dalyvauja projektuose, kurių realizavimas padeda stiprinti Lopšelio-darželio materialinę bazę, intelektualius resursus;</w:t>
      </w:r>
    </w:p>
    <w:p w14:paraId="5DDEED5E" w14:textId="77777777" w:rsidR="00947236" w:rsidRDefault="00947236" w:rsidP="00947236">
      <w:pPr>
        <w:ind w:firstLine="720"/>
        <w:jc w:val="both"/>
      </w:pPr>
      <w:r>
        <w:t>21.13. sudaro sąlygas darbuotojų kvalifikacijos kėlimui;</w:t>
      </w:r>
    </w:p>
    <w:p w14:paraId="4C4525FC" w14:textId="77777777" w:rsidR="00947236" w:rsidRDefault="00947236" w:rsidP="00947236">
      <w:pPr>
        <w:ind w:firstLine="720"/>
        <w:jc w:val="both"/>
      </w:pPr>
      <w:r>
        <w:t>21.14. viešai skelbia informaciją apie Lopšelio-darželio veiklą;</w:t>
      </w:r>
    </w:p>
    <w:p w14:paraId="13CF1189" w14:textId="77777777" w:rsidR="00947236" w:rsidRDefault="00947236" w:rsidP="00947236">
      <w:pPr>
        <w:ind w:firstLine="720"/>
        <w:jc w:val="both"/>
      </w:pPr>
      <w:r>
        <w:t>21.15. atlieka kitas įstatymų ir kitų teisės aktų numatytas funkcijas.</w:t>
      </w:r>
    </w:p>
    <w:p w14:paraId="09E07835" w14:textId="77777777" w:rsidR="00947236" w:rsidRPr="00172DE6" w:rsidRDefault="00947236" w:rsidP="00947236">
      <w:pPr>
        <w:ind w:firstLine="720"/>
        <w:jc w:val="both"/>
        <w:rPr>
          <w:strike/>
        </w:rPr>
      </w:pPr>
      <w:r w:rsidRPr="00172DE6">
        <w:rPr>
          <w:strike/>
        </w:rPr>
        <w:t>22. Mokymosi pasiekimus įteisinančių dokumentų vaikams neišduoda.</w:t>
      </w:r>
    </w:p>
    <w:p w14:paraId="03704F04" w14:textId="77777777" w:rsidR="00947236" w:rsidRDefault="00947236" w:rsidP="00947236">
      <w:pPr>
        <w:tabs>
          <w:tab w:val="left" w:pos="567"/>
        </w:tabs>
        <w:ind w:firstLine="720"/>
        <w:jc w:val="center"/>
        <w:rPr>
          <w:b/>
          <w:caps/>
        </w:rPr>
      </w:pPr>
    </w:p>
    <w:p w14:paraId="0694040E" w14:textId="77777777" w:rsidR="00947236" w:rsidRDefault="00947236" w:rsidP="00947236">
      <w:pPr>
        <w:tabs>
          <w:tab w:val="left" w:pos="567"/>
        </w:tabs>
        <w:jc w:val="center"/>
        <w:rPr>
          <w:b/>
        </w:rPr>
      </w:pPr>
      <w:r>
        <w:rPr>
          <w:b/>
        </w:rPr>
        <w:t>III. LOPŠELIO-DARŽELIO TEISĖS IR PAREIGOS</w:t>
      </w:r>
    </w:p>
    <w:p w14:paraId="776C3804" w14:textId="77777777" w:rsidR="00947236" w:rsidRDefault="00947236" w:rsidP="00947236">
      <w:pPr>
        <w:tabs>
          <w:tab w:val="left" w:pos="567"/>
        </w:tabs>
        <w:jc w:val="center"/>
        <w:rPr>
          <w:b/>
          <w:caps/>
        </w:rPr>
      </w:pPr>
    </w:p>
    <w:p w14:paraId="0DADF4BB" w14:textId="77777777" w:rsidR="00947236" w:rsidRPr="004D36D0" w:rsidRDefault="00947236" w:rsidP="00947236">
      <w:pPr>
        <w:ind w:firstLine="720"/>
        <w:jc w:val="both"/>
        <w:rPr>
          <w:szCs w:val="24"/>
        </w:rPr>
      </w:pPr>
      <w:r w:rsidRPr="004D36D0">
        <w:rPr>
          <w:szCs w:val="24"/>
        </w:rPr>
        <w:t>23. Lopšelis-darželis, įgyvendindamas tikslą ir uždavinius, atlikdamas jam priskirtas funkcijas, turi teisę:</w:t>
      </w:r>
    </w:p>
    <w:p w14:paraId="65926666" w14:textId="77777777" w:rsidR="00947236" w:rsidRDefault="00947236" w:rsidP="00947236">
      <w:pPr>
        <w:ind w:firstLine="720"/>
        <w:jc w:val="both"/>
        <w:rPr>
          <w:szCs w:val="24"/>
        </w:rPr>
      </w:pPr>
      <w:r>
        <w:rPr>
          <w:szCs w:val="24"/>
        </w:rPr>
        <w:t>23.1. parinkti ugdymo metodus ir ugdymosi veiklos būdus;</w:t>
      </w:r>
    </w:p>
    <w:p w14:paraId="3C6F474C" w14:textId="77777777" w:rsidR="00947236" w:rsidRDefault="00947236" w:rsidP="00947236">
      <w:pPr>
        <w:ind w:firstLine="720"/>
        <w:jc w:val="both"/>
        <w:rPr>
          <w:szCs w:val="24"/>
        </w:rPr>
      </w:pPr>
      <w:r>
        <w:rPr>
          <w:szCs w:val="24"/>
        </w:rPr>
        <w:t>23.2. kurti naujus ugdymo (-si) modelius, siekiant geresnės kokybės;</w:t>
      </w:r>
    </w:p>
    <w:p w14:paraId="140F0C33" w14:textId="77777777" w:rsidR="00947236" w:rsidRDefault="00947236" w:rsidP="00947236">
      <w:pPr>
        <w:ind w:firstLine="720"/>
        <w:jc w:val="both"/>
        <w:rPr>
          <w:szCs w:val="24"/>
        </w:rPr>
      </w:pPr>
      <w:r>
        <w:rPr>
          <w:szCs w:val="24"/>
        </w:rPr>
        <w:t>23.3. bendradarbiauti su savo veiklai įtakos turinčiais fiziniais ir juridiniais asmenimis;</w:t>
      </w:r>
    </w:p>
    <w:p w14:paraId="2053AEFC" w14:textId="77777777" w:rsidR="00947236" w:rsidRPr="00906590" w:rsidRDefault="00947236" w:rsidP="00947236">
      <w:pPr>
        <w:ind w:firstLine="720"/>
        <w:jc w:val="both"/>
        <w:rPr>
          <w:strike/>
          <w:szCs w:val="24"/>
        </w:rPr>
      </w:pPr>
      <w:r w:rsidRPr="00906590">
        <w:rPr>
          <w:strike/>
          <w:szCs w:val="24"/>
        </w:rPr>
        <w:t>23.4. Švietimo ir mokslo ministerijos nustatyta tvarka vykdyti šalies ir tarptautinius švietimo projektus;</w:t>
      </w:r>
    </w:p>
    <w:p w14:paraId="456CC4B3" w14:textId="77777777" w:rsidR="00947236" w:rsidRPr="00906590" w:rsidRDefault="00947236" w:rsidP="00947236">
      <w:pPr>
        <w:ind w:firstLine="720"/>
        <w:jc w:val="both"/>
        <w:rPr>
          <w:b/>
          <w:bCs/>
          <w:szCs w:val="24"/>
        </w:rPr>
      </w:pPr>
      <w:bookmarkStart w:id="15" w:name="_Hlk117513148"/>
      <w:r w:rsidRPr="00906590">
        <w:rPr>
          <w:b/>
          <w:bCs/>
          <w:szCs w:val="24"/>
        </w:rPr>
        <w:t xml:space="preserve">23.4. </w:t>
      </w:r>
      <w:r w:rsidRPr="002A2198">
        <w:rPr>
          <w:b/>
          <w:bCs/>
          <w:szCs w:val="24"/>
        </w:rPr>
        <w:t>Švietimo, mokslo ir sporto ministerijos</w:t>
      </w:r>
      <w:r w:rsidRPr="00906590">
        <w:rPr>
          <w:b/>
          <w:bCs/>
          <w:szCs w:val="24"/>
        </w:rPr>
        <w:t xml:space="preserve"> nustatyta tvarka vykdyti šalies ir tarptautinius švietimo projektus;</w:t>
      </w:r>
    </w:p>
    <w:bookmarkEnd w:id="15"/>
    <w:p w14:paraId="78C2E7FB" w14:textId="77777777" w:rsidR="00947236" w:rsidRDefault="00947236" w:rsidP="00947236">
      <w:pPr>
        <w:ind w:firstLine="720"/>
        <w:jc w:val="both"/>
        <w:rPr>
          <w:szCs w:val="24"/>
        </w:rPr>
      </w:pPr>
      <w:r>
        <w:rPr>
          <w:szCs w:val="24"/>
        </w:rPr>
        <w:t>23.5. stoti ir jungtis į asociacijas, dalyvauti jų veikloje;</w:t>
      </w:r>
    </w:p>
    <w:p w14:paraId="684A8A08" w14:textId="77777777" w:rsidR="00947236" w:rsidRDefault="00947236" w:rsidP="00947236">
      <w:pPr>
        <w:ind w:firstLine="720"/>
        <w:jc w:val="both"/>
        <w:rPr>
          <w:szCs w:val="24"/>
        </w:rPr>
      </w:pPr>
      <w:r>
        <w:rPr>
          <w:szCs w:val="24"/>
        </w:rPr>
        <w:t>23.6. Savivaldybės tarybos arba Nuostatuose nustatytu mastu prisiimti įsipareigojimus, sudaryti mokymo ir kitas sutartis;</w:t>
      </w:r>
    </w:p>
    <w:p w14:paraId="0E9E4CDF" w14:textId="77777777" w:rsidR="00947236" w:rsidRDefault="00947236" w:rsidP="00947236">
      <w:pPr>
        <w:ind w:firstLine="720"/>
        <w:jc w:val="both"/>
        <w:rPr>
          <w:szCs w:val="24"/>
        </w:rPr>
      </w:pPr>
      <w:r>
        <w:rPr>
          <w:szCs w:val="24"/>
        </w:rPr>
        <w:t>23.7. gauti paramą Lietuvos Respublikos labdaros ir paramos įstatymo nustatyta tvarka;</w:t>
      </w:r>
    </w:p>
    <w:p w14:paraId="69F7B311" w14:textId="77777777" w:rsidR="00947236" w:rsidRDefault="00947236" w:rsidP="00947236">
      <w:pPr>
        <w:ind w:firstLine="720"/>
        <w:jc w:val="both"/>
        <w:rPr>
          <w:szCs w:val="24"/>
        </w:rPr>
      </w:pPr>
      <w:r>
        <w:rPr>
          <w:szCs w:val="24"/>
        </w:rPr>
        <w:t>23.8. teikti papildomas švietimo, kitas ne švietimo paslaugas, kurių kainas, įkainius ir tarifus nustato Savivaldybės taryba;</w:t>
      </w:r>
    </w:p>
    <w:p w14:paraId="5E9D8BE2" w14:textId="77777777" w:rsidR="00947236" w:rsidRDefault="00947236" w:rsidP="00947236">
      <w:pPr>
        <w:ind w:firstLine="720"/>
        <w:jc w:val="both"/>
        <w:rPr>
          <w:szCs w:val="24"/>
        </w:rPr>
      </w:pPr>
      <w:r>
        <w:rPr>
          <w:szCs w:val="24"/>
        </w:rPr>
        <w:t>23.9. naudotis kitomis teisės aktų suteiktomis teisėmis.</w:t>
      </w:r>
    </w:p>
    <w:p w14:paraId="5D0C4ED7" w14:textId="77777777" w:rsidR="00947236" w:rsidRDefault="00947236" w:rsidP="00947236">
      <w:pPr>
        <w:ind w:firstLine="720"/>
        <w:jc w:val="both"/>
        <w:rPr>
          <w:szCs w:val="24"/>
        </w:rPr>
      </w:pPr>
      <w:r>
        <w:rPr>
          <w:szCs w:val="24"/>
        </w:rPr>
        <w:t>24. Lopšelio-darželio pareigos:</w:t>
      </w:r>
    </w:p>
    <w:p w14:paraId="3C3983F8" w14:textId="77777777" w:rsidR="00947236" w:rsidRDefault="00947236" w:rsidP="00947236">
      <w:pPr>
        <w:ind w:firstLine="720"/>
        <w:jc w:val="both"/>
        <w:rPr>
          <w:szCs w:val="24"/>
        </w:rPr>
      </w:pPr>
      <w:r>
        <w:rPr>
          <w:szCs w:val="24"/>
        </w:rPr>
        <w:t>24.1. užtikrinti kokybišką ikimokyklinio ir priešmokyklinio ugdymo programų vykdymą;</w:t>
      </w:r>
    </w:p>
    <w:p w14:paraId="05889039" w14:textId="77777777" w:rsidR="00947236" w:rsidRDefault="00947236" w:rsidP="00947236">
      <w:pPr>
        <w:ind w:firstLine="720"/>
        <w:jc w:val="both"/>
        <w:rPr>
          <w:szCs w:val="24"/>
        </w:rPr>
      </w:pPr>
      <w:r>
        <w:rPr>
          <w:szCs w:val="24"/>
        </w:rPr>
        <w:t>24.2. sudaryti higienos normas atitinkančias ugdymo sąlygas;</w:t>
      </w:r>
    </w:p>
    <w:p w14:paraId="631186FD" w14:textId="77777777" w:rsidR="00947236" w:rsidRDefault="00947236" w:rsidP="00947236">
      <w:pPr>
        <w:ind w:firstLine="720"/>
        <w:jc w:val="both"/>
        <w:rPr>
          <w:szCs w:val="24"/>
        </w:rPr>
      </w:pPr>
      <w:r>
        <w:rPr>
          <w:szCs w:val="24"/>
        </w:rPr>
        <w:t>24.3. užtikrinti sveiką, saugią, užkertančią kelią smurto, prievartos apraiškoms ir žalingiems įpročiams aplinką;</w:t>
      </w:r>
    </w:p>
    <w:p w14:paraId="32747F2A" w14:textId="77777777" w:rsidR="00947236" w:rsidRDefault="00947236" w:rsidP="00947236">
      <w:pPr>
        <w:ind w:firstLine="720"/>
        <w:jc w:val="both"/>
        <w:rPr>
          <w:b/>
          <w:bCs/>
          <w:szCs w:val="24"/>
        </w:rPr>
      </w:pPr>
      <w:r>
        <w:t>24.4  informuoti tėvus (globėjus, rūpintojus) apie jų vaiko būklę, ugdymo ir ugdymosi poreikius, pažangą ir elgesį, taip pat informuoti direktorių apie pastebėtą smurto atvejį;</w:t>
      </w:r>
    </w:p>
    <w:p w14:paraId="3A3F2D46" w14:textId="77777777" w:rsidR="00947236" w:rsidRDefault="00947236" w:rsidP="00947236">
      <w:pPr>
        <w:ind w:firstLine="720"/>
        <w:jc w:val="both"/>
        <w:rPr>
          <w:szCs w:val="24"/>
        </w:rPr>
      </w:pPr>
      <w:r>
        <w:rPr>
          <w:szCs w:val="24"/>
        </w:rPr>
        <w:t>24.5. viešai skelbti informaciją apie Lopšelio-darželio veiklą;</w:t>
      </w:r>
    </w:p>
    <w:p w14:paraId="24B8A70E" w14:textId="77777777" w:rsidR="00947236" w:rsidRDefault="00947236" w:rsidP="00947236">
      <w:pPr>
        <w:ind w:firstLine="720"/>
        <w:jc w:val="both"/>
        <w:rPr>
          <w:szCs w:val="24"/>
        </w:rPr>
      </w:pPr>
      <w:r>
        <w:rPr>
          <w:szCs w:val="24"/>
        </w:rPr>
        <w:t xml:space="preserve">24.6. vykdyti pareigas, nustatytas Lietuvos Respublikos švietimo įstatyme ir kituose teisės aktuose. </w:t>
      </w:r>
    </w:p>
    <w:p w14:paraId="5AED88A5" w14:textId="77777777" w:rsidR="00947236" w:rsidRDefault="00947236" w:rsidP="00947236">
      <w:pPr>
        <w:ind w:firstLine="720"/>
        <w:jc w:val="both"/>
        <w:rPr>
          <w:szCs w:val="24"/>
        </w:rPr>
      </w:pPr>
      <w:r>
        <w:rPr>
          <w:szCs w:val="24"/>
        </w:rPr>
        <w:t>25. Mokytojų, vaikų tėvų (globėjų, rūpintojų) teises, pareigas ir atsakomybę reglamentuoja Lietuvos Respublikos švietimo įstatymas.</w:t>
      </w:r>
    </w:p>
    <w:p w14:paraId="65A0037F" w14:textId="77777777" w:rsidR="00947236" w:rsidRDefault="00947236" w:rsidP="00947236">
      <w:pPr>
        <w:shd w:val="clear" w:color="auto" w:fill="FFFFFF"/>
        <w:tabs>
          <w:tab w:val="left" w:pos="567"/>
        </w:tabs>
        <w:jc w:val="both"/>
        <w:rPr>
          <w:szCs w:val="24"/>
        </w:rPr>
      </w:pPr>
    </w:p>
    <w:p w14:paraId="46B30C02" w14:textId="77777777" w:rsidR="00947236" w:rsidRDefault="00947236" w:rsidP="00947236">
      <w:pPr>
        <w:tabs>
          <w:tab w:val="left" w:pos="567"/>
        </w:tabs>
        <w:jc w:val="center"/>
        <w:rPr>
          <w:b/>
        </w:rPr>
      </w:pPr>
      <w:r>
        <w:rPr>
          <w:b/>
        </w:rPr>
        <w:t>IV. LOPŠELIO-DARŽELIO VEIKLOS ORGANIZAVIMAS IR VALDYMAS</w:t>
      </w:r>
    </w:p>
    <w:p w14:paraId="5DE07FA4" w14:textId="77777777" w:rsidR="00947236" w:rsidRDefault="00947236" w:rsidP="00947236">
      <w:pPr>
        <w:tabs>
          <w:tab w:val="left" w:pos="567"/>
        </w:tabs>
        <w:jc w:val="center"/>
        <w:rPr>
          <w:b/>
        </w:rPr>
      </w:pPr>
    </w:p>
    <w:p w14:paraId="088DAB65" w14:textId="77777777" w:rsidR="00947236" w:rsidRDefault="00947236" w:rsidP="00947236">
      <w:pPr>
        <w:ind w:firstLine="720"/>
        <w:jc w:val="both"/>
      </w:pPr>
      <w:r>
        <w:t>26. Lopšelio-darželio veiklos organizavimo teisinis pagrindas:</w:t>
      </w:r>
    </w:p>
    <w:p w14:paraId="3DF4FBFC" w14:textId="77777777" w:rsidR="00947236" w:rsidRDefault="00947236" w:rsidP="00947236">
      <w:pPr>
        <w:ind w:firstLine="720"/>
        <w:jc w:val="both"/>
        <w:rPr>
          <w:strike/>
        </w:rPr>
      </w:pPr>
      <w:r>
        <w:t>26.1. direktoriaus patvirtintas Lopšelio-darželio strateginis veiklos planas, kuriam yra pritarusi Lopšelio-darželio taryba ir Savivaldybės administracijos direktorius ar jo įgaliotas asmuo;</w:t>
      </w:r>
      <w:r>
        <w:rPr>
          <w:strike/>
        </w:rPr>
        <w:t xml:space="preserve"> </w:t>
      </w:r>
    </w:p>
    <w:p w14:paraId="7A73D885" w14:textId="77777777" w:rsidR="00947236" w:rsidRPr="00CA30C6" w:rsidRDefault="00947236" w:rsidP="00947236">
      <w:pPr>
        <w:ind w:firstLine="720"/>
        <w:jc w:val="both"/>
        <w:rPr>
          <w:strike/>
        </w:rPr>
      </w:pPr>
      <w:r w:rsidRPr="00CA30C6">
        <w:rPr>
          <w:strike/>
        </w:rPr>
        <w:t xml:space="preserve">26.2. Lopšelio-darželio direktoriaus patvirtintas Lopšelio-darželio metinis veiklos planas, </w:t>
      </w:r>
      <w:r w:rsidRPr="00CA30C6">
        <w:rPr>
          <w:bCs/>
          <w:strike/>
          <w:szCs w:val="24"/>
        </w:rPr>
        <w:t>rekomendacijos dėl smurto prevencijos įgyvendinimo priemonių planas,</w:t>
      </w:r>
      <w:r w:rsidRPr="00CA30C6">
        <w:rPr>
          <w:strike/>
        </w:rPr>
        <w:t xml:space="preserve"> kuriam yra pritarusi Lopšelio-darželio taryba; </w:t>
      </w:r>
    </w:p>
    <w:p w14:paraId="49466EB0" w14:textId="77777777" w:rsidR="00947236" w:rsidRPr="00CA30C6" w:rsidRDefault="00947236" w:rsidP="00947236">
      <w:pPr>
        <w:ind w:firstLine="720"/>
        <w:jc w:val="both"/>
        <w:rPr>
          <w:b/>
          <w:bCs/>
          <w:strike/>
        </w:rPr>
      </w:pPr>
      <w:bookmarkStart w:id="16" w:name="_Hlk118708909"/>
      <w:r w:rsidRPr="00CA30C6">
        <w:rPr>
          <w:b/>
          <w:bCs/>
        </w:rPr>
        <w:t xml:space="preserve">26.2. Lopšelio-darželio direktoriaus patvirtintas Lopšelio-darželio metinis veiklos planas, kuriam yra pritarusi Lopšelio-darželio taryba; </w:t>
      </w:r>
    </w:p>
    <w:bookmarkEnd w:id="16"/>
    <w:p w14:paraId="2E111FE5" w14:textId="77777777" w:rsidR="00947236" w:rsidRDefault="00947236" w:rsidP="00947236">
      <w:pPr>
        <w:ind w:firstLine="720"/>
        <w:jc w:val="both"/>
      </w:pPr>
      <w:r>
        <w:t>26.3. Lopšelio-darželio direktoriaus patvirtinta Lopšelio-darželio ikimokyklinio ugdymo programa, kuriai yra pritarusi Lopšelio-darželio taryba ir Savivaldybės administracijos direktorius ar jo įgaliotas asmuo;</w:t>
      </w:r>
    </w:p>
    <w:p w14:paraId="62015261" w14:textId="77777777" w:rsidR="00947236" w:rsidRPr="00EC631C" w:rsidRDefault="00947236" w:rsidP="00947236">
      <w:pPr>
        <w:ind w:firstLine="720"/>
        <w:jc w:val="both"/>
        <w:rPr>
          <w:strike/>
        </w:rPr>
      </w:pPr>
      <w:r w:rsidRPr="00EC631C">
        <w:rPr>
          <w:strike/>
        </w:rPr>
        <w:t>26.4. Bendroji priešmokyklinio ugdymo ir ugdymosi programa, patvirtinta Lietuvos Respublikos švietimo ir mokslo ministro.</w:t>
      </w:r>
    </w:p>
    <w:p w14:paraId="67C24A4C" w14:textId="77777777" w:rsidR="00947236" w:rsidRPr="00EC631C" w:rsidRDefault="00947236" w:rsidP="00947236">
      <w:pPr>
        <w:ind w:firstLine="720"/>
        <w:jc w:val="both"/>
        <w:rPr>
          <w:b/>
          <w:bCs/>
        </w:rPr>
      </w:pPr>
      <w:r w:rsidRPr="00EC631C">
        <w:rPr>
          <w:b/>
          <w:bCs/>
        </w:rPr>
        <w:t xml:space="preserve">26.4. Bendroji priešmokyklinio ugdymo ir ugdymosi programa, patvirtinta Lietuvos </w:t>
      </w:r>
      <w:r w:rsidRPr="002A2198">
        <w:rPr>
          <w:b/>
          <w:bCs/>
        </w:rPr>
        <w:t>Respublikos švietimo, mokslo ir sporto ministro</w:t>
      </w:r>
      <w:r>
        <w:rPr>
          <w:b/>
          <w:bCs/>
        </w:rPr>
        <w:t>;</w:t>
      </w:r>
    </w:p>
    <w:p w14:paraId="23A93781" w14:textId="77777777" w:rsidR="00947236" w:rsidRDefault="00947236" w:rsidP="00947236">
      <w:pPr>
        <w:ind w:firstLine="720"/>
        <w:jc w:val="both"/>
      </w:pPr>
      <w:r>
        <w:t xml:space="preserve">26.5. Lopšelio-darželio </w:t>
      </w:r>
      <w:r>
        <w:rPr>
          <w:bCs/>
          <w:szCs w:val="24"/>
        </w:rPr>
        <w:t>direktoriaus priimti teisės aktai (tvarkos aprašai, taisyklės, reglamentai ir pan.).</w:t>
      </w:r>
    </w:p>
    <w:p w14:paraId="2DC306F0" w14:textId="77777777" w:rsidR="00947236" w:rsidRDefault="00947236" w:rsidP="00947236">
      <w:pPr>
        <w:ind w:firstLine="720"/>
        <w:jc w:val="both"/>
        <w:rPr>
          <w:szCs w:val="24"/>
        </w:rPr>
      </w:pPr>
      <w:r>
        <w:rPr>
          <w:szCs w:val="24"/>
        </w:rPr>
        <w:t>27. Lopšeliui-darželiui vadovauja direktorius, skiriamas į pareigas konkurso būdu ir atleidžiamas iš jų teisės aktų nustatyta tvarka. Direktorius pavaldus ir atskaitingas Savivaldybės tarybai ir Savivaldybės merui. Didžiausią leistiną pareigybių (etatų) skaičių nustato Savivaldybės taryba.</w:t>
      </w:r>
    </w:p>
    <w:p w14:paraId="2DEDEC12" w14:textId="77777777" w:rsidR="00947236" w:rsidRDefault="00947236" w:rsidP="00947236">
      <w:pPr>
        <w:ind w:firstLine="720"/>
        <w:jc w:val="both"/>
        <w:rPr>
          <w:strike/>
        </w:rPr>
      </w:pPr>
      <w:r>
        <w:t>28. Direktorius:</w:t>
      </w:r>
    </w:p>
    <w:p w14:paraId="1B8641F0" w14:textId="77777777" w:rsidR="00947236" w:rsidRPr="002F2712" w:rsidRDefault="00947236" w:rsidP="00947236">
      <w:pPr>
        <w:ind w:firstLine="720"/>
        <w:jc w:val="both"/>
        <w:rPr>
          <w:rFonts w:ascii="Calibri" w:hAnsi="Calibri"/>
          <w:strike/>
          <w:color w:val="000000"/>
        </w:rPr>
      </w:pPr>
      <w:r w:rsidRPr="002F2712">
        <w:rPr>
          <w:strike/>
        </w:rPr>
        <w:t>28.1. vadovauja Lopšelio-darželio strateginio plano ir metinių veiklos planų, Lopšelio-darželio švietimo programų rengimui, jas tvirtina, vadovauja jų įgyvendinimui;</w:t>
      </w:r>
      <w:r w:rsidRPr="002F2712">
        <w:rPr>
          <w:rFonts w:ascii="Calibri" w:hAnsi="Calibri"/>
          <w:strike/>
          <w:color w:val="000000"/>
        </w:rPr>
        <w:t xml:space="preserve"> </w:t>
      </w:r>
    </w:p>
    <w:p w14:paraId="089C4E09" w14:textId="77777777" w:rsidR="00947236" w:rsidRPr="002F2712" w:rsidRDefault="00947236" w:rsidP="00947236">
      <w:pPr>
        <w:ind w:firstLine="720"/>
        <w:jc w:val="both"/>
        <w:rPr>
          <w:rFonts w:ascii="Calibri" w:hAnsi="Calibri"/>
          <w:b/>
          <w:bCs/>
          <w:color w:val="000000"/>
          <w:szCs w:val="24"/>
        </w:rPr>
      </w:pPr>
      <w:r w:rsidRPr="002F2712">
        <w:rPr>
          <w:b/>
          <w:bCs/>
        </w:rPr>
        <w:t xml:space="preserve">28.1. vadovauja Lopšelio-darželio strateginio plano ir </w:t>
      </w:r>
      <w:r w:rsidRPr="002A2198">
        <w:rPr>
          <w:b/>
          <w:bCs/>
        </w:rPr>
        <w:t>metinio</w:t>
      </w:r>
      <w:r w:rsidRPr="002F2712">
        <w:rPr>
          <w:b/>
          <w:bCs/>
        </w:rPr>
        <w:t xml:space="preserve"> veiklos plan</w:t>
      </w:r>
      <w:r>
        <w:rPr>
          <w:b/>
          <w:bCs/>
        </w:rPr>
        <w:t>o</w:t>
      </w:r>
      <w:r w:rsidRPr="002F2712">
        <w:rPr>
          <w:b/>
          <w:bCs/>
        </w:rPr>
        <w:t>, Lopšelio-darželio švietimo programų rengimui, jas tvirtina, vadovauja jų įgyvendinimui;</w:t>
      </w:r>
      <w:r w:rsidRPr="002F2712">
        <w:rPr>
          <w:rFonts w:ascii="Calibri" w:hAnsi="Calibri"/>
          <w:b/>
          <w:bCs/>
          <w:color w:val="000000"/>
        </w:rPr>
        <w:t xml:space="preserve"> </w:t>
      </w:r>
    </w:p>
    <w:p w14:paraId="6F6A6B6F" w14:textId="77777777" w:rsidR="00947236" w:rsidRDefault="00947236" w:rsidP="00947236">
      <w:pPr>
        <w:ind w:firstLine="720"/>
        <w:jc w:val="both"/>
      </w:pPr>
      <w:r>
        <w:t>28.2. analizuoja Lopšelio-darželio veiklos ir valdymo išteklių būklę, inicijuoja Lopšelio-darželio veiklos įsivertinimo vykdymą ir atsako už Lopšelio-darželio veiklos rezultatus;</w:t>
      </w:r>
    </w:p>
    <w:p w14:paraId="60A87C0E" w14:textId="77777777" w:rsidR="00947236" w:rsidRDefault="00947236" w:rsidP="00947236">
      <w:pPr>
        <w:ind w:firstLine="720"/>
        <w:jc w:val="both"/>
      </w:pPr>
      <w:r>
        <w:t>28.3. įstatymų nustatyta tvarka priima ir atleidžia darbuotojus, tvirtina jų pareigybių aprašymus, nustato darbo užmokestį, atlieka kitas personalo valdymo funkcijas;</w:t>
      </w:r>
    </w:p>
    <w:p w14:paraId="3AAC134E" w14:textId="77777777" w:rsidR="00947236" w:rsidRDefault="00947236" w:rsidP="00947236">
      <w:pPr>
        <w:ind w:firstLine="720"/>
        <w:jc w:val="both"/>
      </w:pPr>
      <w:r>
        <w:t>28.4. tvirtina Lopšelio-darželio vidaus struktūrą, darbuotojų pareigybių sąrašą, neviršijant Savivaldybės tarybos nustatyto didžiausio leistino pareigybių (etatų) skaičiaus;</w:t>
      </w:r>
    </w:p>
    <w:p w14:paraId="766D7897" w14:textId="77777777" w:rsidR="00947236" w:rsidRDefault="00947236" w:rsidP="00947236">
      <w:pPr>
        <w:ind w:firstLine="720"/>
        <w:jc w:val="both"/>
      </w:pPr>
      <w:r>
        <w:t>28.5. tvirtina darbų saugos ir sveikatos instrukcijas, darbo tvarkos taisykles, darbo laiko apskaitos žiniaraščius, kitus vidaus tvarkomuosius dokumentus;</w:t>
      </w:r>
    </w:p>
    <w:p w14:paraId="60B83037" w14:textId="77777777" w:rsidR="00947236" w:rsidRDefault="00947236" w:rsidP="00947236">
      <w:pPr>
        <w:ind w:firstLine="720"/>
        <w:jc w:val="both"/>
      </w:pPr>
      <w:r>
        <w:t>28.6. kartu su Lopšelio-darželio taryba nustato darbuotojų skatinimo sistemą;</w:t>
      </w:r>
    </w:p>
    <w:p w14:paraId="151E9576" w14:textId="77777777" w:rsidR="00947236" w:rsidRDefault="00947236" w:rsidP="00947236">
      <w:pPr>
        <w:ind w:firstLine="720"/>
        <w:jc w:val="both"/>
      </w:pPr>
      <w:r>
        <w:t>28.7. kartu su buhalteriu sudaro metinę Lopšelio-darželio pajamų ir išlaidų sąmatą;</w:t>
      </w:r>
    </w:p>
    <w:p w14:paraId="51587D6C" w14:textId="77777777" w:rsidR="00947236" w:rsidRDefault="00947236" w:rsidP="00947236">
      <w:pPr>
        <w:ind w:firstLine="720"/>
        <w:jc w:val="both"/>
      </w:pPr>
      <w:r>
        <w:t>28.8. leidžia įsakymus, kontroliuoja jų vykdymą;</w:t>
      </w:r>
    </w:p>
    <w:p w14:paraId="4AD082DB" w14:textId="77777777" w:rsidR="00947236" w:rsidRDefault="00947236" w:rsidP="00947236">
      <w:pPr>
        <w:ind w:firstLine="720"/>
      </w:pPr>
      <w:r>
        <w:t>28.9. rūpinasi ugdymo proceso organizavimu;</w:t>
      </w:r>
    </w:p>
    <w:p w14:paraId="3C38F79B" w14:textId="77777777" w:rsidR="00947236" w:rsidRPr="003B4630" w:rsidRDefault="00947236" w:rsidP="00947236">
      <w:pPr>
        <w:ind w:firstLine="720"/>
        <w:jc w:val="both"/>
      </w:pPr>
      <w:r w:rsidRPr="002A2198">
        <w:t>28.10. organizuoja Lopšelio-darželio veiklos, metinės ataskaitos rengimą ir teikimą Lopšelio-darželio tarybai aprobuoti;</w:t>
      </w:r>
      <w:r>
        <w:t xml:space="preserve"> </w:t>
      </w:r>
    </w:p>
    <w:p w14:paraId="707FCC4C" w14:textId="77777777" w:rsidR="00947236" w:rsidRDefault="00947236" w:rsidP="00947236">
      <w:pPr>
        <w:ind w:firstLine="720"/>
      </w:pPr>
      <w:r>
        <w:t>28.11. analizuoja, vertina Lopšelio-darželio veiklą, ugdymo rezultatus;</w:t>
      </w:r>
    </w:p>
    <w:p w14:paraId="71CD7B63" w14:textId="77777777" w:rsidR="00947236" w:rsidRDefault="00947236" w:rsidP="00947236">
      <w:pPr>
        <w:ind w:firstLine="720"/>
      </w:pPr>
      <w:r>
        <w:t>28.12. sudaro sąlygas mokytojų kvalifikacijos tobulinimui;</w:t>
      </w:r>
    </w:p>
    <w:p w14:paraId="730387DD" w14:textId="77777777" w:rsidR="00947236" w:rsidRPr="00FA25A8" w:rsidRDefault="00947236" w:rsidP="00947236">
      <w:pPr>
        <w:tabs>
          <w:tab w:val="left" w:pos="567"/>
        </w:tabs>
        <w:ind w:firstLine="720"/>
        <w:jc w:val="both"/>
        <w:rPr>
          <w:strike/>
          <w:color w:val="000000"/>
          <w:szCs w:val="24"/>
        </w:rPr>
      </w:pPr>
      <w:r w:rsidRPr="00FA25A8">
        <w:rPr>
          <w:strike/>
        </w:rPr>
        <w:t>28.13.</w:t>
      </w:r>
      <w:r w:rsidRPr="00FA25A8">
        <w:rPr>
          <w:b/>
          <w:strike/>
        </w:rPr>
        <w:t xml:space="preserve"> </w:t>
      </w:r>
      <w:r w:rsidRPr="00FA25A8">
        <w:rPr>
          <w:strike/>
          <w:color w:val="000000"/>
          <w:szCs w:val="24"/>
        </w:rPr>
        <w:t>bendradarbiauja su vaikų tėvais (globėjais, rūpintojais),</w:t>
      </w:r>
      <w:r w:rsidRPr="00FA25A8">
        <w:rPr>
          <w:bCs/>
          <w:strike/>
          <w:color w:val="000000"/>
          <w:szCs w:val="24"/>
        </w:rPr>
        <w:t xml:space="preserve"> pagalbą vaikui, mokytojui ir Lopšeliui-darželiui teikiančiomis įstaigomis, teritorinėmis policijos, socialinių paslaugų, sveikatos įstaigomis, </w:t>
      </w:r>
      <w:r w:rsidRPr="00FA25A8">
        <w:rPr>
          <w:strike/>
          <w:color w:val="000000"/>
          <w:szCs w:val="24"/>
        </w:rPr>
        <w:t>Vaiko teisių apsaugos skyriumi</w:t>
      </w:r>
      <w:r w:rsidRPr="00FA25A8">
        <w:rPr>
          <w:bCs/>
          <w:strike/>
          <w:color w:val="000000"/>
          <w:szCs w:val="24"/>
        </w:rPr>
        <w:t xml:space="preserve">, </w:t>
      </w:r>
      <w:r w:rsidRPr="00FA25A8">
        <w:rPr>
          <w:strike/>
          <w:color w:val="000000"/>
          <w:szCs w:val="24"/>
        </w:rPr>
        <w:t xml:space="preserve">Pedagogine psichologine tarnyba </w:t>
      </w:r>
      <w:r w:rsidRPr="00FA25A8">
        <w:rPr>
          <w:bCs/>
          <w:strike/>
          <w:color w:val="000000"/>
          <w:szCs w:val="24"/>
        </w:rPr>
        <w:t xml:space="preserve">ir kitomis institucijomis, dirbančiomis vaiko teisių apsaugos srityje, </w:t>
      </w:r>
      <w:r w:rsidRPr="00FA25A8">
        <w:rPr>
          <w:strike/>
          <w:color w:val="000000"/>
          <w:szCs w:val="24"/>
        </w:rPr>
        <w:t>asmens ir visuomenės sveikatos priežiūros įstaigomis, kitomis ikimokyklinio ugdymo įstaigomis, Lopšelio-darželio rėmėjais;</w:t>
      </w:r>
    </w:p>
    <w:p w14:paraId="69800FB6" w14:textId="77777777" w:rsidR="00947236" w:rsidRPr="00FA25A8" w:rsidRDefault="00947236" w:rsidP="00947236">
      <w:pPr>
        <w:tabs>
          <w:tab w:val="left" w:pos="567"/>
        </w:tabs>
        <w:ind w:firstLine="720"/>
        <w:jc w:val="both"/>
        <w:rPr>
          <w:b/>
          <w:bCs/>
          <w:color w:val="000000"/>
          <w:szCs w:val="24"/>
        </w:rPr>
      </w:pPr>
      <w:r w:rsidRPr="00FA25A8">
        <w:rPr>
          <w:b/>
          <w:bCs/>
        </w:rPr>
        <w:t xml:space="preserve">28.13. </w:t>
      </w:r>
      <w:bookmarkStart w:id="17" w:name="_Hlk118709052"/>
      <w:r w:rsidRPr="00FA25A8">
        <w:rPr>
          <w:b/>
          <w:bCs/>
          <w:color w:val="000000"/>
          <w:szCs w:val="24"/>
        </w:rPr>
        <w:t>bendradarbiauja su vaikų tėvais (globėjais, rūpintojais), pagalbą vaikui, mokytojui ir Lopšeliui-darželiui teikiančiomis įstaigomis, teritorinėmis policijos, socialinių paslaugų, sveikatos įstaigomis, Vaiko teisių apsaugos skyriumi, kitomis institucijomis, dirbančiomis vaiko teisių apsaugos srityje, asmens ir visuomenės sveikatos priežiūros įstaigomis, kitomis ikimokyklinio ugdymo įstaigomis, Lopšelio-darželio rėmėjais;</w:t>
      </w:r>
      <w:bookmarkEnd w:id="17"/>
    </w:p>
    <w:p w14:paraId="70E79EA4" w14:textId="77777777" w:rsidR="00947236" w:rsidRDefault="00947236" w:rsidP="00947236">
      <w:pPr>
        <w:ind w:firstLine="720"/>
        <w:jc w:val="both"/>
      </w:pPr>
      <w:r>
        <w:t>28.14. rūpinasi Lopšelio-darželio intelektualiniais, materialiniais ir finansiniais ištekliais, darbų ir civiline sauga;</w:t>
      </w:r>
    </w:p>
    <w:p w14:paraId="00BDFE81" w14:textId="77777777" w:rsidR="00947236" w:rsidRDefault="00947236" w:rsidP="00947236">
      <w:pPr>
        <w:ind w:firstLine="720"/>
        <w:jc w:val="both"/>
      </w:pPr>
      <w:r>
        <w:t>28.15. atstovauja Lopšeliui-darželiui kitose valstybės ir Savivaldybės institucijose, teismuose;</w:t>
      </w:r>
    </w:p>
    <w:p w14:paraId="13D95755" w14:textId="77777777" w:rsidR="00947236" w:rsidRPr="00664007" w:rsidRDefault="00947236" w:rsidP="00947236">
      <w:pPr>
        <w:ind w:firstLine="720"/>
        <w:jc w:val="both"/>
        <w:rPr>
          <w:strike/>
        </w:rPr>
      </w:pPr>
      <w:r w:rsidRPr="00664007">
        <w:rPr>
          <w:strike/>
        </w:rPr>
        <w:t>28.16. sudaro Vaiko gerovės komisiją, rūpinasi socialinės ir specialiosios pedagoginės, psichologinės pagalbos vaikams teikimu;</w:t>
      </w:r>
    </w:p>
    <w:p w14:paraId="13F821C3" w14:textId="77777777" w:rsidR="00947236" w:rsidRPr="00664007" w:rsidRDefault="00947236" w:rsidP="00947236">
      <w:pPr>
        <w:ind w:firstLine="720"/>
        <w:jc w:val="both"/>
        <w:rPr>
          <w:b/>
          <w:bCs/>
        </w:rPr>
      </w:pPr>
      <w:r w:rsidRPr="00664007">
        <w:rPr>
          <w:b/>
          <w:bCs/>
        </w:rPr>
        <w:t xml:space="preserve">28.16. sudaro Vaiko gerovės komisiją, rūpinasi socialinės ir </w:t>
      </w:r>
      <w:r>
        <w:rPr>
          <w:b/>
          <w:bCs/>
        </w:rPr>
        <w:t xml:space="preserve">švietimo </w:t>
      </w:r>
      <w:r w:rsidRPr="00664007">
        <w:rPr>
          <w:b/>
          <w:bCs/>
        </w:rPr>
        <w:t>pagalbos vaikams teikimu;</w:t>
      </w:r>
    </w:p>
    <w:p w14:paraId="3133F891" w14:textId="77777777" w:rsidR="00947236" w:rsidRDefault="00947236" w:rsidP="00947236">
      <w:pPr>
        <w:ind w:firstLine="720"/>
        <w:jc w:val="both"/>
      </w:pPr>
      <w:r>
        <w:t>28.17. imasi priemonių, kad laiku būtų suteikta pagalba vaikui, kurio atžvilgiu buvo taikytas smurtas, prievarta ir kitokio pobūdžio išnaudojimas ir apie tai informuoja Vaiko teisių apsaugos skyrių, policiją, medikus;</w:t>
      </w:r>
    </w:p>
    <w:p w14:paraId="31D38FC8" w14:textId="77777777" w:rsidR="00947236" w:rsidRDefault="00947236" w:rsidP="00947236">
      <w:pPr>
        <w:ind w:firstLine="720"/>
        <w:jc w:val="both"/>
      </w:pPr>
      <w:r>
        <w:t>28.18. teisės aktų nustatyta tvarka priima vaikus, sudaro ugdymo sutartis;</w:t>
      </w:r>
    </w:p>
    <w:p w14:paraId="1C3FB739" w14:textId="77777777" w:rsidR="00947236" w:rsidRPr="007F79BD" w:rsidRDefault="00947236" w:rsidP="00947236">
      <w:pPr>
        <w:ind w:firstLine="720"/>
        <w:rPr>
          <w:strike/>
        </w:rPr>
      </w:pPr>
      <w:r w:rsidRPr="007F79BD">
        <w:rPr>
          <w:strike/>
        </w:rPr>
        <w:t>28.19. sudaro teisės aktų nustatytas komisijas, darbo grupes;</w:t>
      </w:r>
    </w:p>
    <w:p w14:paraId="5364D372" w14:textId="77777777" w:rsidR="00947236" w:rsidRPr="007F79BD" w:rsidRDefault="00947236" w:rsidP="00947236">
      <w:pPr>
        <w:ind w:firstLine="720"/>
        <w:rPr>
          <w:b/>
          <w:bCs/>
        </w:rPr>
      </w:pPr>
      <w:r w:rsidRPr="007F79BD">
        <w:rPr>
          <w:b/>
          <w:bCs/>
        </w:rPr>
        <w:t>28.19. sudaro teisės aktų nustatytas komisijas, darbo grupes</w:t>
      </w:r>
      <w:r>
        <w:rPr>
          <w:b/>
          <w:bCs/>
        </w:rPr>
        <w:t>, metodines grupes</w:t>
      </w:r>
      <w:r w:rsidRPr="007F79BD">
        <w:rPr>
          <w:b/>
          <w:bCs/>
        </w:rPr>
        <w:t>;</w:t>
      </w:r>
    </w:p>
    <w:p w14:paraId="5E10946A" w14:textId="77777777" w:rsidR="00947236" w:rsidRPr="00603E44" w:rsidRDefault="00947236" w:rsidP="00947236">
      <w:pPr>
        <w:ind w:firstLine="720"/>
      </w:pPr>
      <w:r w:rsidRPr="00603E44">
        <w:t>28.20. sudaro Lopšelio-darželio vardu sutartis Lopšelio-darželio funkcijoms atlikti;</w:t>
      </w:r>
    </w:p>
    <w:p w14:paraId="3D1AA07E" w14:textId="77777777" w:rsidR="00947236" w:rsidRDefault="00947236" w:rsidP="00947236">
      <w:pPr>
        <w:ind w:firstLine="720"/>
        <w:jc w:val="both"/>
      </w:pPr>
      <w:r w:rsidRPr="00603E44">
        <w:t>28.21. užtikrina, kad</w:t>
      </w:r>
      <w:r>
        <w:t xml:space="preserve"> pagal Lietuvos Respublikos viešojo sektoriaus atskaitomybės įstatymą teikiami finansinių ataskaitų ir biudžeto vykdymo ataskaitų rinkiniai būtų teisingi;</w:t>
      </w:r>
    </w:p>
    <w:p w14:paraId="418BD086" w14:textId="77777777" w:rsidR="00947236" w:rsidRDefault="00947236" w:rsidP="00947236">
      <w:pPr>
        <w:ind w:firstLine="720"/>
        <w:jc w:val="both"/>
      </w:pPr>
      <w:r>
        <w:t>28.22. organizuoja Lopšelio-darželio dokumentų saugojimą ir valdymą teisės aktų nustatyta tvarka;</w:t>
      </w:r>
    </w:p>
    <w:p w14:paraId="2BCB7AD9" w14:textId="77777777" w:rsidR="00947236" w:rsidRDefault="00947236" w:rsidP="00947236">
      <w:pPr>
        <w:ind w:firstLine="720"/>
        <w:jc w:val="both"/>
      </w:pPr>
      <w:r>
        <w:t>28.23. inicijuoja Lopšelio-darželio savivaldos institucijų sudarymą ir skatina jų veiklą;</w:t>
      </w:r>
    </w:p>
    <w:p w14:paraId="3834AC53" w14:textId="77777777" w:rsidR="00947236" w:rsidRPr="0004156B" w:rsidRDefault="00947236" w:rsidP="00947236">
      <w:pPr>
        <w:ind w:firstLine="720"/>
        <w:jc w:val="both"/>
        <w:rPr>
          <w:strike/>
        </w:rPr>
      </w:pPr>
      <w:r w:rsidRPr="0004156B">
        <w:rPr>
          <w:strike/>
        </w:rPr>
        <w:t>28.24. vadovauja Mokytojų tarybai;</w:t>
      </w:r>
    </w:p>
    <w:p w14:paraId="57C3CFA8" w14:textId="77777777" w:rsidR="00947236" w:rsidRDefault="00947236" w:rsidP="00947236">
      <w:pPr>
        <w:ind w:firstLine="720"/>
        <w:jc w:val="both"/>
      </w:pPr>
      <w:r>
        <w:t>28.25. kontroliuoja, kad Lopšelio-darželio aplinkoje nebūtų vartojami alkoholiniai gėrimai, narkotinės ir psichotropinės medžiagos;</w:t>
      </w:r>
    </w:p>
    <w:p w14:paraId="0E024244" w14:textId="77777777" w:rsidR="00947236" w:rsidRDefault="00947236" w:rsidP="00947236">
      <w:pPr>
        <w:ind w:firstLine="720"/>
        <w:jc w:val="both"/>
      </w:pPr>
      <w:r>
        <w:t>28.26. užtikrina, kad nebūtų vykdomi moksliniai bandymai ar kitokie eksperimentai su vaiku, galintys pakenkti jo gyvybei, sveikatai, normaliai asmenybės brandai;</w:t>
      </w:r>
    </w:p>
    <w:p w14:paraId="07B4E334" w14:textId="77777777" w:rsidR="00947236" w:rsidRDefault="00947236" w:rsidP="00947236">
      <w:pPr>
        <w:ind w:firstLine="720"/>
        <w:jc w:val="both"/>
      </w:pPr>
      <w:r>
        <w:t>28.27. rūpinasi palankaus mikroklimato ugdymui, lavinimui bei darbui kūrimu, puoselėja demokratinius Lopšelio-darželio bendruomenės santykius;</w:t>
      </w:r>
    </w:p>
    <w:p w14:paraId="417CF3B8" w14:textId="77777777" w:rsidR="00947236" w:rsidRDefault="00947236" w:rsidP="00947236">
      <w:pPr>
        <w:ind w:firstLine="720"/>
        <w:jc w:val="both"/>
      </w:pPr>
      <w:r>
        <w:t>28.28. atsako už demokratinį Lopšelio-darželio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bei žalingiems įpročiams aplinką; atvirumą vietos bendruomenei;</w:t>
      </w:r>
    </w:p>
    <w:p w14:paraId="719EABAA" w14:textId="77777777" w:rsidR="00947236" w:rsidRDefault="00947236" w:rsidP="00947236">
      <w:pPr>
        <w:ind w:firstLine="720"/>
        <w:jc w:val="both"/>
      </w:pPr>
      <w:r>
        <w:t>28.29. sudaro darbuotojams ir ugdytiniams saugias ir sveikatai nekenksmingas darbo sąlygas visais su darbu susijusiais aspektais, organizuoja darbuotojų darbą vadovaudamasis darbuotojų saugos ir sveikatos norminių teisės aktų reikalavimais;</w:t>
      </w:r>
    </w:p>
    <w:p w14:paraId="6F2C8015" w14:textId="77777777" w:rsidR="00947236" w:rsidRDefault="00947236" w:rsidP="00947236">
      <w:pPr>
        <w:ind w:firstLine="720"/>
        <w:jc w:val="both"/>
      </w:pPr>
      <w:r>
        <w:t>28.30. atsako už informacijos paskleidimą visuomenei apie Lopšelyje-darželyje vykdomas neformaliojo švietimo programas, jų pasirinkimo galimybes, priėmimo sąlygas, mokamas paslaugas, mokytojų kvalifikaciją, svarbiausius Lopšelio-darželio veiklos išorinio vertinimo rezultatus, Lopšelio-darželio bendruomenės tradicijas ir pasiekimus;</w:t>
      </w:r>
    </w:p>
    <w:p w14:paraId="193A920E" w14:textId="77777777" w:rsidR="00947236" w:rsidRDefault="00947236" w:rsidP="00947236">
      <w:pPr>
        <w:ind w:firstLine="720"/>
        <w:jc w:val="both"/>
      </w:pPr>
      <w:r>
        <w:t>28.31. atsako už ugdymo programų vykdymą, ugdymo sutarčių sudarymą ir sutartų įsipareigojimų vykdymą;</w:t>
      </w:r>
    </w:p>
    <w:p w14:paraId="7701D044" w14:textId="77777777" w:rsidR="00947236" w:rsidRPr="0004156B" w:rsidRDefault="00947236" w:rsidP="00947236">
      <w:pPr>
        <w:ind w:firstLine="720"/>
        <w:jc w:val="both"/>
        <w:rPr>
          <w:strike/>
        </w:rPr>
      </w:pPr>
      <w:r w:rsidRPr="0004156B">
        <w:rPr>
          <w:strike/>
        </w:rPr>
        <w:t>28.</w:t>
      </w:r>
      <w:r w:rsidRPr="002A2198">
        <w:rPr>
          <w:strike/>
        </w:rPr>
        <w:t>32. kartu su Lopšelio-darželio taryba sprendžia, ar leisti ant Lopšelio-darželio pastatų ar Lopšelio-darželio teritorijoje statyti judriojo (mobiliojo) ryšio stotis įstatymų nustatyta tvarka;</w:t>
      </w:r>
    </w:p>
    <w:p w14:paraId="1B9FAEDA" w14:textId="77777777" w:rsidR="00947236" w:rsidRPr="00FE165A" w:rsidRDefault="00947236" w:rsidP="00947236">
      <w:pPr>
        <w:ind w:firstLine="720"/>
        <w:jc w:val="both"/>
        <w:rPr>
          <w:b/>
          <w:bCs/>
          <w:strike/>
        </w:rPr>
      </w:pPr>
      <w:r w:rsidRPr="00FE165A">
        <w:rPr>
          <w:b/>
          <w:bCs/>
        </w:rPr>
        <w:t>28.32. kiekvienais metais teikia Lopšelio-darželio bendruomenei ir Lopšelio-darželio tarybai svarstyti bei viešai paskelbia savo metų veiklos at</w:t>
      </w:r>
      <w:r w:rsidR="00300963">
        <w:rPr>
          <w:b/>
          <w:bCs/>
        </w:rPr>
        <w:t>a</w:t>
      </w:r>
      <w:r w:rsidRPr="00FE165A">
        <w:rPr>
          <w:b/>
          <w:bCs/>
        </w:rPr>
        <w:t>skaitą;</w:t>
      </w:r>
    </w:p>
    <w:p w14:paraId="58039545" w14:textId="77777777" w:rsidR="00947236" w:rsidRDefault="00947236" w:rsidP="00947236">
      <w:pPr>
        <w:ind w:firstLine="720"/>
        <w:jc w:val="both"/>
      </w:pPr>
      <w:r>
        <w:t>28.33. atsako už vaikų maitinimą ir jį organizuoja;</w:t>
      </w:r>
    </w:p>
    <w:p w14:paraId="1C825B20" w14:textId="77777777" w:rsidR="00947236" w:rsidRDefault="00947236" w:rsidP="00947236">
      <w:pPr>
        <w:tabs>
          <w:tab w:val="left" w:pos="567"/>
        </w:tabs>
        <w:ind w:firstLine="720"/>
        <w:jc w:val="both"/>
      </w:pPr>
      <w:r>
        <w:t>28.34. kuria sveiką, saugią, užkertančią kelią bet kokioms smurto apraiškoms aplinką:</w:t>
      </w:r>
    </w:p>
    <w:p w14:paraId="4FEE930C" w14:textId="77777777" w:rsidR="00947236" w:rsidRDefault="00947236" w:rsidP="00947236">
      <w:pPr>
        <w:tabs>
          <w:tab w:val="left" w:pos="567"/>
        </w:tabs>
        <w:ind w:firstLine="720"/>
        <w:jc w:val="both"/>
      </w:pPr>
      <w:r>
        <w:t>28.34.1. praneša apie pastebėtą smurto atvejį smurtaujančio (smurtaujančių) ir smurtą patyrusio (patyrusių) vaiko (vaikų) tėvams (globėjams, rūpintojams), ir vaiko teisių ir teisėtų interesų apsaugą užtikrinančiai valstybės ir Savivaldybės institucijai pagal kompetenciją;</w:t>
      </w:r>
    </w:p>
    <w:p w14:paraId="0E8C0496" w14:textId="77777777" w:rsidR="00947236" w:rsidRPr="007108EB" w:rsidRDefault="00947236" w:rsidP="00947236">
      <w:pPr>
        <w:tabs>
          <w:tab w:val="left" w:pos="567"/>
        </w:tabs>
        <w:ind w:firstLine="720"/>
        <w:jc w:val="both"/>
        <w:rPr>
          <w:strike/>
        </w:rPr>
      </w:pPr>
      <w:r w:rsidRPr="007108EB">
        <w:rPr>
          <w:strike/>
        </w:rPr>
        <w:t>28.34.2. praneša Savivaldybėje veikiančiai Švietimo pagalbos tarnybai nedelsdamas, ne vėliau kaip kitą darbo dieną apie smurto atvejus. Kai smurtauja ar smurtą patiria pedagogai, kiti Lopšelio-darželio darbuotojai ir rekomenduoja smurtavusiam ar smurtą patyrusiam asmeniui kreiptis psichologinės pagalbos;</w:t>
      </w:r>
    </w:p>
    <w:p w14:paraId="2C989E13" w14:textId="77777777" w:rsidR="00947236" w:rsidRPr="00FE165A" w:rsidRDefault="00947236" w:rsidP="00947236">
      <w:pPr>
        <w:tabs>
          <w:tab w:val="left" w:pos="567"/>
        </w:tabs>
        <w:ind w:firstLine="720"/>
        <w:jc w:val="both"/>
        <w:rPr>
          <w:b/>
          <w:bCs/>
        </w:rPr>
      </w:pPr>
      <w:bookmarkStart w:id="18" w:name="_Hlk117513506"/>
      <w:r w:rsidRPr="00FE165A">
        <w:rPr>
          <w:b/>
          <w:bCs/>
        </w:rPr>
        <w:t xml:space="preserve">28.34.2. praneša Savivaldybėje </w:t>
      </w:r>
      <w:r w:rsidRPr="002A2198">
        <w:rPr>
          <w:b/>
          <w:bCs/>
        </w:rPr>
        <w:t>veikiančiai švietimo</w:t>
      </w:r>
      <w:r w:rsidRPr="00FE165A">
        <w:rPr>
          <w:b/>
          <w:bCs/>
        </w:rPr>
        <w:t xml:space="preserve"> pagalbos tarnybai nedelsdamas, ne vėliau kaip kitą darbo dieną apie smurto atvejus. Kai smurtauja ar smurtą </w:t>
      </w:r>
      <w:r w:rsidRPr="002A2198">
        <w:rPr>
          <w:b/>
          <w:bCs/>
        </w:rPr>
        <w:t>patiria mokytojai,</w:t>
      </w:r>
      <w:r w:rsidRPr="00FE165A">
        <w:rPr>
          <w:b/>
          <w:bCs/>
        </w:rPr>
        <w:t xml:space="preserve"> kiti Lopšelio-darželio darbuotojai ir rekomenduoja smurtavusiam ar smurtą patyrusiam asmeniui kreiptis psichologinės pagalbos;</w:t>
      </w:r>
    </w:p>
    <w:bookmarkEnd w:id="18"/>
    <w:p w14:paraId="75F4FF7D" w14:textId="77777777" w:rsidR="00947236" w:rsidRDefault="00947236" w:rsidP="00947236">
      <w:pPr>
        <w:tabs>
          <w:tab w:val="left" w:pos="567"/>
        </w:tabs>
        <w:ind w:firstLine="720"/>
        <w:jc w:val="both"/>
        <w:rPr>
          <w:strike/>
        </w:rPr>
      </w:pPr>
      <w:r>
        <w:t>28.34.3. imasi priemonių, kad Lopšelio-darželio vaikai, jų tėvai (globėjai, rūpintojai) turėtų galimybę neatlygintinai gauti psichologinę pagalbą;</w:t>
      </w:r>
    </w:p>
    <w:p w14:paraId="52FA4E47" w14:textId="77777777" w:rsidR="00947236" w:rsidRDefault="00947236" w:rsidP="00947236">
      <w:pPr>
        <w:ind w:firstLine="720"/>
        <w:jc w:val="both"/>
      </w:pPr>
      <w:r>
        <w:t>28.35. vykdo kitas pareigybės aprašyme  ir kituose teisės aktuose nustatytas funkcijas.</w:t>
      </w:r>
    </w:p>
    <w:p w14:paraId="6799DAF9" w14:textId="77777777" w:rsidR="00947236" w:rsidRPr="00B04B2F" w:rsidRDefault="00947236" w:rsidP="00947236">
      <w:pPr>
        <w:tabs>
          <w:tab w:val="left" w:pos="567"/>
        </w:tabs>
        <w:ind w:firstLine="720"/>
        <w:jc w:val="both"/>
      </w:pPr>
      <w:r w:rsidRPr="00B04B2F">
        <w:rPr>
          <w:strike/>
        </w:rPr>
        <w:t xml:space="preserve">28.36. organizuoja Lopšelio-darželio veiklos, metinės ataskaitos rengimą ir teikimą Lopšelio-darželio tarybai aprobuoti. </w:t>
      </w:r>
    </w:p>
    <w:p w14:paraId="147272DA" w14:textId="77777777" w:rsidR="00947236" w:rsidRPr="00DF0E89" w:rsidRDefault="00947236" w:rsidP="00947236">
      <w:pPr>
        <w:tabs>
          <w:tab w:val="left" w:pos="567"/>
        </w:tabs>
        <w:ind w:firstLine="720"/>
        <w:jc w:val="both"/>
        <w:rPr>
          <w:b/>
          <w:bCs/>
        </w:rPr>
      </w:pPr>
      <w:r w:rsidRPr="00B04B2F">
        <w:rPr>
          <w:b/>
          <w:bCs/>
        </w:rPr>
        <w:t xml:space="preserve">28.36. tiesiogiai pavaldiems </w:t>
      </w:r>
      <w:r w:rsidRPr="00DF0E89">
        <w:rPr>
          <w:b/>
          <w:bCs/>
        </w:rPr>
        <w:t>darbuotojams nustato metines užduotis, siektinus rezultatus, jų vertinimo rodiklius ir riziką, kuriai esant užduotys gali būti neįvykdytos. Juos vertina</w:t>
      </w:r>
      <w:r>
        <w:rPr>
          <w:b/>
          <w:bCs/>
        </w:rPr>
        <w:t>.</w:t>
      </w:r>
    </w:p>
    <w:p w14:paraId="05ACDA5C" w14:textId="77777777" w:rsidR="00947236" w:rsidRDefault="00947236" w:rsidP="00947236">
      <w:pPr>
        <w:ind w:firstLine="720"/>
        <w:jc w:val="both"/>
        <w:rPr>
          <w:szCs w:val="24"/>
        </w:rPr>
      </w:pPr>
      <w:r>
        <w:rPr>
          <w:szCs w:val="24"/>
        </w:rPr>
        <w:t xml:space="preserve">29. Lopšelio-darželio direktoriui sergant, išvykus į komandiruotę, atostogų metu ar nesant darbe dėl kitų pateisinamų priežasčių, jo funkcijas atlieka direktoriaus pavaduotojas ugdymui, nesant jo – Savivaldybės mero įgaliotas asmuo. </w:t>
      </w:r>
    </w:p>
    <w:p w14:paraId="5341A1A2" w14:textId="77777777" w:rsidR="00947236" w:rsidRDefault="00947236" w:rsidP="00947236">
      <w:pPr>
        <w:ind w:firstLine="720"/>
        <w:jc w:val="both"/>
      </w:pPr>
      <w:r>
        <w:t xml:space="preserve">30. Metodinė grupė – Lopšelio-darželio institucija, kurią sudaro tos pačios srities mokytojai. Mokytojo dalyvavimas metodinės grupės veikloje privalomas. </w:t>
      </w:r>
    </w:p>
    <w:p w14:paraId="17E2B61F" w14:textId="77777777" w:rsidR="00947236" w:rsidRDefault="00947236" w:rsidP="00947236">
      <w:pPr>
        <w:ind w:firstLine="720"/>
        <w:jc w:val="both"/>
      </w:pPr>
      <w:r>
        <w:t>31.</w:t>
      </w:r>
      <w:r>
        <w:rPr>
          <w:b/>
        </w:rPr>
        <w:t xml:space="preserve"> </w:t>
      </w:r>
      <w:r>
        <w:t>Metodinei grupei vadovauja metodinės grupės vadovas (ne žemesnės kaip vyresniojo mokytojo kategorijos), kurį išrenka metodinės grupės nariai. Vadovas skiriamas trijų metų kadencijai. Metodinės grupės sudėtis atnaujinama, jei keičiasi Lopšelyje-darželyje dirbantys mokytojai. Metodinės grupės posėdžiai organizuojami prasidedant ir baigiantis ugdymo procesui, taip pat ne rečiau kaip vieną kartą per pusmetį. Prireikus gali būti sušauktas neeilinis Metodinės grupės posėdis. Posėdis teisėtas, jei jame dalyvauja ne mažiau kaip du trečdaliai narių. Nutarimai priimami atviru balsavimu, balsų dauguma. Esant vienodam balsų skaičiui, lemia Metodinės grupės pirmininko balsas.</w:t>
      </w:r>
    </w:p>
    <w:p w14:paraId="6F7176CF" w14:textId="77777777" w:rsidR="00947236" w:rsidRDefault="00947236" w:rsidP="00947236">
      <w:pPr>
        <w:ind w:firstLine="720"/>
        <w:jc w:val="both"/>
      </w:pPr>
      <w:r>
        <w:t xml:space="preserve">32. Metodinė grupė: </w:t>
      </w:r>
    </w:p>
    <w:p w14:paraId="6EE7E233" w14:textId="77777777" w:rsidR="00947236" w:rsidRDefault="00947236" w:rsidP="00947236">
      <w:pPr>
        <w:ind w:firstLine="720"/>
        <w:jc w:val="both"/>
        <w:rPr>
          <w:szCs w:val="24"/>
          <w:lang w:eastAsia="lt-LT"/>
        </w:rPr>
      </w:pPr>
      <w:r>
        <w:rPr>
          <w:szCs w:val="24"/>
          <w:lang w:eastAsia="lt-LT"/>
        </w:rPr>
        <w:t>32.1. planuoja ir organizuoja metodinės grupės veiklą;</w:t>
      </w:r>
    </w:p>
    <w:p w14:paraId="50DDBA3C" w14:textId="77777777" w:rsidR="00947236" w:rsidRDefault="00947236" w:rsidP="00947236">
      <w:pPr>
        <w:ind w:firstLine="720"/>
        <w:jc w:val="both"/>
        <w:rPr>
          <w:szCs w:val="24"/>
          <w:lang w:eastAsia="lt-LT"/>
        </w:rPr>
      </w:pPr>
      <w:r>
        <w:rPr>
          <w:szCs w:val="24"/>
          <w:lang w:eastAsia="lt-LT"/>
        </w:rPr>
        <w:t>32.2. atsako už priemonių parinkimą ugdymo kokybei gerinti;</w:t>
      </w:r>
    </w:p>
    <w:p w14:paraId="653E6570" w14:textId="77777777" w:rsidR="00947236" w:rsidRDefault="00947236" w:rsidP="00947236">
      <w:pPr>
        <w:ind w:firstLine="720"/>
        <w:jc w:val="both"/>
        <w:rPr>
          <w:szCs w:val="24"/>
          <w:lang w:eastAsia="lt-LT"/>
        </w:rPr>
      </w:pPr>
      <w:r>
        <w:rPr>
          <w:szCs w:val="24"/>
          <w:lang w:eastAsia="lt-LT"/>
        </w:rPr>
        <w:t>32.3. rūpinasi grupės narių kvalifikacijos tobulinimu, teikia rekomendacijas dėl mokytojų atestacijos;</w:t>
      </w:r>
    </w:p>
    <w:p w14:paraId="25C66B21" w14:textId="77777777" w:rsidR="00947236" w:rsidRDefault="00947236" w:rsidP="00947236">
      <w:pPr>
        <w:ind w:firstLine="720"/>
        <w:jc w:val="both"/>
        <w:rPr>
          <w:szCs w:val="24"/>
          <w:lang w:eastAsia="lt-LT"/>
        </w:rPr>
      </w:pPr>
      <w:r>
        <w:rPr>
          <w:szCs w:val="24"/>
          <w:lang w:eastAsia="lt-LT"/>
        </w:rPr>
        <w:t>32.4. inicijuoja renginių, konkursų ir kitos ugdomosios veiklos organizavimą;</w:t>
      </w:r>
    </w:p>
    <w:p w14:paraId="4808AAFA" w14:textId="77777777" w:rsidR="00947236" w:rsidRDefault="00947236" w:rsidP="00947236">
      <w:pPr>
        <w:ind w:firstLine="720"/>
        <w:jc w:val="both"/>
        <w:rPr>
          <w:szCs w:val="24"/>
          <w:lang w:eastAsia="lt-LT"/>
        </w:rPr>
      </w:pPr>
      <w:r>
        <w:rPr>
          <w:szCs w:val="24"/>
          <w:lang w:eastAsia="lt-LT"/>
        </w:rPr>
        <w:t>32.5. teikia siūlymus Lopšelio-darželio direktoriui dėl ugdymo proceso tobulinimo;</w:t>
      </w:r>
    </w:p>
    <w:p w14:paraId="0F94186F" w14:textId="77777777" w:rsidR="00947236" w:rsidRDefault="00947236" w:rsidP="00947236">
      <w:pPr>
        <w:ind w:firstLine="720"/>
        <w:jc w:val="both"/>
        <w:rPr>
          <w:b/>
          <w:szCs w:val="24"/>
          <w:lang w:eastAsia="lt-LT"/>
        </w:rPr>
      </w:pPr>
      <w:r>
        <w:rPr>
          <w:szCs w:val="24"/>
          <w:lang w:eastAsia="lt-LT"/>
        </w:rPr>
        <w:t>32.6. organizuoja mokytojų darbo vertinimą ir įsivertinimą;</w:t>
      </w:r>
    </w:p>
    <w:p w14:paraId="3F7A051C" w14:textId="77777777" w:rsidR="00947236" w:rsidRDefault="00947236" w:rsidP="00947236">
      <w:pPr>
        <w:ind w:firstLine="720"/>
        <w:jc w:val="both"/>
        <w:rPr>
          <w:szCs w:val="24"/>
          <w:lang w:eastAsia="lt-LT"/>
        </w:rPr>
      </w:pPr>
      <w:r>
        <w:rPr>
          <w:szCs w:val="24"/>
          <w:lang w:eastAsia="lt-LT"/>
        </w:rPr>
        <w:t>32.7. teikia siūlymus Mokytojų tarybai, Lopšelio-darželio tarybai ugdymo proceso tobulinimo klausimais;</w:t>
      </w:r>
    </w:p>
    <w:p w14:paraId="4722D225" w14:textId="77777777" w:rsidR="00947236" w:rsidRPr="00706C22" w:rsidRDefault="00947236" w:rsidP="00947236">
      <w:pPr>
        <w:ind w:firstLine="720"/>
        <w:jc w:val="both"/>
        <w:rPr>
          <w:strike/>
          <w:szCs w:val="24"/>
          <w:lang w:eastAsia="lt-LT"/>
        </w:rPr>
      </w:pPr>
      <w:r w:rsidRPr="00706C22">
        <w:rPr>
          <w:strike/>
          <w:szCs w:val="24"/>
          <w:lang w:eastAsia="lt-LT"/>
        </w:rPr>
        <w:t>32.8. pritaria mokytojų parengtoms ugdymo programoms, individualioms specialiojo ugdymo programoms, projektams;</w:t>
      </w:r>
    </w:p>
    <w:p w14:paraId="1DE4C084" w14:textId="77777777" w:rsidR="00947236" w:rsidRPr="002A2198" w:rsidRDefault="00947236" w:rsidP="00947236">
      <w:pPr>
        <w:ind w:firstLine="720"/>
        <w:jc w:val="both"/>
        <w:rPr>
          <w:b/>
          <w:bCs/>
          <w:szCs w:val="24"/>
          <w:lang w:eastAsia="lt-LT"/>
        </w:rPr>
      </w:pPr>
      <w:r w:rsidRPr="00EE043A">
        <w:rPr>
          <w:b/>
          <w:bCs/>
          <w:szCs w:val="24"/>
          <w:lang w:eastAsia="lt-LT"/>
        </w:rPr>
        <w:t>32.8. pritaria mokytojų parengtoms ugdymo programoms, individualioms specialiojo ugdymo programoms, projektams</w:t>
      </w:r>
      <w:r w:rsidRPr="002A2198">
        <w:rPr>
          <w:b/>
          <w:bCs/>
          <w:szCs w:val="24"/>
          <w:lang w:eastAsia="lt-LT"/>
        </w:rPr>
        <w:t>, priešmokyklinio ugdymo planui;</w:t>
      </w:r>
    </w:p>
    <w:p w14:paraId="6BBA5115" w14:textId="77777777" w:rsidR="00947236" w:rsidRDefault="00947236" w:rsidP="00947236">
      <w:pPr>
        <w:ind w:firstLine="720"/>
        <w:jc w:val="both"/>
      </w:pPr>
      <w:r>
        <w:t>32.9. vykdo skubius ir trumpalaikius Lopšelio-darželio administracijos įpareigojimus, susijusius su ugdymo proceso organizavimu.</w:t>
      </w:r>
    </w:p>
    <w:p w14:paraId="65C57741" w14:textId="77777777" w:rsidR="00947236" w:rsidRDefault="00947236" w:rsidP="00947236">
      <w:pPr>
        <w:shd w:val="clear" w:color="auto" w:fill="FFFFFF"/>
        <w:tabs>
          <w:tab w:val="left" w:pos="567"/>
        </w:tabs>
        <w:ind w:firstLine="720"/>
        <w:jc w:val="both"/>
        <w:rPr>
          <w:bCs/>
          <w:szCs w:val="24"/>
        </w:rPr>
      </w:pPr>
    </w:p>
    <w:p w14:paraId="637CF6B7" w14:textId="77777777" w:rsidR="00947236" w:rsidRDefault="00947236" w:rsidP="00947236">
      <w:pPr>
        <w:shd w:val="clear" w:color="auto" w:fill="FFFFFF"/>
        <w:tabs>
          <w:tab w:val="left" w:pos="567"/>
        </w:tabs>
        <w:jc w:val="center"/>
        <w:rPr>
          <w:b/>
          <w:bCs/>
          <w:szCs w:val="24"/>
        </w:rPr>
      </w:pPr>
      <w:r>
        <w:rPr>
          <w:b/>
          <w:bCs/>
          <w:szCs w:val="24"/>
        </w:rPr>
        <w:t>V. LOPŠELIO-DARŽELIO SAVIVALDA</w:t>
      </w:r>
    </w:p>
    <w:p w14:paraId="4C11BF38" w14:textId="77777777" w:rsidR="00947236" w:rsidRDefault="00947236" w:rsidP="00947236">
      <w:pPr>
        <w:shd w:val="clear" w:color="auto" w:fill="FFFFFF"/>
        <w:tabs>
          <w:tab w:val="left" w:pos="567"/>
        </w:tabs>
        <w:jc w:val="center"/>
        <w:rPr>
          <w:b/>
          <w:bCs/>
          <w:szCs w:val="24"/>
        </w:rPr>
      </w:pPr>
    </w:p>
    <w:p w14:paraId="5FE1A108" w14:textId="77777777" w:rsidR="00947236" w:rsidRDefault="00947236" w:rsidP="00947236">
      <w:pPr>
        <w:ind w:firstLine="744"/>
        <w:jc w:val="both"/>
        <w:rPr>
          <w:szCs w:val="24"/>
          <w:lang w:eastAsia="lt-LT"/>
        </w:rPr>
      </w:pPr>
      <w:r>
        <w:rPr>
          <w:szCs w:val="24"/>
          <w:lang w:eastAsia="lt-LT"/>
        </w:rPr>
        <w:t xml:space="preserve">33. Lopšelio-darželio taryba (toliau - Taryba) yra aukščiausia Lopšelio-darželio savivaldos institucija. Taryba kuriama visų Lopšelio-darželio veiklos sričių klausimams nagrinėti ir spręsti. </w:t>
      </w:r>
    </w:p>
    <w:p w14:paraId="6DEB9A01" w14:textId="77777777" w:rsidR="00947236" w:rsidRPr="004264EC" w:rsidRDefault="00947236" w:rsidP="00947236">
      <w:pPr>
        <w:ind w:firstLine="720"/>
        <w:jc w:val="both"/>
        <w:rPr>
          <w:strike/>
          <w:szCs w:val="24"/>
          <w:lang w:eastAsia="lt-LT"/>
        </w:rPr>
      </w:pPr>
      <w:r w:rsidRPr="004264EC">
        <w:rPr>
          <w:strike/>
          <w:szCs w:val="24"/>
          <w:lang w:eastAsia="lt-LT"/>
        </w:rPr>
        <w:t xml:space="preserve">34. Tarybą sudaro 9 nariai: 3 mokytojai, 3 Lopšelyje-darželyje nedirbantys ugdytinių tėvai ir 3 aptarnaujančio personalo darbuotojai. </w:t>
      </w:r>
    </w:p>
    <w:p w14:paraId="027FFA00" w14:textId="77777777" w:rsidR="00947236" w:rsidRDefault="00947236" w:rsidP="00947236">
      <w:pPr>
        <w:ind w:firstLine="720"/>
        <w:jc w:val="both"/>
        <w:rPr>
          <w:b/>
          <w:bCs/>
          <w:szCs w:val="24"/>
          <w:lang w:eastAsia="lt-LT"/>
        </w:rPr>
      </w:pPr>
      <w:bookmarkStart w:id="19" w:name="_Hlk117514478"/>
      <w:r w:rsidRPr="004264EC">
        <w:rPr>
          <w:b/>
          <w:bCs/>
          <w:szCs w:val="24"/>
          <w:lang w:eastAsia="lt-LT"/>
        </w:rPr>
        <w:t xml:space="preserve">34. Tarybą sudaro </w:t>
      </w:r>
      <w:r>
        <w:rPr>
          <w:b/>
          <w:bCs/>
          <w:szCs w:val="24"/>
          <w:lang w:eastAsia="lt-LT"/>
        </w:rPr>
        <w:t>11</w:t>
      </w:r>
      <w:r w:rsidRPr="004264EC">
        <w:rPr>
          <w:b/>
          <w:bCs/>
          <w:szCs w:val="24"/>
          <w:lang w:eastAsia="lt-LT"/>
        </w:rPr>
        <w:t xml:space="preserve"> nari</w:t>
      </w:r>
      <w:r>
        <w:rPr>
          <w:b/>
          <w:bCs/>
          <w:szCs w:val="24"/>
          <w:lang w:eastAsia="lt-LT"/>
        </w:rPr>
        <w:t>ų</w:t>
      </w:r>
      <w:r w:rsidRPr="004264EC">
        <w:rPr>
          <w:b/>
          <w:bCs/>
          <w:szCs w:val="24"/>
          <w:lang w:eastAsia="lt-LT"/>
        </w:rPr>
        <w:t xml:space="preserve">: 3 mokytojai, 3 Lopšelyje-darželyje nedirbantys vaikų tėvai (globėjai, rūpintojai), 3 Lopšelio-darželio aptarnaujančio personalo darbuotojai ir  2 vietos bendruomenės atstovai. </w:t>
      </w:r>
      <w:r>
        <w:rPr>
          <w:b/>
          <w:bCs/>
          <w:szCs w:val="24"/>
          <w:lang w:eastAsia="lt-LT"/>
        </w:rPr>
        <w:t>T</w:t>
      </w:r>
      <w:r w:rsidRPr="004264EC">
        <w:rPr>
          <w:b/>
          <w:bCs/>
          <w:szCs w:val="24"/>
          <w:lang w:eastAsia="lt-LT"/>
        </w:rPr>
        <w:t xml:space="preserve">arybos narys dalyvauti </w:t>
      </w:r>
      <w:r>
        <w:rPr>
          <w:b/>
          <w:bCs/>
          <w:szCs w:val="24"/>
          <w:lang w:eastAsia="lt-LT"/>
        </w:rPr>
        <w:t>T</w:t>
      </w:r>
      <w:r w:rsidRPr="004264EC">
        <w:rPr>
          <w:b/>
          <w:bCs/>
          <w:szCs w:val="24"/>
          <w:lang w:eastAsia="lt-LT"/>
        </w:rPr>
        <w:t xml:space="preserve">aryboje gali 2 kadencijas iš eilės. Nutrūkus </w:t>
      </w:r>
      <w:r>
        <w:rPr>
          <w:b/>
          <w:bCs/>
          <w:szCs w:val="24"/>
          <w:lang w:eastAsia="lt-LT"/>
        </w:rPr>
        <w:t>T</w:t>
      </w:r>
      <w:r w:rsidRPr="004264EC">
        <w:rPr>
          <w:b/>
          <w:bCs/>
          <w:szCs w:val="24"/>
          <w:lang w:eastAsia="lt-LT"/>
        </w:rPr>
        <w:t>arybos nario įgaliojimams pirma laiko, renkamas naujas mokytojų</w:t>
      </w:r>
      <w:r w:rsidR="003D2247">
        <w:rPr>
          <w:b/>
          <w:bCs/>
          <w:szCs w:val="24"/>
          <w:lang w:eastAsia="lt-LT"/>
        </w:rPr>
        <w:t xml:space="preserve"> </w:t>
      </w:r>
      <w:r w:rsidRPr="004264EC">
        <w:rPr>
          <w:b/>
          <w:bCs/>
          <w:szCs w:val="24"/>
          <w:lang w:eastAsia="lt-LT"/>
        </w:rPr>
        <w:t>/</w:t>
      </w:r>
      <w:r w:rsidR="003D2247">
        <w:rPr>
          <w:b/>
          <w:bCs/>
          <w:szCs w:val="24"/>
          <w:lang w:eastAsia="lt-LT"/>
        </w:rPr>
        <w:t xml:space="preserve"> </w:t>
      </w:r>
      <w:r w:rsidRPr="004264EC">
        <w:rPr>
          <w:b/>
          <w:bCs/>
          <w:szCs w:val="24"/>
          <w:lang w:eastAsia="lt-LT"/>
        </w:rPr>
        <w:t>tėvų (globėjų, rūpintojų)</w:t>
      </w:r>
      <w:r w:rsidR="003D2247">
        <w:rPr>
          <w:b/>
          <w:bCs/>
          <w:szCs w:val="24"/>
          <w:lang w:eastAsia="lt-LT"/>
        </w:rPr>
        <w:t xml:space="preserve"> </w:t>
      </w:r>
      <w:r w:rsidRPr="004264EC">
        <w:rPr>
          <w:b/>
          <w:bCs/>
          <w:szCs w:val="24"/>
          <w:lang w:eastAsia="lt-LT"/>
        </w:rPr>
        <w:t>/</w:t>
      </w:r>
      <w:r w:rsidR="003D2247">
        <w:rPr>
          <w:b/>
          <w:bCs/>
          <w:szCs w:val="24"/>
          <w:lang w:eastAsia="lt-LT"/>
        </w:rPr>
        <w:t xml:space="preserve"> </w:t>
      </w:r>
      <w:r w:rsidRPr="004264EC">
        <w:rPr>
          <w:b/>
          <w:bCs/>
          <w:szCs w:val="24"/>
          <w:lang w:eastAsia="lt-LT"/>
        </w:rPr>
        <w:t>aptarnaujančio personalo atstovas likusiam</w:t>
      </w:r>
      <w:r>
        <w:rPr>
          <w:b/>
          <w:bCs/>
          <w:szCs w:val="24"/>
          <w:lang w:eastAsia="lt-LT"/>
        </w:rPr>
        <w:t xml:space="preserve"> T</w:t>
      </w:r>
      <w:r w:rsidRPr="004264EC">
        <w:rPr>
          <w:b/>
          <w:bCs/>
          <w:szCs w:val="24"/>
          <w:lang w:eastAsia="lt-LT"/>
        </w:rPr>
        <w:t>arybos veikimo laikotarpiui.</w:t>
      </w:r>
      <w:bookmarkEnd w:id="19"/>
    </w:p>
    <w:p w14:paraId="02A67931" w14:textId="77777777" w:rsidR="00947236" w:rsidRDefault="00947236" w:rsidP="00947236">
      <w:pPr>
        <w:ind w:firstLine="720"/>
        <w:jc w:val="both"/>
        <w:rPr>
          <w:szCs w:val="24"/>
          <w:lang w:eastAsia="lt-LT"/>
        </w:rPr>
      </w:pPr>
      <w:r>
        <w:rPr>
          <w:szCs w:val="24"/>
          <w:lang w:eastAsia="lt-LT"/>
        </w:rPr>
        <w:t>35. Tėvus (globėjus, rūpintojus) į Tarybą renka tėvų komitetas, atviru balsavimu, balsų dauguma.</w:t>
      </w:r>
    </w:p>
    <w:p w14:paraId="47840034" w14:textId="77777777" w:rsidR="00947236" w:rsidRDefault="00947236" w:rsidP="00947236">
      <w:pPr>
        <w:ind w:firstLine="720"/>
        <w:jc w:val="both"/>
        <w:rPr>
          <w:szCs w:val="24"/>
          <w:lang w:eastAsia="lt-LT"/>
        </w:rPr>
      </w:pPr>
      <w:r>
        <w:rPr>
          <w:szCs w:val="24"/>
          <w:lang w:eastAsia="lt-LT"/>
        </w:rPr>
        <w:t>36. Mokytojai į Tarybą renkami Mokytojų tarybos posėdyje slaptu balsavimu, balsų dauguma.</w:t>
      </w:r>
    </w:p>
    <w:p w14:paraId="2E08AC98" w14:textId="77777777" w:rsidR="00947236" w:rsidRDefault="00947236" w:rsidP="00947236">
      <w:pPr>
        <w:ind w:firstLine="720"/>
        <w:jc w:val="both"/>
        <w:rPr>
          <w:szCs w:val="24"/>
          <w:lang w:eastAsia="lt-LT"/>
        </w:rPr>
      </w:pPr>
      <w:r>
        <w:rPr>
          <w:szCs w:val="24"/>
          <w:lang w:eastAsia="lt-LT"/>
        </w:rPr>
        <w:t xml:space="preserve">37. Aptarnaujantį personalą renka visuotinis darbuotojų susirinkimas, atviru balsavimu, balsų dauguma. </w:t>
      </w:r>
    </w:p>
    <w:p w14:paraId="1DD21006" w14:textId="77777777" w:rsidR="00947236" w:rsidRPr="00ED1BD5" w:rsidRDefault="00947236" w:rsidP="00947236">
      <w:pPr>
        <w:pStyle w:val="Default"/>
        <w:tabs>
          <w:tab w:val="left" w:pos="567"/>
        </w:tabs>
        <w:ind w:firstLine="720"/>
        <w:jc w:val="both"/>
        <w:rPr>
          <w:color w:val="auto"/>
        </w:rPr>
      </w:pPr>
      <w:bookmarkStart w:id="20" w:name="_Hlk117514627"/>
      <w:r>
        <w:rPr>
          <w:b/>
          <w:bCs/>
          <w:color w:val="auto"/>
        </w:rPr>
        <w:t>37.</w:t>
      </w:r>
      <w:r>
        <w:rPr>
          <w:b/>
          <w:bCs/>
          <w:color w:val="auto"/>
          <w:vertAlign w:val="superscript"/>
        </w:rPr>
        <w:t>1</w:t>
      </w:r>
      <w:r>
        <w:rPr>
          <w:b/>
          <w:bCs/>
          <w:color w:val="auto"/>
        </w:rPr>
        <w:t>V</w:t>
      </w:r>
      <w:r w:rsidRPr="00F42D52">
        <w:rPr>
          <w:b/>
          <w:bCs/>
        </w:rPr>
        <w:t>ietos bendruomenės atstov</w:t>
      </w:r>
      <w:r>
        <w:rPr>
          <w:b/>
          <w:bCs/>
        </w:rPr>
        <w:t>us</w:t>
      </w:r>
      <w:r w:rsidRPr="00F42D52">
        <w:rPr>
          <w:b/>
          <w:bCs/>
        </w:rPr>
        <w:t xml:space="preserve"> </w:t>
      </w:r>
      <w:r>
        <w:rPr>
          <w:b/>
          <w:bCs/>
        </w:rPr>
        <w:t>deleguoja</w:t>
      </w:r>
      <w:r w:rsidRPr="00F42D52">
        <w:rPr>
          <w:b/>
          <w:bCs/>
        </w:rPr>
        <w:t xml:space="preserve"> Pasvalio miesto ir Pasvalio apylinkių seniūnijų išplėstinė</w:t>
      </w:r>
      <w:r>
        <w:rPr>
          <w:b/>
          <w:bCs/>
        </w:rPr>
        <w:t xml:space="preserve">s </w:t>
      </w:r>
      <w:r w:rsidRPr="00F42D52">
        <w:rPr>
          <w:b/>
          <w:bCs/>
        </w:rPr>
        <w:t>seniūnaičių suei</w:t>
      </w:r>
      <w:r>
        <w:rPr>
          <w:b/>
          <w:bCs/>
        </w:rPr>
        <w:t>gos</w:t>
      </w:r>
      <w:r w:rsidRPr="00F42D52">
        <w:rPr>
          <w:b/>
          <w:bCs/>
        </w:rPr>
        <w:t>.</w:t>
      </w:r>
    </w:p>
    <w:bookmarkEnd w:id="20"/>
    <w:p w14:paraId="1EBD70A0" w14:textId="77777777" w:rsidR="00947236" w:rsidRDefault="00947236" w:rsidP="00947236">
      <w:pPr>
        <w:ind w:firstLine="720"/>
        <w:jc w:val="both"/>
        <w:rPr>
          <w:szCs w:val="24"/>
          <w:lang w:eastAsia="lt-LT"/>
        </w:rPr>
      </w:pPr>
      <w:r>
        <w:rPr>
          <w:szCs w:val="24"/>
          <w:lang w:eastAsia="lt-LT"/>
        </w:rPr>
        <w:t>38. Visi Tarybos nariai renkami 3 kalendoriniams metams.</w:t>
      </w:r>
    </w:p>
    <w:p w14:paraId="649677AD" w14:textId="77777777" w:rsidR="00947236" w:rsidRDefault="00947236" w:rsidP="00947236">
      <w:pPr>
        <w:ind w:firstLine="720"/>
        <w:jc w:val="both"/>
        <w:rPr>
          <w:szCs w:val="24"/>
          <w:lang w:eastAsia="lt-LT"/>
        </w:rPr>
      </w:pPr>
      <w:r w:rsidRPr="00E74FA2">
        <w:rPr>
          <w:szCs w:val="24"/>
          <w:lang w:eastAsia="lt-LT"/>
        </w:rPr>
        <w:t>39. Tarybai vadovauja pirmininkas</w:t>
      </w:r>
      <w:r>
        <w:rPr>
          <w:szCs w:val="24"/>
          <w:lang w:eastAsia="lt-LT"/>
        </w:rPr>
        <w:t>. Pirmininkas išrenkamas atviru balsavimu pirmame naujos kadencijos Lopšelio-darželio posėdyje. Tarybos pirmininku negali būti Lopšelio-darželio direktorius.</w:t>
      </w:r>
    </w:p>
    <w:p w14:paraId="7B7A019C" w14:textId="77777777" w:rsidR="00947236" w:rsidRDefault="00947236" w:rsidP="00947236">
      <w:pPr>
        <w:ind w:firstLine="720"/>
        <w:jc w:val="both"/>
        <w:rPr>
          <w:szCs w:val="24"/>
          <w:lang w:eastAsia="lt-LT"/>
        </w:rPr>
      </w:pPr>
      <w:r>
        <w:rPr>
          <w:szCs w:val="24"/>
          <w:lang w:eastAsia="lt-LT"/>
        </w:rPr>
        <w:t>40. Tarybos posėdžiai šaukiami ne rečiau kaip vieną kartą per pusmetį. Posėdis yra teisėtas, jei jame dalyvauja 2/3 Tarybos narių.</w:t>
      </w:r>
    </w:p>
    <w:p w14:paraId="129CAEBE" w14:textId="77777777" w:rsidR="00947236" w:rsidRDefault="00947236" w:rsidP="00947236">
      <w:pPr>
        <w:ind w:firstLine="720"/>
        <w:jc w:val="both"/>
        <w:rPr>
          <w:szCs w:val="24"/>
          <w:lang w:eastAsia="lt-LT"/>
        </w:rPr>
      </w:pPr>
      <w:r>
        <w:rPr>
          <w:szCs w:val="24"/>
          <w:lang w:eastAsia="lt-LT"/>
        </w:rPr>
        <w:t xml:space="preserve">41. Neeiliniai Tarybos posėdžiai gali būti kviečiami Lopšelio-darželio tarybos pirmininko, direktoriaus arba daugiau negu pusės Tarybos narių iniciatyva. </w:t>
      </w:r>
    </w:p>
    <w:p w14:paraId="1FE8663F" w14:textId="77777777" w:rsidR="00947236" w:rsidRDefault="00947236" w:rsidP="00947236">
      <w:pPr>
        <w:ind w:firstLine="720"/>
        <w:jc w:val="both"/>
        <w:rPr>
          <w:szCs w:val="24"/>
          <w:lang w:eastAsia="lt-LT"/>
        </w:rPr>
      </w:pPr>
      <w:r>
        <w:rPr>
          <w:szCs w:val="24"/>
          <w:lang w:eastAsia="lt-LT"/>
        </w:rPr>
        <w:t>42. Į posėdį gali būti kviečiamas Lopšelio-darželio direktorius, Savivaldybės administracijos, Švietimo ir sporto skyriaus, kitų Lopšelio-darželio savivaldos institucijų atstovai, Lopšelio-darželio bendruomenės nariai. Nutarimai priimami posėdyje dalyvaujančių balsų dauguma.</w:t>
      </w:r>
    </w:p>
    <w:p w14:paraId="31A753B5" w14:textId="77777777" w:rsidR="00947236" w:rsidRDefault="00947236" w:rsidP="00947236">
      <w:pPr>
        <w:ind w:firstLine="720"/>
        <w:jc w:val="both"/>
        <w:rPr>
          <w:szCs w:val="24"/>
          <w:lang w:eastAsia="lt-LT"/>
        </w:rPr>
      </w:pPr>
      <w:r>
        <w:rPr>
          <w:szCs w:val="24"/>
          <w:lang w:eastAsia="lt-LT"/>
        </w:rPr>
        <w:t>43. Tarybos nuostatai, jų keitimai yra aptariami Tarybos posėdyje ir tvirtinami Lopšelio-darželio direktorius įsakymu.</w:t>
      </w:r>
    </w:p>
    <w:p w14:paraId="7B4311E7" w14:textId="77777777" w:rsidR="00947236" w:rsidRDefault="00947236" w:rsidP="00947236">
      <w:pPr>
        <w:ind w:firstLine="720"/>
        <w:jc w:val="both"/>
        <w:rPr>
          <w:szCs w:val="24"/>
          <w:lang w:eastAsia="lt-LT"/>
        </w:rPr>
      </w:pPr>
      <w:r>
        <w:rPr>
          <w:szCs w:val="24"/>
          <w:lang w:eastAsia="lt-LT"/>
        </w:rPr>
        <w:t>44. Tarybos nariai mokslo metų pabaigoje atsiskaito ją rinkusiems Lopšelio-darželio bendruomenės nariams: tėvai – tėvų susirinkime, mokytojai – Mokytojų tarybos posėdyje, aptarnaujantis personalas – visuotiniame darbuotojų susirinkime.</w:t>
      </w:r>
    </w:p>
    <w:p w14:paraId="5712D23D" w14:textId="77777777" w:rsidR="00947236" w:rsidRDefault="00947236" w:rsidP="00947236">
      <w:pPr>
        <w:ind w:firstLine="720"/>
        <w:jc w:val="both"/>
        <w:rPr>
          <w:szCs w:val="24"/>
          <w:lang w:eastAsia="lt-LT"/>
        </w:rPr>
      </w:pPr>
      <w:r>
        <w:rPr>
          <w:szCs w:val="24"/>
          <w:lang w:eastAsia="lt-LT"/>
        </w:rPr>
        <w:t>45. Taryba:</w:t>
      </w:r>
    </w:p>
    <w:p w14:paraId="081849CD" w14:textId="77777777" w:rsidR="00947236" w:rsidRDefault="00947236" w:rsidP="00947236">
      <w:pPr>
        <w:ind w:firstLine="720"/>
        <w:jc w:val="both"/>
        <w:rPr>
          <w:szCs w:val="24"/>
          <w:lang w:eastAsia="lt-LT"/>
        </w:rPr>
      </w:pPr>
      <w:r>
        <w:rPr>
          <w:szCs w:val="24"/>
          <w:lang w:eastAsia="lt-LT"/>
        </w:rPr>
        <w:t>45.1. teikia siūlymus dėl Lopšelio-darželio strateginių tikslų, uždavinių ir jų įgyvendinimo priemonių;</w:t>
      </w:r>
    </w:p>
    <w:p w14:paraId="26D3F692" w14:textId="77777777" w:rsidR="00947236" w:rsidRDefault="00947236" w:rsidP="00947236">
      <w:pPr>
        <w:ind w:firstLine="720"/>
        <w:jc w:val="both"/>
        <w:rPr>
          <w:b/>
          <w:szCs w:val="24"/>
          <w:lang w:eastAsia="lt-LT"/>
        </w:rPr>
      </w:pPr>
      <w:r>
        <w:rPr>
          <w:szCs w:val="24"/>
          <w:lang w:eastAsia="lt-LT"/>
        </w:rPr>
        <w:t>45.2. pritaria Lopšelio-darželio strateginiam planui, metiniam veiklos planui, darbo tvarkos taisyklėms, ikimokyklinio ugdymo programai, kitiems Lopšelio-darželio veiklą reglamentuojantiems dokumentams, teikiamiems Lopšelio-darželio direktoriaus;</w:t>
      </w:r>
    </w:p>
    <w:p w14:paraId="2CA70240" w14:textId="77777777" w:rsidR="00947236" w:rsidRDefault="00947236" w:rsidP="00947236">
      <w:pPr>
        <w:ind w:firstLine="720"/>
        <w:jc w:val="both"/>
        <w:rPr>
          <w:szCs w:val="24"/>
          <w:lang w:eastAsia="lt-LT"/>
        </w:rPr>
      </w:pPr>
      <w:r>
        <w:rPr>
          <w:szCs w:val="24"/>
          <w:lang w:eastAsia="lt-LT"/>
        </w:rPr>
        <w:t>45.3. teikia siūlymus Lopšelio-darželio direktoriui dėl Lopšelio-darželio nuostatų pakeitimo ar papildymo, Lopšelio-darželio vidaus struktūros tobulinimo;</w:t>
      </w:r>
    </w:p>
    <w:p w14:paraId="1E0E2878" w14:textId="77777777" w:rsidR="00947236" w:rsidRDefault="00947236" w:rsidP="00947236">
      <w:pPr>
        <w:ind w:firstLine="720"/>
        <w:jc w:val="both"/>
        <w:rPr>
          <w:szCs w:val="24"/>
          <w:lang w:eastAsia="lt-LT"/>
        </w:rPr>
      </w:pPr>
      <w:r>
        <w:rPr>
          <w:szCs w:val="24"/>
          <w:lang w:eastAsia="lt-LT"/>
        </w:rPr>
        <w:t>45.4. aptaria siūlymus dėl mokymo priemonių užsakymo, vaikų pažangos vertinimo sistemos parinkimo, renginių organizavimo;</w:t>
      </w:r>
    </w:p>
    <w:p w14:paraId="2033478E" w14:textId="77777777" w:rsidR="00947236" w:rsidRPr="007042FB" w:rsidRDefault="00947236" w:rsidP="00947236">
      <w:pPr>
        <w:ind w:firstLine="720"/>
        <w:jc w:val="both"/>
        <w:rPr>
          <w:strike/>
          <w:szCs w:val="24"/>
          <w:lang w:eastAsia="lt-LT"/>
        </w:rPr>
      </w:pPr>
      <w:r w:rsidRPr="007042FB">
        <w:rPr>
          <w:strike/>
          <w:szCs w:val="24"/>
          <w:lang w:eastAsia="lt-LT"/>
        </w:rPr>
        <w:t>45.5. svarsto Lopšelio-darželio vadovų ketinimą atestuotis;</w:t>
      </w:r>
    </w:p>
    <w:p w14:paraId="6A4CE2C2" w14:textId="77777777" w:rsidR="00947236" w:rsidRDefault="00947236" w:rsidP="00947236">
      <w:pPr>
        <w:ind w:firstLine="720"/>
        <w:jc w:val="both"/>
        <w:rPr>
          <w:szCs w:val="24"/>
          <w:lang w:eastAsia="lt-LT"/>
        </w:rPr>
      </w:pPr>
      <w:r>
        <w:rPr>
          <w:szCs w:val="24"/>
          <w:lang w:eastAsia="lt-LT"/>
        </w:rPr>
        <w:t>45.6. teikia siūlymus dėl Lopšelio-darželio darbo tobulinimo, saugių vaikų ugdymo ir darbo sąlygų sudarymo, talkina formuojant Lopšelio-darželio materialinius, finansinius ir intelektinius išteklius;</w:t>
      </w:r>
    </w:p>
    <w:p w14:paraId="22A413F4" w14:textId="77777777" w:rsidR="00947236" w:rsidRDefault="00947236" w:rsidP="00947236">
      <w:pPr>
        <w:ind w:firstLine="720"/>
        <w:jc w:val="both"/>
        <w:rPr>
          <w:szCs w:val="24"/>
          <w:lang w:eastAsia="lt-LT"/>
        </w:rPr>
      </w:pPr>
      <w:r>
        <w:rPr>
          <w:szCs w:val="24"/>
          <w:lang w:eastAsia="lt-LT"/>
        </w:rPr>
        <w:t>45.7. svarsto Lopšelio-darželio direktoriaus teikiamus klausimus, inicijuoja vietos bendruomenės, šeimos ir Lopšelio-darželio bendradarbiavimą;</w:t>
      </w:r>
    </w:p>
    <w:p w14:paraId="0B9E4B90" w14:textId="77777777" w:rsidR="00947236" w:rsidRDefault="00947236" w:rsidP="00947236">
      <w:pPr>
        <w:ind w:firstLine="720"/>
        <w:jc w:val="both"/>
        <w:rPr>
          <w:szCs w:val="24"/>
          <w:lang w:eastAsia="lt-LT"/>
        </w:rPr>
      </w:pPr>
      <w:r>
        <w:rPr>
          <w:szCs w:val="24"/>
          <w:lang w:eastAsia="lt-LT"/>
        </w:rPr>
        <w:t>45.8. skiria atstovus į mokytojų ir pagalbos mokiniui specialistų atestacijos komisiją;</w:t>
      </w:r>
    </w:p>
    <w:p w14:paraId="52C59792" w14:textId="77777777" w:rsidR="00947236" w:rsidRPr="00FD7F7C" w:rsidRDefault="00947236" w:rsidP="00947236">
      <w:pPr>
        <w:ind w:firstLine="720"/>
        <w:jc w:val="both"/>
        <w:rPr>
          <w:strike/>
          <w:szCs w:val="24"/>
          <w:lang w:eastAsia="lt-LT"/>
        </w:rPr>
      </w:pPr>
      <w:r w:rsidRPr="00FD7F7C">
        <w:rPr>
          <w:strike/>
          <w:szCs w:val="24"/>
          <w:lang w:eastAsia="lt-LT"/>
        </w:rPr>
        <w:t>45.9. išklauso Lopšelio-darželio direktoriaus metinę veiklos ataskaitą;</w:t>
      </w:r>
    </w:p>
    <w:p w14:paraId="0154A817" w14:textId="77777777" w:rsidR="00947236" w:rsidRPr="00FD7F7C" w:rsidRDefault="00947236" w:rsidP="00947236">
      <w:pPr>
        <w:tabs>
          <w:tab w:val="left" w:pos="851"/>
          <w:tab w:val="left" w:pos="1276"/>
          <w:tab w:val="left" w:pos="1418"/>
          <w:tab w:val="left" w:pos="2127"/>
        </w:tabs>
        <w:ind w:firstLine="720"/>
        <w:jc w:val="both"/>
        <w:rPr>
          <w:b/>
          <w:bCs/>
        </w:rPr>
      </w:pPr>
      <w:r>
        <w:rPr>
          <w:b/>
          <w:bCs/>
        </w:rPr>
        <w:t xml:space="preserve">45.9. </w:t>
      </w:r>
      <w:r w:rsidRPr="00EC166C">
        <w:rPr>
          <w:b/>
          <w:bCs/>
        </w:rPr>
        <w:t xml:space="preserve">išklauso </w:t>
      </w:r>
      <w:r w:rsidRPr="00EC166C">
        <w:rPr>
          <w:rFonts w:eastAsia="Calibri"/>
          <w:b/>
          <w:bCs/>
          <w:szCs w:val="24"/>
          <w:lang w:eastAsia="lt-LT"/>
        </w:rPr>
        <w:t xml:space="preserve">Lopšelio-darželio direktoriaus </w:t>
      </w:r>
      <w:r w:rsidRPr="00EC166C">
        <w:rPr>
          <w:b/>
          <w:bCs/>
        </w:rPr>
        <w:t xml:space="preserve">metinę veiklos ataskaitą ir </w:t>
      </w:r>
      <w:r w:rsidRPr="00EC166C">
        <w:rPr>
          <w:rFonts w:eastAsia="Calibri"/>
          <w:b/>
          <w:bCs/>
          <w:szCs w:val="24"/>
          <w:lang w:eastAsia="lt-LT"/>
        </w:rPr>
        <w:t>priima sprendimą dėl metų veiklos įvertinimo;</w:t>
      </w:r>
    </w:p>
    <w:p w14:paraId="27C12AFC" w14:textId="77777777" w:rsidR="00947236" w:rsidRDefault="00947236" w:rsidP="00947236">
      <w:pPr>
        <w:ind w:firstLine="720"/>
        <w:jc w:val="both"/>
        <w:rPr>
          <w:szCs w:val="24"/>
          <w:lang w:eastAsia="lt-LT"/>
        </w:rPr>
      </w:pPr>
      <w:r>
        <w:rPr>
          <w:szCs w:val="24"/>
          <w:lang w:eastAsia="lt-LT"/>
        </w:rPr>
        <w:t>45.10. kartu su Mokytojų taryba svarsto ir teikia siūlymus vaikų sveikatos būklės, sveikos gyvensenos, poilsio ir mitybos organizavimo klausimais;</w:t>
      </w:r>
    </w:p>
    <w:p w14:paraId="389ADAF8" w14:textId="77777777" w:rsidR="00947236" w:rsidRDefault="00947236" w:rsidP="00947236">
      <w:pPr>
        <w:ind w:firstLine="720"/>
        <w:jc w:val="both"/>
        <w:rPr>
          <w:szCs w:val="24"/>
          <w:lang w:eastAsia="lt-LT"/>
        </w:rPr>
      </w:pPr>
      <w:r>
        <w:rPr>
          <w:szCs w:val="24"/>
          <w:lang w:eastAsia="lt-LT"/>
        </w:rPr>
        <w:t>45.11. svarsto vaikų ir tėvų (globėjų, rūpintojų) savivaldos institucijų ar Lopšelio-darželio bendruomenės iniciatyvas ir teikia siūlymus Lopšelio-darželio direktoriui;</w:t>
      </w:r>
    </w:p>
    <w:p w14:paraId="27CF1DC5" w14:textId="77777777" w:rsidR="00947236" w:rsidRDefault="00947236" w:rsidP="00947236">
      <w:pPr>
        <w:ind w:firstLine="720"/>
        <w:jc w:val="both"/>
        <w:rPr>
          <w:szCs w:val="24"/>
          <w:lang w:eastAsia="lt-LT"/>
        </w:rPr>
      </w:pPr>
      <w:r>
        <w:rPr>
          <w:szCs w:val="24"/>
          <w:lang w:eastAsia="lt-LT"/>
        </w:rPr>
        <w:t>45.12. teikia siūlymus Savivaldybės tarybai dėl Lopšelio-darželio materialinio aprūpinimo, veiklos tobulinimo;</w:t>
      </w:r>
    </w:p>
    <w:p w14:paraId="4FB5DD3E" w14:textId="77777777" w:rsidR="00947236" w:rsidRDefault="00947236" w:rsidP="00947236">
      <w:pPr>
        <w:ind w:firstLine="720"/>
        <w:jc w:val="both"/>
        <w:rPr>
          <w:szCs w:val="24"/>
          <w:lang w:eastAsia="lt-LT"/>
        </w:rPr>
      </w:pPr>
      <w:r>
        <w:rPr>
          <w:szCs w:val="24"/>
          <w:lang w:eastAsia="lt-LT"/>
        </w:rPr>
        <w:t>45.13. organizuoja paramos lėšų kaupimą į Lopšelio-darželio sąskaitą, esant tokių paramos lėšų, planuoja ir kontroliuoja jų paskirstymą ir panaudojimą.</w:t>
      </w:r>
    </w:p>
    <w:p w14:paraId="0EF562BA" w14:textId="77777777" w:rsidR="00947236" w:rsidRDefault="00947236" w:rsidP="00947236">
      <w:pPr>
        <w:ind w:firstLine="720"/>
        <w:jc w:val="both"/>
        <w:rPr>
          <w:szCs w:val="24"/>
          <w:lang w:eastAsia="lt-LT"/>
        </w:rPr>
      </w:pPr>
      <w:r>
        <w:rPr>
          <w:szCs w:val="24"/>
          <w:lang w:eastAsia="lt-LT"/>
        </w:rPr>
        <w:t xml:space="preserve">46. Mokytojų taryba – nuolat veikianti Lopšelio-darželio savivaldos institucija mokytojų profesiniams ir bendriesiems ugdymo klausimams spręsti. </w:t>
      </w:r>
    </w:p>
    <w:p w14:paraId="76D92CD1" w14:textId="77777777" w:rsidR="00947236" w:rsidRPr="00FF1904" w:rsidRDefault="00947236" w:rsidP="00947236">
      <w:pPr>
        <w:ind w:firstLine="720"/>
        <w:jc w:val="both"/>
        <w:rPr>
          <w:strike/>
          <w:szCs w:val="24"/>
          <w:lang w:eastAsia="lt-LT"/>
        </w:rPr>
      </w:pPr>
      <w:r w:rsidRPr="00FF1904">
        <w:rPr>
          <w:strike/>
          <w:szCs w:val="24"/>
          <w:lang w:eastAsia="lt-LT"/>
        </w:rPr>
        <w:t>47. Mokytojų tarybą sudaro Lopšelio-darželio direktorius, Lopšelio-darželio direktoriaus pavaduotojas ugdymui, visi įstaigoje dirbantys pedagogai, švietimo pagalbą teikiantis specialistai ir sveikatos priežiūros specialistas. Į posėdžius gali būti kviečiami Pasvalio savivaldybės administracijos, Švietimo ir sporto skyriaus, kitų savivaldos institucijų atstovai, Lopšelio-darželio bendruomenės nariai.</w:t>
      </w:r>
    </w:p>
    <w:p w14:paraId="0499576C" w14:textId="77777777" w:rsidR="00947236" w:rsidRDefault="00947236" w:rsidP="00947236">
      <w:pPr>
        <w:ind w:firstLine="720"/>
        <w:jc w:val="both"/>
        <w:rPr>
          <w:szCs w:val="24"/>
          <w:lang w:eastAsia="lt-LT"/>
        </w:rPr>
      </w:pPr>
      <w:r w:rsidRPr="00FF1904">
        <w:rPr>
          <w:b/>
          <w:bCs/>
          <w:szCs w:val="24"/>
          <w:lang w:eastAsia="lt-LT"/>
        </w:rPr>
        <w:t xml:space="preserve">47. </w:t>
      </w:r>
      <w:bookmarkStart w:id="21" w:name="_Hlk118709751"/>
      <w:r w:rsidRPr="00FF1904">
        <w:rPr>
          <w:b/>
          <w:bCs/>
          <w:szCs w:val="24"/>
          <w:lang w:eastAsia="lt-LT"/>
        </w:rPr>
        <w:t xml:space="preserve">Mokytojų tarybą sudaro Lopšelio-darželio direktoriaus pavaduotojas ugdymui, visi </w:t>
      </w:r>
      <w:r w:rsidRPr="00A27F77">
        <w:rPr>
          <w:b/>
          <w:bCs/>
          <w:szCs w:val="24"/>
          <w:lang w:eastAsia="lt-LT"/>
        </w:rPr>
        <w:t>Lopšel</w:t>
      </w:r>
      <w:r>
        <w:rPr>
          <w:b/>
          <w:bCs/>
          <w:szCs w:val="24"/>
          <w:lang w:eastAsia="lt-LT"/>
        </w:rPr>
        <w:t>yje</w:t>
      </w:r>
      <w:r w:rsidRPr="00A27F77">
        <w:rPr>
          <w:b/>
          <w:bCs/>
          <w:szCs w:val="24"/>
          <w:lang w:eastAsia="lt-LT"/>
        </w:rPr>
        <w:t>-daržel</w:t>
      </w:r>
      <w:r>
        <w:rPr>
          <w:b/>
          <w:bCs/>
          <w:szCs w:val="24"/>
          <w:lang w:eastAsia="lt-LT"/>
        </w:rPr>
        <w:t>yje</w:t>
      </w:r>
      <w:r w:rsidRPr="00FF1904">
        <w:rPr>
          <w:b/>
          <w:bCs/>
          <w:szCs w:val="24"/>
          <w:lang w:eastAsia="lt-LT"/>
        </w:rPr>
        <w:t xml:space="preserve"> dirbantys </w:t>
      </w:r>
      <w:r>
        <w:rPr>
          <w:b/>
          <w:bCs/>
          <w:szCs w:val="24"/>
          <w:lang w:eastAsia="lt-LT"/>
        </w:rPr>
        <w:t>mokytojai</w:t>
      </w:r>
      <w:r w:rsidRPr="00FF1904">
        <w:rPr>
          <w:b/>
          <w:bCs/>
          <w:szCs w:val="24"/>
          <w:lang w:eastAsia="lt-LT"/>
        </w:rPr>
        <w:t xml:space="preserve">, </w:t>
      </w:r>
      <w:r>
        <w:rPr>
          <w:b/>
          <w:bCs/>
          <w:szCs w:val="24"/>
          <w:lang w:eastAsia="lt-LT"/>
        </w:rPr>
        <w:t>pagalbos mokiniui</w:t>
      </w:r>
      <w:r w:rsidRPr="00FF1904">
        <w:rPr>
          <w:b/>
          <w:bCs/>
          <w:szCs w:val="24"/>
          <w:lang w:eastAsia="lt-LT"/>
        </w:rPr>
        <w:t xml:space="preserve"> specialistai ir sveikatos priežiūros specialistas</w:t>
      </w:r>
      <w:r>
        <w:rPr>
          <w:b/>
          <w:bCs/>
          <w:szCs w:val="24"/>
          <w:lang w:eastAsia="lt-LT"/>
        </w:rPr>
        <w:t xml:space="preserve">, </w:t>
      </w:r>
      <w:r w:rsidRPr="001844E6">
        <w:rPr>
          <w:b/>
          <w:bCs/>
        </w:rPr>
        <w:t>kiti tiesiogiai ugdymo procese dalyvaujantys asmenys</w:t>
      </w:r>
      <w:r>
        <w:rPr>
          <w:b/>
          <w:bCs/>
        </w:rPr>
        <w:t>.</w:t>
      </w:r>
      <w:r w:rsidRPr="00FF1904">
        <w:rPr>
          <w:b/>
          <w:bCs/>
          <w:szCs w:val="24"/>
          <w:lang w:eastAsia="lt-LT"/>
        </w:rPr>
        <w:t xml:space="preserve"> Į posėdžius gali būti kviečiami </w:t>
      </w:r>
      <w:r>
        <w:rPr>
          <w:b/>
          <w:bCs/>
          <w:szCs w:val="24"/>
          <w:lang w:eastAsia="lt-LT"/>
        </w:rPr>
        <w:t>S</w:t>
      </w:r>
      <w:r w:rsidRPr="00FF1904">
        <w:rPr>
          <w:b/>
          <w:bCs/>
          <w:szCs w:val="24"/>
          <w:lang w:eastAsia="lt-LT"/>
        </w:rPr>
        <w:t>avivaldybės administracijos, kitų savivaldos institucijų atstovai, Lopšelio-darželio bendruomenės nariai</w:t>
      </w:r>
      <w:r>
        <w:rPr>
          <w:szCs w:val="24"/>
          <w:lang w:eastAsia="lt-LT"/>
        </w:rPr>
        <w:t>.</w:t>
      </w:r>
      <w:bookmarkEnd w:id="21"/>
    </w:p>
    <w:p w14:paraId="09BB89B4" w14:textId="77777777" w:rsidR="00947236" w:rsidRPr="00AB4262" w:rsidRDefault="00947236" w:rsidP="00947236">
      <w:pPr>
        <w:ind w:firstLine="720"/>
        <w:jc w:val="both"/>
        <w:rPr>
          <w:strike/>
          <w:szCs w:val="24"/>
          <w:lang w:eastAsia="lt-LT"/>
        </w:rPr>
      </w:pPr>
      <w:r w:rsidRPr="00AB4262">
        <w:rPr>
          <w:strike/>
          <w:szCs w:val="24"/>
          <w:lang w:eastAsia="lt-LT"/>
        </w:rPr>
        <w:t xml:space="preserve">48. Mokytojų tarybos posėdžius šaukia pirmininkas prasidedant ir baigiantis mokslo metams, tačiau ne rečiau kaip vieną kartą per pusmetį. Prireikus gali būti sušauktas neeilinis Mokytojų tarybos posėdis. </w:t>
      </w:r>
    </w:p>
    <w:p w14:paraId="7A9E6C18" w14:textId="77777777" w:rsidR="00947236" w:rsidRPr="00AB4262" w:rsidRDefault="00947236" w:rsidP="00947236">
      <w:pPr>
        <w:ind w:firstLine="720"/>
        <w:jc w:val="both"/>
        <w:rPr>
          <w:szCs w:val="24"/>
          <w:lang w:eastAsia="lt-LT"/>
        </w:rPr>
      </w:pPr>
      <w:bookmarkStart w:id="22" w:name="_Hlk118709805"/>
      <w:r>
        <w:rPr>
          <w:b/>
          <w:bCs/>
        </w:rPr>
        <w:t xml:space="preserve">48. </w:t>
      </w:r>
      <w:r w:rsidRPr="00825FFB">
        <w:rPr>
          <w:b/>
          <w:bCs/>
        </w:rPr>
        <w:t>Mokytojų tarybai vadovauja ir posėdžius šaukia pirmininkas, išrinktas atviru balsavimu pirmame naujos kadencijos Mokytojų tarybos posėdyje. Posėdžiai šaukiami prasidedant ir baigiantis mokslo metams, tačiau ne rečiau kaip vieną kartą per pusmetį. Apie posėdžio laiką ir svarstyti parengtus klausimus pirmininkas informuoja tarybos narius ne vėliau kaip prieš 3 darbo dienas iki posėdžio pradžios. Prireikus gali būti sušauktas neeilinis Mokytojų tarybos posėdis</w:t>
      </w:r>
      <w:r w:rsidRPr="00AB4262">
        <w:rPr>
          <w:b/>
          <w:bCs/>
        </w:rPr>
        <w:t xml:space="preserve">. </w:t>
      </w:r>
    </w:p>
    <w:bookmarkEnd w:id="22"/>
    <w:p w14:paraId="2AA5CD48" w14:textId="77777777" w:rsidR="00947236" w:rsidRDefault="00947236" w:rsidP="00947236">
      <w:pPr>
        <w:ind w:firstLine="720"/>
        <w:jc w:val="both"/>
        <w:rPr>
          <w:strike/>
          <w:szCs w:val="24"/>
          <w:lang w:eastAsia="lt-LT"/>
        </w:rPr>
      </w:pPr>
      <w:r w:rsidRPr="00AB4262">
        <w:rPr>
          <w:strike/>
          <w:szCs w:val="24"/>
          <w:lang w:eastAsia="lt-LT"/>
        </w:rPr>
        <w:t>49. Mokytojų tarybai vadovauja Lopšelio-darželio direktorius. Mokytojų tarybos sekretorių renka Mokytojų tarybos nariai.</w:t>
      </w:r>
    </w:p>
    <w:p w14:paraId="35C100AC" w14:textId="77777777" w:rsidR="00947236" w:rsidRPr="00B45D1D" w:rsidRDefault="00947236" w:rsidP="00947236">
      <w:pPr>
        <w:ind w:firstLine="720"/>
        <w:jc w:val="both"/>
        <w:rPr>
          <w:b/>
          <w:bCs/>
          <w:szCs w:val="24"/>
          <w:lang w:eastAsia="lt-LT"/>
        </w:rPr>
      </w:pPr>
      <w:r w:rsidRPr="00B45D1D">
        <w:rPr>
          <w:b/>
          <w:bCs/>
          <w:szCs w:val="24"/>
          <w:lang w:eastAsia="lt-LT"/>
        </w:rPr>
        <w:t>49. Mokytojų tarybos sekretorių renka Mokytojų tarybos nariai.</w:t>
      </w:r>
    </w:p>
    <w:p w14:paraId="4843A532" w14:textId="77777777" w:rsidR="00947236" w:rsidRDefault="00947236" w:rsidP="00947236">
      <w:pPr>
        <w:ind w:firstLine="720"/>
        <w:jc w:val="both"/>
        <w:rPr>
          <w:szCs w:val="24"/>
          <w:lang w:eastAsia="lt-LT"/>
        </w:rPr>
      </w:pPr>
      <w:r>
        <w:rPr>
          <w:szCs w:val="24"/>
          <w:lang w:eastAsia="lt-LT"/>
        </w:rPr>
        <w:t>50. Mokytojų tarybos posėdžiai yra teisėti, jei juose dalyvauja ne mažiau 2/3 tuo metu dirbančių tarybos narių. Nutarimai priimami posėdyje dalyvavusių narių balsų dauguma.</w:t>
      </w:r>
    </w:p>
    <w:p w14:paraId="6625396A" w14:textId="77777777" w:rsidR="00947236" w:rsidRDefault="00947236" w:rsidP="00947236">
      <w:pPr>
        <w:ind w:firstLine="720"/>
        <w:jc w:val="both"/>
        <w:rPr>
          <w:szCs w:val="24"/>
          <w:lang w:eastAsia="lt-LT"/>
        </w:rPr>
      </w:pPr>
      <w:r>
        <w:rPr>
          <w:szCs w:val="24"/>
          <w:lang w:eastAsia="lt-LT"/>
        </w:rPr>
        <w:t>51. Mokytojų tarybos funkcijos:</w:t>
      </w:r>
    </w:p>
    <w:p w14:paraId="3D1897EF" w14:textId="77777777" w:rsidR="00947236" w:rsidRDefault="00947236" w:rsidP="00947236">
      <w:pPr>
        <w:ind w:firstLine="720"/>
        <w:jc w:val="both"/>
      </w:pPr>
      <w:r>
        <w:t>51.1. svarsto ir priima nutarimus teisės aktų nustatytais ir Lopšelio-darželio direktoriaus teikiamais klausimais;</w:t>
      </w:r>
    </w:p>
    <w:p w14:paraId="73899266" w14:textId="77777777" w:rsidR="00947236" w:rsidRDefault="00947236" w:rsidP="00947236">
      <w:pPr>
        <w:ind w:firstLine="720"/>
        <w:jc w:val="both"/>
      </w:pPr>
      <w:r>
        <w:t>51.2. aptaria praktinius švietimo reformos įgyvendinimo klausimus, pedagoginės veiklos tobulinimo būdus;</w:t>
      </w:r>
    </w:p>
    <w:p w14:paraId="7FC24671" w14:textId="77777777" w:rsidR="00947236" w:rsidRDefault="00947236" w:rsidP="00947236">
      <w:pPr>
        <w:ind w:firstLine="720"/>
        <w:jc w:val="both"/>
      </w:pPr>
      <w:r>
        <w:t>51.3. svarsto Lopšelio-darželio strateginį planą, Lopšelio-darželio metinį veiklos planą ir jų įgyvendinimo klausimus;</w:t>
      </w:r>
    </w:p>
    <w:p w14:paraId="5B1552C3" w14:textId="77777777" w:rsidR="00947236" w:rsidRDefault="00947236" w:rsidP="00947236">
      <w:pPr>
        <w:ind w:firstLine="720"/>
        <w:jc w:val="both"/>
      </w:pPr>
      <w:r>
        <w:t>51.4. aptaria vaikų sveikatos, ugdymosi, poilsio, mitybos ir vaikų brandumo mokyklai klausimus;</w:t>
      </w:r>
    </w:p>
    <w:p w14:paraId="5C14EA77" w14:textId="77777777" w:rsidR="00947236" w:rsidRDefault="00947236" w:rsidP="00947236">
      <w:pPr>
        <w:ind w:firstLine="720"/>
        <w:jc w:val="both"/>
      </w:pPr>
      <w:r>
        <w:t>51.5. analizuoja Lopšelio-darželio ikimokyklinio, priešmokyklinio ugdymo programų</w:t>
      </w:r>
      <w:r>
        <w:rPr>
          <w:b/>
        </w:rPr>
        <w:t xml:space="preserve"> </w:t>
      </w:r>
      <w:r>
        <w:t>realizavimą;</w:t>
      </w:r>
    </w:p>
    <w:p w14:paraId="2973B917" w14:textId="77777777" w:rsidR="00947236" w:rsidRDefault="00947236" w:rsidP="00947236">
      <w:pPr>
        <w:ind w:firstLine="720"/>
        <w:jc w:val="both"/>
        <w:rPr>
          <w:szCs w:val="24"/>
          <w:lang w:eastAsia="lt-LT"/>
        </w:rPr>
      </w:pPr>
      <w:r>
        <w:rPr>
          <w:szCs w:val="24"/>
          <w:lang w:eastAsia="lt-LT"/>
        </w:rPr>
        <w:t xml:space="preserve">51.6. </w:t>
      </w:r>
      <w:r>
        <w:rPr>
          <w:color w:val="000000"/>
          <w:szCs w:val="24"/>
          <w:lang w:eastAsia="lt-LT"/>
        </w:rPr>
        <w:t>skiria atstovus į mokytojų ir pagalbos mokiniui specialistų atestacijos komisiją;</w:t>
      </w:r>
    </w:p>
    <w:p w14:paraId="5790635F" w14:textId="77777777" w:rsidR="00947236" w:rsidRDefault="00947236" w:rsidP="00947236">
      <w:pPr>
        <w:ind w:firstLine="720"/>
        <w:jc w:val="both"/>
        <w:rPr>
          <w:szCs w:val="24"/>
          <w:lang w:eastAsia="lt-LT"/>
        </w:rPr>
      </w:pPr>
      <w:r>
        <w:rPr>
          <w:szCs w:val="24"/>
          <w:lang w:eastAsia="lt-LT"/>
        </w:rPr>
        <w:t>51.7. renka atstovus į Lopšelio-darželio tarybą.</w:t>
      </w:r>
    </w:p>
    <w:p w14:paraId="5941204E" w14:textId="77777777" w:rsidR="00947236" w:rsidRDefault="00947236" w:rsidP="00947236">
      <w:pPr>
        <w:ind w:firstLine="720"/>
        <w:jc w:val="both"/>
        <w:rPr>
          <w:szCs w:val="24"/>
          <w:lang w:eastAsia="lt-LT"/>
        </w:rPr>
      </w:pPr>
      <w:r>
        <w:rPr>
          <w:szCs w:val="24"/>
          <w:lang w:eastAsia="lt-LT"/>
        </w:rPr>
        <w:t>52. Grupių tėvų komitetus (po 3 žmones) mokslo metų pradžioje grupių vaikų tėvai renka vieneriems metams atviru balsavimu, balsų dauguma grupės tėvų susirinkime.</w:t>
      </w:r>
    </w:p>
    <w:p w14:paraId="328146A6" w14:textId="77777777" w:rsidR="00947236" w:rsidRDefault="00947236" w:rsidP="00947236">
      <w:pPr>
        <w:ind w:firstLine="720"/>
        <w:jc w:val="both"/>
        <w:rPr>
          <w:szCs w:val="24"/>
          <w:lang w:eastAsia="lt-LT"/>
        </w:rPr>
      </w:pPr>
      <w:r>
        <w:rPr>
          <w:szCs w:val="24"/>
          <w:lang w:eastAsia="lt-LT"/>
        </w:rPr>
        <w:t>53. Lopšelio-darželio tėvų komitetas renkamas vieneriems metams grupės tėvų susirinkime atviru balsavimu, po vieną tėvų atstovą iš kiekvienos grupės. Išvykus komiteto nariui, renkamas naujas narys.</w:t>
      </w:r>
    </w:p>
    <w:p w14:paraId="248020E1" w14:textId="77777777" w:rsidR="00947236" w:rsidRDefault="00947236" w:rsidP="00947236">
      <w:pPr>
        <w:ind w:firstLine="720"/>
        <w:jc w:val="both"/>
        <w:rPr>
          <w:szCs w:val="24"/>
          <w:lang w:eastAsia="lt-LT"/>
        </w:rPr>
      </w:pPr>
      <w:r>
        <w:rPr>
          <w:szCs w:val="24"/>
          <w:lang w:eastAsia="lt-LT"/>
        </w:rPr>
        <w:t>54. Lopšelio-darželio tėvų komitetas slaptu balsavimu, balsų dauguma renka 3 atstovus į Lopšelio-darželio tarybą.</w:t>
      </w:r>
    </w:p>
    <w:p w14:paraId="627A11A8" w14:textId="77777777" w:rsidR="00947236" w:rsidRPr="00F028CF" w:rsidRDefault="00947236" w:rsidP="00947236">
      <w:pPr>
        <w:shd w:val="clear" w:color="auto" w:fill="FFFFFF"/>
        <w:ind w:firstLine="720"/>
        <w:jc w:val="both"/>
        <w:rPr>
          <w:b/>
          <w:strike/>
          <w:szCs w:val="24"/>
        </w:rPr>
      </w:pPr>
      <w:r w:rsidRPr="00F028CF">
        <w:rPr>
          <w:strike/>
          <w:szCs w:val="24"/>
        </w:rPr>
        <w:t xml:space="preserve">55. Tėvų komitetai kartu su grupių auklėtojais, priešmokyklinio ugdymo pedagogais planuoja grupės susirinkimus ir padeda spręsti iškilusias organizacines problemas, teikia pasiūlymus grupės auklėtojui, priešmokyklinio ugdymo pedagogui dėl ugdymo proceso gerinimo, padeda organizuoti renginius, išvykas, kurti edukacinę aplinką, Teikia siūlymus Lopšelio-darželio tarybai ir Lopšelio-darželio direktoriui. </w:t>
      </w:r>
      <w:r w:rsidRPr="00F028CF">
        <w:rPr>
          <w:b/>
          <w:strike/>
          <w:szCs w:val="24"/>
        </w:rPr>
        <w:t xml:space="preserve"> </w:t>
      </w:r>
    </w:p>
    <w:p w14:paraId="00044389" w14:textId="1356E91D" w:rsidR="00947236" w:rsidRDefault="00947236" w:rsidP="00947236">
      <w:pPr>
        <w:shd w:val="clear" w:color="auto" w:fill="FFFFFF"/>
        <w:ind w:firstLine="720"/>
        <w:jc w:val="both"/>
        <w:rPr>
          <w:b/>
          <w:bCs/>
          <w:szCs w:val="24"/>
        </w:rPr>
      </w:pPr>
      <w:r w:rsidRPr="00F028CF">
        <w:rPr>
          <w:b/>
          <w:bCs/>
          <w:szCs w:val="24"/>
        </w:rPr>
        <w:t xml:space="preserve">55. </w:t>
      </w:r>
      <w:r w:rsidR="00640EBB" w:rsidRPr="00640EBB">
        <w:rPr>
          <w:b/>
          <w:bCs/>
          <w:szCs w:val="24"/>
        </w:rPr>
        <w:t>Tėvų komitetai kartu su grupių mokytojais planuoja grupės susirinkimus ir padeda spręsti iškilusias organizacines problemas, teikia pasiūlymus grupės mokytojui dėl ugdymo proceso gerinimo, padeda organizuoti renginius, išvykas, kurti edukacinę aplinką, teikia siūlymus Tarybai ir Lopšelio-darželio direktoriui</w:t>
      </w:r>
      <w:r w:rsidR="00640EBB">
        <w:rPr>
          <w:b/>
          <w:bCs/>
          <w:szCs w:val="24"/>
        </w:rPr>
        <w:t>.</w:t>
      </w:r>
    </w:p>
    <w:p w14:paraId="3E9F88A8" w14:textId="77777777" w:rsidR="00947236" w:rsidRPr="0008345B" w:rsidRDefault="00947236" w:rsidP="00947236">
      <w:pPr>
        <w:ind w:firstLine="720"/>
        <w:jc w:val="both"/>
        <w:rPr>
          <w:rFonts w:eastAsia="Calibri"/>
          <w:b/>
          <w:bCs/>
          <w:szCs w:val="24"/>
        </w:rPr>
      </w:pPr>
      <w:bookmarkStart w:id="23" w:name="_Hlk118719519"/>
      <w:r>
        <w:rPr>
          <w:b/>
          <w:bCs/>
          <w:szCs w:val="24"/>
        </w:rPr>
        <w:t>55.</w:t>
      </w:r>
      <w:r>
        <w:rPr>
          <w:b/>
          <w:bCs/>
          <w:szCs w:val="24"/>
          <w:vertAlign w:val="superscript"/>
        </w:rPr>
        <w:t>1</w:t>
      </w:r>
      <w:r w:rsidRPr="0008345B">
        <w:rPr>
          <w:rFonts w:eastAsia="Calibri"/>
          <w:b/>
          <w:bCs/>
          <w:szCs w:val="24"/>
        </w:rPr>
        <w:t>Lopšelyje-darželyje gali veikti ir kitos Lopšelio-darželio savivaldos institucijos (mokytojų, tėvų (globėjų, rūpintojų)).</w:t>
      </w:r>
    </w:p>
    <w:bookmarkEnd w:id="23"/>
    <w:p w14:paraId="094A5D1E" w14:textId="77777777" w:rsidR="00947236" w:rsidRDefault="00947236" w:rsidP="00B04B2F">
      <w:pPr>
        <w:shd w:val="clear" w:color="auto" w:fill="FFFFFF"/>
        <w:tabs>
          <w:tab w:val="left" w:pos="567"/>
        </w:tabs>
        <w:jc w:val="both"/>
        <w:rPr>
          <w:szCs w:val="24"/>
        </w:rPr>
      </w:pPr>
    </w:p>
    <w:p w14:paraId="04E2FF33" w14:textId="77777777" w:rsidR="00947236" w:rsidRDefault="00947236" w:rsidP="00947236">
      <w:pPr>
        <w:tabs>
          <w:tab w:val="left" w:pos="567"/>
        </w:tabs>
        <w:jc w:val="center"/>
        <w:rPr>
          <w:b/>
        </w:rPr>
      </w:pPr>
      <w:r>
        <w:rPr>
          <w:b/>
        </w:rPr>
        <w:t>VI. DARBUOTOJŲ PRIĖMIMAS Į DARBĄ, JŲ DARBO APMOKĖJIMO</w:t>
      </w:r>
    </w:p>
    <w:p w14:paraId="1364FCF4" w14:textId="77777777" w:rsidR="00947236" w:rsidRDefault="00947236" w:rsidP="00947236">
      <w:pPr>
        <w:tabs>
          <w:tab w:val="left" w:pos="567"/>
        </w:tabs>
        <w:jc w:val="center"/>
        <w:rPr>
          <w:b/>
        </w:rPr>
      </w:pPr>
      <w:r>
        <w:rPr>
          <w:b/>
        </w:rPr>
        <w:t>TVARKA IR ATESTACIJA</w:t>
      </w:r>
    </w:p>
    <w:p w14:paraId="2448E3AD" w14:textId="77777777" w:rsidR="00947236" w:rsidRDefault="00947236" w:rsidP="00947236">
      <w:pPr>
        <w:tabs>
          <w:tab w:val="left" w:pos="567"/>
        </w:tabs>
        <w:jc w:val="center"/>
      </w:pPr>
    </w:p>
    <w:p w14:paraId="1B531ED2" w14:textId="77777777" w:rsidR="00947236" w:rsidRDefault="00947236" w:rsidP="00947236">
      <w:pPr>
        <w:ind w:firstLine="720"/>
        <w:jc w:val="both"/>
      </w:pPr>
      <w:r>
        <w:t>56. Darbuotojus priima į darbą ir atleidžia iš jo Lopšelio-darželio direktorius Lietuvos Respublikos darbo kodekso ir kitų teisės aktų nustatyta tvarka.</w:t>
      </w:r>
    </w:p>
    <w:p w14:paraId="5ED20FE4" w14:textId="77777777" w:rsidR="00947236" w:rsidRPr="002242C6" w:rsidRDefault="00947236" w:rsidP="00947236">
      <w:pPr>
        <w:ind w:firstLine="720"/>
        <w:jc w:val="both"/>
        <w:rPr>
          <w:strike/>
          <w:szCs w:val="24"/>
        </w:rPr>
      </w:pPr>
      <w:r w:rsidRPr="002242C6">
        <w:rPr>
          <w:strike/>
          <w:szCs w:val="24"/>
        </w:rPr>
        <w:t>57. Darbo apmokėjimo tvarką Lopšelio-darželio darbuotojams nustato Darbo kodeksas, Lietuvos Respublikos įstatymai, Lietuvos Respublikos Vyriausybės nutarimai, švietimo ir mokslo ministro įsakymai, Savivaldybės tarybos sprendimai.</w:t>
      </w:r>
    </w:p>
    <w:p w14:paraId="3BB8811C" w14:textId="77777777" w:rsidR="00947236" w:rsidRDefault="00947236" w:rsidP="00947236">
      <w:pPr>
        <w:ind w:firstLine="720"/>
        <w:jc w:val="both"/>
        <w:rPr>
          <w:b/>
          <w:bCs/>
          <w:szCs w:val="24"/>
        </w:rPr>
      </w:pPr>
      <w:bookmarkStart w:id="24" w:name="_Hlk118710224"/>
      <w:bookmarkStart w:id="25" w:name="_Hlk117515059"/>
      <w:r w:rsidRPr="002242C6">
        <w:rPr>
          <w:b/>
          <w:bCs/>
          <w:szCs w:val="24"/>
        </w:rPr>
        <w:t xml:space="preserve">57. Darbo apmokėjimo tvarką Lopšelio-darželio darbuotojams nustato  </w:t>
      </w:r>
      <w:r w:rsidRPr="002A2198">
        <w:rPr>
          <w:b/>
          <w:bCs/>
          <w:szCs w:val="24"/>
        </w:rPr>
        <w:t>Lietuvos Respublikos darbo kodeksas, Lietuvos Respublikos įstatymai, Lietuvos Respublikos Vyriausybės nutarimai, Lietuvos Respublikos švietimo, mokslo ir sporto ministro įsakymai, Savivaldybės tarybos sprendimai</w:t>
      </w:r>
      <w:bookmarkEnd w:id="24"/>
      <w:r w:rsidRPr="002A2198">
        <w:rPr>
          <w:b/>
          <w:bCs/>
          <w:szCs w:val="24"/>
        </w:rPr>
        <w:t>.</w:t>
      </w:r>
      <w:r w:rsidRPr="002242C6">
        <w:rPr>
          <w:b/>
          <w:bCs/>
          <w:szCs w:val="24"/>
        </w:rPr>
        <w:t xml:space="preserve"> </w:t>
      </w:r>
    </w:p>
    <w:bookmarkEnd w:id="25"/>
    <w:p w14:paraId="303DDC80" w14:textId="77777777" w:rsidR="00947236" w:rsidRPr="0060200B" w:rsidRDefault="00947236" w:rsidP="00947236">
      <w:pPr>
        <w:ind w:firstLine="720"/>
        <w:jc w:val="both"/>
        <w:rPr>
          <w:strike/>
        </w:rPr>
      </w:pPr>
      <w:r w:rsidRPr="0060200B">
        <w:rPr>
          <w:strike/>
        </w:rPr>
        <w:t>58. Lopšelio-darželio direktorius, jo pavaduotojas ugdymui, mokytojai ir pagalbos mokiniui specialistai atestuojami ir kvalifikaciją tobulina Lietuvos Respublikos švietimo ir mokslo ministro nustatyta tvarka.</w:t>
      </w:r>
    </w:p>
    <w:p w14:paraId="5040DF5C" w14:textId="77777777" w:rsidR="00947236" w:rsidRDefault="00947236" w:rsidP="00947236">
      <w:pPr>
        <w:ind w:firstLine="720"/>
        <w:jc w:val="both"/>
        <w:rPr>
          <w:b/>
          <w:bCs/>
        </w:rPr>
      </w:pPr>
      <w:bookmarkStart w:id="26" w:name="_Hlk117515115"/>
      <w:r w:rsidRPr="0060200B">
        <w:rPr>
          <w:b/>
          <w:bCs/>
        </w:rPr>
        <w:t xml:space="preserve">58. Lopšelio-darželio direktorius, </w:t>
      </w:r>
      <w:r>
        <w:rPr>
          <w:b/>
          <w:bCs/>
        </w:rPr>
        <w:t xml:space="preserve">jo </w:t>
      </w:r>
      <w:r w:rsidRPr="0060200B">
        <w:rPr>
          <w:b/>
          <w:bCs/>
        </w:rPr>
        <w:t xml:space="preserve">pavaduotojas ugdymui, mokytojai ir pagalbos mokiniui specialistai atestuojami ir kvalifikaciją tobulina </w:t>
      </w:r>
      <w:r w:rsidRPr="002A2198">
        <w:rPr>
          <w:b/>
          <w:bCs/>
        </w:rPr>
        <w:t>Lietuvos Respublikos švietimo, mokslo ir sporto ministro nustatyta tvarka.</w:t>
      </w:r>
    </w:p>
    <w:p w14:paraId="63C5A37D" w14:textId="77777777" w:rsidR="00947236" w:rsidRPr="00BF6A94" w:rsidRDefault="00947236" w:rsidP="0094723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Cs w:val="24"/>
        </w:rPr>
      </w:pPr>
      <w:bookmarkStart w:id="27" w:name="_Hlk117515199"/>
      <w:bookmarkEnd w:id="26"/>
      <w:r>
        <w:rPr>
          <w:b/>
        </w:rPr>
        <w:t>58.</w:t>
      </w:r>
      <w:r>
        <w:rPr>
          <w:b/>
          <w:vertAlign w:val="superscript"/>
        </w:rPr>
        <w:t xml:space="preserve">1 </w:t>
      </w:r>
      <w:r>
        <w:rPr>
          <w:b/>
        </w:rPr>
        <w:t xml:space="preserve">Lopšelio-darželio </w:t>
      </w:r>
      <w:r w:rsidRPr="00927AC2">
        <w:rPr>
          <w:b/>
          <w:szCs w:val="24"/>
        </w:rPr>
        <w:t xml:space="preserve">direktoriaus, jo pavaduotojo ugdymui veiklos vertinimas vykdomas vadovaujantis Lietuvos Respublikos švietimo, mokslo ir sporto ministro patvirtintais </w:t>
      </w:r>
      <w:r>
        <w:rPr>
          <w:b/>
          <w:szCs w:val="24"/>
        </w:rPr>
        <w:t>v</w:t>
      </w:r>
      <w:r w:rsidRPr="00927AC2">
        <w:rPr>
          <w:b/>
          <w:szCs w:val="24"/>
        </w:rPr>
        <w:t>alstybinių ir savivaldybių švietimo įstaigų (išskyrus aukštąsias mokyklas) vadovų, jų pavaduotojų ugdymui, ugdymą organizuojančių skyrių vedėjų veiklos vertinimo nuostatais.</w:t>
      </w:r>
      <w:bookmarkEnd w:id="27"/>
    </w:p>
    <w:p w14:paraId="301DCECC" w14:textId="77777777" w:rsidR="00947236" w:rsidRDefault="00947236" w:rsidP="00947236">
      <w:pPr>
        <w:tabs>
          <w:tab w:val="left" w:pos="567"/>
        </w:tabs>
        <w:jc w:val="both"/>
        <w:rPr>
          <w:b/>
          <w:color w:val="000000"/>
          <w:szCs w:val="24"/>
          <w:lang w:eastAsia="lt-LT"/>
        </w:rPr>
      </w:pPr>
    </w:p>
    <w:p w14:paraId="02934087" w14:textId="77777777" w:rsidR="00947236" w:rsidRDefault="00947236" w:rsidP="00947236">
      <w:pPr>
        <w:tabs>
          <w:tab w:val="left" w:pos="567"/>
        </w:tabs>
        <w:jc w:val="center"/>
        <w:rPr>
          <w:b/>
          <w:caps/>
        </w:rPr>
      </w:pPr>
      <w:r>
        <w:rPr>
          <w:b/>
          <w:caps/>
        </w:rPr>
        <w:t xml:space="preserve">VII. </w:t>
      </w:r>
      <w:r>
        <w:rPr>
          <w:b/>
        </w:rPr>
        <w:t xml:space="preserve">LOPŠELIO-DARŽELIO </w:t>
      </w:r>
      <w:r>
        <w:rPr>
          <w:b/>
          <w:caps/>
        </w:rPr>
        <w:t>TURTAS, LĖŠOS, JŲ NAUDOJIMO TVARKA, FINANSINĖS VEIKLOS KONTROLĖ IR VEIkLOS PRIEŽIŪRA</w:t>
      </w:r>
    </w:p>
    <w:p w14:paraId="661F3B68" w14:textId="77777777" w:rsidR="00947236" w:rsidRDefault="00947236" w:rsidP="00947236">
      <w:pPr>
        <w:tabs>
          <w:tab w:val="left" w:pos="567"/>
        </w:tabs>
        <w:jc w:val="center"/>
        <w:rPr>
          <w:b/>
          <w:caps/>
        </w:rPr>
      </w:pPr>
    </w:p>
    <w:p w14:paraId="5736DFBF" w14:textId="77777777" w:rsidR="00947236" w:rsidRDefault="00947236" w:rsidP="00947236">
      <w:pPr>
        <w:tabs>
          <w:tab w:val="left" w:pos="709"/>
        </w:tabs>
        <w:ind w:firstLine="709"/>
        <w:rPr>
          <w:b/>
          <w:caps/>
        </w:rPr>
      </w:pPr>
      <w:r>
        <w:t>59. Lopšelis-darželis patikėjimo teise valdo, naudoja ir disponuoja jai Savivaldybės tarybos perduotą turtą, Lietuvos Respublikos įstatymų, kitų teisės aktų ir Savivaldybės tarybos sprendimų nustatyta tvarka.</w:t>
      </w:r>
    </w:p>
    <w:p w14:paraId="6F32807E" w14:textId="77777777" w:rsidR="00947236" w:rsidRDefault="00947236" w:rsidP="00947236">
      <w:pPr>
        <w:tabs>
          <w:tab w:val="left" w:pos="180"/>
          <w:tab w:val="left" w:pos="567"/>
        </w:tabs>
        <w:ind w:firstLine="720"/>
        <w:jc w:val="both"/>
        <w:rPr>
          <w:szCs w:val="24"/>
        </w:rPr>
      </w:pPr>
      <w:r>
        <w:rPr>
          <w:szCs w:val="24"/>
        </w:rPr>
        <w:t>60. Lopšelio-darželio lėšos:</w:t>
      </w:r>
    </w:p>
    <w:p w14:paraId="7F78675E" w14:textId="77777777" w:rsidR="00947236" w:rsidRDefault="00947236" w:rsidP="00947236">
      <w:pPr>
        <w:tabs>
          <w:tab w:val="left" w:pos="567"/>
        </w:tabs>
        <w:ind w:firstLine="720"/>
        <w:jc w:val="both"/>
        <w:rPr>
          <w:szCs w:val="24"/>
        </w:rPr>
      </w:pPr>
      <w:r>
        <w:rPr>
          <w:szCs w:val="24"/>
        </w:rPr>
        <w:t>60.1. valstybės biudžeto specialiųjų tikslinių dotacijų Savivaldybės biudžetui skirtos lėšos ir Pasvalio rajono savivaldybės biudžeto lėšos, skiriamos pagal patvirtintas sąmatas;</w:t>
      </w:r>
    </w:p>
    <w:p w14:paraId="49227C41" w14:textId="77777777" w:rsidR="00947236" w:rsidRDefault="00947236" w:rsidP="00947236">
      <w:pPr>
        <w:tabs>
          <w:tab w:val="left" w:pos="180"/>
          <w:tab w:val="left" w:pos="360"/>
          <w:tab w:val="left" w:pos="567"/>
        </w:tabs>
        <w:ind w:firstLine="720"/>
        <w:jc w:val="both"/>
        <w:rPr>
          <w:szCs w:val="24"/>
        </w:rPr>
      </w:pPr>
      <w:r>
        <w:rPr>
          <w:szCs w:val="24"/>
        </w:rPr>
        <w:t>60.2. pajamos už teikiamas paslaugas;</w:t>
      </w:r>
    </w:p>
    <w:p w14:paraId="4B05B43C" w14:textId="77777777" w:rsidR="00947236" w:rsidRDefault="00947236" w:rsidP="00947236">
      <w:pPr>
        <w:tabs>
          <w:tab w:val="left" w:pos="567"/>
        </w:tabs>
        <w:ind w:firstLine="720"/>
        <w:jc w:val="both"/>
        <w:rPr>
          <w:szCs w:val="24"/>
        </w:rPr>
      </w:pPr>
      <w:r>
        <w:rPr>
          <w:szCs w:val="24"/>
        </w:rPr>
        <w:t>60.3. fondų, organizacijų, kitų juridinių ir fizinių asmenų dovanotos ar kitaip teisėtais būdais perduotos lėšos, tikslinės paskirties lėšos pagal pavedimus;</w:t>
      </w:r>
    </w:p>
    <w:p w14:paraId="34E04DD8" w14:textId="77777777" w:rsidR="00947236" w:rsidRDefault="00947236" w:rsidP="00947236">
      <w:pPr>
        <w:tabs>
          <w:tab w:val="left" w:pos="180"/>
          <w:tab w:val="left" w:pos="567"/>
        </w:tabs>
        <w:ind w:firstLine="720"/>
        <w:jc w:val="both"/>
        <w:rPr>
          <w:szCs w:val="24"/>
        </w:rPr>
      </w:pPr>
      <w:r>
        <w:rPr>
          <w:szCs w:val="24"/>
        </w:rPr>
        <w:t>60.4. kitos teisėtu būdu įgytos lėšos.</w:t>
      </w:r>
    </w:p>
    <w:p w14:paraId="1C172E77" w14:textId="77777777" w:rsidR="00947236" w:rsidRDefault="00947236" w:rsidP="00947236">
      <w:pPr>
        <w:tabs>
          <w:tab w:val="left" w:pos="567"/>
        </w:tabs>
        <w:ind w:firstLine="720"/>
        <w:jc w:val="both"/>
        <w:rPr>
          <w:szCs w:val="24"/>
        </w:rPr>
      </w:pPr>
      <w:r>
        <w:rPr>
          <w:szCs w:val="24"/>
        </w:rPr>
        <w:t>61. Lopšelis-darželis gali būti paramos gavėjas. Paramos lėšos naudojamos įstatymų numatyta tvarka.</w:t>
      </w:r>
    </w:p>
    <w:p w14:paraId="405E3A49" w14:textId="77777777" w:rsidR="00947236" w:rsidRDefault="00947236" w:rsidP="00947236">
      <w:pPr>
        <w:tabs>
          <w:tab w:val="left" w:pos="567"/>
        </w:tabs>
        <w:ind w:firstLine="720"/>
        <w:jc w:val="both"/>
        <w:rPr>
          <w:color w:val="000000"/>
        </w:rPr>
      </w:pPr>
      <w:r>
        <w:t>62.</w:t>
      </w:r>
      <w:r>
        <w:rPr>
          <w:color w:val="99CC00"/>
        </w:rPr>
        <w:t xml:space="preserve"> </w:t>
      </w:r>
      <w:r>
        <w:t>Lopšelis-darželis</w:t>
      </w:r>
      <w:r>
        <w:rPr>
          <w:color w:val="000000"/>
        </w:rPr>
        <w:t xml:space="preserve"> buhalterinę apskaitą organizuoja ir finansinę atskaitomybę tvarko </w:t>
      </w:r>
      <w:r>
        <w:t xml:space="preserve">Lietuvos Respublikos </w:t>
      </w:r>
      <w:r>
        <w:rPr>
          <w:color w:val="000000"/>
        </w:rPr>
        <w:t>teisės aktų nustatyta tvarka.</w:t>
      </w:r>
      <w:r>
        <w:t xml:space="preserve"> Finansines operacijas atlieka Lopšelio-darželio buhalteris, vadovaudamasis įstatymais ir kitais teisės aktais.</w:t>
      </w:r>
    </w:p>
    <w:p w14:paraId="79EEDF0E" w14:textId="77777777" w:rsidR="00947236" w:rsidRDefault="00947236" w:rsidP="00947236">
      <w:pPr>
        <w:tabs>
          <w:tab w:val="left" w:pos="567"/>
        </w:tabs>
        <w:ind w:firstLine="720"/>
        <w:jc w:val="both"/>
      </w:pPr>
      <w:r>
        <w:rPr>
          <w:color w:val="000000"/>
        </w:rPr>
        <w:t xml:space="preserve">63. </w:t>
      </w:r>
      <w:r>
        <w:t>Finansinės veiklos kontrolė atliekama vadovaujantis Finansinės veiklos kontrolės taisyklėmis, patvirtintomis Mokyklos direktoriaus įsakymu, Minimaliais finansų kontrolės reikalavimais, patvirtintais Lietuvos Respublikos finansų ministro įsakymu.</w:t>
      </w:r>
    </w:p>
    <w:p w14:paraId="5BF00270" w14:textId="77777777" w:rsidR="00947236" w:rsidRPr="008F00A7" w:rsidRDefault="00947236" w:rsidP="00947236">
      <w:pPr>
        <w:ind w:firstLine="720"/>
        <w:jc w:val="both"/>
        <w:rPr>
          <w:strike/>
          <w:szCs w:val="24"/>
          <w:lang w:eastAsia="lt-LT"/>
        </w:rPr>
      </w:pPr>
      <w:r w:rsidRPr="008F00A7">
        <w:rPr>
          <w:strike/>
          <w:szCs w:val="24"/>
          <w:lang w:eastAsia="lt-LT"/>
        </w:rPr>
        <w:t xml:space="preserve">64. Lopšelio-darželio veiklos valstybinę priežiūrą vykdo Lietuvos Respublikos švietimo ir mokslo ministerija. </w:t>
      </w:r>
    </w:p>
    <w:p w14:paraId="219A6153" w14:textId="77777777" w:rsidR="00947236" w:rsidRPr="008F00A7" w:rsidRDefault="00947236" w:rsidP="00947236">
      <w:pPr>
        <w:ind w:firstLine="720"/>
        <w:jc w:val="both"/>
        <w:rPr>
          <w:b/>
          <w:bCs/>
          <w:szCs w:val="24"/>
          <w:lang w:eastAsia="lt-LT"/>
        </w:rPr>
      </w:pPr>
      <w:bookmarkStart w:id="28" w:name="_Hlk117515246"/>
      <w:r w:rsidRPr="008F00A7">
        <w:rPr>
          <w:b/>
          <w:bCs/>
          <w:szCs w:val="24"/>
          <w:lang w:eastAsia="lt-LT"/>
        </w:rPr>
        <w:t>64. Lopšelio-darželio veiklos valstybinę priežiūrą vykdo Lietuvos Respublikos švietimo</w:t>
      </w:r>
      <w:r>
        <w:rPr>
          <w:b/>
          <w:bCs/>
          <w:szCs w:val="24"/>
          <w:lang w:eastAsia="lt-LT"/>
        </w:rPr>
        <w:t>, mokslo ir</w:t>
      </w:r>
      <w:r w:rsidRPr="008F00A7">
        <w:rPr>
          <w:b/>
          <w:bCs/>
          <w:szCs w:val="24"/>
          <w:lang w:eastAsia="lt-LT"/>
        </w:rPr>
        <w:t xml:space="preserve"> </w:t>
      </w:r>
      <w:r>
        <w:rPr>
          <w:b/>
          <w:bCs/>
          <w:szCs w:val="24"/>
          <w:lang w:eastAsia="lt-LT"/>
        </w:rPr>
        <w:t>sport</w:t>
      </w:r>
      <w:r w:rsidRPr="008F00A7">
        <w:rPr>
          <w:b/>
          <w:bCs/>
          <w:szCs w:val="24"/>
          <w:lang w:eastAsia="lt-LT"/>
        </w:rPr>
        <w:t xml:space="preserve">o ministerija. </w:t>
      </w:r>
    </w:p>
    <w:bookmarkEnd w:id="28"/>
    <w:p w14:paraId="3A947070" w14:textId="77777777" w:rsidR="00947236" w:rsidRPr="008F00A7" w:rsidRDefault="00947236" w:rsidP="00947236">
      <w:pPr>
        <w:ind w:firstLine="720"/>
        <w:jc w:val="both"/>
        <w:rPr>
          <w:strike/>
          <w:szCs w:val="24"/>
          <w:lang w:eastAsia="lt-LT"/>
        </w:rPr>
      </w:pPr>
      <w:r w:rsidRPr="008F00A7">
        <w:rPr>
          <w:strike/>
          <w:szCs w:val="24"/>
          <w:lang w:eastAsia="lt-LT"/>
        </w:rPr>
        <w:t>65. Lopšelio-darželio veiklos kokybės išorinį vertinimą atlieka Nacionalinė mokyklų vertinimo agentūra.</w:t>
      </w:r>
    </w:p>
    <w:p w14:paraId="6BAA56DF" w14:textId="77777777" w:rsidR="00947236" w:rsidRPr="008F00A7" w:rsidRDefault="00947236" w:rsidP="00947236">
      <w:pPr>
        <w:ind w:firstLine="720"/>
        <w:jc w:val="both"/>
        <w:rPr>
          <w:b/>
          <w:bCs/>
          <w:szCs w:val="24"/>
          <w:lang w:eastAsia="lt-LT"/>
        </w:rPr>
      </w:pPr>
      <w:bookmarkStart w:id="29" w:name="_Hlk117515292"/>
      <w:r w:rsidRPr="008F00A7">
        <w:rPr>
          <w:b/>
          <w:bCs/>
          <w:szCs w:val="24"/>
          <w:lang w:eastAsia="lt-LT"/>
        </w:rPr>
        <w:t xml:space="preserve">65. Lopšelio-darželio veiklos kokybės išorinį vertinimą atlieka Nacionalinė </w:t>
      </w:r>
      <w:r>
        <w:rPr>
          <w:b/>
          <w:bCs/>
          <w:szCs w:val="24"/>
          <w:lang w:eastAsia="lt-LT"/>
        </w:rPr>
        <w:t xml:space="preserve">švietimo </w:t>
      </w:r>
      <w:r w:rsidRPr="008F00A7">
        <w:rPr>
          <w:b/>
          <w:bCs/>
          <w:szCs w:val="24"/>
          <w:lang w:eastAsia="lt-LT"/>
        </w:rPr>
        <w:t>agentūra.</w:t>
      </w:r>
    </w:p>
    <w:bookmarkEnd w:id="29"/>
    <w:p w14:paraId="00D38F38" w14:textId="77777777" w:rsidR="00947236" w:rsidRDefault="00947236" w:rsidP="00947236">
      <w:pPr>
        <w:ind w:firstLine="720"/>
        <w:jc w:val="both"/>
        <w:rPr>
          <w:szCs w:val="24"/>
          <w:lang w:eastAsia="lt-LT"/>
        </w:rPr>
      </w:pPr>
      <w:r>
        <w:rPr>
          <w:szCs w:val="24"/>
          <w:lang w:eastAsia="lt-LT"/>
        </w:rPr>
        <w:t>66. Lopšelio-darželio veiklos priežiūrą vykdo Savivaldybės taryba ir Savivaldybės administracija.</w:t>
      </w:r>
    </w:p>
    <w:p w14:paraId="4F2A0187" w14:textId="77777777" w:rsidR="00947236" w:rsidRDefault="00947236" w:rsidP="00947236">
      <w:pPr>
        <w:tabs>
          <w:tab w:val="left" w:pos="180"/>
          <w:tab w:val="left" w:pos="567"/>
        </w:tabs>
        <w:ind w:firstLine="720"/>
        <w:jc w:val="both"/>
        <w:rPr>
          <w:szCs w:val="24"/>
        </w:rPr>
      </w:pPr>
      <w:r>
        <w:rPr>
          <w:szCs w:val="24"/>
        </w:rPr>
        <w:t>67. Lopšelio-darželio finansinį auditą atlieka Savivaldybės Kontrolės  ir audito tarnyba, Savivaldybės administracijos Centralizuotas vidaus audito skyrius.</w:t>
      </w:r>
    </w:p>
    <w:p w14:paraId="19897C00" w14:textId="77777777" w:rsidR="00947236" w:rsidRPr="009C3A14" w:rsidRDefault="00947236" w:rsidP="00947236">
      <w:pPr>
        <w:tabs>
          <w:tab w:val="left" w:pos="180"/>
          <w:tab w:val="left" w:pos="567"/>
        </w:tabs>
        <w:ind w:firstLine="720"/>
        <w:jc w:val="both"/>
        <w:rPr>
          <w:b/>
          <w:bCs/>
          <w:szCs w:val="24"/>
        </w:rPr>
      </w:pPr>
      <w:bookmarkStart w:id="30" w:name="_Hlk118710479"/>
      <w:r w:rsidRPr="009C3A14">
        <w:rPr>
          <w:b/>
          <w:bCs/>
          <w:szCs w:val="24"/>
        </w:rPr>
        <w:t>67.</w:t>
      </w:r>
      <w:r w:rsidRPr="009C3A14">
        <w:rPr>
          <w:b/>
          <w:bCs/>
          <w:szCs w:val="24"/>
          <w:vertAlign w:val="superscript"/>
        </w:rPr>
        <w:t>1</w:t>
      </w:r>
      <w:r w:rsidRPr="009C3A14">
        <w:rPr>
          <w:b/>
          <w:bCs/>
        </w:rPr>
        <w:t xml:space="preserve"> Valstybinį auditą atlieka Lietuvos Respublikos valstybės kontrolė.</w:t>
      </w:r>
    </w:p>
    <w:bookmarkEnd w:id="30"/>
    <w:p w14:paraId="4A66D6C7" w14:textId="77777777" w:rsidR="00947236" w:rsidRDefault="00947236" w:rsidP="00947236">
      <w:pPr>
        <w:tabs>
          <w:tab w:val="left" w:pos="180"/>
          <w:tab w:val="left" w:pos="567"/>
        </w:tabs>
        <w:ind w:firstLine="720"/>
        <w:jc w:val="both"/>
        <w:rPr>
          <w:szCs w:val="24"/>
        </w:rPr>
      </w:pPr>
    </w:p>
    <w:p w14:paraId="664A74C5" w14:textId="77777777" w:rsidR="00947236" w:rsidRDefault="00947236" w:rsidP="00947236">
      <w:pPr>
        <w:rPr>
          <w:sz w:val="4"/>
          <w:szCs w:val="4"/>
        </w:rPr>
      </w:pPr>
    </w:p>
    <w:p w14:paraId="516E99A9" w14:textId="77777777" w:rsidR="00947236" w:rsidRDefault="00947236" w:rsidP="00947236">
      <w:pPr>
        <w:keepNext/>
        <w:keepLines/>
        <w:tabs>
          <w:tab w:val="left" w:pos="567"/>
          <w:tab w:val="left" w:pos="1080"/>
          <w:tab w:val="left" w:pos="1260"/>
        </w:tabs>
        <w:jc w:val="center"/>
        <w:outlineLvl w:val="5"/>
        <w:rPr>
          <w:b/>
          <w:szCs w:val="24"/>
        </w:rPr>
      </w:pPr>
      <w:r>
        <w:rPr>
          <w:b/>
          <w:szCs w:val="24"/>
        </w:rPr>
        <w:t>VIII. BAIGIAMOSIOS NUOSTATOS</w:t>
      </w:r>
    </w:p>
    <w:p w14:paraId="1B09B80C" w14:textId="77777777" w:rsidR="00947236" w:rsidRDefault="00947236" w:rsidP="00947236"/>
    <w:p w14:paraId="5EE65B0E" w14:textId="77777777" w:rsidR="00947236" w:rsidRDefault="00947236" w:rsidP="00947236">
      <w:pPr>
        <w:tabs>
          <w:tab w:val="num" w:pos="709"/>
        </w:tabs>
        <w:ind w:firstLine="720"/>
        <w:jc w:val="both"/>
      </w:pPr>
      <w:r>
        <w:t>68. Informacija apie Lopšelio-darželio veiklą, kurią, remiantis Nuostatais ir Lietuvos Respublikos teisės aktais, reikia paskelbti viešai, pateikiama Lopšelio-darželio interneto svetainėje. Skelbdamas informaciją apie savo veiklą ir rezultatus, Lopšelis-darželis vadovaujasi Lietuvos Respublikos Vyriausybės patvirtintu Bendrųjų reikalavimų valstybės ir savivaldybės institucijų interneto svetainėms aprašu.</w:t>
      </w:r>
    </w:p>
    <w:p w14:paraId="464018DA" w14:textId="77777777" w:rsidR="00947236" w:rsidRDefault="00947236" w:rsidP="00947236">
      <w:pPr>
        <w:ind w:firstLine="720"/>
        <w:jc w:val="both"/>
        <w:rPr>
          <w:szCs w:val="24"/>
          <w:lang w:eastAsia="lt-LT"/>
        </w:rPr>
      </w:pPr>
      <w:r>
        <w:rPr>
          <w:szCs w:val="24"/>
          <w:lang w:eastAsia="lt-LT"/>
        </w:rPr>
        <w:t xml:space="preserve">69. Nuostatai keičiami ir papildomi Savivaldybės tarybos, Lopšelio-darželio direktoriaus arba Lopšelio-darželio tarybos iniciatyva laikantis įstatymų ir kitų teisės aktų rengimo rekomendacijų ir Dokumentų rengimo taisyklių. </w:t>
      </w:r>
      <w:r>
        <w:rPr>
          <w:color w:val="000000"/>
          <w:szCs w:val="24"/>
          <w:lang w:eastAsia="lt-LT"/>
        </w:rPr>
        <w:t>Nuostatus, jų pakeitimus, papildymus, pritarus Lopšelio-darželio tarybai, tvirtina Savivaldybės taryba.</w:t>
      </w:r>
    </w:p>
    <w:p w14:paraId="24064B33" w14:textId="77777777" w:rsidR="00947236" w:rsidRPr="00656D96" w:rsidRDefault="00947236" w:rsidP="00947236">
      <w:pPr>
        <w:tabs>
          <w:tab w:val="num" w:pos="540"/>
        </w:tabs>
        <w:ind w:firstLine="709"/>
        <w:jc w:val="both"/>
        <w:rPr>
          <w:strike/>
        </w:rPr>
      </w:pPr>
      <w:r w:rsidRPr="00656D96">
        <w:rPr>
          <w:strike/>
        </w:rPr>
        <w:t xml:space="preserve">70. Lopšelis-darželis </w:t>
      </w:r>
      <w:r w:rsidRPr="00656D96">
        <w:rPr>
          <w:strike/>
          <w:position w:val="-1"/>
        </w:rPr>
        <w:t>reorganizuoja</w:t>
      </w:r>
      <w:r w:rsidRPr="00656D96">
        <w:rPr>
          <w:strike/>
          <w:spacing w:val="-2"/>
          <w:position w:val="-1"/>
        </w:rPr>
        <w:t>m</w:t>
      </w:r>
      <w:r w:rsidRPr="00656D96">
        <w:rPr>
          <w:strike/>
          <w:position w:val="-1"/>
        </w:rPr>
        <w:t>as, likviduoja</w:t>
      </w:r>
      <w:r w:rsidRPr="00656D96">
        <w:rPr>
          <w:strike/>
          <w:spacing w:val="-2"/>
          <w:position w:val="-1"/>
        </w:rPr>
        <w:t>m</w:t>
      </w:r>
      <w:r w:rsidRPr="00656D96">
        <w:rPr>
          <w:strike/>
          <w:position w:val="-1"/>
        </w:rPr>
        <w:t>as, pertvarko</w:t>
      </w:r>
      <w:r w:rsidRPr="00656D96">
        <w:rPr>
          <w:strike/>
          <w:spacing w:val="-2"/>
          <w:position w:val="-1"/>
        </w:rPr>
        <w:t>m</w:t>
      </w:r>
      <w:r w:rsidRPr="00656D96">
        <w:rPr>
          <w:strike/>
          <w:position w:val="-1"/>
        </w:rPr>
        <w:t>as ar vykdoma struktūros pertvarka</w:t>
      </w:r>
      <w:r w:rsidRPr="00656D96">
        <w:rPr>
          <w:strike/>
        </w:rPr>
        <w:t xml:space="preserve"> Savivaldybės tarybos sprendimu Lietuvos Respublikos civilinio kodekso, Švietimo įstatymo ir kitų teisės aktų nustatyta tvarka. Sprendimas dėl Lopšelio-darželio reorganizavimo, likvidavimo, pertvarkymo ar Lopšelio-darželio</w:t>
      </w:r>
      <w:r w:rsidRPr="00656D96">
        <w:rPr>
          <w:strike/>
          <w:spacing w:val="-1"/>
        </w:rPr>
        <w:t xml:space="preserve"> </w:t>
      </w:r>
      <w:r w:rsidRPr="00656D96">
        <w:rPr>
          <w:strike/>
        </w:rPr>
        <w:t xml:space="preserve">grupės </w:t>
      </w:r>
      <w:r w:rsidRPr="002A2198">
        <w:rPr>
          <w:strike/>
        </w:rPr>
        <w:t>ar tipo pakeitimo</w:t>
      </w:r>
      <w:r w:rsidRPr="00656D96">
        <w:rPr>
          <w:strike/>
        </w:rPr>
        <w:t xml:space="preserve"> skelbiamas vietos spaudoje, Pasvalio rajono savivaldybės ir Lopšelio-darželio</w:t>
      </w:r>
      <w:r w:rsidRPr="00656D96">
        <w:rPr>
          <w:strike/>
          <w:spacing w:val="-1"/>
        </w:rPr>
        <w:t xml:space="preserve"> </w:t>
      </w:r>
      <w:r w:rsidRPr="00656D96">
        <w:rPr>
          <w:strike/>
        </w:rPr>
        <w:t>interneto svetainėse.</w:t>
      </w:r>
    </w:p>
    <w:p w14:paraId="207F9B80" w14:textId="77777777" w:rsidR="00947236" w:rsidRPr="004C3898" w:rsidRDefault="00947236" w:rsidP="00947236">
      <w:pPr>
        <w:tabs>
          <w:tab w:val="num" w:pos="540"/>
        </w:tabs>
        <w:ind w:firstLine="709"/>
        <w:jc w:val="both"/>
        <w:rPr>
          <w:b/>
          <w:bCs/>
        </w:rPr>
      </w:pPr>
      <w:bookmarkStart w:id="31" w:name="_Hlk117515332"/>
      <w:r w:rsidRPr="004C3898">
        <w:rPr>
          <w:b/>
          <w:bCs/>
        </w:rPr>
        <w:t xml:space="preserve">70. Lopšelis-darželis </w:t>
      </w:r>
      <w:r w:rsidRPr="004C3898">
        <w:rPr>
          <w:b/>
          <w:bCs/>
          <w:position w:val="-1"/>
        </w:rPr>
        <w:t>reorganizuoja</w:t>
      </w:r>
      <w:r w:rsidRPr="004C3898">
        <w:rPr>
          <w:b/>
          <w:bCs/>
          <w:spacing w:val="-2"/>
          <w:position w:val="-1"/>
        </w:rPr>
        <w:t>m</w:t>
      </w:r>
      <w:r w:rsidRPr="004C3898">
        <w:rPr>
          <w:b/>
          <w:bCs/>
          <w:position w:val="-1"/>
        </w:rPr>
        <w:t>as, likviduoja</w:t>
      </w:r>
      <w:r w:rsidRPr="004C3898">
        <w:rPr>
          <w:b/>
          <w:bCs/>
          <w:spacing w:val="-2"/>
          <w:position w:val="-1"/>
        </w:rPr>
        <w:t>m</w:t>
      </w:r>
      <w:r w:rsidRPr="004C3898">
        <w:rPr>
          <w:b/>
          <w:bCs/>
          <w:position w:val="-1"/>
        </w:rPr>
        <w:t>as, pertvarko</w:t>
      </w:r>
      <w:r w:rsidRPr="004C3898">
        <w:rPr>
          <w:b/>
          <w:bCs/>
          <w:spacing w:val="-2"/>
          <w:position w:val="-1"/>
        </w:rPr>
        <w:t>m</w:t>
      </w:r>
      <w:r w:rsidRPr="004C3898">
        <w:rPr>
          <w:b/>
          <w:bCs/>
          <w:position w:val="-1"/>
        </w:rPr>
        <w:t>as ar vykdoma struktūros pertvarka</w:t>
      </w:r>
      <w:r w:rsidRPr="004C3898">
        <w:rPr>
          <w:b/>
          <w:bCs/>
        </w:rPr>
        <w:t xml:space="preserve"> Savivaldybės tarybos sprendimu Lietuvos Respublikos civilinio kodekso,</w:t>
      </w:r>
      <w:r>
        <w:rPr>
          <w:b/>
          <w:bCs/>
        </w:rPr>
        <w:t xml:space="preserve"> </w:t>
      </w:r>
      <w:r w:rsidRPr="004C3898">
        <w:rPr>
          <w:b/>
          <w:bCs/>
        </w:rPr>
        <w:t xml:space="preserve">Lietuvos Respublikos </w:t>
      </w:r>
      <w:r>
        <w:rPr>
          <w:b/>
          <w:bCs/>
        </w:rPr>
        <w:t>š</w:t>
      </w:r>
      <w:r w:rsidRPr="004C3898">
        <w:rPr>
          <w:b/>
          <w:bCs/>
        </w:rPr>
        <w:t>vietimo įstatymo ir kitų teisės aktų nustatyta tvarka. Sprendimas dėl Lopšelio-darželio reorganizavimo, likvidavimo, pertvarkymo ar Lopšelio-darželio</w:t>
      </w:r>
      <w:r w:rsidRPr="004C3898">
        <w:rPr>
          <w:b/>
          <w:bCs/>
          <w:spacing w:val="-1"/>
        </w:rPr>
        <w:t xml:space="preserve"> </w:t>
      </w:r>
      <w:r w:rsidRPr="004C3898">
        <w:rPr>
          <w:b/>
          <w:bCs/>
        </w:rPr>
        <w:t xml:space="preserve">grupės pakeitimo skelbiamas vietos spaudoje, </w:t>
      </w:r>
      <w:r>
        <w:rPr>
          <w:b/>
          <w:bCs/>
        </w:rPr>
        <w:t>S</w:t>
      </w:r>
      <w:r w:rsidRPr="004C3898">
        <w:rPr>
          <w:b/>
          <w:bCs/>
        </w:rPr>
        <w:t>avivaldybės ir Lopšelio-darželio</w:t>
      </w:r>
      <w:r w:rsidRPr="004C3898">
        <w:rPr>
          <w:b/>
          <w:bCs/>
          <w:spacing w:val="-1"/>
        </w:rPr>
        <w:t xml:space="preserve"> </w:t>
      </w:r>
      <w:r w:rsidRPr="004C3898">
        <w:rPr>
          <w:b/>
          <w:bCs/>
        </w:rPr>
        <w:t>interneto svetainėse.</w:t>
      </w:r>
    </w:p>
    <w:bookmarkEnd w:id="31"/>
    <w:p w14:paraId="5A7D4B46" w14:textId="77777777" w:rsidR="00947236" w:rsidRDefault="00947236" w:rsidP="00947236">
      <w:pPr>
        <w:ind w:firstLine="720"/>
        <w:jc w:val="both"/>
      </w:pPr>
      <w:r>
        <w:t>71. Lopšelis-darželis registruojamas juridinių asmenų registre teisės aktų nustatyta tvarka.</w:t>
      </w:r>
    </w:p>
    <w:p w14:paraId="13BDAB1A" w14:textId="77777777" w:rsidR="00947236" w:rsidRPr="008E2FED" w:rsidRDefault="00947236" w:rsidP="00947236">
      <w:pPr>
        <w:ind w:firstLine="720"/>
        <w:jc w:val="both"/>
        <w:rPr>
          <w:strike/>
        </w:rPr>
      </w:pPr>
      <w:r w:rsidRPr="008E2FED">
        <w:rPr>
          <w:strike/>
        </w:rPr>
        <w:t>72. Klausimai, neaptarti šiuose nuostatuose, sprendžiami vadovaujantis Lietuvos Respublikos švietimo ir kitais įstatymais, Lietuvos Respublikos Vyriausybės nutarimais, švietimo ir mokslo ministro įsakymais, kitais teisės aktais.</w:t>
      </w:r>
    </w:p>
    <w:p w14:paraId="6E59C2C8" w14:textId="77777777" w:rsidR="00947236" w:rsidRPr="008E2FED" w:rsidRDefault="00947236" w:rsidP="00947236">
      <w:pPr>
        <w:ind w:firstLine="720"/>
        <w:jc w:val="both"/>
        <w:rPr>
          <w:b/>
          <w:bCs/>
        </w:rPr>
      </w:pPr>
      <w:bookmarkStart w:id="32" w:name="_Hlk117515380"/>
      <w:bookmarkStart w:id="33" w:name="_Hlk118710593"/>
      <w:r w:rsidRPr="008E2FED">
        <w:rPr>
          <w:b/>
          <w:bCs/>
        </w:rPr>
        <w:t>72. Klausimai, neaptarti šiuose nuostatuose, sprendžiami vadovaujantis Lietuvos Respublikos švietimo ir kitais įstatymais, Lietuvos Respublikos Vyriausybės nutarimais, Lietuvos Respublikos švietimo</w:t>
      </w:r>
      <w:r>
        <w:rPr>
          <w:b/>
          <w:bCs/>
        </w:rPr>
        <w:t xml:space="preserve">, </w:t>
      </w:r>
      <w:r w:rsidRPr="008E2FED">
        <w:rPr>
          <w:b/>
          <w:bCs/>
        </w:rPr>
        <w:t>mokslo</w:t>
      </w:r>
      <w:r>
        <w:rPr>
          <w:b/>
          <w:bCs/>
        </w:rPr>
        <w:t xml:space="preserve"> ir sporto</w:t>
      </w:r>
      <w:r w:rsidRPr="008E2FED">
        <w:rPr>
          <w:b/>
          <w:bCs/>
        </w:rPr>
        <w:t xml:space="preserve"> ministro įsakymais, kitais teisės aktais.</w:t>
      </w:r>
      <w:bookmarkEnd w:id="32"/>
    </w:p>
    <w:bookmarkEnd w:id="33"/>
    <w:p w14:paraId="049277A8" w14:textId="77777777" w:rsidR="00947236" w:rsidRDefault="00947236" w:rsidP="00947236">
      <w:pPr>
        <w:ind w:firstLine="720"/>
        <w:jc w:val="both"/>
        <w:rPr>
          <w:bCs/>
        </w:rPr>
      </w:pPr>
      <w:r>
        <w:rPr>
          <w:bCs/>
        </w:rPr>
        <w:t>73. Pasikeitus teisės aktams, reglamentuojantiems šiuose Nuostatuose išdėstytus klausimus, ar, jei Nuostatų 69 punkte nurodyti teisės aktai atitinkamus klausimus reglamentuoja kitaip nei šie Nuostatai, taikomos tų teisės aktų nuostatos.</w:t>
      </w:r>
    </w:p>
    <w:p w14:paraId="02052B65" w14:textId="77777777" w:rsidR="00C1312E" w:rsidRDefault="00C1312E" w:rsidP="00C1312E">
      <w:pPr>
        <w:ind w:firstLine="720"/>
        <w:jc w:val="both"/>
      </w:pPr>
    </w:p>
    <w:p w14:paraId="1B5E807C" w14:textId="77777777" w:rsidR="00C1312E" w:rsidRDefault="00C1312E" w:rsidP="00C1312E">
      <w:pPr>
        <w:tabs>
          <w:tab w:val="left" w:pos="567"/>
        </w:tabs>
        <w:jc w:val="center"/>
      </w:pPr>
      <w:r>
        <w:t>___________________</w:t>
      </w:r>
    </w:p>
    <w:p w14:paraId="1373D0C5" w14:textId="77777777" w:rsidR="006E34C0" w:rsidRDefault="006E34C0" w:rsidP="00A27699">
      <w:pPr>
        <w:ind w:left="1254" w:firstLine="5226"/>
        <w:jc w:val="right"/>
        <w:rPr>
          <w:szCs w:val="24"/>
        </w:rPr>
      </w:pPr>
    </w:p>
    <w:sectPr w:rsidR="006E34C0" w:rsidSect="00631CEC">
      <w:headerReference w:type="first" r:id="rId9"/>
      <w:type w:val="continuous"/>
      <w:pgSz w:w="11906" w:h="16838" w:code="9"/>
      <w:pgMar w:top="1134" w:right="567" w:bottom="1135"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DE87" w14:textId="77777777" w:rsidR="00762284" w:rsidRDefault="00762284">
      <w:r>
        <w:separator/>
      </w:r>
    </w:p>
  </w:endnote>
  <w:endnote w:type="continuationSeparator" w:id="0">
    <w:p w14:paraId="30E75898" w14:textId="77777777" w:rsidR="00762284" w:rsidRDefault="0076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Naudoti Pietryciu Azijos kalbu">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442C" w14:textId="77777777" w:rsidR="00762284" w:rsidRDefault="00762284">
      <w:r>
        <w:separator/>
      </w:r>
    </w:p>
  </w:footnote>
  <w:footnote w:type="continuationSeparator" w:id="0">
    <w:p w14:paraId="05AD6E51" w14:textId="77777777" w:rsidR="00762284" w:rsidRDefault="0076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9D0D" w14:textId="77777777" w:rsidR="002D6B6B" w:rsidRDefault="002D6B6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C340E"/>
    <w:multiLevelType w:val="hybridMultilevel"/>
    <w:tmpl w:val="AD24D7AA"/>
    <w:lvl w:ilvl="0" w:tplc="5BCC35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5"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289558660">
    <w:abstractNumId w:val="4"/>
  </w:num>
  <w:num w:numId="2" w16cid:durableId="798687303">
    <w:abstractNumId w:val="1"/>
  </w:num>
  <w:num w:numId="3" w16cid:durableId="1643925608">
    <w:abstractNumId w:val="3"/>
  </w:num>
  <w:num w:numId="4" w16cid:durableId="761336758">
    <w:abstractNumId w:val="2"/>
  </w:num>
  <w:num w:numId="5" w16cid:durableId="1328942670">
    <w:abstractNumId w:val="5"/>
  </w:num>
  <w:num w:numId="6" w16cid:durableId="2506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4D43"/>
    <w:rsid w:val="0001703E"/>
    <w:rsid w:val="000259FB"/>
    <w:rsid w:val="00030A3F"/>
    <w:rsid w:val="000314F9"/>
    <w:rsid w:val="00033ADA"/>
    <w:rsid w:val="00040B00"/>
    <w:rsid w:val="0004156B"/>
    <w:rsid w:val="00041FFE"/>
    <w:rsid w:val="000439A4"/>
    <w:rsid w:val="00044048"/>
    <w:rsid w:val="00050D31"/>
    <w:rsid w:val="00050FAC"/>
    <w:rsid w:val="00054006"/>
    <w:rsid w:val="00054705"/>
    <w:rsid w:val="00060F44"/>
    <w:rsid w:val="000678A3"/>
    <w:rsid w:val="00073D3B"/>
    <w:rsid w:val="00074B8F"/>
    <w:rsid w:val="000757B4"/>
    <w:rsid w:val="00076849"/>
    <w:rsid w:val="00082026"/>
    <w:rsid w:val="0008345B"/>
    <w:rsid w:val="00091E6B"/>
    <w:rsid w:val="00094850"/>
    <w:rsid w:val="00094B3E"/>
    <w:rsid w:val="000B1268"/>
    <w:rsid w:val="000B1382"/>
    <w:rsid w:val="000B1774"/>
    <w:rsid w:val="000B3ABD"/>
    <w:rsid w:val="000B730F"/>
    <w:rsid w:val="000B7F82"/>
    <w:rsid w:val="000C059D"/>
    <w:rsid w:val="000C1377"/>
    <w:rsid w:val="000C368D"/>
    <w:rsid w:val="000D6BAB"/>
    <w:rsid w:val="000E7513"/>
    <w:rsid w:val="000F3306"/>
    <w:rsid w:val="000F6A95"/>
    <w:rsid w:val="000F6F35"/>
    <w:rsid w:val="00117080"/>
    <w:rsid w:val="001276F2"/>
    <w:rsid w:val="00140E64"/>
    <w:rsid w:val="00144013"/>
    <w:rsid w:val="00144731"/>
    <w:rsid w:val="001473D5"/>
    <w:rsid w:val="00151E8F"/>
    <w:rsid w:val="0016186E"/>
    <w:rsid w:val="001659C7"/>
    <w:rsid w:val="00170F67"/>
    <w:rsid w:val="0017220A"/>
    <w:rsid w:val="00172DE6"/>
    <w:rsid w:val="00175052"/>
    <w:rsid w:val="00177FDA"/>
    <w:rsid w:val="00181EEA"/>
    <w:rsid w:val="00186646"/>
    <w:rsid w:val="00192A4A"/>
    <w:rsid w:val="001968EF"/>
    <w:rsid w:val="0019747E"/>
    <w:rsid w:val="001A0906"/>
    <w:rsid w:val="001A6071"/>
    <w:rsid w:val="001C2BD3"/>
    <w:rsid w:val="001C4828"/>
    <w:rsid w:val="001D4603"/>
    <w:rsid w:val="001D7380"/>
    <w:rsid w:val="001E01FB"/>
    <w:rsid w:val="001E5F9E"/>
    <w:rsid w:val="001E6CB2"/>
    <w:rsid w:val="001F2F43"/>
    <w:rsid w:val="001F370C"/>
    <w:rsid w:val="002041F6"/>
    <w:rsid w:val="002046D5"/>
    <w:rsid w:val="00215D2D"/>
    <w:rsid w:val="002242C6"/>
    <w:rsid w:val="002316C7"/>
    <w:rsid w:val="00231AB7"/>
    <w:rsid w:val="00232EC4"/>
    <w:rsid w:val="00233D2F"/>
    <w:rsid w:val="00236701"/>
    <w:rsid w:val="00240B2A"/>
    <w:rsid w:val="00242F1A"/>
    <w:rsid w:val="00243038"/>
    <w:rsid w:val="00243245"/>
    <w:rsid w:val="00250756"/>
    <w:rsid w:val="00257952"/>
    <w:rsid w:val="0026011A"/>
    <w:rsid w:val="002660A2"/>
    <w:rsid w:val="002661A0"/>
    <w:rsid w:val="002728B5"/>
    <w:rsid w:val="002749E0"/>
    <w:rsid w:val="00274EE2"/>
    <w:rsid w:val="00275A5C"/>
    <w:rsid w:val="00282005"/>
    <w:rsid w:val="00282D55"/>
    <w:rsid w:val="002848EC"/>
    <w:rsid w:val="00287A0A"/>
    <w:rsid w:val="00290E39"/>
    <w:rsid w:val="00296684"/>
    <w:rsid w:val="002A4AFD"/>
    <w:rsid w:val="002A74DF"/>
    <w:rsid w:val="002B45F5"/>
    <w:rsid w:val="002C07B7"/>
    <w:rsid w:val="002C27A3"/>
    <w:rsid w:val="002D5667"/>
    <w:rsid w:val="002D588B"/>
    <w:rsid w:val="002D6B6B"/>
    <w:rsid w:val="002E5464"/>
    <w:rsid w:val="002F2712"/>
    <w:rsid w:val="002F668F"/>
    <w:rsid w:val="002F7994"/>
    <w:rsid w:val="0030000E"/>
    <w:rsid w:val="00300963"/>
    <w:rsid w:val="00304FC1"/>
    <w:rsid w:val="00313283"/>
    <w:rsid w:val="00321D53"/>
    <w:rsid w:val="003238CF"/>
    <w:rsid w:val="003247E1"/>
    <w:rsid w:val="00345F9C"/>
    <w:rsid w:val="00353169"/>
    <w:rsid w:val="00353311"/>
    <w:rsid w:val="003605A1"/>
    <w:rsid w:val="0036351B"/>
    <w:rsid w:val="00363DDD"/>
    <w:rsid w:val="0037271E"/>
    <w:rsid w:val="00382699"/>
    <w:rsid w:val="0038280F"/>
    <w:rsid w:val="00386934"/>
    <w:rsid w:val="00386AEC"/>
    <w:rsid w:val="003A1DD1"/>
    <w:rsid w:val="003A32C3"/>
    <w:rsid w:val="003A3D17"/>
    <w:rsid w:val="003A3F89"/>
    <w:rsid w:val="003A753D"/>
    <w:rsid w:val="003A7922"/>
    <w:rsid w:val="003B02ED"/>
    <w:rsid w:val="003B1910"/>
    <w:rsid w:val="003B321A"/>
    <w:rsid w:val="003B4630"/>
    <w:rsid w:val="003B5018"/>
    <w:rsid w:val="003B5EE7"/>
    <w:rsid w:val="003D2247"/>
    <w:rsid w:val="003D4FA2"/>
    <w:rsid w:val="003E4417"/>
    <w:rsid w:val="003E53E1"/>
    <w:rsid w:val="003F0A88"/>
    <w:rsid w:val="00414131"/>
    <w:rsid w:val="00414760"/>
    <w:rsid w:val="00417394"/>
    <w:rsid w:val="0042045C"/>
    <w:rsid w:val="00422C73"/>
    <w:rsid w:val="0042392E"/>
    <w:rsid w:val="00424765"/>
    <w:rsid w:val="004264EC"/>
    <w:rsid w:val="004344E6"/>
    <w:rsid w:val="004435A6"/>
    <w:rsid w:val="00445A6C"/>
    <w:rsid w:val="004507C0"/>
    <w:rsid w:val="004529B0"/>
    <w:rsid w:val="0046100F"/>
    <w:rsid w:val="00472E22"/>
    <w:rsid w:val="00475822"/>
    <w:rsid w:val="0047766F"/>
    <w:rsid w:val="00484747"/>
    <w:rsid w:val="00485083"/>
    <w:rsid w:val="00486638"/>
    <w:rsid w:val="004877F4"/>
    <w:rsid w:val="00490078"/>
    <w:rsid w:val="00497ED7"/>
    <w:rsid w:val="004A37A6"/>
    <w:rsid w:val="004A6FD6"/>
    <w:rsid w:val="004B0F8D"/>
    <w:rsid w:val="004B2C94"/>
    <w:rsid w:val="004B65F0"/>
    <w:rsid w:val="004C05AA"/>
    <w:rsid w:val="004C3898"/>
    <w:rsid w:val="004C3906"/>
    <w:rsid w:val="004C4C47"/>
    <w:rsid w:val="004C5C0E"/>
    <w:rsid w:val="004D0F56"/>
    <w:rsid w:val="004D36D0"/>
    <w:rsid w:val="004D780A"/>
    <w:rsid w:val="004E5973"/>
    <w:rsid w:val="004F38CE"/>
    <w:rsid w:val="005002DA"/>
    <w:rsid w:val="00503D66"/>
    <w:rsid w:val="00504595"/>
    <w:rsid w:val="00514FCF"/>
    <w:rsid w:val="00515B6D"/>
    <w:rsid w:val="0051673E"/>
    <w:rsid w:val="00524131"/>
    <w:rsid w:val="00540047"/>
    <w:rsid w:val="005424F5"/>
    <w:rsid w:val="005446E7"/>
    <w:rsid w:val="0056267E"/>
    <w:rsid w:val="00563B1D"/>
    <w:rsid w:val="005653FC"/>
    <w:rsid w:val="005A0C84"/>
    <w:rsid w:val="005A10D4"/>
    <w:rsid w:val="005A2F30"/>
    <w:rsid w:val="005A552C"/>
    <w:rsid w:val="005B00B6"/>
    <w:rsid w:val="005C4077"/>
    <w:rsid w:val="005E4275"/>
    <w:rsid w:val="005F0637"/>
    <w:rsid w:val="005F0CD9"/>
    <w:rsid w:val="005F7966"/>
    <w:rsid w:val="00601829"/>
    <w:rsid w:val="0060200B"/>
    <w:rsid w:val="00603E44"/>
    <w:rsid w:val="0060424A"/>
    <w:rsid w:val="00610104"/>
    <w:rsid w:val="00612AA5"/>
    <w:rsid w:val="0061709D"/>
    <w:rsid w:val="006248FE"/>
    <w:rsid w:val="006253EF"/>
    <w:rsid w:val="00631AF9"/>
    <w:rsid w:val="00631CEC"/>
    <w:rsid w:val="00635193"/>
    <w:rsid w:val="00636673"/>
    <w:rsid w:val="00640EBB"/>
    <w:rsid w:val="00646B1B"/>
    <w:rsid w:val="00646EB1"/>
    <w:rsid w:val="00651290"/>
    <w:rsid w:val="006547E5"/>
    <w:rsid w:val="00656D96"/>
    <w:rsid w:val="00664007"/>
    <w:rsid w:val="00664C56"/>
    <w:rsid w:val="006669DD"/>
    <w:rsid w:val="0066770C"/>
    <w:rsid w:val="00670D7B"/>
    <w:rsid w:val="006719A1"/>
    <w:rsid w:val="006727B2"/>
    <w:rsid w:val="006735B9"/>
    <w:rsid w:val="00675F9B"/>
    <w:rsid w:val="006777F4"/>
    <w:rsid w:val="00683E95"/>
    <w:rsid w:val="00693267"/>
    <w:rsid w:val="0069473A"/>
    <w:rsid w:val="006A0EC1"/>
    <w:rsid w:val="006A284E"/>
    <w:rsid w:val="006A29BA"/>
    <w:rsid w:val="006B0460"/>
    <w:rsid w:val="006B21C0"/>
    <w:rsid w:val="006B28E5"/>
    <w:rsid w:val="006B2D1D"/>
    <w:rsid w:val="006B5073"/>
    <w:rsid w:val="006C3E9E"/>
    <w:rsid w:val="006D107C"/>
    <w:rsid w:val="006D22FB"/>
    <w:rsid w:val="006E34C0"/>
    <w:rsid w:val="006E3E92"/>
    <w:rsid w:val="006E4F2E"/>
    <w:rsid w:val="006E57EE"/>
    <w:rsid w:val="006E712F"/>
    <w:rsid w:val="006F0106"/>
    <w:rsid w:val="006F1FFA"/>
    <w:rsid w:val="006F387C"/>
    <w:rsid w:val="006F639E"/>
    <w:rsid w:val="00700FC4"/>
    <w:rsid w:val="007042FB"/>
    <w:rsid w:val="00706ABD"/>
    <w:rsid w:val="00706C22"/>
    <w:rsid w:val="007108EB"/>
    <w:rsid w:val="00711446"/>
    <w:rsid w:val="0071174C"/>
    <w:rsid w:val="00713127"/>
    <w:rsid w:val="0071348D"/>
    <w:rsid w:val="00713DD9"/>
    <w:rsid w:val="00721065"/>
    <w:rsid w:val="00723772"/>
    <w:rsid w:val="0073237A"/>
    <w:rsid w:val="00733495"/>
    <w:rsid w:val="00735C52"/>
    <w:rsid w:val="00752865"/>
    <w:rsid w:val="00757E13"/>
    <w:rsid w:val="00762020"/>
    <w:rsid w:val="00762284"/>
    <w:rsid w:val="00762A1B"/>
    <w:rsid w:val="0076395B"/>
    <w:rsid w:val="007718A9"/>
    <w:rsid w:val="00775243"/>
    <w:rsid w:val="00775597"/>
    <w:rsid w:val="00780AAF"/>
    <w:rsid w:val="00784056"/>
    <w:rsid w:val="00785B08"/>
    <w:rsid w:val="007868E4"/>
    <w:rsid w:val="007A0EBC"/>
    <w:rsid w:val="007B16AA"/>
    <w:rsid w:val="007B16B3"/>
    <w:rsid w:val="007B6594"/>
    <w:rsid w:val="007C1421"/>
    <w:rsid w:val="007C7E38"/>
    <w:rsid w:val="007D0349"/>
    <w:rsid w:val="007D45CD"/>
    <w:rsid w:val="007E64A3"/>
    <w:rsid w:val="007F3E1B"/>
    <w:rsid w:val="007F400D"/>
    <w:rsid w:val="007F79BD"/>
    <w:rsid w:val="00803EF2"/>
    <w:rsid w:val="0080401F"/>
    <w:rsid w:val="008063F8"/>
    <w:rsid w:val="00810B68"/>
    <w:rsid w:val="00816CCA"/>
    <w:rsid w:val="00821A9B"/>
    <w:rsid w:val="0082296A"/>
    <w:rsid w:val="00823A8B"/>
    <w:rsid w:val="0082430E"/>
    <w:rsid w:val="00826FCF"/>
    <w:rsid w:val="00827FD6"/>
    <w:rsid w:val="00830457"/>
    <w:rsid w:val="0083154B"/>
    <w:rsid w:val="00835E1A"/>
    <w:rsid w:val="008366D4"/>
    <w:rsid w:val="0084071C"/>
    <w:rsid w:val="00841B42"/>
    <w:rsid w:val="0085023D"/>
    <w:rsid w:val="0085345A"/>
    <w:rsid w:val="008535F1"/>
    <w:rsid w:val="008538CD"/>
    <w:rsid w:val="00855480"/>
    <w:rsid w:val="00855FA7"/>
    <w:rsid w:val="00860635"/>
    <w:rsid w:val="008617DC"/>
    <w:rsid w:val="0086193D"/>
    <w:rsid w:val="008659CA"/>
    <w:rsid w:val="00871C7F"/>
    <w:rsid w:val="008728A0"/>
    <w:rsid w:val="008740D0"/>
    <w:rsid w:val="0087673A"/>
    <w:rsid w:val="00876B2D"/>
    <w:rsid w:val="00880E36"/>
    <w:rsid w:val="0088288B"/>
    <w:rsid w:val="00885EB5"/>
    <w:rsid w:val="00891FD4"/>
    <w:rsid w:val="00896BFE"/>
    <w:rsid w:val="008971ED"/>
    <w:rsid w:val="008A41CA"/>
    <w:rsid w:val="008A6AD2"/>
    <w:rsid w:val="008B3377"/>
    <w:rsid w:val="008B4EAC"/>
    <w:rsid w:val="008C0A20"/>
    <w:rsid w:val="008C2BBA"/>
    <w:rsid w:val="008C69CC"/>
    <w:rsid w:val="008D6784"/>
    <w:rsid w:val="008E255A"/>
    <w:rsid w:val="008E2FED"/>
    <w:rsid w:val="008E6CD3"/>
    <w:rsid w:val="008F00A7"/>
    <w:rsid w:val="008F797D"/>
    <w:rsid w:val="00900547"/>
    <w:rsid w:val="00901C72"/>
    <w:rsid w:val="00901DE3"/>
    <w:rsid w:val="00903281"/>
    <w:rsid w:val="00906590"/>
    <w:rsid w:val="009100E1"/>
    <w:rsid w:val="00910EB5"/>
    <w:rsid w:val="009118AA"/>
    <w:rsid w:val="00912697"/>
    <w:rsid w:val="00912B1D"/>
    <w:rsid w:val="00912B43"/>
    <w:rsid w:val="00920E5C"/>
    <w:rsid w:val="009214AD"/>
    <w:rsid w:val="0092279B"/>
    <w:rsid w:val="00922851"/>
    <w:rsid w:val="00922A06"/>
    <w:rsid w:val="009304F3"/>
    <w:rsid w:val="009353E1"/>
    <w:rsid w:val="009373EF"/>
    <w:rsid w:val="00943575"/>
    <w:rsid w:val="009443D3"/>
    <w:rsid w:val="00946A8E"/>
    <w:rsid w:val="00947236"/>
    <w:rsid w:val="009472C7"/>
    <w:rsid w:val="00953FF5"/>
    <w:rsid w:val="009547FD"/>
    <w:rsid w:val="00961409"/>
    <w:rsid w:val="00962D2E"/>
    <w:rsid w:val="00970E0D"/>
    <w:rsid w:val="00974F82"/>
    <w:rsid w:val="00976855"/>
    <w:rsid w:val="00982B89"/>
    <w:rsid w:val="00990DA2"/>
    <w:rsid w:val="009917EE"/>
    <w:rsid w:val="00995D98"/>
    <w:rsid w:val="009A3A2F"/>
    <w:rsid w:val="009A5BBE"/>
    <w:rsid w:val="009A64D0"/>
    <w:rsid w:val="009A7933"/>
    <w:rsid w:val="009C3A14"/>
    <w:rsid w:val="009C7CB1"/>
    <w:rsid w:val="009D24B7"/>
    <w:rsid w:val="009D47E1"/>
    <w:rsid w:val="009E0354"/>
    <w:rsid w:val="009E1C70"/>
    <w:rsid w:val="009E2A2C"/>
    <w:rsid w:val="009F055C"/>
    <w:rsid w:val="009F3453"/>
    <w:rsid w:val="009F377D"/>
    <w:rsid w:val="009F443F"/>
    <w:rsid w:val="009F6785"/>
    <w:rsid w:val="00A01C94"/>
    <w:rsid w:val="00A07877"/>
    <w:rsid w:val="00A14339"/>
    <w:rsid w:val="00A14E75"/>
    <w:rsid w:val="00A15FAF"/>
    <w:rsid w:val="00A17B6E"/>
    <w:rsid w:val="00A211FE"/>
    <w:rsid w:val="00A22E75"/>
    <w:rsid w:val="00A23912"/>
    <w:rsid w:val="00A23BB4"/>
    <w:rsid w:val="00A26AB6"/>
    <w:rsid w:val="00A27699"/>
    <w:rsid w:val="00A27F77"/>
    <w:rsid w:val="00A31A67"/>
    <w:rsid w:val="00A4641B"/>
    <w:rsid w:val="00A46D66"/>
    <w:rsid w:val="00A50A46"/>
    <w:rsid w:val="00A56C81"/>
    <w:rsid w:val="00A621ED"/>
    <w:rsid w:val="00A627C7"/>
    <w:rsid w:val="00A7220F"/>
    <w:rsid w:val="00A72437"/>
    <w:rsid w:val="00A73A84"/>
    <w:rsid w:val="00A90FB0"/>
    <w:rsid w:val="00AA28C5"/>
    <w:rsid w:val="00AB09CD"/>
    <w:rsid w:val="00AB1973"/>
    <w:rsid w:val="00AB246A"/>
    <w:rsid w:val="00AB4262"/>
    <w:rsid w:val="00AB6E9E"/>
    <w:rsid w:val="00AC0FC6"/>
    <w:rsid w:val="00AD16FE"/>
    <w:rsid w:val="00AD3097"/>
    <w:rsid w:val="00AD4CAB"/>
    <w:rsid w:val="00AD5335"/>
    <w:rsid w:val="00AE7837"/>
    <w:rsid w:val="00B00F8B"/>
    <w:rsid w:val="00B01B5D"/>
    <w:rsid w:val="00B0213B"/>
    <w:rsid w:val="00B04492"/>
    <w:rsid w:val="00B04B2F"/>
    <w:rsid w:val="00B04CBE"/>
    <w:rsid w:val="00B06495"/>
    <w:rsid w:val="00B066ED"/>
    <w:rsid w:val="00B10EF7"/>
    <w:rsid w:val="00B1232A"/>
    <w:rsid w:val="00B15279"/>
    <w:rsid w:val="00B163D6"/>
    <w:rsid w:val="00B17D4A"/>
    <w:rsid w:val="00B2380A"/>
    <w:rsid w:val="00B26363"/>
    <w:rsid w:val="00B2742C"/>
    <w:rsid w:val="00B321E1"/>
    <w:rsid w:val="00B323B6"/>
    <w:rsid w:val="00B35E9C"/>
    <w:rsid w:val="00B36AE3"/>
    <w:rsid w:val="00B412C5"/>
    <w:rsid w:val="00B45419"/>
    <w:rsid w:val="00B45B2A"/>
    <w:rsid w:val="00B45D1D"/>
    <w:rsid w:val="00B609C4"/>
    <w:rsid w:val="00B649B8"/>
    <w:rsid w:val="00B65421"/>
    <w:rsid w:val="00B65B98"/>
    <w:rsid w:val="00B65EC4"/>
    <w:rsid w:val="00B70224"/>
    <w:rsid w:val="00B7155A"/>
    <w:rsid w:val="00B7228A"/>
    <w:rsid w:val="00B75784"/>
    <w:rsid w:val="00B80ACD"/>
    <w:rsid w:val="00B916FA"/>
    <w:rsid w:val="00BA65F8"/>
    <w:rsid w:val="00BA677F"/>
    <w:rsid w:val="00BA69BC"/>
    <w:rsid w:val="00BA765D"/>
    <w:rsid w:val="00BB2490"/>
    <w:rsid w:val="00BB4082"/>
    <w:rsid w:val="00BB7ADA"/>
    <w:rsid w:val="00BC692F"/>
    <w:rsid w:val="00BC69D4"/>
    <w:rsid w:val="00BD05D1"/>
    <w:rsid w:val="00BD3080"/>
    <w:rsid w:val="00BD598B"/>
    <w:rsid w:val="00BD659A"/>
    <w:rsid w:val="00BE06F6"/>
    <w:rsid w:val="00BE2890"/>
    <w:rsid w:val="00BF4FBD"/>
    <w:rsid w:val="00C03207"/>
    <w:rsid w:val="00C06B20"/>
    <w:rsid w:val="00C1215D"/>
    <w:rsid w:val="00C1312E"/>
    <w:rsid w:val="00C156BD"/>
    <w:rsid w:val="00C23024"/>
    <w:rsid w:val="00C25837"/>
    <w:rsid w:val="00C30F8B"/>
    <w:rsid w:val="00C322FE"/>
    <w:rsid w:val="00C324BB"/>
    <w:rsid w:val="00C335D4"/>
    <w:rsid w:val="00C358DC"/>
    <w:rsid w:val="00C3798B"/>
    <w:rsid w:val="00C45AF1"/>
    <w:rsid w:val="00C4786F"/>
    <w:rsid w:val="00C516C7"/>
    <w:rsid w:val="00C530F9"/>
    <w:rsid w:val="00C54DB9"/>
    <w:rsid w:val="00C55564"/>
    <w:rsid w:val="00C60F2A"/>
    <w:rsid w:val="00C62BF0"/>
    <w:rsid w:val="00C65F65"/>
    <w:rsid w:val="00C723C1"/>
    <w:rsid w:val="00C75895"/>
    <w:rsid w:val="00C92447"/>
    <w:rsid w:val="00C93F8C"/>
    <w:rsid w:val="00C95350"/>
    <w:rsid w:val="00C961E3"/>
    <w:rsid w:val="00CA197C"/>
    <w:rsid w:val="00CA30C6"/>
    <w:rsid w:val="00CA46D0"/>
    <w:rsid w:val="00CB0D20"/>
    <w:rsid w:val="00CB0F41"/>
    <w:rsid w:val="00CB12A7"/>
    <w:rsid w:val="00CB5498"/>
    <w:rsid w:val="00CB660A"/>
    <w:rsid w:val="00CC0485"/>
    <w:rsid w:val="00CD1298"/>
    <w:rsid w:val="00CE1C9D"/>
    <w:rsid w:val="00CE7BC2"/>
    <w:rsid w:val="00CF0440"/>
    <w:rsid w:val="00CF1799"/>
    <w:rsid w:val="00CF5116"/>
    <w:rsid w:val="00CF5CDE"/>
    <w:rsid w:val="00D14D05"/>
    <w:rsid w:val="00D153CE"/>
    <w:rsid w:val="00D173E6"/>
    <w:rsid w:val="00D351F7"/>
    <w:rsid w:val="00D379C3"/>
    <w:rsid w:val="00D37CCC"/>
    <w:rsid w:val="00D50A0B"/>
    <w:rsid w:val="00D564C6"/>
    <w:rsid w:val="00D56DEB"/>
    <w:rsid w:val="00D634E7"/>
    <w:rsid w:val="00D67F79"/>
    <w:rsid w:val="00D70350"/>
    <w:rsid w:val="00D72711"/>
    <w:rsid w:val="00D77461"/>
    <w:rsid w:val="00D81237"/>
    <w:rsid w:val="00D82697"/>
    <w:rsid w:val="00D86C32"/>
    <w:rsid w:val="00D90DF3"/>
    <w:rsid w:val="00D960B6"/>
    <w:rsid w:val="00DA2D57"/>
    <w:rsid w:val="00DA3175"/>
    <w:rsid w:val="00DA503D"/>
    <w:rsid w:val="00DB64FE"/>
    <w:rsid w:val="00DB679C"/>
    <w:rsid w:val="00DC04DD"/>
    <w:rsid w:val="00DC4A2D"/>
    <w:rsid w:val="00DD7671"/>
    <w:rsid w:val="00DE3179"/>
    <w:rsid w:val="00DE7A2E"/>
    <w:rsid w:val="00DF0E89"/>
    <w:rsid w:val="00DF5FEF"/>
    <w:rsid w:val="00DF61ED"/>
    <w:rsid w:val="00DF6DC6"/>
    <w:rsid w:val="00DF6DE4"/>
    <w:rsid w:val="00E04E26"/>
    <w:rsid w:val="00E15CDE"/>
    <w:rsid w:val="00E16376"/>
    <w:rsid w:val="00E16D6D"/>
    <w:rsid w:val="00E17E53"/>
    <w:rsid w:val="00E32708"/>
    <w:rsid w:val="00E3453E"/>
    <w:rsid w:val="00E35C79"/>
    <w:rsid w:val="00E4544D"/>
    <w:rsid w:val="00E45A60"/>
    <w:rsid w:val="00E518BD"/>
    <w:rsid w:val="00E55015"/>
    <w:rsid w:val="00E56920"/>
    <w:rsid w:val="00E66345"/>
    <w:rsid w:val="00E71EA6"/>
    <w:rsid w:val="00E7238D"/>
    <w:rsid w:val="00E739A8"/>
    <w:rsid w:val="00E73B78"/>
    <w:rsid w:val="00E74FA2"/>
    <w:rsid w:val="00E752BA"/>
    <w:rsid w:val="00E82525"/>
    <w:rsid w:val="00E83B43"/>
    <w:rsid w:val="00E851ED"/>
    <w:rsid w:val="00E90E36"/>
    <w:rsid w:val="00E92181"/>
    <w:rsid w:val="00E94F04"/>
    <w:rsid w:val="00EA06D3"/>
    <w:rsid w:val="00EA1444"/>
    <w:rsid w:val="00EA21A0"/>
    <w:rsid w:val="00EA7EB7"/>
    <w:rsid w:val="00EB7140"/>
    <w:rsid w:val="00EC47AF"/>
    <w:rsid w:val="00EC631C"/>
    <w:rsid w:val="00EC6BAD"/>
    <w:rsid w:val="00ED1BD5"/>
    <w:rsid w:val="00ED1F5B"/>
    <w:rsid w:val="00ED254E"/>
    <w:rsid w:val="00ED2A90"/>
    <w:rsid w:val="00ED35DF"/>
    <w:rsid w:val="00EE043A"/>
    <w:rsid w:val="00EE46D8"/>
    <w:rsid w:val="00EF4841"/>
    <w:rsid w:val="00F028CF"/>
    <w:rsid w:val="00F1192C"/>
    <w:rsid w:val="00F2095D"/>
    <w:rsid w:val="00F306ED"/>
    <w:rsid w:val="00F309F1"/>
    <w:rsid w:val="00F32071"/>
    <w:rsid w:val="00F412B7"/>
    <w:rsid w:val="00F42EE8"/>
    <w:rsid w:val="00F43BD6"/>
    <w:rsid w:val="00F5555D"/>
    <w:rsid w:val="00F63D4A"/>
    <w:rsid w:val="00F6401F"/>
    <w:rsid w:val="00F71529"/>
    <w:rsid w:val="00F71AF3"/>
    <w:rsid w:val="00F72277"/>
    <w:rsid w:val="00F73855"/>
    <w:rsid w:val="00F75310"/>
    <w:rsid w:val="00F760F2"/>
    <w:rsid w:val="00F775C7"/>
    <w:rsid w:val="00F90C46"/>
    <w:rsid w:val="00F92EC7"/>
    <w:rsid w:val="00F95BD1"/>
    <w:rsid w:val="00FA027F"/>
    <w:rsid w:val="00FA1381"/>
    <w:rsid w:val="00FA25A8"/>
    <w:rsid w:val="00FA52D8"/>
    <w:rsid w:val="00FA72BE"/>
    <w:rsid w:val="00FA7AA6"/>
    <w:rsid w:val="00FB255A"/>
    <w:rsid w:val="00FB3F7B"/>
    <w:rsid w:val="00FB4908"/>
    <w:rsid w:val="00FB6C7A"/>
    <w:rsid w:val="00FC024C"/>
    <w:rsid w:val="00FC17BA"/>
    <w:rsid w:val="00FD0D82"/>
    <w:rsid w:val="00FD7F7C"/>
    <w:rsid w:val="00FE165A"/>
    <w:rsid w:val="00FE614F"/>
    <w:rsid w:val="00FE67DA"/>
    <w:rsid w:val="00FF17CA"/>
    <w:rsid w:val="00FF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89F67"/>
  <w15:docId w15:val="{EE8E9FA3-0F15-4AF7-B0B0-EFCAECFE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uiPriority w:val="99"/>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uiPriority w:val="99"/>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paragraph" w:customStyle="1" w:styleId="Default">
    <w:name w:val="Default"/>
    <w:rsid w:val="00B65EC4"/>
    <w:pPr>
      <w:autoSpaceDE w:val="0"/>
      <w:autoSpaceDN w:val="0"/>
      <w:adjustRightInd w:val="0"/>
    </w:pPr>
    <w:rPr>
      <w:color w:val="000000"/>
      <w:sz w:val="24"/>
      <w:szCs w:val="24"/>
    </w:rPr>
  </w:style>
  <w:style w:type="paragraph" w:styleId="Pavadinimas">
    <w:name w:val="Title"/>
    <w:basedOn w:val="prastasis"/>
    <w:link w:val="PavadinimasDiagrama"/>
    <w:qFormat/>
    <w:rsid w:val="00B65EC4"/>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B65EC4"/>
    <w:rPr>
      <w:b/>
      <w:sz w:val="24"/>
      <w:lang w:eastAsia="en-US"/>
    </w:rPr>
  </w:style>
  <w:style w:type="paragraph" w:styleId="Pataisymai">
    <w:name w:val="Revision"/>
    <w:hidden/>
    <w:uiPriority w:val="99"/>
    <w:semiHidden/>
    <w:rsid w:val="00F412B7"/>
    <w:rPr>
      <w:sz w:val="24"/>
      <w:lang w:eastAsia="en-US"/>
    </w:rPr>
  </w:style>
  <w:style w:type="character" w:styleId="Hipersaitas">
    <w:name w:val="Hyperlink"/>
    <w:basedOn w:val="Numatytasispastraiposriftas"/>
    <w:uiPriority w:val="99"/>
    <w:semiHidden/>
    <w:unhideWhenUsed/>
    <w:rsid w:val="00B715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6178">
      <w:bodyDiv w:val="1"/>
      <w:marLeft w:val="0"/>
      <w:marRight w:val="0"/>
      <w:marTop w:val="0"/>
      <w:marBottom w:val="0"/>
      <w:divBdr>
        <w:top w:val="none" w:sz="0" w:space="0" w:color="auto"/>
        <w:left w:val="none" w:sz="0" w:space="0" w:color="auto"/>
        <w:bottom w:val="none" w:sz="0" w:space="0" w:color="auto"/>
        <w:right w:val="none" w:sz="0" w:space="0" w:color="auto"/>
      </w:divBdr>
    </w:div>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4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B03F-4D26-43C1-B229-3847D227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5948</Words>
  <Characters>46400</Characters>
  <Application>Microsoft Office Word</Application>
  <DocSecurity>0</DocSecurity>
  <Lines>386</Lines>
  <Paragraphs>104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2022-11-07T12:06:00Z</cp:lastPrinted>
  <dcterms:created xsi:type="dcterms:W3CDTF">2022-11-11T09:03:00Z</dcterms:created>
  <dcterms:modified xsi:type="dcterms:W3CDTF">2022-11-29T14:36:00Z</dcterms:modified>
</cp:coreProperties>
</file>