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166075" w:rsidRDefault="00140A8F">
      <w:pPr>
        <w:pStyle w:val="Header"/>
        <w:tabs>
          <w:tab w:val="left" w:pos="1134"/>
        </w:tabs>
        <w:rPr>
          <w:sz w:val="23"/>
          <w:szCs w:val="23"/>
        </w:rPr>
      </w:pPr>
      <w:r w:rsidRPr="00166075">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" stroked="f">
                <v:textbox>
                  <w:txbxContent>
                    <w:p w14:paraId="13D0D554" w14:textId="77777777" w:rsidR="00507073" w:rsidRDefault="00507073"/>
                  </w:txbxContent>
                </v:textbox>
              </v:shape>
            </w:pict>
          </mc:Fallback>
        </mc:AlternateContent>
      </w:r>
      <w:r w:rsidRPr="00166075">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166075" w:rsidRDefault="003C76DA">
      <w:pPr>
        <w:pStyle w:val="Header"/>
        <w:tabs>
          <w:tab w:val="left" w:pos="1134"/>
        </w:tabs>
        <w:rPr>
          <w:sz w:val="23"/>
          <w:szCs w:val="23"/>
        </w:rPr>
      </w:pPr>
    </w:p>
    <w:p w14:paraId="29851DB6" w14:textId="77777777" w:rsidR="003C76DA" w:rsidRPr="00166075" w:rsidRDefault="003C76DA">
      <w:pPr>
        <w:pStyle w:val="Header"/>
        <w:tabs>
          <w:tab w:val="left" w:pos="1134"/>
        </w:tabs>
        <w:rPr>
          <w:sz w:val="23"/>
          <w:szCs w:val="23"/>
        </w:rPr>
      </w:pPr>
    </w:p>
    <w:p w14:paraId="72D19DDD" w14:textId="77777777" w:rsidR="003C76DA" w:rsidRPr="00166075" w:rsidRDefault="003C76DA">
      <w:pPr>
        <w:pStyle w:val="Header"/>
        <w:tabs>
          <w:tab w:val="left" w:pos="1134"/>
        </w:tabs>
        <w:jc w:val="center"/>
        <w:rPr>
          <w:b/>
          <w:caps/>
          <w:sz w:val="23"/>
          <w:szCs w:val="23"/>
        </w:rPr>
      </w:pPr>
    </w:p>
    <w:p w14:paraId="6EA223D0" w14:textId="77777777" w:rsidR="003C76DA" w:rsidRPr="00166075" w:rsidRDefault="003C76DA" w:rsidP="00F54701">
      <w:pPr>
        <w:pStyle w:val="Header"/>
        <w:tabs>
          <w:tab w:val="left" w:pos="1134"/>
        </w:tabs>
        <w:jc w:val="center"/>
        <w:rPr>
          <w:b/>
          <w:caps/>
          <w:sz w:val="23"/>
          <w:szCs w:val="23"/>
        </w:rPr>
      </w:pPr>
      <w:r w:rsidRPr="00166075">
        <w:rPr>
          <w:b/>
          <w:caps/>
          <w:sz w:val="23"/>
          <w:szCs w:val="23"/>
        </w:rPr>
        <w:t>Pas</w:t>
      </w:r>
      <w:r w:rsidR="008E177D" w:rsidRPr="00166075">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166075"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166075" w14:paraId="46CFA7F7" w14:textId="77777777" w:rsidTr="0026784A">
              <w:trPr>
                <w:cantSplit/>
              </w:trPr>
              <w:tc>
                <w:tcPr>
                  <w:tcW w:w="9889" w:type="dxa"/>
                </w:tcPr>
                <w:p w14:paraId="5D44DE91" w14:textId="77777777" w:rsidR="0026784A" w:rsidRPr="00166075" w:rsidRDefault="00A07C4F" w:rsidP="00F54701">
                  <w:pPr>
                    <w:tabs>
                      <w:tab w:val="left" w:pos="1134"/>
                    </w:tabs>
                    <w:jc w:val="center"/>
                    <w:rPr>
                      <w:b/>
                      <w:caps/>
                      <w:sz w:val="23"/>
                      <w:szCs w:val="23"/>
                    </w:rPr>
                  </w:pPr>
                  <w:bookmarkStart w:id="1" w:name="_Hlk9413752"/>
                  <w:r w:rsidRPr="00166075">
                    <w:rPr>
                      <w:b/>
                      <w:caps/>
                      <w:sz w:val="23"/>
                      <w:szCs w:val="23"/>
                    </w:rPr>
                    <w:t>SOCIALINIŲ REIKALŲ, SVEIKATOS IR APLINKOS APSAUGOS</w:t>
                  </w:r>
                  <w:r w:rsidR="00F54701" w:rsidRPr="00166075">
                    <w:rPr>
                      <w:b/>
                      <w:caps/>
                      <w:sz w:val="23"/>
                      <w:szCs w:val="23"/>
                    </w:rPr>
                    <w:t xml:space="preserve"> </w:t>
                  </w:r>
                  <w:r w:rsidR="0026784A" w:rsidRPr="00166075">
                    <w:rPr>
                      <w:b/>
                      <w:caps/>
                      <w:sz w:val="23"/>
                      <w:szCs w:val="23"/>
                    </w:rPr>
                    <w:t>Komitetas</w:t>
                  </w:r>
                </w:p>
                <w:bookmarkEnd w:id="1"/>
                <w:p w14:paraId="361B5231" w14:textId="77777777" w:rsidR="008E177D" w:rsidRPr="00166075" w:rsidRDefault="008E177D" w:rsidP="00F54701">
                  <w:pPr>
                    <w:tabs>
                      <w:tab w:val="left" w:pos="1134"/>
                    </w:tabs>
                    <w:jc w:val="center"/>
                    <w:rPr>
                      <w:b/>
                      <w:caps/>
                      <w:sz w:val="23"/>
                      <w:szCs w:val="23"/>
                    </w:rPr>
                  </w:pPr>
                </w:p>
              </w:tc>
              <w:tc>
                <w:tcPr>
                  <w:tcW w:w="9889" w:type="dxa"/>
                </w:tcPr>
                <w:p w14:paraId="512D02C2" w14:textId="77777777" w:rsidR="0026784A" w:rsidRPr="00166075" w:rsidRDefault="0026784A" w:rsidP="0026784A">
                  <w:pPr>
                    <w:tabs>
                      <w:tab w:val="left" w:pos="1134"/>
                    </w:tabs>
                    <w:jc w:val="center"/>
                    <w:rPr>
                      <w:b/>
                      <w:caps/>
                      <w:sz w:val="23"/>
                      <w:szCs w:val="23"/>
                    </w:rPr>
                  </w:pPr>
                  <w:r w:rsidRPr="00166075">
                    <w:rPr>
                      <w:b/>
                      <w:caps/>
                      <w:sz w:val="23"/>
                      <w:szCs w:val="23"/>
                    </w:rPr>
                    <w:t>teisėtvarkos ir visuomeninių organizacijų komitetas</w:t>
                  </w:r>
                </w:p>
              </w:tc>
            </w:tr>
            <w:tr w:rsidR="0026784A" w:rsidRPr="00166075" w14:paraId="1B7CA7A5" w14:textId="77777777" w:rsidTr="0026784A">
              <w:trPr>
                <w:cantSplit/>
              </w:trPr>
              <w:tc>
                <w:tcPr>
                  <w:tcW w:w="9889" w:type="dxa"/>
                </w:tcPr>
                <w:p w14:paraId="276B8041" w14:textId="1E341F80" w:rsidR="0026784A" w:rsidRPr="00166075" w:rsidRDefault="00303901" w:rsidP="0026784A">
                  <w:pPr>
                    <w:tabs>
                      <w:tab w:val="left" w:pos="1134"/>
                    </w:tabs>
                    <w:jc w:val="center"/>
                    <w:rPr>
                      <w:b/>
                      <w:caps/>
                      <w:sz w:val="23"/>
                      <w:szCs w:val="23"/>
                    </w:rPr>
                  </w:pPr>
                  <w:r w:rsidRPr="00166075">
                    <w:rPr>
                      <w:b/>
                      <w:caps/>
                      <w:sz w:val="23"/>
                      <w:szCs w:val="23"/>
                    </w:rPr>
                    <w:t>INFORMACINĖ PAŽYMA</w:t>
                  </w:r>
                </w:p>
              </w:tc>
              <w:tc>
                <w:tcPr>
                  <w:tcW w:w="9889" w:type="dxa"/>
                </w:tcPr>
                <w:p w14:paraId="62240910" w14:textId="77777777" w:rsidR="0026784A" w:rsidRPr="00166075" w:rsidRDefault="0026784A" w:rsidP="0026784A">
                  <w:pPr>
                    <w:tabs>
                      <w:tab w:val="left" w:pos="1134"/>
                    </w:tabs>
                    <w:jc w:val="center"/>
                    <w:rPr>
                      <w:b/>
                      <w:caps/>
                      <w:sz w:val="23"/>
                      <w:szCs w:val="23"/>
                    </w:rPr>
                  </w:pPr>
                  <w:r w:rsidRPr="00166075">
                    <w:rPr>
                      <w:b/>
                      <w:caps/>
                      <w:sz w:val="23"/>
                      <w:szCs w:val="23"/>
                    </w:rPr>
                    <w:t>posėdžio protokolas</w:t>
                  </w:r>
                </w:p>
              </w:tc>
            </w:tr>
          </w:tbl>
          <w:p w14:paraId="18382FF3" w14:textId="77777777" w:rsidR="007D398F" w:rsidRPr="00166075" w:rsidRDefault="007D398F" w:rsidP="007D398F">
            <w:pPr>
              <w:rPr>
                <w:sz w:val="23"/>
                <w:szCs w:val="23"/>
              </w:rPr>
            </w:pPr>
          </w:p>
        </w:tc>
        <w:tc>
          <w:tcPr>
            <w:tcW w:w="9889" w:type="dxa"/>
          </w:tcPr>
          <w:p w14:paraId="3E9429EF" w14:textId="77777777" w:rsidR="007D398F" w:rsidRPr="00166075" w:rsidRDefault="007D398F" w:rsidP="007D398F">
            <w:pPr>
              <w:tabs>
                <w:tab w:val="left" w:pos="1134"/>
              </w:tabs>
              <w:jc w:val="center"/>
              <w:rPr>
                <w:b/>
                <w:caps/>
                <w:sz w:val="23"/>
                <w:szCs w:val="23"/>
              </w:rPr>
            </w:pPr>
            <w:r w:rsidRPr="00166075">
              <w:rPr>
                <w:b/>
                <w:caps/>
                <w:sz w:val="23"/>
                <w:szCs w:val="23"/>
              </w:rPr>
              <w:t>teisėtvarkos ir visuomeninių organizacijų komitetas</w:t>
            </w:r>
          </w:p>
        </w:tc>
      </w:tr>
    </w:tbl>
    <w:p w14:paraId="5224AD5C" w14:textId="77777777" w:rsidR="003C76DA" w:rsidRPr="00166075"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166075" w14:paraId="082F0B33" w14:textId="77777777">
        <w:trPr>
          <w:cantSplit/>
        </w:trPr>
        <w:tc>
          <w:tcPr>
            <w:tcW w:w="9889" w:type="dxa"/>
          </w:tcPr>
          <w:p w14:paraId="641B74EB" w14:textId="379D6CA8" w:rsidR="00D51720" w:rsidRPr="00166075" w:rsidRDefault="00A07C4F" w:rsidP="00D51720">
            <w:pPr>
              <w:tabs>
                <w:tab w:val="left" w:pos="1134"/>
              </w:tabs>
              <w:jc w:val="center"/>
              <w:rPr>
                <w:sz w:val="23"/>
                <w:szCs w:val="23"/>
              </w:rPr>
            </w:pPr>
            <w:r w:rsidRPr="00166075">
              <w:rPr>
                <w:sz w:val="23"/>
                <w:szCs w:val="23"/>
              </w:rPr>
              <w:t>20</w:t>
            </w:r>
            <w:r w:rsidR="005226B3" w:rsidRPr="00166075">
              <w:rPr>
                <w:sz w:val="23"/>
                <w:szCs w:val="23"/>
              </w:rPr>
              <w:t>2</w:t>
            </w:r>
            <w:r w:rsidR="00D6352C" w:rsidRPr="00166075">
              <w:rPr>
                <w:sz w:val="23"/>
                <w:szCs w:val="23"/>
              </w:rPr>
              <w:t>2</w:t>
            </w:r>
            <w:r w:rsidR="00A539A7" w:rsidRPr="00166075">
              <w:rPr>
                <w:sz w:val="23"/>
                <w:szCs w:val="23"/>
              </w:rPr>
              <w:t>-</w:t>
            </w:r>
            <w:r w:rsidR="0017082F">
              <w:rPr>
                <w:sz w:val="23"/>
                <w:szCs w:val="23"/>
              </w:rPr>
              <w:t>1</w:t>
            </w:r>
            <w:r w:rsidR="007F58BA">
              <w:rPr>
                <w:sz w:val="23"/>
                <w:szCs w:val="23"/>
              </w:rPr>
              <w:t>2</w:t>
            </w:r>
            <w:r w:rsidR="001E776B" w:rsidRPr="00166075">
              <w:rPr>
                <w:sz w:val="23"/>
                <w:szCs w:val="23"/>
              </w:rPr>
              <w:t>-</w:t>
            </w:r>
            <w:r w:rsidR="005807B1">
              <w:rPr>
                <w:sz w:val="23"/>
                <w:szCs w:val="23"/>
              </w:rPr>
              <w:t>16</w:t>
            </w:r>
            <w:r w:rsidR="00EA6318" w:rsidRPr="00166075">
              <w:rPr>
                <w:sz w:val="23"/>
                <w:szCs w:val="23"/>
              </w:rPr>
              <w:t xml:space="preserve"> </w:t>
            </w:r>
            <w:r w:rsidR="0012576E" w:rsidRPr="00166075">
              <w:rPr>
                <w:sz w:val="23"/>
                <w:szCs w:val="23"/>
              </w:rPr>
              <w:t>Nr. T3-</w:t>
            </w:r>
            <w:r w:rsidR="005807B1">
              <w:rPr>
                <w:sz w:val="23"/>
                <w:szCs w:val="23"/>
              </w:rPr>
              <w:t>44</w:t>
            </w:r>
          </w:p>
          <w:p w14:paraId="0C6134B0" w14:textId="77777777" w:rsidR="003C76DA" w:rsidRPr="00166075" w:rsidRDefault="003C76DA">
            <w:pPr>
              <w:tabs>
                <w:tab w:val="left" w:pos="1134"/>
              </w:tabs>
              <w:jc w:val="center"/>
              <w:rPr>
                <w:sz w:val="23"/>
                <w:szCs w:val="23"/>
              </w:rPr>
            </w:pPr>
            <w:r w:rsidRPr="00166075">
              <w:rPr>
                <w:sz w:val="23"/>
                <w:szCs w:val="23"/>
              </w:rPr>
              <w:t>Pasvalys</w:t>
            </w:r>
          </w:p>
        </w:tc>
      </w:tr>
    </w:tbl>
    <w:p w14:paraId="0FCD4D0A" w14:textId="77777777" w:rsidR="003C76DA" w:rsidRPr="00166075" w:rsidRDefault="003C76DA" w:rsidP="0008028F">
      <w:pPr>
        <w:pStyle w:val="Header"/>
        <w:tabs>
          <w:tab w:val="clear" w:pos="4153"/>
          <w:tab w:val="clear" w:pos="8306"/>
          <w:tab w:val="left" w:pos="1134"/>
        </w:tabs>
        <w:jc w:val="both"/>
        <w:rPr>
          <w:sz w:val="23"/>
          <w:szCs w:val="23"/>
        </w:rPr>
      </w:pPr>
    </w:p>
    <w:p w14:paraId="5211443C" w14:textId="4C45E9CE" w:rsidR="003C76DA" w:rsidRPr="00166075" w:rsidRDefault="001B0836" w:rsidP="00EC5EAD">
      <w:pPr>
        <w:pStyle w:val="Header"/>
        <w:tabs>
          <w:tab w:val="clear" w:pos="4153"/>
          <w:tab w:val="clear" w:pos="8306"/>
          <w:tab w:val="left" w:pos="1134"/>
        </w:tabs>
        <w:ind w:firstLine="720"/>
        <w:jc w:val="both"/>
        <w:rPr>
          <w:sz w:val="23"/>
          <w:szCs w:val="23"/>
        </w:rPr>
      </w:pPr>
      <w:r w:rsidRPr="00BD1025">
        <w:rPr>
          <w:sz w:val="23"/>
          <w:szCs w:val="23"/>
        </w:rPr>
        <w:t>Po</w:t>
      </w:r>
      <w:r w:rsidR="00F54701" w:rsidRPr="00BD1025">
        <w:rPr>
          <w:sz w:val="23"/>
          <w:szCs w:val="23"/>
        </w:rPr>
        <w:t>sėdis įvyko 20</w:t>
      </w:r>
      <w:r w:rsidR="005226B3" w:rsidRPr="00BD1025">
        <w:rPr>
          <w:sz w:val="23"/>
          <w:szCs w:val="23"/>
        </w:rPr>
        <w:t>2</w:t>
      </w:r>
      <w:r w:rsidR="00D6352C" w:rsidRPr="00BD1025">
        <w:rPr>
          <w:sz w:val="23"/>
          <w:szCs w:val="23"/>
        </w:rPr>
        <w:t>2</w:t>
      </w:r>
      <w:r w:rsidR="001F2E5A" w:rsidRPr="00BD1025">
        <w:rPr>
          <w:sz w:val="23"/>
          <w:szCs w:val="23"/>
        </w:rPr>
        <w:t xml:space="preserve"> m. </w:t>
      </w:r>
      <w:r w:rsidR="007F58BA" w:rsidRPr="00BD1025">
        <w:rPr>
          <w:sz w:val="23"/>
          <w:szCs w:val="23"/>
        </w:rPr>
        <w:t>gruodžio</w:t>
      </w:r>
      <w:r w:rsidR="00A539A7" w:rsidRPr="00BD1025">
        <w:rPr>
          <w:sz w:val="23"/>
          <w:szCs w:val="23"/>
        </w:rPr>
        <w:t xml:space="preserve"> </w:t>
      </w:r>
      <w:r w:rsidR="007F58BA" w:rsidRPr="00BD1025">
        <w:rPr>
          <w:sz w:val="23"/>
          <w:szCs w:val="23"/>
        </w:rPr>
        <w:t>13</w:t>
      </w:r>
      <w:r w:rsidR="00F318E0" w:rsidRPr="00BD1025">
        <w:rPr>
          <w:sz w:val="23"/>
          <w:szCs w:val="23"/>
        </w:rPr>
        <w:t xml:space="preserve"> </w:t>
      </w:r>
      <w:r w:rsidR="00CD287F" w:rsidRPr="00BD1025">
        <w:rPr>
          <w:sz w:val="23"/>
          <w:szCs w:val="23"/>
        </w:rPr>
        <w:t xml:space="preserve">d. </w:t>
      </w:r>
      <w:r w:rsidR="0068358F" w:rsidRPr="00BD1025">
        <w:rPr>
          <w:sz w:val="23"/>
          <w:szCs w:val="23"/>
        </w:rPr>
        <w:t>1</w:t>
      </w:r>
      <w:r w:rsidR="00867964" w:rsidRPr="00BD1025">
        <w:rPr>
          <w:sz w:val="23"/>
          <w:szCs w:val="23"/>
        </w:rPr>
        <w:t>3</w:t>
      </w:r>
      <w:r w:rsidR="00AC60DF" w:rsidRPr="00BD1025">
        <w:rPr>
          <w:sz w:val="23"/>
          <w:szCs w:val="23"/>
        </w:rPr>
        <w:t>.0</w:t>
      </w:r>
      <w:r w:rsidR="001A783D" w:rsidRPr="00BD1025">
        <w:rPr>
          <w:sz w:val="23"/>
          <w:szCs w:val="23"/>
        </w:rPr>
        <w:t>0–</w:t>
      </w:r>
      <w:r w:rsidR="0068358F" w:rsidRPr="00BD1025">
        <w:rPr>
          <w:sz w:val="23"/>
          <w:szCs w:val="23"/>
        </w:rPr>
        <w:t>1</w:t>
      </w:r>
      <w:r w:rsidR="00691B73" w:rsidRPr="00BD1025">
        <w:rPr>
          <w:sz w:val="23"/>
          <w:szCs w:val="23"/>
        </w:rPr>
        <w:t>5</w:t>
      </w:r>
      <w:r w:rsidR="009E0585" w:rsidRPr="00BD1025">
        <w:rPr>
          <w:sz w:val="23"/>
          <w:szCs w:val="23"/>
        </w:rPr>
        <w:t>.</w:t>
      </w:r>
      <w:r w:rsidR="00D66522" w:rsidRPr="00BD1025">
        <w:rPr>
          <w:sz w:val="23"/>
          <w:szCs w:val="23"/>
        </w:rPr>
        <w:t>00</w:t>
      </w:r>
      <w:r w:rsidR="00465F58" w:rsidRPr="00BD1025">
        <w:rPr>
          <w:sz w:val="23"/>
          <w:szCs w:val="23"/>
        </w:rPr>
        <w:t xml:space="preserve"> </w:t>
      </w:r>
      <w:r w:rsidR="003C76DA" w:rsidRPr="00BD1025">
        <w:rPr>
          <w:sz w:val="23"/>
          <w:szCs w:val="23"/>
        </w:rPr>
        <w:t>val.</w:t>
      </w:r>
    </w:p>
    <w:p w14:paraId="7B739633" w14:textId="77777777" w:rsidR="003C76DA" w:rsidRPr="00166075" w:rsidRDefault="003C76DA" w:rsidP="00EC5EAD">
      <w:pPr>
        <w:pStyle w:val="Header"/>
        <w:tabs>
          <w:tab w:val="clear" w:pos="4153"/>
          <w:tab w:val="clear" w:pos="8306"/>
          <w:tab w:val="left" w:pos="1134"/>
        </w:tabs>
        <w:ind w:firstLine="720"/>
        <w:jc w:val="both"/>
        <w:rPr>
          <w:sz w:val="23"/>
          <w:szCs w:val="23"/>
        </w:rPr>
      </w:pPr>
      <w:r w:rsidRPr="00166075">
        <w:rPr>
          <w:sz w:val="23"/>
          <w:szCs w:val="23"/>
        </w:rPr>
        <w:t>Posėdžio pirminink</w:t>
      </w:r>
      <w:r w:rsidR="0057235A" w:rsidRPr="00166075">
        <w:rPr>
          <w:sz w:val="23"/>
          <w:szCs w:val="23"/>
        </w:rPr>
        <w:t>ė</w:t>
      </w:r>
      <w:r w:rsidRPr="00166075">
        <w:rPr>
          <w:sz w:val="23"/>
          <w:szCs w:val="23"/>
        </w:rPr>
        <w:t xml:space="preserve"> – </w:t>
      </w:r>
      <w:r w:rsidR="0057235A" w:rsidRPr="00166075">
        <w:rPr>
          <w:sz w:val="23"/>
          <w:szCs w:val="23"/>
        </w:rPr>
        <w:t>komiteto pirmininkė Nijolė Matulienė</w:t>
      </w:r>
      <w:r w:rsidR="008E583D" w:rsidRPr="00166075">
        <w:rPr>
          <w:sz w:val="23"/>
          <w:szCs w:val="23"/>
        </w:rPr>
        <w:t>.</w:t>
      </w:r>
    </w:p>
    <w:p w14:paraId="1C560BA7" w14:textId="0EDCA123" w:rsidR="003C76DA" w:rsidRPr="00166075" w:rsidRDefault="003C76DA" w:rsidP="00EC5EAD">
      <w:pPr>
        <w:pStyle w:val="Header"/>
        <w:tabs>
          <w:tab w:val="clear" w:pos="4153"/>
          <w:tab w:val="clear" w:pos="8306"/>
          <w:tab w:val="left" w:pos="1134"/>
        </w:tabs>
        <w:ind w:firstLine="720"/>
        <w:jc w:val="both"/>
        <w:rPr>
          <w:sz w:val="23"/>
          <w:szCs w:val="23"/>
        </w:rPr>
      </w:pPr>
      <w:r w:rsidRPr="00166075">
        <w:rPr>
          <w:sz w:val="23"/>
          <w:szCs w:val="23"/>
        </w:rPr>
        <w:t>Posėdžio sekretorė –</w:t>
      </w:r>
      <w:r w:rsidR="00647942" w:rsidRPr="00166075">
        <w:rPr>
          <w:sz w:val="23"/>
          <w:szCs w:val="23"/>
        </w:rPr>
        <w:t xml:space="preserve"> Savivaldybės </w:t>
      </w:r>
      <w:r w:rsidR="000F2C48" w:rsidRPr="00166075">
        <w:rPr>
          <w:sz w:val="23"/>
          <w:szCs w:val="23"/>
        </w:rPr>
        <w:t>mero padėjėja Milda Jarašūnienė</w:t>
      </w:r>
      <w:r w:rsidR="00B4281F" w:rsidRPr="00166075">
        <w:rPr>
          <w:sz w:val="23"/>
          <w:szCs w:val="23"/>
        </w:rPr>
        <w:t>.</w:t>
      </w:r>
    </w:p>
    <w:p w14:paraId="2C09D984" w14:textId="390E663F" w:rsidR="00643499" w:rsidRDefault="00166075" w:rsidP="00EC5EAD">
      <w:pPr>
        <w:ind w:firstLine="720"/>
        <w:jc w:val="both"/>
        <w:rPr>
          <w:sz w:val="23"/>
          <w:szCs w:val="23"/>
        </w:rPr>
      </w:pPr>
      <w:r w:rsidRPr="00166075">
        <w:rPr>
          <w:sz w:val="23"/>
          <w:szCs w:val="23"/>
        </w:rPr>
        <w:t>D</w:t>
      </w:r>
      <w:r w:rsidR="006C4F3E" w:rsidRPr="00166075">
        <w:rPr>
          <w:sz w:val="23"/>
          <w:szCs w:val="23"/>
        </w:rPr>
        <w:t>alyvavo komiteto nariai</w:t>
      </w:r>
      <w:r w:rsidR="00643499" w:rsidRPr="00166075">
        <w:rPr>
          <w:sz w:val="23"/>
          <w:szCs w:val="23"/>
        </w:rPr>
        <w:t>:</w:t>
      </w:r>
      <w:r w:rsidR="00BE5C0D" w:rsidRPr="00166075">
        <w:rPr>
          <w:sz w:val="23"/>
          <w:szCs w:val="23"/>
        </w:rPr>
        <w:t xml:space="preserve"> Gediminas Andrašūnas, Stanislovas Kiudis,</w:t>
      </w:r>
      <w:r w:rsidR="00305D4D" w:rsidRPr="00305D4D">
        <w:rPr>
          <w:sz w:val="23"/>
          <w:szCs w:val="23"/>
        </w:rPr>
        <w:t xml:space="preserve"> Rimas Želvys</w:t>
      </w:r>
      <w:r w:rsidR="007F58BA">
        <w:rPr>
          <w:sz w:val="23"/>
          <w:szCs w:val="23"/>
        </w:rPr>
        <w:t>,</w:t>
      </w:r>
      <w:r w:rsidR="007F58BA" w:rsidRPr="007F58BA">
        <w:rPr>
          <w:sz w:val="23"/>
          <w:szCs w:val="23"/>
        </w:rPr>
        <w:t xml:space="preserve"> </w:t>
      </w:r>
      <w:r w:rsidR="007F58BA" w:rsidRPr="00166075">
        <w:rPr>
          <w:sz w:val="23"/>
          <w:szCs w:val="23"/>
        </w:rPr>
        <w:t xml:space="preserve">Regina </w:t>
      </w:r>
      <w:r w:rsidR="007F58BA" w:rsidRPr="00305D4D">
        <w:rPr>
          <w:sz w:val="23"/>
          <w:szCs w:val="23"/>
        </w:rPr>
        <w:t>Mitrienė</w:t>
      </w:r>
      <w:r w:rsidR="0050174F" w:rsidRPr="00305D4D">
        <w:rPr>
          <w:sz w:val="23"/>
          <w:szCs w:val="23"/>
        </w:rPr>
        <w:t>.</w:t>
      </w:r>
    </w:p>
    <w:p w14:paraId="0432CD97" w14:textId="082A3B6D" w:rsidR="005B0F12" w:rsidRPr="00166075" w:rsidRDefault="005B0F12" w:rsidP="00EC5EAD">
      <w:pPr>
        <w:ind w:firstLine="720"/>
        <w:jc w:val="both"/>
        <w:rPr>
          <w:sz w:val="23"/>
          <w:szCs w:val="23"/>
        </w:rPr>
      </w:pPr>
      <w:r w:rsidRPr="00DB61E2">
        <w:rPr>
          <w:sz w:val="23"/>
          <w:szCs w:val="23"/>
        </w:rPr>
        <w:t>Nuotoliniu būdu dalyvavimo</w:t>
      </w:r>
      <w:r w:rsidR="00506C53">
        <w:rPr>
          <w:sz w:val="23"/>
          <w:szCs w:val="23"/>
        </w:rPr>
        <w:t>: Antanas Sudavičius.</w:t>
      </w:r>
    </w:p>
    <w:p w14:paraId="67872E9D" w14:textId="48470FD6" w:rsidR="00F67EE3" w:rsidRPr="005B0677" w:rsidRDefault="00F67EE3" w:rsidP="00EC5EAD">
      <w:pPr>
        <w:ind w:firstLine="720"/>
        <w:jc w:val="both"/>
        <w:rPr>
          <w:sz w:val="23"/>
          <w:szCs w:val="23"/>
          <w:lang w:val="en-US"/>
        </w:rPr>
      </w:pPr>
      <w:r w:rsidRPr="005B0677">
        <w:rPr>
          <w:sz w:val="23"/>
          <w:szCs w:val="23"/>
        </w:rPr>
        <w:t>Nedalyvavo:</w:t>
      </w:r>
      <w:r w:rsidR="00B46C35" w:rsidRPr="005B0677">
        <w:rPr>
          <w:sz w:val="23"/>
          <w:szCs w:val="23"/>
        </w:rPr>
        <w:t xml:space="preserve"> </w:t>
      </w:r>
    </w:p>
    <w:p w14:paraId="48C67E21" w14:textId="2B0E0EF8" w:rsidR="00F67EE3" w:rsidRPr="005B0677" w:rsidRDefault="00F67EE3" w:rsidP="00EC5EAD">
      <w:pPr>
        <w:ind w:firstLine="720"/>
        <w:jc w:val="both"/>
        <w:rPr>
          <w:sz w:val="23"/>
          <w:szCs w:val="23"/>
          <w:lang w:eastAsia="lt-LT"/>
        </w:rPr>
      </w:pPr>
      <w:r w:rsidRPr="005B0677">
        <w:rPr>
          <w:sz w:val="23"/>
          <w:szCs w:val="23"/>
          <w:lang w:eastAsia="lt-LT"/>
        </w:rPr>
        <w:t xml:space="preserve">Komitete </w:t>
      </w:r>
      <w:r w:rsidR="00611A55" w:rsidRPr="005B0677">
        <w:rPr>
          <w:sz w:val="23"/>
          <w:szCs w:val="23"/>
          <w:lang w:eastAsia="lt-LT"/>
        </w:rPr>
        <w:t xml:space="preserve">dalyvauja </w:t>
      </w:r>
      <w:r w:rsidR="005B0677" w:rsidRPr="005B0677">
        <w:rPr>
          <w:sz w:val="23"/>
          <w:szCs w:val="23"/>
          <w:lang w:eastAsia="lt-LT"/>
        </w:rPr>
        <w:t>visi</w:t>
      </w:r>
      <w:r w:rsidR="00DB61E2" w:rsidRPr="005B0677">
        <w:rPr>
          <w:sz w:val="23"/>
          <w:szCs w:val="23"/>
          <w:lang w:eastAsia="lt-LT"/>
        </w:rPr>
        <w:t xml:space="preserve"> </w:t>
      </w:r>
      <w:r w:rsidR="00611A55" w:rsidRPr="005B0677">
        <w:rPr>
          <w:sz w:val="23"/>
          <w:szCs w:val="23"/>
          <w:lang w:eastAsia="lt-LT"/>
        </w:rPr>
        <w:t>komiteto nari</w:t>
      </w:r>
      <w:r w:rsidR="005B0677" w:rsidRPr="005B0677">
        <w:rPr>
          <w:sz w:val="23"/>
          <w:szCs w:val="23"/>
          <w:lang w:eastAsia="lt-LT"/>
        </w:rPr>
        <w:t>ai</w:t>
      </w:r>
      <w:r w:rsidR="008A4B97" w:rsidRPr="005B0677">
        <w:rPr>
          <w:sz w:val="23"/>
          <w:szCs w:val="23"/>
          <w:lang w:eastAsia="lt-LT"/>
        </w:rPr>
        <w:t xml:space="preserve"> </w:t>
      </w:r>
      <w:r w:rsidRPr="005B0677">
        <w:rPr>
          <w:sz w:val="23"/>
          <w:szCs w:val="23"/>
          <w:lang w:eastAsia="lt-LT"/>
        </w:rPr>
        <w:t>– kvorumas yra.</w:t>
      </w:r>
    </w:p>
    <w:p w14:paraId="51F86563" w14:textId="712E3214" w:rsidR="007F58BA" w:rsidRDefault="007F58BA" w:rsidP="007F58BA">
      <w:pPr>
        <w:ind w:firstLine="720"/>
        <w:jc w:val="both"/>
        <w:rPr>
          <w:sz w:val="23"/>
          <w:szCs w:val="23"/>
        </w:rPr>
      </w:pPr>
      <w:bookmarkStart w:id="2" w:name="_Hlk114129872"/>
      <w:bookmarkStart w:id="3" w:name="_Hlk95722239"/>
      <w:bookmarkStart w:id="4" w:name="_Hlk85700553"/>
      <w:bookmarkStart w:id="5" w:name="_Hlk90455918"/>
      <w:r w:rsidRPr="005B0677">
        <w:rPr>
          <w:sz w:val="23"/>
          <w:szCs w:val="23"/>
        </w:rPr>
        <w:t xml:space="preserve">Dalyvavo kiti komiteto posėdžio dalyviai: Savivaldybės meras Gintautas Gegužinskas, Savivaldybės mero pavaduotojas Stanislovas Kiudis, Savivaldybės administracijos direktorius Povilas Balčiūnas, Tarybos sekretorė Edita Aleksandravičienė, </w:t>
      </w:r>
      <w:bookmarkEnd w:id="2"/>
      <w:r w:rsidR="005B0677" w:rsidRPr="005B0677">
        <w:rPr>
          <w:sz w:val="23"/>
          <w:szCs w:val="23"/>
        </w:rPr>
        <w:t xml:space="preserve">Savivaldybės kontrolierė Rima Juodokienė, </w:t>
      </w:r>
      <w:r w:rsidRPr="005B0677">
        <w:rPr>
          <w:sz w:val="23"/>
          <w:szCs w:val="23"/>
        </w:rPr>
        <w:t>Juridinio ir personalo skyriaus vedėja Jurgita Karčiuskienė, Finansų skyriaus vedėja Dalė Petrėnienė, Strateginio planavimo ir investicijų skyriaus vyriausioji specialistė Inga Aidukaitė, Švietimo ir sporto skyriaus vyriausioji specialistė Virginija Bajoriūnaitė, Švietimo ir sporto skyriaus vyriausiasis specialistas Rimantas Savickas, Socialinės paramos ir sveikatos skyriaus vedėja Ramutė Ožalinskienė, Socialinės paramos ir sveikatos skyriaus vyriausioji specialistė (Savivaldybės gydytoja) Renata Nevulytė, Socialinės paramos ir sveikatos skyriaus vyriausioji specialistė Nijolė Grincevičienė, Strateginio planavimo ir investicijų skyriaus vyriausioji specialistė Virginija Antanavičienė, Strateginio planavimo ir investicijų skyriaus vyriausiasis specialistas (kultūros vertybių) Gražvydas Balčiūnaitis, Vietinio ūkio ir plėtros skyriaus vyriausioji specialistė Laima Bernatavičienė, Vietinio ūkio ir plėtros skyriaus vedėjas Vaidotas Kuodis, Vietinio ūkio ir plėtros skyriaus vyriausiasis specialistas Raimondas Endziulaitis, Vietinio ūkio ir plėtros skyriaus</w:t>
      </w:r>
      <w:r w:rsidRPr="004B2AB7">
        <w:rPr>
          <w:sz w:val="23"/>
          <w:szCs w:val="23"/>
        </w:rPr>
        <w:t xml:space="preserve"> vyriausioji specialistė (Savivaldybės vyriausioji architektė) Zina Masilionytė.</w:t>
      </w:r>
    </w:p>
    <w:p w14:paraId="7A0D0732" w14:textId="77777777" w:rsidR="00F2228A" w:rsidRPr="00D56B96" w:rsidRDefault="00F2228A" w:rsidP="00F2228A">
      <w:pPr>
        <w:ind w:firstLine="720"/>
        <w:jc w:val="both"/>
        <w:rPr>
          <w:sz w:val="23"/>
          <w:szCs w:val="23"/>
        </w:rPr>
      </w:pPr>
    </w:p>
    <w:p w14:paraId="60DA0F3F" w14:textId="40B7A6C3" w:rsidR="00F2228A" w:rsidRDefault="00F2228A" w:rsidP="00F2228A">
      <w:pPr>
        <w:ind w:firstLine="720"/>
        <w:jc w:val="both"/>
        <w:rPr>
          <w:i/>
          <w:iCs/>
          <w:color w:val="000000"/>
          <w:sz w:val="23"/>
          <w:szCs w:val="23"/>
        </w:rPr>
      </w:pPr>
      <w:r w:rsidRPr="00D56B96">
        <w:rPr>
          <w:i/>
          <w:iCs/>
          <w:color w:val="000000"/>
          <w:sz w:val="23"/>
          <w:szCs w:val="23"/>
        </w:rPr>
        <w:t xml:space="preserve">Komiteto posėdžio darbotvarkė: </w:t>
      </w:r>
    </w:p>
    <w:p w14:paraId="2CC6AF46" w14:textId="77777777" w:rsidR="007F58BA" w:rsidRPr="004B2AB7" w:rsidRDefault="007F58BA" w:rsidP="007F58BA">
      <w:pPr>
        <w:ind w:firstLine="720"/>
        <w:jc w:val="both"/>
        <w:rPr>
          <w:sz w:val="23"/>
          <w:szCs w:val="23"/>
        </w:rPr>
      </w:pPr>
      <w:bookmarkStart w:id="6" w:name="_Hlk11767974"/>
      <w:bookmarkStart w:id="7" w:name="_Hlk8810631"/>
      <w:bookmarkStart w:id="8" w:name="_Hlk22200068"/>
      <w:bookmarkStart w:id="9" w:name="_Hlk56436587"/>
      <w:bookmarkStart w:id="10" w:name="_Hlk69739161"/>
      <w:bookmarkEnd w:id="3"/>
      <w:r w:rsidRPr="004B2AB7">
        <w:rPr>
          <w:sz w:val="23"/>
          <w:szCs w:val="23"/>
        </w:rPr>
        <w:t>1. Dėl Pasvalio rajono savivaldybės tarybos 2019 m. lapkričio 27 d. sprendimo Nr. T1-228 „Dėl konkursų į Pasvalio rajono savivaldybės kontroliuojamų bendrovių vadovų pareigas organizavimo ir vykdymo tvarkos aprašo patvirtinimo“ pakeitimo (T-238).</w:t>
      </w:r>
    </w:p>
    <w:p w14:paraId="5D3ED74F" w14:textId="77777777" w:rsidR="007F58BA" w:rsidRPr="004B2AB7" w:rsidRDefault="007F58BA" w:rsidP="007F58BA">
      <w:pPr>
        <w:ind w:firstLine="720"/>
        <w:jc w:val="both"/>
        <w:rPr>
          <w:sz w:val="23"/>
          <w:szCs w:val="23"/>
        </w:rPr>
      </w:pPr>
      <w:r w:rsidRPr="004B2AB7">
        <w:rPr>
          <w:sz w:val="23"/>
          <w:szCs w:val="23"/>
        </w:rPr>
        <w:t>2. Dėl Pasvalio rajono savivaldybės kontrolieriaus 2023 metų kasmetinių atostogų eilių patvirtinimo (T-247).</w:t>
      </w:r>
    </w:p>
    <w:p w14:paraId="4ED6EB75" w14:textId="77777777" w:rsidR="007F58BA" w:rsidRPr="004B2AB7" w:rsidRDefault="007F58BA" w:rsidP="007F58BA">
      <w:pPr>
        <w:ind w:firstLine="720"/>
        <w:jc w:val="both"/>
        <w:rPr>
          <w:sz w:val="23"/>
          <w:szCs w:val="23"/>
        </w:rPr>
      </w:pPr>
      <w:r w:rsidRPr="004B2AB7">
        <w:rPr>
          <w:sz w:val="23"/>
          <w:szCs w:val="23"/>
        </w:rPr>
        <w:t>3. Dėl pavedimo Pasvalio rajono savivaldybės administracijos direktoriaus pavaduotojui (T-263).</w:t>
      </w:r>
    </w:p>
    <w:p w14:paraId="2613C7B7" w14:textId="77777777" w:rsidR="007F58BA" w:rsidRPr="004B2AB7" w:rsidRDefault="007F58BA" w:rsidP="007F58BA">
      <w:pPr>
        <w:ind w:firstLine="720"/>
        <w:jc w:val="both"/>
        <w:rPr>
          <w:sz w:val="23"/>
          <w:szCs w:val="23"/>
        </w:rPr>
      </w:pPr>
      <w:r w:rsidRPr="004B2AB7">
        <w:rPr>
          <w:sz w:val="23"/>
          <w:szCs w:val="23"/>
        </w:rPr>
        <w:t>4. Dėl Pasvalio rajono savivaldybės tarybos 2022 m. vasario 23 d. sprendimo Nr. T1-25 „Dėl Pasvalio rajono savivaldybės 2022 metų biudžeto patvirtinimo“ pakeitimo (T-259).</w:t>
      </w:r>
    </w:p>
    <w:p w14:paraId="5FE173A5" w14:textId="77777777" w:rsidR="007F58BA" w:rsidRPr="004B2AB7" w:rsidRDefault="007F58BA" w:rsidP="007F58BA">
      <w:pPr>
        <w:jc w:val="both"/>
        <w:rPr>
          <w:sz w:val="23"/>
          <w:szCs w:val="23"/>
        </w:rPr>
      </w:pPr>
      <w:r w:rsidRPr="004B2AB7">
        <w:rPr>
          <w:sz w:val="23"/>
          <w:szCs w:val="23"/>
        </w:rPr>
        <w:tab/>
        <w:t>5. Dėl Pasvalio rajono savivaldybės tarybos 2022 m. vasario 23 d. sprendimo Nr. T1-27 „Dėl Pasvalio rajono savivaldybės 2022–2024 m. strateginio veiklos plano patvirtinimo“ pakeitimo (T-260).</w:t>
      </w:r>
    </w:p>
    <w:p w14:paraId="671E7BAC" w14:textId="77777777" w:rsidR="007F58BA" w:rsidRPr="004B2AB7" w:rsidRDefault="007F58BA" w:rsidP="007F58BA">
      <w:pPr>
        <w:ind w:firstLine="720"/>
        <w:contextualSpacing/>
        <w:jc w:val="both"/>
        <w:rPr>
          <w:color w:val="000000"/>
          <w:sz w:val="23"/>
          <w:szCs w:val="23"/>
        </w:rPr>
      </w:pPr>
      <w:r w:rsidRPr="004B2AB7">
        <w:rPr>
          <w:sz w:val="23"/>
          <w:szCs w:val="23"/>
        </w:rPr>
        <w:t xml:space="preserve">6. Dėl Pasvalio lopšeliui-darželiui ,,Eglutė“ didžiausio leistino pareigybių (etatų) skaičiaus patvirtinimo </w:t>
      </w:r>
      <w:r w:rsidRPr="004B2AB7">
        <w:rPr>
          <w:color w:val="000000"/>
          <w:sz w:val="23"/>
          <w:szCs w:val="23"/>
        </w:rPr>
        <w:t>(T-241).</w:t>
      </w:r>
    </w:p>
    <w:p w14:paraId="177B638F" w14:textId="77777777" w:rsidR="007F58BA" w:rsidRPr="004B2AB7" w:rsidRDefault="007F58BA" w:rsidP="007F58BA">
      <w:pPr>
        <w:ind w:firstLine="720"/>
        <w:contextualSpacing/>
        <w:jc w:val="both"/>
        <w:rPr>
          <w:color w:val="000000"/>
          <w:sz w:val="23"/>
          <w:szCs w:val="23"/>
        </w:rPr>
      </w:pPr>
      <w:r w:rsidRPr="004B2AB7">
        <w:rPr>
          <w:sz w:val="23"/>
          <w:szCs w:val="23"/>
        </w:rPr>
        <w:t xml:space="preserve">7. Dėl Pasvalio lopšeliui-darželiui ,,Liepaitė“ didžiausio leistino pareigybių (etatų) skaičiaus patvirtinimo </w:t>
      </w:r>
      <w:r w:rsidRPr="004B2AB7">
        <w:rPr>
          <w:color w:val="000000"/>
          <w:sz w:val="23"/>
          <w:szCs w:val="23"/>
        </w:rPr>
        <w:t>(T-242).</w:t>
      </w:r>
    </w:p>
    <w:p w14:paraId="73A711E7" w14:textId="77777777" w:rsidR="007F58BA" w:rsidRPr="004B2AB7" w:rsidRDefault="007F58BA" w:rsidP="007F58BA">
      <w:pPr>
        <w:ind w:firstLine="720"/>
        <w:contextualSpacing/>
        <w:jc w:val="both"/>
        <w:rPr>
          <w:color w:val="000000"/>
          <w:sz w:val="23"/>
          <w:szCs w:val="23"/>
        </w:rPr>
      </w:pPr>
      <w:r w:rsidRPr="004B2AB7">
        <w:rPr>
          <w:sz w:val="23"/>
          <w:szCs w:val="23"/>
        </w:rPr>
        <w:t xml:space="preserve">8. Dėl Pasvalio rajono savivaldybės tarybos 2017 m. gruodžio 20 d. sprendimo Nr. T1-259 „Dėl priėmimo į Pasvalio rajono savivaldybės mokyklas tvarkos aprašo patvirtinimo“ pakeitimo </w:t>
      </w:r>
      <w:r w:rsidRPr="004B2AB7">
        <w:rPr>
          <w:color w:val="000000"/>
          <w:sz w:val="23"/>
          <w:szCs w:val="23"/>
        </w:rPr>
        <w:t>(T-245).</w:t>
      </w:r>
    </w:p>
    <w:p w14:paraId="6B66CA85" w14:textId="77777777" w:rsidR="007F58BA" w:rsidRPr="004B2AB7" w:rsidRDefault="007F58BA" w:rsidP="007F58BA">
      <w:pPr>
        <w:ind w:firstLine="720"/>
        <w:contextualSpacing/>
        <w:jc w:val="both"/>
        <w:rPr>
          <w:color w:val="000000"/>
          <w:sz w:val="23"/>
          <w:szCs w:val="23"/>
        </w:rPr>
      </w:pPr>
      <w:r w:rsidRPr="004B2AB7">
        <w:rPr>
          <w:sz w:val="23"/>
          <w:szCs w:val="23"/>
        </w:rPr>
        <w:t>9. Dėl nemokamo vaikų maitinimo ugdymo įstaigose gamybos kaštams padengti iš Savivaldybės biudžeto įkainio patvirtinimo</w:t>
      </w:r>
      <w:r w:rsidRPr="004B2AB7">
        <w:rPr>
          <w:color w:val="000000"/>
          <w:sz w:val="23"/>
          <w:szCs w:val="23"/>
        </w:rPr>
        <w:t xml:space="preserve"> (</w:t>
      </w:r>
      <w:r w:rsidRPr="004B2AB7">
        <w:rPr>
          <w:sz w:val="23"/>
          <w:szCs w:val="23"/>
        </w:rPr>
        <w:t>T-258</w:t>
      </w:r>
      <w:r w:rsidRPr="004B2AB7">
        <w:rPr>
          <w:color w:val="000000"/>
          <w:sz w:val="23"/>
          <w:szCs w:val="23"/>
        </w:rPr>
        <w:t>).</w:t>
      </w:r>
    </w:p>
    <w:p w14:paraId="6174370B" w14:textId="77777777" w:rsidR="007F58BA" w:rsidRPr="004B2AB7" w:rsidRDefault="007F58BA" w:rsidP="007F58BA">
      <w:pPr>
        <w:ind w:firstLine="709"/>
        <w:contextualSpacing/>
        <w:jc w:val="both"/>
        <w:rPr>
          <w:sz w:val="23"/>
          <w:szCs w:val="23"/>
        </w:rPr>
      </w:pPr>
      <w:r w:rsidRPr="004B2AB7">
        <w:rPr>
          <w:sz w:val="23"/>
          <w:szCs w:val="23"/>
        </w:rPr>
        <w:lastRenderedPageBreak/>
        <w:t>10. Dėl Pasvalio socialinių paslaugų centro didžiausio leistino pareigybių (etatų) skaičiaus patvirtinimo (T-253).</w:t>
      </w:r>
    </w:p>
    <w:p w14:paraId="42707C09" w14:textId="77777777" w:rsidR="007F58BA" w:rsidRPr="004B2AB7" w:rsidRDefault="007F58BA" w:rsidP="007F58BA">
      <w:pPr>
        <w:ind w:firstLine="709"/>
        <w:contextualSpacing/>
        <w:jc w:val="both"/>
        <w:rPr>
          <w:sz w:val="23"/>
          <w:szCs w:val="23"/>
        </w:rPr>
      </w:pPr>
      <w:r w:rsidRPr="004B2AB7">
        <w:rPr>
          <w:sz w:val="23"/>
          <w:szCs w:val="23"/>
        </w:rPr>
        <w:t>11. Dėl maitinimo, medikamentų, patalynės ir aprangos normatyvų Pasvalio rajono socialinę globą teikiančiose įstaigose patvirtinimo (</w:t>
      </w:r>
      <w:r w:rsidRPr="004B2AB7">
        <w:rPr>
          <w:color w:val="000000"/>
          <w:sz w:val="23"/>
          <w:szCs w:val="23"/>
        </w:rPr>
        <w:t>T-254</w:t>
      </w:r>
      <w:r w:rsidRPr="004B2AB7">
        <w:rPr>
          <w:sz w:val="23"/>
          <w:szCs w:val="23"/>
        </w:rPr>
        <w:t>).</w:t>
      </w:r>
    </w:p>
    <w:p w14:paraId="70533358" w14:textId="77777777" w:rsidR="007F58BA" w:rsidRPr="004B2AB7" w:rsidRDefault="007F58BA" w:rsidP="007F58BA">
      <w:pPr>
        <w:ind w:firstLine="709"/>
        <w:contextualSpacing/>
        <w:jc w:val="both"/>
        <w:rPr>
          <w:sz w:val="23"/>
          <w:szCs w:val="23"/>
        </w:rPr>
      </w:pPr>
      <w:r w:rsidRPr="004B2AB7">
        <w:rPr>
          <w:sz w:val="23"/>
          <w:szCs w:val="23"/>
        </w:rPr>
        <w:t>12. Dėl akredituotos vaikų dienos socialinės priežiūros, teikiamos Pasvalio rajono savivaldybės teritorijoje gyvenantiems vaikams, išlaidų finansavimo dydžio nustatymo (T-261).</w:t>
      </w:r>
    </w:p>
    <w:p w14:paraId="42E59B26" w14:textId="77777777" w:rsidR="007F58BA" w:rsidRPr="004B2AB7" w:rsidRDefault="007F58BA" w:rsidP="007F58BA">
      <w:pPr>
        <w:ind w:firstLine="709"/>
        <w:contextualSpacing/>
        <w:jc w:val="both"/>
        <w:rPr>
          <w:sz w:val="23"/>
          <w:szCs w:val="23"/>
        </w:rPr>
      </w:pPr>
      <w:r w:rsidRPr="004B2AB7">
        <w:rPr>
          <w:sz w:val="23"/>
          <w:szCs w:val="23"/>
        </w:rPr>
        <w:t>13. Dėl Pasvalio rajono savivaldybės visuomenės sveikatos stebėsenos 2021 metų ataskaitos patvirtinimo (T-237).</w:t>
      </w:r>
    </w:p>
    <w:p w14:paraId="7D7DD518" w14:textId="77777777" w:rsidR="007F58BA" w:rsidRPr="004B2AB7" w:rsidRDefault="007F58BA" w:rsidP="007F58BA">
      <w:pPr>
        <w:ind w:firstLine="709"/>
        <w:contextualSpacing/>
        <w:jc w:val="both"/>
        <w:rPr>
          <w:sz w:val="23"/>
          <w:szCs w:val="23"/>
        </w:rPr>
      </w:pPr>
      <w:r w:rsidRPr="004B2AB7">
        <w:rPr>
          <w:sz w:val="23"/>
          <w:szCs w:val="23"/>
        </w:rPr>
        <w:t>14. Dėl Pasvalio rajono savivaldybės tarybos 2012 m. gegužės 30 d. sprendimo Nr. T1-142 „Dėl Pasvalio rajono viešųjų vietų paskelbimo nerūkymo zonomis“ pakeitimo (T-244).</w:t>
      </w:r>
    </w:p>
    <w:p w14:paraId="5F65072F" w14:textId="77777777" w:rsidR="007F58BA" w:rsidRPr="004B2AB7" w:rsidRDefault="007F58BA" w:rsidP="007F58BA">
      <w:pPr>
        <w:ind w:firstLine="709"/>
        <w:contextualSpacing/>
        <w:jc w:val="both"/>
        <w:rPr>
          <w:sz w:val="23"/>
          <w:szCs w:val="23"/>
        </w:rPr>
      </w:pPr>
      <w:r w:rsidRPr="004B2AB7">
        <w:rPr>
          <w:sz w:val="23"/>
          <w:szCs w:val="23"/>
        </w:rPr>
        <w:t>15. Dėl Pasvalio rajono savivaldybės tarybos 2018 m. kovo 21 d. sprendimo Nr. T1-50 „Dėl viešosios įstaigos Pasvalio pirminės asmens sveikatos priežiūros centro valdymo struktūros ir pareigybių sąrašo patvirtinimo“ pakeitimo (T-250).</w:t>
      </w:r>
    </w:p>
    <w:p w14:paraId="41D16D84" w14:textId="77777777" w:rsidR="007F58BA" w:rsidRPr="004B2AB7" w:rsidRDefault="007F58BA" w:rsidP="007F58BA">
      <w:pPr>
        <w:ind w:firstLine="709"/>
        <w:contextualSpacing/>
        <w:jc w:val="both"/>
        <w:rPr>
          <w:sz w:val="23"/>
          <w:szCs w:val="23"/>
        </w:rPr>
      </w:pPr>
      <w:r w:rsidRPr="004B2AB7">
        <w:rPr>
          <w:sz w:val="23"/>
          <w:szCs w:val="23"/>
        </w:rPr>
        <w:t>16. Dėl Pasvalio rajono savivaldybės tarybos 2020 m. gruodžio 23 d. sprendimo Nr. T1-241 ,,Dėl Pasvalio rajono savivaldybės tarybos 2015 m. vasario 19 d. sprendimo Nr. T1-12 ,,Dėl piniginės socialinės paramos nepasiturintiems gyventojams teikimo Pasvalio rajono savivaldybėje tvarkos aprašo patvirtinimo“ pakeitimo“ pakeitimo (T-243).</w:t>
      </w:r>
    </w:p>
    <w:p w14:paraId="1A6339D2" w14:textId="77777777" w:rsidR="007F58BA" w:rsidRPr="004B2AB7" w:rsidRDefault="007F58BA" w:rsidP="007F58BA">
      <w:pPr>
        <w:jc w:val="both"/>
        <w:rPr>
          <w:sz w:val="23"/>
          <w:szCs w:val="23"/>
        </w:rPr>
      </w:pPr>
      <w:r w:rsidRPr="004B2AB7">
        <w:rPr>
          <w:sz w:val="23"/>
          <w:szCs w:val="23"/>
        </w:rPr>
        <w:tab/>
        <w:t>17. Dėl nebaigtos statybos išlaidų perdavimo (T-239).</w:t>
      </w:r>
    </w:p>
    <w:p w14:paraId="6BADF119" w14:textId="77777777" w:rsidR="007F58BA" w:rsidRPr="004B2AB7" w:rsidRDefault="007F58BA" w:rsidP="007F58BA">
      <w:pPr>
        <w:jc w:val="both"/>
        <w:rPr>
          <w:sz w:val="23"/>
          <w:szCs w:val="23"/>
        </w:rPr>
      </w:pPr>
      <w:r w:rsidRPr="004B2AB7">
        <w:rPr>
          <w:sz w:val="23"/>
          <w:szCs w:val="23"/>
        </w:rPr>
        <w:tab/>
        <w:t>18. Dėl valstybės turto pripažinimo netinkamu (negalimu) naudoti ir tolesnio jo panaudojimo (T-246).</w:t>
      </w:r>
    </w:p>
    <w:p w14:paraId="0B0734AF" w14:textId="77777777" w:rsidR="007F58BA" w:rsidRPr="004B2AB7" w:rsidRDefault="007F58BA" w:rsidP="007F58BA">
      <w:pPr>
        <w:jc w:val="both"/>
        <w:rPr>
          <w:sz w:val="23"/>
          <w:szCs w:val="23"/>
        </w:rPr>
      </w:pPr>
      <w:r w:rsidRPr="004B2AB7">
        <w:rPr>
          <w:sz w:val="23"/>
          <w:szCs w:val="23"/>
        </w:rPr>
        <w:tab/>
        <w:t>19. Dėl Pasvalio rajono savivaldybės turto perdavimo Pasvalio rajono savivaldybės biudžetinėms įstaigoms (T-251).</w:t>
      </w:r>
    </w:p>
    <w:p w14:paraId="2E7CE6EE" w14:textId="77777777" w:rsidR="007F58BA" w:rsidRPr="004B2AB7" w:rsidRDefault="007F58BA" w:rsidP="007F58BA">
      <w:pPr>
        <w:jc w:val="both"/>
        <w:rPr>
          <w:sz w:val="23"/>
          <w:szCs w:val="23"/>
        </w:rPr>
      </w:pPr>
      <w:r w:rsidRPr="004B2AB7">
        <w:rPr>
          <w:sz w:val="23"/>
          <w:szCs w:val="23"/>
        </w:rPr>
        <w:tab/>
        <w:t>20. Dėl keleivių vežimo reguliariais reisais vietinio susisiekimo maršrutais tarifų (T-256).</w:t>
      </w:r>
    </w:p>
    <w:p w14:paraId="08B40BA3" w14:textId="77777777" w:rsidR="007F58BA" w:rsidRPr="004B2AB7" w:rsidRDefault="007F58BA" w:rsidP="007F58BA">
      <w:pPr>
        <w:jc w:val="both"/>
        <w:rPr>
          <w:sz w:val="23"/>
          <w:szCs w:val="23"/>
        </w:rPr>
      </w:pPr>
      <w:r w:rsidRPr="004B2AB7">
        <w:rPr>
          <w:sz w:val="23"/>
          <w:szCs w:val="23"/>
        </w:rPr>
        <w:tab/>
        <w:t>21. Dėl uždarosios akcinės bendrovės „Pasvalio autobusų parkas“ vykdomo keleivių nemokamo vežimo vietinio (priemiestinio) reguliaraus susisiekimo autobusais (T-257).</w:t>
      </w:r>
    </w:p>
    <w:p w14:paraId="7E2F1127" w14:textId="77777777" w:rsidR="007F58BA" w:rsidRPr="004B2AB7" w:rsidRDefault="007F58BA" w:rsidP="007F58BA">
      <w:pPr>
        <w:jc w:val="both"/>
        <w:rPr>
          <w:sz w:val="23"/>
          <w:szCs w:val="23"/>
        </w:rPr>
      </w:pPr>
      <w:r w:rsidRPr="004B2AB7">
        <w:rPr>
          <w:sz w:val="23"/>
          <w:szCs w:val="23"/>
        </w:rPr>
        <w:tab/>
        <w:t>22. Dėl Pasvalio rajono savivaldybės tarybos 2015 m. gruodžio 22 d. sprendimo Nr. T1-192 „Dėl Pasvalio rajono savivaldybės teritorijoje esančių kapinių sąrašo sudarymo ir jo skelbimo interneto svetainėje tvarkos patvirtinimo“ pripažinimo netekusiu galios (T-248).</w:t>
      </w:r>
    </w:p>
    <w:p w14:paraId="6EB1F40F" w14:textId="77777777" w:rsidR="007F58BA" w:rsidRPr="004B2AB7" w:rsidRDefault="007F58BA" w:rsidP="007F58BA">
      <w:pPr>
        <w:jc w:val="both"/>
        <w:rPr>
          <w:sz w:val="23"/>
          <w:szCs w:val="23"/>
        </w:rPr>
      </w:pPr>
      <w:r w:rsidRPr="004B2AB7">
        <w:rPr>
          <w:sz w:val="23"/>
          <w:szCs w:val="23"/>
        </w:rPr>
        <w:tab/>
        <w:t>23. Dėl Pasvalio rajono savivaldybės teritorijoje esančių kapinių sąrašo patvirtinimo (T-252).</w:t>
      </w:r>
    </w:p>
    <w:p w14:paraId="3BECDD0F" w14:textId="77777777" w:rsidR="007F58BA" w:rsidRPr="004B2AB7" w:rsidRDefault="007F58BA" w:rsidP="007F58BA">
      <w:pPr>
        <w:jc w:val="both"/>
        <w:rPr>
          <w:sz w:val="23"/>
          <w:szCs w:val="23"/>
        </w:rPr>
      </w:pPr>
      <w:r w:rsidRPr="004B2AB7">
        <w:rPr>
          <w:sz w:val="23"/>
          <w:szCs w:val="23"/>
        </w:rPr>
        <w:tab/>
        <w:t>24. Dėl Pasvalio rajono savivaldybės tarybos 2014 m. spalio 22 d. sprendimo Nr. T1-179 „Dėl Pasvalio rajono savivaldybės gyvenamųjų ir bendrojo naudojimo patalpų ir inžinerinių įrenginių naudojimo taisyklių patvirtinimo“ pakeitimo (T-240).</w:t>
      </w:r>
    </w:p>
    <w:p w14:paraId="08E95ACD" w14:textId="77777777" w:rsidR="007F58BA" w:rsidRPr="004B2AB7" w:rsidRDefault="007F58BA" w:rsidP="007F58BA">
      <w:pPr>
        <w:jc w:val="both"/>
        <w:rPr>
          <w:sz w:val="23"/>
          <w:szCs w:val="23"/>
        </w:rPr>
      </w:pPr>
      <w:r w:rsidRPr="004B2AB7">
        <w:rPr>
          <w:sz w:val="23"/>
          <w:szCs w:val="23"/>
        </w:rPr>
        <w:tab/>
        <w:t>25. Dėl Pasvalio rajono savivaldybės tarybos 2022 m. vasario 23 d. sprendimo Nr. T1-38 „Dėl Pasvalio rajono 2022 metų valstybės lėšomis finansuojamų melioracijos darbų programos patvirtinimo“ pakeitimo (T-249).</w:t>
      </w:r>
    </w:p>
    <w:p w14:paraId="7B4D0F7C" w14:textId="77777777" w:rsidR="007F58BA" w:rsidRPr="004B2AB7" w:rsidRDefault="007F58BA" w:rsidP="007F58BA">
      <w:pPr>
        <w:jc w:val="both"/>
        <w:rPr>
          <w:color w:val="000000"/>
          <w:sz w:val="23"/>
          <w:szCs w:val="23"/>
        </w:rPr>
      </w:pPr>
      <w:r w:rsidRPr="004B2AB7">
        <w:rPr>
          <w:sz w:val="23"/>
          <w:szCs w:val="23"/>
        </w:rPr>
        <w:tab/>
        <w:t xml:space="preserve">26. Dėl Pasvalio rajono savivaldybės tarybos 2015 m. gruodžio 22 d. sprendimo Nr. T1-215 </w:t>
      </w:r>
      <w:r w:rsidRPr="004B2AB7">
        <w:rPr>
          <w:color w:val="000000"/>
          <w:sz w:val="23"/>
          <w:szCs w:val="23"/>
        </w:rPr>
        <w:t>„Dėl Pasvalio rajono savivaldybės vietinės reikšmės kelių (gatvių) sąrašo patvirtinimo“ pakeitimo (T-255).</w:t>
      </w:r>
    </w:p>
    <w:p w14:paraId="5657FDE8" w14:textId="77777777" w:rsidR="007F58BA" w:rsidRPr="004B2AB7" w:rsidRDefault="007F58BA" w:rsidP="007F58BA">
      <w:pPr>
        <w:jc w:val="both"/>
        <w:rPr>
          <w:sz w:val="23"/>
          <w:szCs w:val="23"/>
        </w:rPr>
      </w:pPr>
      <w:r w:rsidRPr="004B2AB7">
        <w:rPr>
          <w:sz w:val="23"/>
          <w:szCs w:val="23"/>
        </w:rPr>
        <w:tab/>
        <w:t>27. Dėl Pasvalio rajono savivaldybės tarybos 2023 m. pirmojo pusmečio darbo plano patvirtinimo (T-262).</w:t>
      </w:r>
    </w:p>
    <w:p w14:paraId="08B4A2D9" w14:textId="77777777" w:rsidR="007F58BA" w:rsidRPr="004B2AB7" w:rsidRDefault="007F58BA" w:rsidP="007F58BA">
      <w:pPr>
        <w:ind w:firstLine="720"/>
        <w:jc w:val="both"/>
        <w:rPr>
          <w:sz w:val="23"/>
          <w:szCs w:val="23"/>
        </w:rPr>
      </w:pPr>
      <w:r w:rsidRPr="004B2AB7">
        <w:rPr>
          <w:sz w:val="23"/>
          <w:szCs w:val="23"/>
        </w:rPr>
        <w:t>28. Dėl Pasvalio rajono savivaldybės dalies teritorijos (Pušaloto miestelio, Šedeikonių, Kauklių, Valmonių, Kidžionių kaimų, Kruopinės viensėdžio, Buojaragio, Pabuojų, Matkūnų, Jaciūnų kaimų, Daukučių viensėdžio pagal parengtą schemą) atsinaujinančių išteklių energetikos – vėjo energetikos inžinerinės infrastruktūros plėtros specialaus plano patvirtinimo (T-264).</w:t>
      </w:r>
    </w:p>
    <w:p w14:paraId="14D81216" w14:textId="77777777" w:rsidR="007F58BA" w:rsidRPr="004B2AB7" w:rsidRDefault="007F58BA" w:rsidP="007F58BA">
      <w:pPr>
        <w:ind w:firstLine="720"/>
        <w:jc w:val="both"/>
        <w:rPr>
          <w:sz w:val="23"/>
          <w:szCs w:val="23"/>
        </w:rPr>
      </w:pPr>
      <w:r w:rsidRPr="004B2AB7">
        <w:rPr>
          <w:sz w:val="23"/>
          <w:szCs w:val="23"/>
        </w:rPr>
        <w:t>29. Dėl Pasvalio rajono savivaldybės atsinaujinančių išteklių energijos naudojimo plėtros veiksmų plano iki 2030 metų patvirtinimo (RTS-291).</w:t>
      </w:r>
    </w:p>
    <w:p w14:paraId="403A92C2" w14:textId="77777777" w:rsidR="007F58BA" w:rsidRPr="004B2AB7" w:rsidRDefault="007F58BA" w:rsidP="007F58BA">
      <w:pPr>
        <w:ind w:firstLine="720"/>
        <w:jc w:val="both"/>
        <w:rPr>
          <w:sz w:val="23"/>
          <w:szCs w:val="23"/>
        </w:rPr>
      </w:pPr>
      <w:r w:rsidRPr="004B2AB7">
        <w:rPr>
          <w:sz w:val="23"/>
          <w:szCs w:val="23"/>
        </w:rPr>
        <w:t>30. Dėl kandidato į Panevėžio teritorinės ligonių kasos taikinimo komisiją (RTS-292).</w:t>
      </w:r>
    </w:p>
    <w:p w14:paraId="221D023B" w14:textId="77777777" w:rsidR="007F58BA" w:rsidRPr="004B2AB7" w:rsidRDefault="007F58BA" w:rsidP="007F58BA">
      <w:pPr>
        <w:ind w:firstLine="720"/>
        <w:jc w:val="both"/>
        <w:rPr>
          <w:sz w:val="23"/>
          <w:szCs w:val="23"/>
        </w:rPr>
      </w:pPr>
    </w:p>
    <w:p w14:paraId="4DEB5E89" w14:textId="77777777" w:rsidR="007F58BA" w:rsidRPr="004B2AB7" w:rsidRDefault="007F58BA" w:rsidP="007F58BA">
      <w:pPr>
        <w:ind w:firstLine="720"/>
        <w:jc w:val="both"/>
        <w:rPr>
          <w:sz w:val="23"/>
          <w:szCs w:val="23"/>
        </w:rPr>
      </w:pPr>
      <w:r w:rsidRPr="004B2AB7">
        <w:rPr>
          <w:sz w:val="23"/>
          <w:szCs w:val="23"/>
        </w:rPr>
        <w:t>1. SVARSTYTA. Pasvalio rajono savivaldybės tarybos 2019 m. lapkričio 27 d. sprendimo Nr. T1-228 „Dėl konkursų į Pasvalio rajono savivaldybės kontroliuojamų bendrovių vadovų pareigas organizavimo ir vykdymo tvarkos aprašo patvirtinimo“ pakeitimas.</w:t>
      </w:r>
    </w:p>
    <w:p w14:paraId="490B2160"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7E56236B" w14:textId="77777777" w:rsidR="007F58BA" w:rsidRPr="004B2AB7" w:rsidRDefault="007F58BA" w:rsidP="007F58BA">
      <w:pPr>
        <w:ind w:firstLine="720"/>
        <w:jc w:val="both"/>
        <w:rPr>
          <w:sz w:val="23"/>
          <w:szCs w:val="23"/>
        </w:rPr>
      </w:pPr>
      <w:r w:rsidRPr="004B2AB7">
        <w:rPr>
          <w:sz w:val="23"/>
          <w:szCs w:val="23"/>
        </w:rPr>
        <w:t xml:space="preserve">2. SVARSTYTA. Pasvalio rajono savivaldybės kontrolieriaus 2023 metų kasmetinių atostogų eilių patvirtinimas. </w:t>
      </w:r>
    </w:p>
    <w:p w14:paraId="4B0C4A59"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2AA10845" w14:textId="77777777" w:rsidR="007F58BA" w:rsidRPr="004B2AB7" w:rsidRDefault="007F58BA" w:rsidP="007F58BA">
      <w:pPr>
        <w:ind w:firstLine="720"/>
        <w:jc w:val="both"/>
        <w:rPr>
          <w:sz w:val="23"/>
          <w:szCs w:val="23"/>
        </w:rPr>
      </w:pPr>
      <w:r w:rsidRPr="004B2AB7">
        <w:rPr>
          <w:sz w:val="23"/>
          <w:szCs w:val="23"/>
        </w:rPr>
        <w:lastRenderedPageBreak/>
        <w:t>3. SVARSTYTA. Pavedimas Pasvalio rajono savivaldybės administracijos direktoriaus pavaduotojui.</w:t>
      </w:r>
    </w:p>
    <w:p w14:paraId="318D1671"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331C9B9B" w14:textId="77777777" w:rsidR="007F58BA" w:rsidRPr="004B2AB7" w:rsidRDefault="007F58BA" w:rsidP="007F58BA">
      <w:pPr>
        <w:ind w:firstLine="720"/>
        <w:jc w:val="both"/>
        <w:rPr>
          <w:sz w:val="23"/>
          <w:szCs w:val="23"/>
        </w:rPr>
      </w:pPr>
      <w:r w:rsidRPr="004B2AB7">
        <w:rPr>
          <w:sz w:val="23"/>
          <w:szCs w:val="23"/>
        </w:rPr>
        <w:t>4. SVARSTYTA. Pasvalio rajono savivaldybės tarybos 2022 m. vasario 23 d. sprendimo Nr. T1-25 „Dėl Pasvalio rajono savivaldybės 2022 metų biudžeto patvirtinimo“ pakeitimas.</w:t>
      </w:r>
    </w:p>
    <w:p w14:paraId="09D8575A"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3686406D" w14:textId="77777777" w:rsidR="007F58BA" w:rsidRPr="004B2AB7" w:rsidRDefault="007F58BA" w:rsidP="007F58BA">
      <w:pPr>
        <w:ind w:firstLine="720"/>
        <w:jc w:val="both"/>
        <w:rPr>
          <w:sz w:val="23"/>
          <w:szCs w:val="23"/>
        </w:rPr>
      </w:pPr>
      <w:r w:rsidRPr="004B2AB7">
        <w:rPr>
          <w:sz w:val="23"/>
          <w:szCs w:val="23"/>
        </w:rPr>
        <w:t>5. SVARSTYTA. Pasvalio rajono savivaldybės tarybos 2022 m. vasario 23 d. sprendimo Nr. T1-27 „Dėl Pasvalio rajono savivaldybės 2022–2024 m. strateginio veiklos plano patvirtinimo“ pakeitimas.</w:t>
      </w:r>
    </w:p>
    <w:p w14:paraId="4B9BBFC8"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75F27203" w14:textId="77777777" w:rsidR="007F58BA" w:rsidRPr="004B2AB7" w:rsidRDefault="007F58BA" w:rsidP="007F58BA">
      <w:pPr>
        <w:ind w:firstLine="720"/>
        <w:jc w:val="both"/>
        <w:rPr>
          <w:sz w:val="23"/>
          <w:szCs w:val="23"/>
        </w:rPr>
      </w:pPr>
      <w:r w:rsidRPr="004B2AB7">
        <w:rPr>
          <w:sz w:val="23"/>
          <w:szCs w:val="23"/>
        </w:rPr>
        <w:t>6. SVARSTYTA. Pasvalio lopšeliui-darželiui ,,Eglutė“ didžiausio leistino pareigybių (etatų) skaičiaus patvirtinimas.</w:t>
      </w:r>
    </w:p>
    <w:p w14:paraId="31193C51" w14:textId="77777777" w:rsidR="007F58BA" w:rsidRPr="00D37309" w:rsidRDefault="007F58BA" w:rsidP="007F58BA">
      <w:pPr>
        <w:ind w:firstLine="720"/>
        <w:jc w:val="both"/>
        <w:rPr>
          <w:sz w:val="23"/>
          <w:szCs w:val="23"/>
        </w:rPr>
      </w:pPr>
      <w:bookmarkStart w:id="11" w:name="_Hlk64288400"/>
      <w:r w:rsidRPr="00D37309">
        <w:rPr>
          <w:sz w:val="23"/>
          <w:szCs w:val="23"/>
        </w:rPr>
        <w:t>NUSPRĘSTA. Pritariama klausimo svarstymui Tarybos posėdyje.</w:t>
      </w:r>
    </w:p>
    <w:p w14:paraId="14BDA191" w14:textId="77777777" w:rsidR="007F58BA" w:rsidRPr="004B2AB7" w:rsidRDefault="007F58BA" w:rsidP="007F58BA">
      <w:pPr>
        <w:ind w:firstLine="720"/>
        <w:jc w:val="both"/>
        <w:rPr>
          <w:sz w:val="23"/>
          <w:szCs w:val="23"/>
        </w:rPr>
      </w:pPr>
      <w:r w:rsidRPr="004B2AB7">
        <w:rPr>
          <w:sz w:val="23"/>
          <w:szCs w:val="23"/>
        </w:rPr>
        <w:t>7. SVARSTYTA. Pasvalio lopšeliui-darželiui ,,Liepaitė“ didžiausio leistino pareigybių (etatų) skaičiaus patvirtinimas.</w:t>
      </w:r>
    </w:p>
    <w:bookmarkEnd w:id="11"/>
    <w:p w14:paraId="302BAF0B"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7B5B40D1" w14:textId="77777777" w:rsidR="007F58BA" w:rsidRPr="004B2AB7" w:rsidRDefault="007F58BA" w:rsidP="007F58BA">
      <w:pPr>
        <w:ind w:firstLine="720"/>
        <w:jc w:val="both"/>
        <w:rPr>
          <w:sz w:val="23"/>
          <w:szCs w:val="23"/>
        </w:rPr>
      </w:pPr>
      <w:r w:rsidRPr="004B2AB7">
        <w:rPr>
          <w:sz w:val="23"/>
          <w:szCs w:val="23"/>
        </w:rPr>
        <w:t>8. SVARSTYTA. Pasvalio rajono savivaldybės tarybos 2017 m. gruodžio 20 d. sprendimo Nr. T1-259 „Dėl priėmimo į Pasvalio rajono savivaldybės mokyklas tvarkos aprašo patvirtinimo“ pakeitimas.</w:t>
      </w:r>
    </w:p>
    <w:p w14:paraId="16E6F4A4"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091FB803" w14:textId="77777777" w:rsidR="007F58BA" w:rsidRPr="004B2AB7" w:rsidRDefault="007F58BA" w:rsidP="007F58BA">
      <w:pPr>
        <w:ind w:firstLine="720"/>
        <w:jc w:val="both"/>
        <w:rPr>
          <w:sz w:val="23"/>
          <w:szCs w:val="23"/>
        </w:rPr>
      </w:pPr>
      <w:r w:rsidRPr="004B2AB7">
        <w:rPr>
          <w:sz w:val="23"/>
          <w:szCs w:val="23"/>
        </w:rPr>
        <w:t>9. SVARSTYTA. Nemokamo vaikų maitinimo ugdymo įstaigose gamybos kaštams padengti iš Savivaldybės biudžeto įkainio patvirtinimas.</w:t>
      </w:r>
    </w:p>
    <w:p w14:paraId="35440189"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4004CA12" w14:textId="77777777" w:rsidR="007F58BA" w:rsidRPr="004B2AB7" w:rsidRDefault="007F58BA" w:rsidP="007F58BA">
      <w:pPr>
        <w:ind w:firstLine="720"/>
        <w:jc w:val="both"/>
        <w:rPr>
          <w:sz w:val="23"/>
          <w:szCs w:val="23"/>
        </w:rPr>
      </w:pPr>
      <w:r w:rsidRPr="004B2AB7">
        <w:rPr>
          <w:sz w:val="23"/>
          <w:szCs w:val="23"/>
        </w:rPr>
        <w:t>10. SVARSTYTA. Pasvalio socialinių paslaugų centro didžiausio leistino pareigybių (etatų) skaičiaus patvirtinimas.</w:t>
      </w:r>
    </w:p>
    <w:p w14:paraId="0CFBA2F7"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42148969" w14:textId="77777777" w:rsidR="007F58BA" w:rsidRPr="004B2AB7" w:rsidRDefault="007F58BA" w:rsidP="007F58BA">
      <w:pPr>
        <w:ind w:firstLine="720"/>
        <w:jc w:val="both"/>
        <w:rPr>
          <w:sz w:val="23"/>
          <w:szCs w:val="23"/>
        </w:rPr>
      </w:pPr>
      <w:r w:rsidRPr="004B2AB7">
        <w:rPr>
          <w:sz w:val="23"/>
          <w:szCs w:val="23"/>
        </w:rPr>
        <w:t>11. SVARSTYTA. Maitinimo, medikamentų, patalynės ir aprangos normatyvų Pasvalio rajono socialinę globą teikiančiose įstaigose patvirtinimas.</w:t>
      </w:r>
    </w:p>
    <w:bookmarkEnd w:id="6"/>
    <w:bookmarkEnd w:id="7"/>
    <w:bookmarkEnd w:id="8"/>
    <w:bookmarkEnd w:id="9"/>
    <w:bookmarkEnd w:id="10"/>
    <w:p w14:paraId="2CA78811"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7392D741" w14:textId="77777777" w:rsidR="007F58BA" w:rsidRPr="004B2AB7" w:rsidRDefault="007F58BA" w:rsidP="007F58BA">
      <w:pPr>
        <w:ind w:firstLine="720"/>
        <w:jc w:val="both"/>
        <w:rPr>
          <w:sz w:val="23"/>
          <w:szCs w:val="23"/>
        </w:rPr>
      </w:pPr>
      <w:r w:rsidRPr="004B2AB7">
        <w:rPr>
          <w:sz w:val="23"/>
          <w:szCs w:val="23"/>
        </w:rPr>
        <w:t>12. SVARSTYTA. Akredituotos vaikų dienos socialinės priežiūros, teikiamos Pasvalio rajono savivaldybės teritorijoje gyvenantiems vaikams, išlaidų finansavimo dydžio nustatymas.</w:t>
      </w:r>
    </w:p>
    <w:p w14:paraId="321BBFB4" w14:textId="77777777" w:rsidR="007F58BA" w:rsidRPr="00D37309" w:rsidRDefault="007F58BA" w:rsidP="007F58BA">
      <w:pPr>
        <w:ind w:firstLine="720"/>
        <w:jc w:val="both"/>
        <w:rPr>
          <w:sz w:val="23"/>
          <w:szCs w:val="23"/>
        </w:rPr>
      </w:pPr>
      <w:bookmarkStart w:id="12" w:name="_Hlk116974157"/>
      <w:r w:rsidRPr="00D37309">
        <w:rPr>
          <w:sz w:val="23"/>
          <w:szCs w:val="23"/>
        </w:rPr>
        <w:t>NUSPRĘSTA. Pritariama klausimo svarstymui Tarybos posėdyje.</w:t>
      </w:r>
    </w:p>
    <w:p w14:paraId="5E890974" w14:textId="77777777" w:rsidR="007F58BA" w:rsidRPr="004B2AB7" w:rsidRDefault="007F58BA" w:rsidP="007F58BA">
      <w:pPr>
        <w:ind w:firstLine="720"/>
        <w:jc w:val="both"/>
        <w:rPr>
          <w:sz w:val="23"/>
          <w:szCs w:val="23"/>
        </w:rPr>
      </w:pPr>
      <w:r w:rsidRPr="004B2AB7">
        <w:rPr>
          <w:sz w:val="23"/>
          <w:szCs w:val="23"/>
        </w:rPr>
        <w:t>13. SVARSTYTA. Pasvalio rajono savivaldybės visuomenės sveikatos stebėsenos 2021 metų ataskaitos patvirtinimas.</w:t>
      </w:r>
    </w:p>
    <w:bookmarkEnd w:id="12"/>
    <w:p w14:paraId="6D9639D3"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0F4F41CC" w14:textId="77777777" w:rsidR="007F58BA" w:rsidRPr="004B2AB7" w:rsidRDefault="007F58BA" w:rsidP="007F58BA">
      <w:pPr>
        <w:ind w:firstLine="720"/>
        <w:jc w:val="both"/>
        <w:rPr>
          <w:sz w:val="23"/>
          <w:szCs w:val="23"/>
        </w:rPr>
      </w:pPr>
      <w:r w:rsidRPr="004B2AB7">
        <w:rPr>
          <w:sz w:val="23"/>
          <w:szCs w:val="23"/>
        </w:rPr>
        <w:t>14. SVARSTYTA. Pasvalio rajono savivaldybės tarybos 2012 m. gegužės 30 d. sprendimo Nr. T1-142 „Dėl Pasvalio rajono viešųjų vietų paskelbimo nerūkymo zonomis“ pakeitimas.</w:t>
      </w:r>
    </w:p>
    <w:p w14:paraId="373540E6" w14:textId="20DCF71D" w:rsidR="007F58BA" w:rsidRPr="00D37309" w:rsidRDefault="007F58BA" w:rsidP="007F58BA">
      <w:pPr>
        <w:ind w:firstLine="720"/>
        <w:jc w:val="both"/>
        <w:rPr>
          <w:sz w:val="23"/>
          <w:szCs w:val="23"/>
        </w:rPr>
      </w:pPr>
      <w:r w:rsidRPr="00D37309">
        <w:rPr>
          <w:sz w:val="23"/>
          <w:szCs w:val="23"/>
        </w:rPr>
        <w:t>NUSPRĘSTA. Pritariama klausimo svarstymui Tarybos posėdyje</w:t>
      </w:r>
      <w:r w:rsidR="000F3DA2">
        <w:rPr>
          <w:sz w:val="23"/>
          <w:szCs w:val="23"/>
        </w:rPr>
        <w:t>.</w:t>
      </w:r>
    </w:p>
    <w:p w14:paraId="6E1C7CFB" w14:textId="77777777" w:rsidR="007F58BA" w:rsidRPr="004B2AB7" w:rsidRDefault="007F58BA" w:rsidP="007F58BA">
      <w:pPr>
        <w:ind w:firstLine="720"/>
        <w:jc w:val="both"/>
        <w:rPr>
          <w:sz w:val="23"/>
          <w:szCs w:val="23"/>
        </w:rPr>
      </w:pPr>
      <w:r w:rsidRPr="004B2AB7">
        <w:rPr>
          <w:sz w:val="23"/>
          <w:szCs w:val="23"/>
        </w:rPr>
        <w:t>15. SVARSTYTA. Pasvalio rajono savivaldybės tarybos 2018 m. kovo 21 d. sprendimo Nr. T1-50 „Dėl viešosios įstaigos Pasvalio pirminės asmens sveikatos priežiūros centro valdymo struktūros ir pareigybių sąrašo patvirtinimo“ pakeitimas.</w:t>
      </w:r>
    </w:p>
    <w:p w14:paraId="11078B1A"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09045C02" w14:textId="77777777" w:rsidR="00B10EEA" w:rsidRPr="004B2AB7" w:rsidRDefault="00B10EEA" w:rsidP="00B10EEA">
      <w:pPr>
        <w:ind w:firstLine="720"/>
        <w:jc w:val="both"/>
        <w:rPr>
          <w:sz w:val="23"/>
          <w:szCs w:val="23"/>
        </w:rPr>
      </w:pPr>
      <w:r w:rsidRPr="004B2AB7">
        <w:rPr>
          <w:sz w:val="23"/>
          <w:szCs w:val="23"/>
        </w:rPr>
        <w:t>30. SVARSTYTA. Kandidatas į Panevėžio teritorinės ligonių kasos taikinimo komisiją.</w:t>
      </w:r>
    </w:p>
    <w:p w14:paraId="074A6E14" w14:textId="3D16BDD6" w:rsidR="00B10EEA" w:rsidRPr="00D37309" w:rsidRDefault="00B10EEA" w:rsidP="00B10EEA">
      <w:pPr>
        <w:ind w:firstLine="720"/>
        <w:jc w:val="both"/>
        <w:rPr>
          <w:sz w:val="23"/>
          <w:szCs w:val="23"/>
        </w:rPr>
      </w:pPr>
      <w:r w:rsidRPr="00D37309">
        <w:rPr>
          <w:sz w:val="23"/>
          <w:szCs w:val="23"/>
        </w:rPr>
        <w:t>NUSPRĘSTA. Pritariama klausimo svarstymui Tarybos posėdyje</w:t>
      </w:r>
      <w:r w:rsidR="00492CCA">
        <w:rPr>
          <w:sz w:val="23"/>
          <w:szCs w:val="23"/>
        </w:rPr>
        <w:t>, dėl kandidato apsispręs Taryboje</w:t>
      </w:r>
      <w:r w:rsidRPr="00D37309">
        <w:rPr>
          <w:sz w:val="23"/>
          <w:szCs w:val="23"/>
        </w:rPr>
        <w:t>.</w:t>
      </w:r>
    </w:p>
    <w:p w14:paraId="7C0CF6DE" w14:textId="77BAD8CC" w:rsidR="007F58BA" w:rsidRPr="004B2AB7" w:rsidRDefault="007F58BA" w:rsidP="007F58BA">
      <w:pPr>
        <w:ind w:firstLine="720"/>
        <w:jc w:val="both"/>
        <w:rPr>
          <w:sz w:val="23"/>
          <w:szCs w:val="23"/>
        </w:rPr>
      </w:pPr>
      <w:r w:rsidRPr="004B2AB7">
        <w:rPr>
          <w:sz w:val="23"/>
          <w:szCs w:val="23"/>
        </w:rPr>
        <w:t>16. SVARSTYTA. Pasvalio rajono savivaldybės tarybos 2020 m. gruodžio 23 d. sprendimo Nr. T1-241 ,,Dėl Pasvalio rajono savivaldybės tarybos 2015 m. vasario 19 d. sprendimo Nr. T1-12 ,,Dėl piniginės socialinės paramos nepasiturintiems gyventojams teikimo Pasvalio rajono savivaldybėje tvarkos aprašo patvirtinimo“ pakeitimo“ pakeitimas.</w:t>
      </w:r>
    </w:p>
    <w:p w14:paraId="69702C39"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5BF62A52" w14:textId="77777777" w:rsidR="007F58BA" w:rsidRPr="004B2AB7" w:rsidRDefault="007F58BA" w:rsidP="007F58BA">
      <w:pPr>
        <w:ind w:firstLine="720"/>
        <w:jc w:val="both"/>
        <w:rPr>
          <w:sz w:val="23"/>
          <w:szCs w:val="23"/>
        </w:rPr>
      </w:pPr>
      <w:r w:rsidRPr="004B2AB7">
        <w:rPr>
          <w:sz w:val="23"/>
          <w:szCs w:val="23"/>
        </w:rPr>
        <w:t>17. SVARSTYTA. Nebaigtos statybos išlaidų perdavimas.</w:t>
      </w:r>
    </w:p>
    <w:p w14:paraId="0F5D875D"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79061D86" w14:textId="77777777" w:rsidR="007F58BA" w:rsidRPr="004B2AB7" w:rsidRDefault="007F58BA" w:rsidP="007F58BA">
      <w:pPr>
        <w:ind w:firstLine="720"/>
        <w:jc w:val="both"/>
        <w:rPr>
          <w:sz w:val="23"/>
          <w:szCs w:val="23"/>
        </w:rPr>
      </w:pPr>
      <w:r w:rsidRPr="004B2AB7">
        <w:rPr>
          <w:sz w:val="23"/>
          <w:szCs w:val="23"/>
        </w:rPr>
        <w:t>18. SVARSTYTA. Valstybės turto pripažinimas netinkamu (negalimu) naudoti ir tolesnis jo panaudojimas.</w:t>
      </w:r>
    </w:p>
    <w:p w14:paraId="121EA98B"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09D12AC1" w14:textId="77777777" w:rsidR="007F58BA" w:rsidRPr="004B2AB7" w:rsidRDefault="007F58BA" w:rsidP="007F58BA">
      <w:pPr>
        <w:ind w:firstLine="720"/>
        <w:jc w:val="both"/>
        <w:rPr>
          <w:sz w:val="23"/>
          <w:szCs w:val="23"/>
        </w:rPr>
      </w:pPr>
      <w:r w:rsidRPr="004B2AB7">
        <w:rPr>
          <w:sz w:val="23"/>
          <w:szCs w:val="23"/>
        </w:rPr>
        <w:t>19. SVARSTYTA. Pasvalio rajono savivaldybės turto perdavimas Pasvalio rajono savivaldybės biudžetinėms įstaigoms.</w:t>
      </w:r>
    </w:p>
    <w:p w14:paraId="3D5AFA29"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1DA534B4" w14:textId="77777777" w:rsidR="007F58BA" w:rsidRPr="004B2AB7" w:rsidRDefault="007F58BA" w:rsidP="007F58BA">
      <w:pPr>
        <w:ind w:firstLine="720"/>
        <w:jc w:val="both"/>
        <w:rPr>
          <w:sz w:val="23"/>
          <w:szCs w:val="23"/>
        </w:rPr>
      </w:pPr>
      <w:r w:rsidRPr="004B2AB7">
        <w:rPr>
          <w:sz w:val="23"/>
          <w:szCs w:val="23"/>
        </w:rPr>
        <w:lastRenderedPageBreak/>
        <w:t>20. SVARSTYTA. Keleivių vežimo reguliariais reisais vietinio susisiekimo maršrutais tarifai.</w:t>
      </w:r>
    </w:p>
    <w:p w14:paraId="663BC75E"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67DD1370" w14:textId="77777777" w:rsidR="007F58BA" w:rsidRPr="004B2AB7" w:rsidRDefault="007F58BA" w:rsidP="007F58BA">
      <w:pPr>
        <w:ind w:firstLine="720"/>
        <w:jc w:val="both"/>
        <w:rPr>
          <w:sz w:val="23"/>
          <w:szCs w:val="23"/>
        </w:rPr>
      </w:pPr>
      <w:r w:rsidRPr="004B2AB7">
        <w:rPr>
          <w:sz w:val="23"/>
          <w:szCs w:val="23"/>
        </w:rPr>
        <w:t xml:space="preserve">21. SVARSTYTA. </w:t>
      </w:r>
      <w:r w:rsidRPr="004B2AB7">
        <w:rPr>
          <w:color w:val="000000"/>
          <w:sz w:val="23"/>
          <w:szCs w:val="23"/>
        </w:rPr>
        <w:t>Uždarosios akcinės bendrovės „Pasvalio autobusų parkas“ vykdomas keleivių nemokamas vežimas vietinio (priemiestinio) reguliaraus susisiekimo autobusais</w:t>
      </w:r>
      <w:r w:rsidRPr="004B2AB7">
        <w:rPr>
          <w:sz w:val="23"/>
          <w:szCs w:val="23"/>
        </w:rPr>
        <w:t>.</w:t>
      </w:r>
    </w:p>
    <w:p w14:paraId="1E5C3E23"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4D4C3D8A" w14:textId="77777777" w:rsidR="007F58BA" w:rsidRPr="004B2AB7" w:rsidRDefault="007F58BA" w:rsidP="007F58BA">
      <w:pPr>
        <w:ind w:firstLine="720"/>
        <w:jc w:val="both"/>
        <w:rPr>
          <w:sz w:val="23"/>
          <w:szCs w:val="23"/>
        </w:rPr>
      </w:pPr>
      <w:r w:rsidRPr="004B2AB7">
        <w:rPr>
          <w:sz w:val="23"/>
          <w:szCs w:val="23"/>
        </w:rPr>
        <w:t>22. SVARSTYTA. Pasvalio rajono savivaldybės tarybos 2015 m. gruodžio 22 d. sprendimo Nr. T1-192 „Dėl Pasvalio rajono savivaldybės teritorijoje esančių kapinių sąrašo sudarymo ir jo skelbimo interneto svetainėje tvarkos patvirtinimo“ pripažinimas netekusiu galios.</w:t>
      </w:r>
    </w:p>
    <w:p w14:paraId="53C88826"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6EA242DE" w14:textId="77777777" w:rsidR="007F58BA" w:rsidRPr="004B2AB7" w:rsidRDefault="007F58BA" w:rsidP="007F58BA">
      <w:pPr>
        <w:ind w:firstLine="720"/>
        <w:jc w:val="both"/>
        <w:rPr>
          <w:sz w:val="23"/>
          <w:szCs w:val="23"/>
        </w:rPr>
      </w:pPr>
      <w:r w:rsidRPr="004B2AB7">
        <w:rPr>
          <w:sz w:val="23"/>
          <w:szCs w:val="23"/>
        </w:rPr>
        <w:t>23. SVARSTYTA. Pasvalio rajono savivaldybės teritorijoje esančių kapinių sąrašo patvirtinimas.</w:t>
      </w:r>
    </w:p>
    <w:p w14:paraId="4F1C05ED"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3B403C01" w14:textId="77777777" w:rsidR="007F58BA" w:rsidRPr="004B2AB7" w:rsidRDefault="007F58BA" w:rsidP="007F58BA">
      <w:pPr>
        <w:ind w:firstLine="720"/>
        <w:jc w:val="both"/>
        <w:rPr>
          <w:sz w:val="23"/>
          <w:szCs w:val="23"/>
        </w:rPr>
      </w:pPr>
      <w:r w:rsidRPr="004B2AB7">
        <w:rPr>
          <w:sz w:val="23"/>
          <w:szCs w:val="23"/>
        </w:rPr>
        <w:t>24. SVARSTYTA. Pasvalio rajono savivaldybės tarybos 2014 m. spalio 22 d. sprendimo Nr. T1-179 „Dėl Pasvalio rajono savivaldybės gyvenamųjų ir bendrojo naudojimo patalpų ir inžinerinių įrenginių naudojimo taisyklių patvirtinimo“ pakeitimas.</w:t>
      </w:r>
    </w:p>
    <w:p w14:paraId="011C3310"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12469B8A" w14:textId="77777777" w:rsidR="007F58BA" w:rsidRPr="004B2AB7" w:rsidRDefault="007F58BA" w:rsidP="007F58BA">
      <w:pPr>
        <w:ind w:firstLine="720"/>
        <w:jc w:val="both"/>
        <w:rPr>
          <w:sz w:val="23"/>
          <w:szCs w:val="23"/>
        </w:rPr>
      </w:pPr>
      <w:r w:rsidRPr="004B2AB7">
        <w:rPr>
          <w:sz w:val="23"/>
          <w:szCs w:val="23"/>
        </w:rPr>
        <w:t>25. SVARSTYTA. Pasvalio rajono savivaldybės tarybos 2022 m. vasario 23 d. sprendimo Nr. T1-38 „Dėl Pasvalio rajono 2022 metų valstybės lėšomis finansuojamų melioracijos darbų programos patvirtinimo“ pakeitimas.</w:t>
      </w:r>
    </w:p>
    <w:p w14:paraId="31DF97BF"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0C2CA3F5" w14:textId="77777777" w:rsidR="007F58BA" w:rsidRPr="004B2AB7" w:rsidRDefault="007F58BA" w:rsidP="007F58BA">
      <w:pPr>
        <w:ind w:firstLine="720"/>
        <w:jc w:val="both"/>
        <w:rPr>
          <w:sz w:val="23"/>
          <w:szCs w:val="23"/>
        </w:rPr>
      </w:pPr>
      <w:r w:rsidRPr="004B2AB7">
        <w:rPr>
          <w:sz w:val="23"/>
          <w:szCs w:val="23"/>
        </w:rPr>
        <w:t>26. SVARSTYTA. Pasvalio rajono savivaldybės tarybos 2015 m. gruodžio 22 d. sprendimo Nr. T1-215 „Dėl Pasvalio rajono savivaldybės vietinės reikšmės kelių (gatvių) sąrašo patvirtinimo“ pakeitimas.</w:t>
      </w:r>
    </w:p>
    <w:p w14:paraId="69CD574C"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70B92E4B" w14:textId="77777777" w:rsidR="007F58BA" w:rsidRPr="004B2AB7" w:rsidRDefault="007F58BA" w:rsidP="007F58BA">
      <w:pPr>
        <w:ind w:firstLine="720"/>
        <w:jc w:val="both"/>
        <w:rPr>
          <w:sz w:val="23"/>
          <w:szCs w:val="23"/>
        </w:rPr>
      </w:pPr>
      <w:r w:rsidRPr="004B2AB7">
        <w:rPr>
          <w:sz w:val="23"/>
          <w:szCs w:val="23"/>
        </w:rPr>
        <w:t>27. SVARSTYTA. Pasvalio rajono savivaldybės tarybos 2023 m. pirmojo pusmečio darbo plano patvirtinimas.</w:t>
      </w:r>
    </w:p>
    <w:p w14:paraId="059AECF2"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16AE7098" w14:textId="77777777" w:rsidR="007F58BA" w:rsidRPr="004B2AB7" w:rsidRDefault="007F58BA" w:rsidP="007F58BA">
      <w:pPr>
        <w:ind w:firstLine="720"/>
        <w:jc w:val="both"/>
        <w:rPr>
          <w:sz w:val="23"/>
          <w:szCs w:val="23"/>
        </w:rPr>
      </w:pPr>
      <w:r w:rsidRPr="004B2AB7">
        <w:rPr>
          <w:sz w:val="23"/>
          <w:szCs w:val="23"/>
        </w:rPr>
        <w:t>28. SVARSTYTA. Pasvalio rajono savivaldybės dalies teritorijos (Pušaloto miestelio, Šedeikonių, Kauklių, Valmonių, Kidžionių kaimų, Kruopinės viensėdžio, Buojaragio, Pabuojų, Matkūnų, Jaciūnų kaimų, Daukučių viensėdžio pagal parengtą schemą) atsinaujinančių išteklių energetikos – vėjo energetikos inžinerinės infrastruktūros plėtros specialaus plano patvirtinimas.</w:t>
      </w:r>
    </w:p>
    <w:p w14:paraId="2380B21E"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p w14:paraId="62EC5EE9" w14:textId="77777777" w:rsidR="007F58BA" w:rsidRPr="004B2AB7" w:rsidRDefault="007F58BA" w:rsidP="007F58BA">
      <w:pPr>
        <w:ind w:firstLine="720"/>
        <w:jc w:val="both"/>
        <w:rPr>
          <w:sz w:val="23"/>
          <w:szCs w:val="23"/>
        </w:rPr>
      </w:pPr>
      <w:r w:rsidRPr="004B2AB7">
        <w:rPr>
          <w:sz w:val="23"/>
          <w:szCs w:val="23"/>
        </w:rPr>
        <w:t>29. SVARSTYTA. Pasvalio rajono savivaldybės atsinaujinančių išteklių energijos naudojimo plėtros veiksmų plano iki 2030 metų patvirtinimas.</w:t>
      </w:r>
    </w:p>
    <w:p w14:paraId="1B3DF733" w14:textId="77777777" w:rsidR="007F58BA" w:rsidRPr="00D37309" w:rsidRDefault="007F58BA" w:rsidP="007F58BA">
      <w:pPr>
        <w:ind w:firstLine="720"/>
        <w:jc w:val="both"/>
        <w:rPr>
          <w:sz w:val="23"/>
          <w:szCs w:val="23"/>
        </w:rPr>
      </w:pPr>
      <w:r w:rsidRPr="00D37309">
        <w:rPr>
          <w:sz w:val="23"/>
          <w:szCs w:val="23"/>
        </w:rPr>
        <w:t>NUSPRĘSTA. Pritariama klausimo svarstymui Tarybos posėdyje.</w:t>
      </w:r>
    </w:p>
    <w:bookmarkEnd w:id="4"/>
    <w:bookmarkEnd w:id="5"/>
    <w:p w14:paraId="63E2035B" w14:textId="70A794CB" w:rsidR="00D64534" w:rsidRDefault="00D64534" w:rsidP="007452A1">
      <w:pPr>
        <w:ind w:firstLine="720"/>
        <w:jc w:val="both"/>
        <w:rPr>
          <w:sz w:val="23"/>
          <w:szCs w:val="23"/>
        </w:rPr>
      </w:pPr>
    </w:p>
    <w:p w14:paraId="4B2A5144" w14:textId="77777777" w:rsidR="00D64534" w:rsidRPr="00166075" w:rsidRDefault="00D64534" w:rsidP="007452A1">
      <w:pPr>
        <w:ind w:firstLine="720"/>
        <w:jc w:val="both"/>
        <w:rPr>
          <w:sz w:val="23"/>
          <w:szCs w:val="23"/>
        </w:rPr>
      </w:pPr>
    </w:p>
    <w:p w14:paraId="6B26922D" w14:textId="77777777" w:rsidR="00AD75F3" w:rsidRPr="00166075" w:rsidRDefault="00BE5007" w:rsidP="004B60FD">
      <w:pPr>
        <w:jc w:val="both"/>
        <w:rPr>
          <w:sz w:val="23"/>
          <w:szCs w:val="23"/>
        </w:rPr>
      </w:pPr>
      <w:r w:rsidRPr="00166075">
        <w:rPr>
          <w:sz w:val="23"/>
          <w:szCs w:val="23"/>
        </w:rPr>
        <w:t>Posėdžio pirminink</w:t>
      </w:r>
      <w:r w:rsidR="00723A2C" w:rsidRPr="00166075">
        <w:rPr>
          <w:sz w:val="23"/>
          <w:szCs w:val="23"/>
        </w:rPr>
        <w:t>ė</w:t>
      </w:r>
      <w:r w:rsidRPr="00166075">
        <w:rPr>
          <w:sz w:val="23"/>
          <w:szCs w:val="23"/>
        </w:rPr>
        <w:t xml:space="preserve"> </w:t>
      </w:r>
      <w:r w:rsidRPr="00166075">
        <w:rPr>
          <w:sz w:val="23"/>
          <w:szCs w:val="23"/>
        </w:rPr>
        <w:tab/>
      </w:r>
      <w:r w:rsidRPr="00166075">
        <w:rPr>
          <w:sz w:val="23"/>
          <w:szCs w:val="23"/>
        </w:rPr>
        <w:tab/>
      </w:r>
      <w:r w:rsidRPr="00166075">
        <w:rPr>
          <w:sz w:val="23"/>
          <w:szCs w:val="23"/>
        </w:rPr>
        <w:tab/>
      </w:r>
      <w:r w:rsidRPr="00166075">
        <w:rPr>
          <w:sz w:val="23"/>
          <w:szCs w:val="23"/>
        </w:rPr>
        <w:tab/>
      </w:r>
      <w:r w:rsidRPr="00166075">
        <w:rPr>
          <w:sz w:val="23"/>
          <w:szCs w:val="23"/>
        </w:rPr>
        <w:tab/>
      </w:r>
      <w:r w:rsidRPr="00166075">
        <w:rPr>
          <w:sz w:val="23"/>
          <w:szCs w:val="23"/>
        </w:rPr>
        <w:tab/>
      </w:r>
      <w:r w:rsidRPr="00166075">
        <w:rPr>
          <w:sz w:val="23"/>
          <w:szCs w:val="23"/>
        </w:rPr>
        <w:tab/>
        <w:t xml:space="preserve">              </w:t>
      </w:r>
      <w:r w:rsidR="00231C01" w:rsidRPr="00166075">
        <w:rPr>
          <w:sz w:val="23"/>
          <w:szCs w:val="23"/>
        </w:rPr>
        <w:t xml:space="preserve">   </w:t>
      </w:r>
      <w:r w:rsidR="007D6A00" w:rsidRPr="00166075">
        <w:rPr>
          <w:sz w:val="23"/>
          <w:szCs w:val="23"/>
        </w:rPr>
        <w:t xml:space="preserve">     </w:t>
      </w:r>
      <w:r w:rsidR="00723A2C" w:rsidRPr="00166075">
        <w:rPr>
          <w:sz w:val="23"/>
          <w:szCs w:val="23"/>
        </w:rPr>
        <w:t xml:space="preserve">   Nijolė Matulienė</w:t>
      </w:r>
    </w:p>
    <w:p w14:paraId="41C2C5DA" w14:textId="5DD43BF7" w:rsidR="00AD75F3" w:rsidRDefault="00AD75F3" w:rsidP="00BE5007">
      <w:pPr>
        <w:jc w:val="both"/>
        <w:rPr>
          <w:sz w:val="23"/>
          <w:szCs w:val="23"/>
        </w:rPr>
      </w:pPr>
    </w:p>
    <w:p w14:paraId="320D4946" w14:textId="77777777" w:rsidR="00765594" w:rsidRPr="00166075" w:rsidRDefault="00765594" w:rsidP="00BE5007">
      <w:pPr>
        <w:jc w:val="both"/>
        <w:rPr>
          <w:sz w:val="23"/>
          <w:szCs w:val="23"/>
        </w:rPr>
      </w:pPr>
    </w:p>
    <w:p w14:paraId="2B6B70F2" w14:textId="44B57ADC" w:rsidR="003C76DA" w:rsidRPr="00166075" w:rsidRDefault="00BE5007" w:rsidP="00BE5007">
      <w:pPr>
        <w:jc w:val="both"/>
        <w:rPr>
          <w:sz w:val="23"/>
          <w:szCs w:val="23"/>
        </w:rPr>
      </w:pPr>
      <w:r w:rsidRPr="00166075">
        <w:rPr>
          <w:sz w:val="23"/>
          <w:szCs w:val="23"/>
        </w:rPr>
        <w:t>Posėdžio sekretorė</w:t>
      </w:r>
      <w:r w:rsidRPr="00166075">
        <w:rPr>
          <w:sz w:val="23"/>
          <w:szCs w:val="23"/>
        </w:rPr>
        <w:tab/>
      </w:r>
      <w:r w:rsidRPr="00166075">
        <w:rPr>
          <w:sz w:val="23"/>
          <w:szCs w:val="23"/>
        </w:rPr>
        <w:tab/>
      </w:r>
      <w:r w:rsidRPr="00166075">
        <w:rPr>
          <w:sz w:val="23"/>
          <w:szCs w:val="23"/>
        </w:rPr>
        <w:tab/>
      </w:r>
      <w:r w:rsidRPr="00166075">
        <w:rPr>
          <w:sz w:val="23"/>
          <w:szCs w:val="23"/>
        </w:rPr>
        <w:tab/>
      </w:r>
      <w:r w:rsidRPr="00166075">
        <w:rPr>
          <w:sz w:val="23"/>
          <w:szCs w:val="23"/>
        </w:rPr>
        <w:tab/>
      </w:r>
      <w:r w:rsidRPr="00166075">
        <w:rPr>
          <w:sz w:val="23"/>
          <w:szCs w:val="23"/>
        </w:rPr>
        <w:tab/>
      </w:r>
      <w:r w:rsidRPr="00166075">
        <w:rPr>
          <w:sz w:val="23"/>
          <w:szCs w:val="23"/>
        </w:rPr>
        <w:tab/>
      </w:r>
      <w:r w:rsidR="006139DC" w:rsidRPr="00166075">
        <w:rPr>
          <w:sz w:val="23"/>
          <w:szCs w:val="23"/>
        </w:rPr>
        <w:tab/>
      </w:r>
      <w:r w:rsidR="00D42F0F" w:rsidRPr="00166075">
        <w:rPr>
          <w:sz w:val="23"/>
          <w:szCs w:val="23"/>
        </w:rPr>
        <w:t xml:space="preserve">          </w:t>
      </w:r>
      <w:r w:rsidR="006139DC" w:rsidRPr="00166075">
        <w:rPr>
          <w:sz w:val="23"/>
          <w:szCs w:val="23"/>
        </w:rPr>
        <w:t xml:space="preserve">  </w:t>
      </w:r>
      <w:r w:rsidR="00D42F0F" w:rsidRPr="00166075">
        <w:rPr>
          <w:sz w:val="23"/>
          <w:szCs w:val="23"/>
        </w:rPr>
        <w:t>Milda Jarašūnienė</w:t>
      </w:r>
    </w:p>
    <w:sectPr w:rsidR="003C76DA" w:rsidRPr="00166075"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BC8A" w14:textId="77777777" w:rsidR="004755DF" w:rsidRDefault="004755DF">
      <w:r>
        <w:separator/>
      </w:r>
    </w:p>
  </w:endnote>
  <w:endnote w:type="continuationSeparator" w:id="0">
    <w:p w14:paraId="2FDAE449" w14:textId="77777777" w:rsidR="004755DF" w:rsidRDefault="0047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13148" w14:textId="77777777" w:rsidR="004755DF" w:rsidRDefault="004755DF">
      <w:r>
        <w:separator/>
      </w:r>
    </w:p>
  </w:footnote>
  <w:footnote w:type="continuationSeparator" w:id="0">
    <w:p w14:paraId="0B78C7C6" w14:textId="77777777" w:rsidR="004755DF" w:rsidRDefault="0047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065F"/>
    <w:rsid w:val="0002170F"/>
    <w:rsid w:val="0002179D"/>
    <w:rsid w:val="00022199"/>
    <w:rsid w:val="000230AB"/>
    <w:rsid w:val="00024A6F"/>
    <w:rsid w:val="00027517"/>
    <w:rsid w:val="000317DE"/>
    <w:rsid w:val="00032938"/>
    <w:rsid w:val="000337C1"/>
    <w:rsid w:val="00033C26"/>
    <w:rsid w:val="00035A1A"/>
    <w:rsid w:val="000407C6"/>
    <w:rsid w:val="00040C3F"/>
    <w:rsid w:val="00042719"/>
    <w:rsid w:val="00042BAC"/>
    <w:rsid w:val="00043F26"/>
    <w:rsid w:val="00047A4D"/>
    <w:rsid w:val="0005319E"/>
    <w:rsid w:val="000531E5"/>
    <w:rsid w:val="00055A36"/>
    <w:rsid w:val="000568CC"/>
    <w:rsid w:val="00060424"/>
    <w:rsid w:val="00060681"/>
    <w:rsid w:val="00063D38"/>
    <w:rsid w:val="00064BD6"/>
    <w:rsid w:val="0006625A"/>
    <w:rsid w:val="0006710E"/>
    <w:rsid w:val="000708A1"/>
    <w:rsid w:val="00070E72"/>
    <w:rsid w:val="00072A98"/>
    <w:rsid w:val="00074582"/>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24EB"/>
    <w:rsid w:val="000D35DE"/>
    <w:rsid w:val="000D45EE"/>
    <w:rsid w:val="000D6251"/>
    <w:rsid w:val="000D663A"/>
    <w:rsid w:val="000E1013"/>
    <w:rsid w:val="000E32B0"/>
    <w:rsid w:val="000E344D"/>
    <w:rsid w:val="000E39AF"/>
    <w:rsid w:val="000E3DDB"/>
    <w:rsid w:val="000E56E0"/>
    <w:rsid w:val="000E64C0"/>
    <w:rsid w:val="000E71B1"/>
    <w:rsid w:val="000F0BF6"/>
    <w:rsid w:val="000F2C48"/>
    <w:rsid w:val="000F32D4"/>
    <w:rsid w:val="000F3DA2"/>
    <w:rsid w:val="000F419B"/>
    <w:rsid w:val="00100FF9"/>
    <w:rsid w:val="0010173D"/>
    <w:rsid w:val="0010261F"/>
    <w:rsid w:val="001027BF"/>
    <w:rsid w:val="00103034"/>
    <w:rsid w:val="00106219"/>
    <w:rsid w:val="00116F68"/>
    <w:rsid w:val="00120F44"/>
    <w:rsid w:val="00121BA2"/>
    <w:rsid w:val="001236E9"/>
    <w:rsid w:val="0012576E"/>
    <w:rsid w:val="00125DCC"/>
    <w:rsid w:val="00130350"/>
    <w:rsid w:val="001329CB"/>
    <w:rsid w:val="00132AB3"/>
    <w:rsid w:val="00132BFA"/>
    <w:rsid w:val="0013415F"/>
    <w:rsid w:val="001345D4"/>
    <w:rsid w:val="00140A8F"/>
    <w:rsid w:val="00140B6A"/>
    <w:rsid w:val="00142D2E"/>
    <w:rsid w:val="001439A3"/>
    <w:rsid w:val="00143CAB"/>
    <w:rsid w:val="00144031"/>
    <w:rsid w:val="00144DFB"/>
    <w:rsid w:val="00146667"/>
    <w:rsid w:val="0015295E"/>
    <w:rsid w:val="00153C0C"/>
    <w:rsid w:val="0015412C"/>
    <w:rsid w:val="00156BE7"/>
    <w:rsid w:val="00157107"/>
    <w:rsid w:val="00161C1E"/>
    <w:rsid w:val="00162543"/>
    <w:rsid w:val="00162D9C"/>
    <w:rsid w:val="00164049"/>
    <w:rsid w:val="00166075"/>
    <w:rsid w:val="00166F1D"/>
    <w:rsid w:val="0017082F"/>
    <w:rsid w:val="0017118F"/>
    <w:rsid w:val="00172BA0"/>
    <w:rsid w:val="00172C04"/>
    <w:rsid w:val="00177ECC"/>
    <w:rsid w:val="001818C8"/>
    <w:rsid w:val="001829BD"/>
    <w:rsid w:val="00182EFD"/>
    <w:rsid w:val="00186EB6"/>
    <w:rsid w:val="001913A1"/>
    <w:rsid w:val="001918C6"/>
    <w:rsid w:val="00193D22"/>
    <w:rsid w:val="00194B0D"/>
    <w:rsid w:val="001A1972"/>
    <w:rsid w:val="001A3181"/>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6C6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0909"/>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D4D"/>
    <w:rsid w:val="00305FE6"/>
    <w:rsid w:val="0030645B"/>
    <w:rsid w:val="003102B4"/>
    <w:rsid w:val="00314598"/>
    <w:rsid w:val="0031676E"/>
    <w:rsid w:val="003228FD"/>
    <w:rsid w:val="00324584"/>
    <w:rsid w:val="0032686B"/>
    <w:rsid w:val="00331AC6"/>
    <w:rsid w:val="003370C3"/>
    <w:rsid w:val="00337FA3"/>
    <w:rsid w:val="003440EB"/>
    <w:rsid w:val="00346402"/>
    <w:rsid w:val="00346963"/>
    <w:rsid w:val="00346BE5"/>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29D6"/>
    <w:rsid w:val="003E3B02"/>
    <w:rsid w:val="003E74AA"/>
    <w:rsid w:val="003F275D"/>
    <w:rsid w:val="003F355B"/>
    <w:rsid w:val="003F5E1D"/>
    <w:rsid w:val="00400A43"/>
    <w:rsid w:val="00400A84"/>
    <w:rsid w:val="00401AD9"/>
    <w:rsid w:val="004022B0"/>
    <w:rsid w:val="0040327E"/>
    <w:rsid w:val="0040386C"/>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6C07"/>
    <w:rsid w:val="004372B0"/>
    <w:rsid w:val="0043753E"/>
    <w:rsid w:val="00441C71"/>
    <w:rsid w:val="0044336D"/>
    <w:rsid w:val="0044699E"/>
    <w:rsid w:val="00451A55"/>
    <w:rsid w:val="00451DB6"/>
    <w:rsid w:val="00452FFC"/>
    <w:rsid w:val="00455091"/>
    <w:rsid w:val="00460DB8"/>
    <w:rsid w:val="00465A52"/>
    <w:rsid w:val="00465F58"/>
    <w:rsid w:val="00466085"/>
    <w:rsid w:val="0046717F"/>
    <w:rsid w:val="00471811"/>
    <w:rsid w:val="004755DF"/>
    <w:rsid w:val="00475FC2"/>
    <w:rsid w:val="00476D63"/>
    <w:rsid w:val="00480F1C"/>
    <w:rsid w:val="00490713"/>
    <w:rsid w:val="00492CCA"/>
    <w:rsid w:val="004932FF"/>
    <w:rsid w:val="0049695B"/>
    <w:rsid w:val="004974D9"/>
    <w:rsid w:val="00497579"/>
    <w:rsid w:val="00497D93"/>
    <w:rsid w:val="004A218D"/>
    <w:rsid w:val="004A258D"/>
    <w:rsid w:val="004A4F5E"/>
    <w:rsid w:val="004A5EBA"/>
    <w:rsid w:val="004A66EE"/>
    <w:rsid w:val="004B5D7A"/>
    <w:rsid w:val="004B60FD"/>
    <w:rsid w:val="004C15DA"/>
    <w:rsid w:val="004C1EB7"/>
    <w:rsid w:val="004C38DB"/>
    <w:rsid w:val="004C537A"/>
    <w:rsid w:val="004C642E"/>
    <w:rsid w:val="004C722A"/>
    <w:rsid w:val="004C7E1D"/>
    <w:rsid w:val="004D3A77"/>
    <w:rsid w:val="004E0D4B"/>
    <w:rsid w:val="004E27B4"/>
    <w:rsid w:val="004E58B1"/>
    <w:rsid w:val="004E64E7"/>
    <w:rsid w:val="004E6D0F"/>
    <w:rsid w:val="004E7872"/>
    <w:rsid w:val="004F3001"/>
    <w:rsid w:val="004F33D9"/>
    <w:rsid w:val="004F3AEF"/>
    <w:rsid w:val="004F4E3B"/>
    <w:rsid w:val="004F7808"/>
    <w:rsid w:val="0050174F"/>
    <w:rsid w:val="0050368C"/>
    <w:rsid w:val="00503AE7"/>
    <w:rsid w:val="00506C53"/>
    <w:rsid w:val="00507073"/>
    <w:rsid w:val="005075C4"/>
    <w:rsid w:val="005103CC"/>
    <w:rsid w:val="00513FA1"/>
    <w:rsid w:val="00517954"/>
    <w:rsid w:val="00520331"/>
    <w:rsid w:val="005223CF"/>
    <w:rsid w:val="005226B3"/>
    <w:rsid w:val="00522AC6"/>
    <w:rsid w:val="00523CFE"/>
    <w:rsid w:val="00526C31"/>
    <w:rsid w:val="00530789"/>
    <w:rsid w:val="0053281B"/>
    <w:rsid w:val="0053490E"/>
    <w:rsid w:val="00535F61"/>
    <w:rsid w:val="005366F1"/>
    <w:rsid w:val="00536B14"/>
    <w:rsid w:val="00537BB3"/>
    <w:rsid w:val="00537E0D"/>
    <w:rsid w:val="005401E4"/>
    <w:rsid w:val="00541CFE"/>
    <w:rsid w:val="00542717"/>
    <w:rsid w:val="00544235"/>
    <w:rsid w:val="005507EA"/>
    <w:rsid w:val="0055133A"/>
    <w:rsid w:val="005519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7B1"/>
    <w:rsid w:val="005809F4"/>
    <w:rsid w:val="00581A0D"/>
    <w:rsid w:val="00582A46"/>
    <w:rsid w:val="00585269"/>
    <w:rsid w:val="00586489"/>
    <w:rsid w:val="00591F0C"/>
    <w:rsid w:val="00595DF9"/>
    <w:rsid w:val="0059787D"/>
    <w:rsid w:val="00597CE8"/>
    <w:rsid w:val="005A353D"/>
    <w:rsid w:val="005A42A3"/>
    <w:rsid w:val="005A63CD"/>
    <w:rsid w:val="005A655A"/>
    <w:rsid w:val="005B04B2"/>
    <w:rsid w:val="005B0677"/>
    <w:rsid w:val="005B0A9A"/>
    <w:rsid w:val="005B0D0D"/>
    <w:rsid w:val="005B0F12"/>
    <w:rsid w:val="005B13B7"/>
    <w:rsid w:val="005B390F"/>
    <w:rsid w:val="005B4888"/>
    <w:rsid w:val="005C07A5"/>
    <w:rsid w:val="005C3E7B"/>
    <w:rsid w:val="005C5092"/>
    <w:rsid w:val="005C52A9"/>
    <w:rsid w:val="005C6A77"/>
    <w:rsid w:val="005C7F41"/>
    <w:rsid w:val="005D069A"/>
    <w:rsid w:val="005D06E6"/>
    <w:rsid w:val="005D31F6"/>
    <w:rsid w:val="005D3F11"/>
    <w:rsid w:val="005D52A5"/>
    <w:rsid w:val="005D5F43"/>
    <w:rsid w:val="005E2C40"/>
    <w:rsid w:val="005E438A"/>
    <w:rsid w:val="005F0789"/>
    <w:rsid w:val="005F4E3A"/>
    <w:rsid w:val="005F4F14"/>
    <w:rsid w:val="00600082"/>
    <w:rsid w:val="0060057B"/>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4D71"/>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52D"/>
    <w:rsid w:val="00653A24"/>
    <w:rsid w:val="00653EA8"/>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1B73"/>
    <w:rsid w:val="006921F9"/>
    <w:rsid w:val="00692BCB"/>
    <w:rsid w:val="0069506F"/>
    <w:rsid w:val="00695A21"/>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E5EB9"/>
    <w:rsid w:val="006F275F"/>
    <w:rsid w:val="006F34A7"/>
    <w:rsid w:val="006F6837"/>
    <w:rsid w:val="006F68CA"/>
    <w:rsid w:val="00700976"/>
    <w:rsid w:val="00702412"/>
    <w:rsid w:val="00702973"/>
    <w:rsid w:val="00705CB2"/>
    <w:rsid w:val="00706027"/>
    <w:rsid w:val="00707F75"/>
    <w:rsid w:val="00710A31"/>
    <w:rsid w:val="00711636"/>
    <w:rsid w:val="007116F1"/>
    <w:rsid w:val="00712FD2"/>
    <w:rsid w:val="007153FF"/>
    <w:rsid w:val="007163CF"/>
    <w:rsid w:val="00716AC2"/>
    <w:rsid w:val="00716C0A"/>
    <w:rsid w:val="0072083D"/>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005D"/>
    <w:rsid w:val="00753845"/>
    <w:rsid w:val="00754658"/>
    <w:rsid w:val="0075474B"/>
    <w:rsid w:val="00755927"/>
    <w:rsid w:val="0075640E"/>
    <w:rsid w:val="00756885"/>
    <w:rsid w:val="00756C33"/>
    <w:rsid w:val="00756DD5"/>
    <w:rsid w:val="00756EEA"/>
    <w:rsid w:val="00761053"/>
    <w:rsid w:val="00761FD8"/>
    <w:rsid w:val="007633B3"/>
    <w:rsid w:val="00763DC7"/>
    <w:rsid w:val="007652AF"/>
    <w:rsid w:val="00765594"/>
    <w:rsid w:val="00765680"/>
    <w:rsid w:val="00770F05"/>
    <w:rsid w:val="0077107A"/>
    <w:rsid w:val="00771883"/>
    <w:rsid w:val="007734D6"/>
    <w:rsid w:val="0077614B"/>
    <w:rsid w:val="0078003D"/>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3DD"/>
    <w:rsid w:val="007E74E4"/>
    <w:rsid w:val="007F0488"/>
    <w:rsid w:val="007F17C9"/>
    <w:rsid w:val="007F29AB"/>
    <w:rsid w:val="007F3451"/>
    <w:rsid w:val="007F58BA"/>
    <w:rsid w:val="007F7AA8"/>
    <w:rsid w:val="00803804"/>
    <w:rsid w:val="00803F1F"/>
    <w:rsid w:val="00803FF4"/>
    <w:rsid w:val="00805B71"/>
    <w:rsid w:val="008108B2"/>
    <w:rsid w:val="00810AAC"/>
    <w:rsid w:val="0081258C"/>
    <w:rsid w:val="00812B43"/>
    <w:rsid w:val="00815893"/>
    <w:rsid w:val="0081728C"/>
    <w:rsid w:val="008207ED"/>
    <w:rsid w:val="00821F66"/>
    <w:rsid w:val="00823D89"/>
    <w:rsid w:val="00825754"/>
    <w:rsid w:val="00826BC0"/>
    <w:rsid w:val="00827A27"/>
    <w:rsid w:val="00830263"/>
    <w:rsid w:val="008314CE"/>
    <w:rsid w:val="00833198"/>
    <w:rsid w:val="0083659B"/>
    <w:rsid w:val="00837E79"/>
    <w:rsid w:val="00842495"/>
    <w:rsid w:val="008434C1"/>
    <w:rsid w:val="008458D7"/>
    <w:rsid w:val="00846A85"/>
    <w:rsid w:val="0085251B"/>
    <w:rsid w:val="0085561A"/>
    <w:rsid w:val="00856442"/>
    <w:rsid w:val="0086120B"/>
    <w:rsid w:val="00866C4E"/>
    <w:rsid w:val="00867964"/>
    <w:rsid w:val="008700AD"/>
    <w:rsid w:val="00871F85"/>
    <w:rsid w:val="0087284C"/>
    <w:rsid w:val="00874C6D"/>
    <w:rsid w:val="00874D24"/>
    <w:rsid w:val="00876D91"/>
    <w:rsid w:val="00880058"/>
    <w:rsid w:val="00880B38"/>
    <w:rsid w:val="008815A5"/>
    <w:rsid w:val="00882480"/>
    <w:rsid w:val="0088428C"/>
    <w:rsid w:val="00886000"/>
    <w:rsid w:val="008878AC"/>
    <w:rsid w:val="00887D48"/>
    <w:rsid w:val="0089029B"/>
    <w:rsid w:val="00891F28"/>
    <w:rsid w:val="0089347F"/>
    <w:rsid w:val="008934CE"/>
    <w:rsid w:val="00894444"/>
    <w:rsid w:val="00896BCF"/>
    <w:rsid w:val="008A23F7"/>
    <w:rsid w:val="008A3336"/>
    <w:rsid w:val="008A36AF"/>
    <w:rsid w:val="008A4B97"/>
    <w:rsid w:val="008A50AA"/>
    <w:rsid w:val="008A65B6"/>
    <w:rsid w:val="008B1C6B"/>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0C9B"/>
    <w:rsid w:val="009417B0"/>
    <w:rsid w:val="0094423D"/>
    <w:rsid w:val="0094593C"/>
    <w:rsid w:val="00945D81"/>
    <w:rsid w:val="0094773F"/>
    <w:rsid w:val="0095666C"/>
    <w:rsid w:val="00956A29"/>
    <w:rsid w:val="00962346"/>
    <w:rsid w:val="00962CDB"/>
    <w:rsid w:val="00964EE6"/>
    <w:rsid w:val="00965C11"/>
    <w:rsid w:val="0096622E"/>
    <w:rsid w:val="00967FE7"/>
    <w:rsid w:val="00975104"/>
    <w:rsid w:val="009760F8"/>
    <w:rsid w:val="00977A49"/>
    <w:rsid w:val="00977DAF"/>
    <w:rsid w:val="00980382"/>
    <w:rsid w:val="009827D0"/>
    <w:rsid w:val="0098285A"/>
    <w:rsid w:val="009829F3"/>
    <w:rsid w:val="00986D68"/>
    <w:rsid w:val="0098765D"/>
    <w:rsid w:val="00992F4A"/>
    <w:rsid w:val="00993893"/>
    <w:rsid w:val="0099463A"/>
    <w:rsid w:val="00995B2F"/>
    <w:rsid w:val="0099628C"/>
    <w:rsid w:val="0099719B"/>
    <w:rsid w:val="009A124A"/>
    <w:rsid w:val="009A2021"/>
    <w:rsid w:val="009A3C71"/>
    <w:rsid w:val="009A5624"/>
    <w:rsid w:val="009A7306"/>
    <w:rsid w:val="009A7B51"/>
    <w:rsid w:val="009B0CDD"/>
    <w:rsid w:val="009B5417"/>
    <w:rsid w:val="009B5ADA"/>
    <w:rsid w:val="009B7AB3"/>
    <w:rsid w:val="009C1A69"/>
    <w:rsid w:val="009C1DB2"/>
    <w:rsid w:val="009C3332"/>
    <w:rsid w:val="009C38B3"/>
    <w:rsid w:val="009C5735"/>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3466"/>
    <w:rsid w:val="00A0447C"/>
    <w:rsid w:val="00A07C4F"/>
    <w:rsid w:val="00A10855"/>
    <w:rsid w:val="00A11747"/>
    <w:rsid w:val="00A14CB1"/>
    <w:rsid w:val="00A161B5"/>
    <w:rsid w:val="00A20F4C"/>
    <w:rsid w:val="00A22ADC"/>
    <w:rsid w:val="00A2498B"/>
    <w:rsid w:val="00A25C0C"/>
    <w:rsid w:val="00A265F9"/>
    <w:rsid w:val="00A26A8A"/>
    <w:rsid w:val="00A27B1B"/>
    <w:rsid w:val="00A31B44"/>
    <w:rsid w:val="00A3780F"/>
    <w:rsid w:val="00A432B9"/>
    <w:rsid w:val="00A44014"/>
    <w:rsid w:val="00A45B8F"/>
    <w:rsid w:val="00A46CCF"/>
    <w:rsid w:val="00A47BEF"/>
    <w:rsid w:val="00A50FA0"/>
    <w:rsid w:val="00A518E8"/>
    <w:rsid w:val="00A539A7"/>
    <w:rsid w:val="00A5418B"/>
    <w:rsid w:val="00A54B0B"/>
    <w:rsid w:val="00A6153B"/>
    <w:rsid w:val="00A6340F"/>
    <w:rsid w:val="00A64010"/>
    <w:rsid w:val="00A6504A"/>
    <w:rsid w:val="00A6612C"/>
    <w:rsid w:val="00A6660F"/>
    <w:rsid w:val="00A672EC"/>
    <w:rsid w:val="00A67999"/>
    <w:rsid w:val="00A71295"/>
    <w:rsid w:val="00A71E1B"/>
    <w:rsid w:val="00A7621C"/>
    <w:rsid w:val="00A76449"/>
    <w:rsid w:val="00A8374C"/>
    <w:rsid w:val="00A837D4"/>
    <w:rsid w:val="00A83E3B"/>
    <w:rsid w:val="00A842A3"/>
    <w:rsid w:val="00A857FE"/>
    <w:rsid w:val="00A85A95"/>
    <w:rsid w:val="00A90DD3"/>
    <w:rsid w:val="00A92DAF"/>
    <w:rsid w:val="00A947AC"/>
    <w:rsid w:val="00A947B3"/>
    <w:rsid w:val="00A95F6C"/>
    <w:rsid w:val="00A96BA0"/>
    <w:rsid w:val="00AA0359"/>
    <w:rsid w:val="00AA44D7"/>
    <w:rsid w:val="00AA4996"/>
    <w:rsid w:val="00AA5E22"/>
    <w:rsid w:val="00AA5F46"/>
    <w:rsid w:val="00AB03C8"/>
    <w:rsid w:val="00AB4D31"/>
    <w:rsid w:val="00AB7F3B"/>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60A3"/>
    <w:rsid w:val="00AD6905"/>
    <w:rsid w:val="00AD75F3"/>
    <w:rsid w:val="00AD792B"/>
    <w:rsid w:val="00AE2CF0"/>
    <w:rsid w:val="00AE37B1"/>
    <w:rsid w:val="00AE3D93"/>
    <w:rsid w:val="00AE6A13"/>
    <w:rsid w:val="00AF2ADA"/>
    <w:rsid w:val="00B01303"/>
    <w:rsid w:val="00B016AE"/>
    <w:rsid w:val="00B03DAA"/>
    <w:rsid w:val="00B10EEA"/>
    <w:rsid w:val="00B1560E"/>
    <w:rsid w:val="00B168AD"/>
    <w:rsid w:val="00B210D9"/>
    <w:rsid w:val="00B24C9B"/>
    <w:rsid w:val="00B24E8B"/>
    <w:rsid w:val="00B25C3B"/>
    <w:rsid w:val="00B30106"/>
    <w:rsid w:val="00B30812"/>
    <w:rsid w:val="00B3115D"/>
    <w:rsid w:val="00B32AF6"/>
    <w:rsid w:val="00B35FDC"/>
    <w:rsid w:val="00B3666C"/>
    <w:rsid w:val="00B36973"/>
    <w:rsid w:val="00B36EC4"/>
    <w:rsid w:val="00B4281F"/>
    <w:rsid w:val="00B438C1"/>
    <w:rsid w:val="00B43F8E"/>
    <w:rsid w:val="00B446C7"/>
    <w:rsid w:val="00B448A5"/>
    <w:rsid w:val="00B451BC"/>
    <w:rsid w:val="00B46C35"/>
    <w:rsid w:val="00B47649"/>
    <w:rsid w:val="00B506A1"/>
    <w:rsid w:val="00B50C5B"/>
    <w:rsid w:val="00B5245D"/>
    <w:rsid w:val="00B528B2"/>
    <w:rsid w:val="00B52974"/>
    <w:rsid w:val="00B53134"/>
    <w:rsid w:val="00B53A6F"/>
    <w:rsid w:val="00B556CB"/>
    <w:rsid w:val="00B56D23"/>
    <w:rsid w:val="00B570FA"/>
    <w:rsid w:val="00B57314"/>
    <w:rsid w:val="00B61ED3"/>
    <w:rsid w:val="00B640D6"/>
    <w:rsid w:val="00B66F38"/>
    <w:rsid w:val="00B71027"/>
    <w:rsid w:val="00B710F1"/>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1E7"/>
    <w:rsid w:val="00BA040D"/>
    <w:rsid w:val="00BB05F0"/>
    <w:rsid w:val="00BB2A0D"/>
    <w:rsid w:val="00BB4D76"/>
    <w:rsid w:val="00BB79D8"/>
    <w:rsid w:val="00BC15B3"/>
    <w:rsid w:val="00BC1CE5"/>
    <w:rsid w:val="00BC24F5"/>
    <w:rsid w:val="00BC5827"/>
    <w:rsid w:val="00BC7D0C"/>
    <w:rsid w:val="00BD09F4"/>
    <w:rsid w:val="00BD1025"/>
    <w:rsid w:val="00BD2472"/>
    <w:rsid w:val="00BD459E"/>
    <w:rsid w:val="00BE0711"/>
    <w:rsid w:val="00BE2DCC"/>
    <w:rsid w:val="00BE2FBE"/>
    <w:rsid w:val="00BE5007"/>
    <w:rsid w:val="00BE5C0D"/>
    <w:rsid w:val="00BF07E5"/>
    <w:rsid w:val="00BF60F5"/>
    <w:rsid w:val="00BF73B7"/>
    <w:rsid w:val="00C00138"/>
    <w:rsid w:val="00C0160C"/>
    <w:rsid w:val="00C01FBA"/>
    <w:rsid w:val="00C06AA1"/>
    <w:rsid w:val="00C07A97"/>
    <w:rsid w:val="00C105F5"/>
    <w:rsid w:val="00C15F30"/>
    <w:rsid w:val="00C2333A"/>
    <w:rsid w:val="00C235A1"/>
    <w:rsid w:val="00C237F9"/>
    <w:rsid w:val="00C244C0"/>
    <w:rsid w:val="00C265D7"/>
    <w:rsid w:val="00C26985"/>
    <w:rsid w:val="00C307BA"/>
    <w:rsid w:val="00C32345"/>
    <w:rsid w:val="00C34012"/>
    <w:rsid w:val="00C34080"/>
    <w:rsid w:val="00C3460B"/>
    <w:rsid w:val="00C3554F"/>
    <w:rsid w:val="00C41B1F"/>
    <w:rsid w:val="00C43D7A"/>
    <w:rsid w:val="00C44B04"/>
    <w:rsid w:val="00C4621D"/>
    <w:rsid w:val="00C50422"/>
    <w:rsid w:val="00C50EEB"/>
    <w:rsid w:val="00C511D4"/>
    <w:rsid w:val="00C52CA2"/>
    <w:rsid w:val="00C56289"/>
    <w:rsid w:val="00C57386"/>
    <w:rsid w:val="00C633CA"/>
    <w:rsid w:val="00C642F1"/>
    <w:rsid w:val="00C65600"/>
    <w:rsid w:val="00C66A8E"/>
    <w:rsid w:val="00C729E2"/>
    <w:rsid w:val="00C73618"/>
    <w:rsid w:val="00C7593A"/>
    <w:rsid w:val="00C84A62"/>
    <w:rsid w:val="00C85036"/>
    <w:rsid w:val="00C855D8"/>
    <w:rsid w:val="00C866D1"/>
    <w:rsid w:val="00C87411"/>
    <w:rsid w:val="00CA328B"/>
    <w:rsid w:val="00CA4091"/>
    <w:rsid w:val="00CA6069"/>
    <w:rsid w:val="00CA6CED"/>
    <w:rsid w:val="00CB0001"/>
    <w:rsid w:val="00CB0A75"/>
    <w:rsid w:val="00CB27C6"/>
    <w:rsid w:val="00CB4154"/>
    <w:rsid w:val="00CB49FB"/>
    <w:rsid w:val="00CB4CB3"/>
    <w:rsid w:val="00CB4E1E"/>
    <w:rsid w:val="00CB7987"/>
    <w:rsid w:val="00CC1F4A"/>
    <w:rsid w:val="00CC2304"/>
    <w:rsid w:val="00CC2A0E"/>
    <w:rsid w:val="00CC4B7E"/>
    <w:rsid w:val="00CC70DB"/>
    <w:rsid w:val="00CD0FA1"/>
    <w:rsid w:val="00CD1DD5"/>
    <w:rsid w:val="00CD287F"/>
    <w:rsid w:val="00CD358E"/>
    <w:rsid w:val="00CD3F70"/>
    <w:rsid w:val="00CD724F"/>
    <w:rsid w:val="00CD7320"/>
    <w:rsid w:val="00CE005A"/>
    <w:rsid w:val="00CE4020"/>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37309"/>
    <w:rsid w:val="00D40CE6"/>
    <w:rsid w:val="00D41376"/>
    <w:rsid w:val="00D42F0F"/>
    <w:rsid w:val="00D44208"/>
    <w:rsid w:val="00D5050D"/>
    <w:rsid w:val="00D51054"/>
    <w:rsid w:val="00D513DF"/>
    <w:rsid w:val="00D51720"/>
    <w:rsid w:val="00D6352C"/>
    <w:rsid w:val="00D63713"/>
    <w:rsid w:val="00D64534"/>
    <w:rsid w:val="00D64777"/>
    <w:rsid w:val="00D66522"/>
    <w:rsid w:val="00D66623"/>
    <w:rsid w:val="00D67D52"/>
    <w:rsid w:val="00D70D5A"/>
    <w:rsid w:val="00D71F8E"/>
    <w:rsid w:val="00D766B3"/>
    <w:rsid w:val="00D81BE0"/>
    <w:rsid w:val="00D8346B"/>
    <w:rsid w:val="00D84615"/>
    <w:rsid w:val="00D866A7"/>
    <w:rsid w:val="00D905A2"/>
    <w:rsid w:val="00D9081B"/>
    <w:rsid w:val="00D97EF8"/>
    <w:rsid w:val="00DA03D3"/>
    <w:rsid w:val="00DA0758"/>
    <w:rsid w:val="00DA09EF"/>
    <w:rsid w:val="00DA26DE"/>
    <w:rsid w:val="00DA28FB"/>
    <w:rsid w:val="00DA3061"/>
    <w:rsid w:val="00DA40CC"/>
    <w:rsid w:val="00DA4C55"/>
    <w:rsid w:val="00DA6902"/>
    <w:rsid w:val="00DB314D"/>
    <w:rsid w:val="00DB4D3C"/>
    <w:rsid w:val="00DB61E2"/>
    <w:rsid w:val="00DB7340"/>
    <w:rsid w:val="00DC18A9"/>
    <w:rsid w:val="00DC1D1E"/>
    <w:rsid w:val="00DC3601"/>
    <w:rsid w:val="00DC72DC"/>
    <w:rsid w:val="00DC7EC2"/>
    <w:rsid w:val="00DD13A1"/>
    <w:rsid w:val="00DD17E1"/>
    <w:rsid w:val="00DD3875"/>
    <w:rsid w:val="00DD44AF"/>
    <w:rsid w:val="00DD5BCB"/>
    <w:rsid w:val="00DD6BD4"/>
    <w:rsid w:val="00DE113B"/>
    <w:rsid w:val="00DE55FB"/>
    <w:rsid w:val="00DF043B"/>
    <w:rsid w:val="00DF4A06"/>
    <w:rsid w:val="00E01D00"/>
    <w:rsid w:val="00E01EB9"/>
    <w:rsid w:val="00E04FFE"/>
    <w:rsid w:val="00E169B9"/>
    <w:rsid w:val="00E17B90"/>
    <w:rsid w:val="00E17D2E"/>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0F26"/>
    <w:rsid w:val="00E742D8"/>
    <w:rsid w:val="00E756B4"/>
    <w:rsid w:val="00E75DE2"/>
    <w:rsid w:val="00E839BC"/>
    <w:rsid w:val="00E83ED4"/>
    <w:rsid w:val="00E85342"/>
    <w:rsid w:val="00E87F6E"/>
    <w:rsid w:val="00E91191"/>
    <w:rsid w:val="00E933BA"/>
    <w:rsid w:val="00E93769"/>
    <w:rsid w:val="00E9589D"/>
    <w:rsid w:val="00EA10BA"/>
    <w:rsid w:val="00EA22B6"/>
    <w:rsid w:val="00EA28F7"/>
    <w:rsid w:val="00EA4BB8"/>
    <w:rsid w:val="00EA5059"/>
    <w:rsid w:val="00EA5D2D"/>
    <w:rsid w:val="00EA6318"/>
    <w:rsid w:val="00EA74AB"/>
    <w:rsid w:val="00EB495A"/>
    <w:rsid w:val="00EC1BE7"/>
    <w:rsid w:val="00EC2AD5"/>
    <w:rsid w:val="00EC4C96"/>
    <w:rsid w:val="00EC5EAD"/>
    <w:rsid w:val="00EC7302"/>
    <w:rsid w:val="00EC7CD7"/>
    <w:rsid w:val="00ED5300"/>
    <w:rsid w:val="00ED6C9C"/>
    <w:rsid w:val="00ED7340"/>
    <w:rsid w:val="00EE0338"/>
    <w:rsid w:val="00EE1CA1"/>
    <w:rsid w:val="00EE1D63"/>
    <w:rsid w:val="00EE3A6F"/>
    <w:rsid w:val="00EF127C"/>
    <w:rsid w:val="00EF3B34"/>
    <w:rsid w:val="00EF3CCB"/>
    <w:rsid w:val="00EF4134"/>
    <w:rsid w:val="00EF4424"/>
    <w:rsid w:val="00EF6CB5"/>
    <w:rsid w:val="00EF7462"/>
    <w:rsid w:val="00F05F4F"/>
    <w:rsid w:val="00F06674"/>
    <w:rsid w:val="00F0690B"/>
    <w:rsid w:val="00F07D62"/>
    <w:rsid w:val="00F1566F"/>
    <w:rsid w:val="00F2203C"/>
    <w:rsid w:val="00F2228A"/>
    <w:rsid w:val="00F23ECF"/>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95925"/>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004"/>
    <w:rsid w:val="00FC46E0"/>
    <w:rsid w:val="00FC70FE"/>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49AD-E092-4D2B-B585-5255BE4C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8849</Words>
  <Characters>5045</Characters>
  <Application>Microsoft Office Word</Application>
  <DocSecurity>0</DocSecurity>
  <Lines>42</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2022-12-22T11:54:00Z</dcterms:created>
  <dcterms:modified xsi:type="dcterms:W3CDTF">2022-12-22T11:54:00Z</dcterms:modified>
</cp:coreProperties>
</file>