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C48A" w14:textId="77777777" w:rsidR="00E77479" w:rsidRDefault="00E77479" w:rsidP="0017633C">
      <w:pPr>
        <w:ind w:left="6690"/>
        <w:rPr>
          <w:b/>
        </w:rPr>
      </w:pPr>
      <w:r>
        <w:rPr>
          <w:b/>
          <w:bCs/>
        </w:rPr>
        <w:t>projektas</w:t>
      </w:r>
    </w:p>
    <w:p w14:paraId="508B94C9" w14:textId="5D16B4F5" w:rsidR="00E77479" w:rsidRDefault="00E77479" w:rsidP="0017633C">
      <w:pPr>
        <w:ind w:left="6690"/>
        <w:rPr>
          <w:b/>
        </w:rPr>
      </w:pPr>
      <w:r>
        <w:rPr>
          <w:b/>
          <w:bCs/>
        </w:rPr>
        <w:t>reg. Nr. T</w:t>
      </w:r>
      <w:r>
        <w:rPr>
          <w:b/>
        </w:rPr>
        <w:t>-</w:t>
      </w:r>
      <w:r w:rsidR="008C24B8">
        <w:rPr>
          <w:b/>
        </w:rPr>
        <w:t>4</w:t>
      </w:r>
      <w:r w:rsidR="00970260">
        <w:rPr>
          <w:b/>
        </w:rPr>
        <w:t>4</w:t>
      </w:r>
    </w:p>
    <w:p w14:paraId="15D7B4C5" w14:textId="6398ED0A" w:rsidR="00E77479" w:rsidRDefault="00E77479" w:rsidP="0017633C">
      <w:pPr>
        <w:ind w:left="6690"/>
        <w:rPr>
          <w:b/>
        </w:rPr>
      </w:pPr>
      <w:r>
        <w:rPr>
          <w:b/>
        </w:rPr>
        <w:t>2.</w:t>
      </w:r>
      <w:r w:rsidR="000B6963">
        <w:rPr>
          <w:b/>
        </w:rPr>
        <w:t>10.</w:t>
      </w:r>
      <w:r>
        <w:rPr>
          <w:b/>
        </w:rPr>
        <w:t>darbotvarkės klausimas</w:t>
      </w:r>
    </w:p>
    <w:p w14:paraId="0F3EAF07" w14:textId="77777777" w:rsidR="00496533" w:rsidRDefault="00496533" w:rsidP="0017633C">
      <w:pPr>
        <w:ind w:left="6690"/>
        <w:jc w:val="right"/>
      </w:pPr>
    </w:p>
    <w:p w14:paraId="72CD61A0" w14:textId="77777777" w:rsidR="00496533" w:rsidRDefault="00496533" w:rsidP="0017633C">
      <w:pPr>
        <w:pStyle w:val="Antrats"/>
        <w:jc w:val="center"/>
        <w:rPr>
          <w:b/>
          <w:bCs/>
          <w:caps/>
          <w:sz w:val="26"/>
        </w:rPr>
      </w:pPr>
      <w:bookmarkStart w:id="0" w:name="Institucija"/>
      <w:r>
        <w:rPr>
          <w:b/>
          <w:bCs/>
          <w:caps/>
          <w:sz w:val="26"/>
        </w:rPr>
        <w:t>Pasvalio rajono savivaldybės taryba</w:t>
      </w:r>
      <w:bookmarkEnd w:id="0"/>
    </w:p>
    <w:p w14:paraId="4C273F45" w14:textId="77777777" w:rsidR="00496533" w:rsidRDefault="00496533" w:rsidP="0017633C"/>
    <w:p w14:paraId="18B3158E" w14:textId="77777777" w:rsidR="00496533" w:rsidRDefault="00496533" w:rsidP="0017633C">
      <w:pPr>
        <w:jc w:val="center"/>
        <w:rPr>
          <w:b/>
          <w:caps/>
        </w:rPr>
      </w:pPr>
      <w:bookmarkStart w:id="1" w:name="Forma"/>
      <w:r>
        <w:rPr>
          <w:b/>
          <w:caps/>
        </w:rPr>
        <w:t>Sprendimas</w:t>
      </w:r>
      <w:bookmarkEnd w:id="1"/>
    </w:p>
    <w:p w14:paraId="294EBA1C" w14:textId="77777777" w:rsidR="00C717DC" w:rsidRPr="00C717DC" w:rsidRDefault="00EB2984" w:rsidP="0017633C">
      <w:pPr>
        <w:jc w:val="center"/>
        <w:rPr>
          <w:b/>
          <w:bCs/>
          <w:caps/>
          <w:szCs w:val="24"/>
        </w:rPr>
      </w:pPr>
      <w:bookmarkStart w:id="2" w:name="Pavadinimas"/>
      <w:r w:rsidRPr="00EB2984">
        <w:rPr>
          <w:b/>
          <w:caps/>
          <w:szCs w:val="24"/>
        </w:rPr>
        <w:t>Dėl socialinių paslaugų kainų nustatymo</w:t>
      </w:r>
    </w:p>
    <w:p w14:paraId="4C468FA0" w14:textId="77777777" w:rsidR="00496533" w:rsidRDefault="00496533" w:rsidP="0017633C">
      <w:pPr>
        <w:jc w:val="center"/>
      </w:pPr>
    </w:p>
    <w:p w14:paraId="4A00C398" w14:textId="5713E1BB" w:rsidR="00496533" w:rsidRDefault="00496533" w:rsidP="0017633C">
      <w:pPr>
        <w:jc w:val="center"/>
      </w:pPr>
      <w:bookmarkStart w:id="3" w:name="Data"/>
      <w:bookmarkEnd w:id="2"/>
      <w:r>
        <w:t>20</w:t>
      </w:r>
      <w:r w:rsidR="00081A51">
        <w:t>2</w:t>
      </w:r>
      <w:r w:rsidR="008115AD">
        <w:t>3</w:t>
      </w:r>
      <w:r w:rsidR="00C56F65">
        <w:t xml:space="preserve"> m.</w:t>
      </w:r>
      <w:bookmarkEnd w:id="3"/>
      <w:r w:rsidR="00BA43DF">
        <w:t xml:space="preserve"> </w:t>
      </w:r>
      <w:r w:rsidR="008115AD">
        <w:t xml:space="preserve">vasario </w:t>
      </w:r>
      <w:r w:rsidR="009B0CAD">
        <w:t xml:space="preserve">  </w:t>
      </w:r>
      <w:r w:rsidR="00C717DC">
        <w:t xml:space="preserve"> d. </w:t>
      </w:r>
      <w:r>
        <w:t xml:space="preserve">Nr. </w:t>
      </w:r>
      <w:bookmarkStart w:id="4" w:name="Nr"/>
      <w:r>
        <w:t>T1-</w:t>
      </w:r>
    </w:p>
    <w:bookmarkEnd w:id="4"/>
    <w:p w14:paraId="1A5C6939" w14:textId="77777777" w:rsidR="00496533" w:rsidRDefault="00496533" w:rsidP="0017633C">
      <w:pPr>
        <w:jc w:val="center"/>
      </w:pPr>
      <w:r>
        <w:t>Pasvalys</w:t>
      </w:r>
    </w:p>
    <w:p w14:paraId="663D82BA" w14:textId="77777777" w:rsidR="00496533" w:rsidRDefault="00496533" w:rsidP="0017633C">
      <w:pPr>
        <w:pStyle w:val="Antrats"/>
        <w:tabs>
          <w:tab w:val="clear" w:pos="4153"/>
          <w:tab w:val="clear" w:pos="8306"/>
        </w:tabs>
      </w:pPr>
    </w:p>
    <w:p w14:paraId="60CCFD4C" w14:textId="77777777" w:rsidR="00E972FF" w:rsidRDefault="00E972FF" w:rsidP="0017633C">
      <w:pPr>
        <w:pStyle w:val="Antrats"/>
        <w:tabs>
          <w:tab w:val="clear" w:pos="4153"/>
          <w:tab w:val="clear" w:pos="8306"/>
        </w:tabs>
        <w:sectPr w:rsidR="00E972FF">
          <w:pgSz w:w="11906" w:h="16838" w:code="9"/>
          <w:pgMar w:top="1134" w:right="567" w:bottom="1134" w:left="1701" w:header="964" w:footer="567" w:gutter="0"/>
          <w:cols w:space="1296"/>
          <w:titlePg/>
        </w:sectPr>
      </w:pPr>
    </w:p>
    <w:p w14:paraId="173C5F6B" w14:textId="0379A6C9" w:rsidR="00CC63FF" w:rsidRDefault="00CC63FF" w:rsidP="0017633C">
      <w:pPr>
        <w:ind w:firstLine="720"/>
        <w:jc w:val="both"/>
        <w:rPr>
          <w:szCs w:val="24"/>
        </w:rPr>
      </w:pPr>
      <w:r w:rsidRPr="002175C1">
        <w:rPr>
          <w:szCs w:val="24"/>
        </w:rPr>
        <w:t>Vadovaudamasi Lietuvos Respublikos vietos savivaldos įstatymo 16 straipsnio 2 dalies 37 punktu, 18 straipsnio 1 dalimi,</w:t>
      </w:r>
      <w:r w:rsidR="00D567F1" w:rsidRPr="00D567F1">
        <w:t xml:space="preserve"> </w:t>
      </w:r>
      <w:r w:rsidR="00D567F1" w:rsidRPr="001273EB">
        <w:t>Lietuvos Respublikos socialinių paslaugų įstatymo 33 ir 34 straipsni</w:t>
      </w:r>
      <w:r w:rsidR="00D567F1">
        <w:t xml:space="preserve">ais, </w:t>
      </w:r>
      <w:r w:rsidR="00316F06">
        <w:rPr>
          <w:szCs w:val="24"/>
        </w:rPr>
        <w:t xml:space="preserve">įgyvendindama </w:t>
      </w:r>
      <w:r w:rsidRPr="002175C1">
        <w:rPr>
          <w:szCs w:val="24"/>
        </w:rPr>
        <w:t>Socialinių paslaugų finansavimo ir lėšų apskaičiavimo metodikos, patvirtintos Lietuvos Respublikos Vyriausybės 2006 m. spalio 10 d. nutarimu Nr. 978 „Dėl Socialinių paslaugų finansavimo ir lėšų apskaičiavimo metodikos patvirtinimo“ (su visais aktualiais pakeitimais), 20, 21 ir 32 punkt</w:t>
      </w:r>
      <w:r w:rsidR="00316F06">
        <w:rPr>
          <w:szCs w:val="24"/>
        </w:rPr>
        <w:t xml:space="preserve">us, </w:t>
      </w:r>
      <w:r w:rsidR="007B65BE">
        <w:rPr>
          <w:szCs w:val="24"/>
        </w:rPr>
        <w:t xml:space="preserve">vykdydama </w:t>
      </w:r>
      <w:r w:rsidR="00D30AF5">
        <w:rPr>
          <w:szCs w:val="24"/>
          <w:lang w:eastAsia="lt-LT"/>
        </w:rPr>
        <w:t xml:space="preserve">Socialinės priežiūros akreditavimo tvarkos aprašo, patvirtinto </w:t>
      </w:r>
      <w:r w:rsidR="00A806B9">
        <w:rPr>
          <w:lang w:bidi="he-IL"/>
        </w:rPr>
        <w:t xml:space="preserve">Lietuvos Respublikos socialinės apsaugos ir darbo ministro </w:t>
      </w:r>
      <w:r w:rsidR="00A806B9" w:rsidRPr="007C1B9D">
        <w:rPr>
          <w:lang w:bidi="he-IL"/>
        </w:rPr>
        <w:t>2020 m. birželio 30 d. įsakymu Nr. A1-622 „Dėl Socialinės priežiūros akreditavimo tvarkos aprašo patvirtinimo“</w:t>
      </w:r>
      <w:r w:rsidR="007B65BE" w:rsidRPr="007C1B9D">
        <w:rPr>
          <w:lang w:bidi="he-IL"/>
        </w:rPr>
        <w:t xml:space="preserve"> (su visais aktualias pakeitimais)</w:t>
      </w:r>
      <w:r w:rsidR="00A806B9" w:rsidRPr="007C1B9D">
        <w:rPr>
          <w:lang w:bidi="he-IL"/>
        </w:rPr>
        <w:t>, 16 punkt</w:t>
      </w:r>
      <w:r w:rsidR="00D30AF5" w:rsidRPr="007C1B9D">
        <w:rPr>
          <w:lang w:bidi="he-IL"/>
        </w:rPr>
        <w:t>ą</w:t>
      </w:r>
      <w:r w:rsidR="00A806B9" w:rsidRPr="007C1B9D">
        <w:rPr>
          <w:lang w:bidi="he-IL"/>
        </w:rPr>
        <w:t>,</w:t>
      </w:r>
      <w:r w:rsidR="00D30AF5" w:rsidRPr="007C1B9D">
        <w:rPr>
          <w:lang w:bidi="he-IL"/>
        </w:rPr>
        <w:t xml:space="preserve"> </w:t>
      </w:r>
      <w:r w:rsidR="00316F06" w:rsidRPr="007C1B9D">
        <w:rPr>
          <w:szCs w:val="24"/>
        </w:rPr>
        <w:t>atsižvelgdama</w:t>
      </w:r>
      <w:r w:rsidR="007B65BE" w:rsidRPr="007C1B9D">
        <w:rPr>
          <w:szCs w:val="24"/>
        </w:rPr>
        <w:t xml:space="preserve"> į</w:t>
      </w:r>
      <w:r w:rsidR="00316F06" w:rsidRPr="007C1B9D">
        <w:rPr>
          <w:szCs w:val="24"/>
        </w:rPr>
        <w:t xml:space="preserve"> </w:t>
      </w:r>
      <w:r w:rsidR="00F23E81" w:rsidRPr="007C1B9D">
        <w:t xml:space="preserve">Pasvalio socialinių </w:t>
      </w:r>
      <w:r w:rsidR="00F23E81" w:rsidRPr="000D3820">
        <w:t>paslaugų centro 202</w:t>
      </w:r>
      <w:r w:rsidR="00874704" w:rsidRPr="000D3820">
        <w:t>3</w:t>
      </w:r>
      <w:r w:rsidR="00F23E81" w:rsidRPr="000D3820">
        <w:t xml:space="preserve"> m. </w:t>
      </w:r>
      <w:r w:rsidR="00874704" w:rsidRPr="000D3820">
        <w:t>vasario 2</w:t>
      </w:r>
      <w:r w:rsidR="00F23E81" w:rsidRPr="000D3820">
        <w:t xml:space="preserve"> d. </w:t>
      </w:r>
      <w:r w:rsidR="007B65BE" w:rsidRPr="000D3820">
        <w:t xml:space="preserve">raštą </w:t>
      </w:r>
      <w:r w:rsidR="00F23E81" w:rsidRPr="000D3820">
        <w:t>Nr. 2-</w:t>
      </w:r>
      <w:r w:rsidR="00874704" w:rsidRPr="000D3820">
        <w:t>66</w:t>
      </w:r>
      <w:r w:rsidR="00F23E81" w:rsidRPr="000D3820">
        <w:t xml:space="preserve"> „Dėl socialinės globos, socialinės priežiūros ir bendrųjų paslaugų kainos 202</w:t>
      </w:r>
      <w:r w:rsidR="00874704" w:rsidRPr="000D3820">
        <w:t>3</w:t>
      </w:r>
      <w:r w:rsidR="00F23E81" w:rsidRPr="000D3820">
        <w:t xml:space="preserve"> m</w:t>
      </w:r>
      <w:r w:rsidR="007B65BE" w:rsidRPr="000D3820">
        <w:t>etams</w:t>
      </w:r>
      <w:r w:rsidR="00F23E81" w:rsidRPr="000D3820">
        <w:t>“,</w:t>
      </w:r>
      <w:r w:rsidR="00865BE0" w:rsidRPr="000D3820">
        <w:t xml:space="preserve"> </w:t>
      </w:r>
      <w:r w:rsidR="000447A5">
        <w:t xml:space="preserve">į </w:t>
      </w:r>
      <w:r w:rsidR="00F23E81" w:rsidRPr="000D3820">
        <w:t>Pasvalio rajono sutrikusio intelekto žmonių užimtumo centro „Viltis“ 202</w:t>
      </w:r>
      <w:r w:rsidR="00874704" w:rsidRPr="000D3820">
        <w:t>3</w:t>
      </w:r>
      <w:r w:rsidR="007B65BE" w:rsidRPr="000D3820">
        <w:t xml:space="preserve"> m.</w:t>
      </w:r>
      <w:r w:rsidR="00F23E81" w:rsidRPr="000D3820">
        <w:t xml:space="preserve"> </w:t>
      </w:r>
      <w:r w:rsidR="00874704" w:rsidRPr="000D3820">
        <w:t>vasario 2</w:t>
      </w:r>
      <w:r w:rsidR="00F23E81" w:rsidRPr="000D3820">
        <w:t xml:space="preserve"> d. raštą Nr. SD-</w:t>
      </w:r>
      <w:r w:rsidR="00874704" w:rsidRPr="000D3820">
        <w:t>24</w:t>
      </w:r>
      <w:r w:rsidR="00DC7D07" w:rsidRPr="000D3820">
        <w:t xml:space="preserve"> </w:t>
      </w:r>
      <w:r w:rsidR="007B65BE" w:rsidRPr="000D3820">
        <w:t>„</w:t>
      </w:r>
      <w:r w:rsidR="00DC7D07" w:rsidRPr="000D3820">
        <w:t xml:space="preserve">Dėl </w:t>
      </w:r>
      <w:r w:rsidR="007B65BE" w:rsidRPr="000D3820">
        <w:t xml:space="preserve">socialinės </w:t>
      </w:r>
      <w:r w:rsidR="00DC7D07" w:rsidRPr="000D3820">
        <w:t>globos kainų 202</w:t>
      </w:r>
      <w:r w:rsidR="000447A5">
        <w:t>3</w:t>
      </w:r>
      <w:r w:rsidR="00DC7D07" w:rsidRPr="000D3820">
        <w:t xml:space="preserve"> metams tvirtinimo“</w:t>
      </w:r>
      <w:r w:rsidR="00F23E81" w:rsidRPr="000D3820">
        <w:t>,</w:t>
      </w:r>
      <w:r w:rsidR="000447A5">
        <w:t xml:space="preserve"> į</w:t>
      </w:r>
      <w:r w:rsidR="007B65BE" w:rsidRPr="000D3820">
        <w:t xml:space="preserve"> </w:t>
      </w:r>
      <w:r w:rsidR="00F23E81" w:rsidRPr="000D3820">
        <w:t xml:space="preserve">Pasvalio </w:t>
      </w:r>
      <w:r w:rsidR="007B65BE" w:rsidRPr="000D3820">
        <w:t xml:space="preserve">rajono </w:t>
      </w:r>
      <w:r w:rsidR="00F23E81" w:rsidRPr="000D3820">
        <w:t>Grūžių vaikų globos namų 202</w:t>
      </w:r>
      <w:r w:rsidR="00874704" w:rsidRPr="000D3820">
        <w:t>3</w:t>
      </w:r>
      <w:r w:rsidR="00F23E81" w:rsidRPr="000D3820">
        <w:t xml:space="preserve"> m. </w:t>
      </w:r>
      <w:r w:rsidR="00874704" w:rsidRPr="000D3820">
        <w:t>vasario 1</w:t>
      </w:r>
      <w:r w:rsidR="00F23E81" w:rsidRPr="000D3820">
        <w:t xml:space="preserve"> d. raštą Nr. SD-</w:t>
      </w:r>
      <w:r w:rsidR="00874704" w:rsidRPr="000D3820">
        <w:t>22</w:t>
      </w:r>
      <w:r w:rsidR="00F23E81" w:rsidRPr="000D3820">
        <w:t xml:space="preserve"> „Dėl</w:t>
      </w:r>
      <w:r w:rsidR="00B3601B" w:rsidRPr="000D3820">
        <w:t xml:space="preserve"> socialinės globos </w:t>
      </w:r>
      <w:r w:rsidR="00874704" w:rsidRPr="000D3820">
        <w:t xml:space="preserve">socialinės priežiūros </w:t>
      </w:r>
      <w:r w:rsidR="00B3601B" w:rsidRPr="000D3820">
        <w:t>kain</w:t>
      </w:r>
      <w:r w:rsidR="00874704" w:rsidRPr="000D3820">
        <w:t>os</w:t>
      </w:r>
      <w:r w:rsidR="00B3601B" w:rsidRPr="000D3820">
        <w:t xml:space="preserve"> 202</w:t>
      </w:r>
      <w:r w:rsidR="00874704" w:rsidRPr="000D3820">
        <w:t>3</w:t>
      </w:r>
      <w:r w:rsidR="00B3601B" w:rsidRPr="000D3820">
        <w:t xml:space="preserve"> m</w:t>
      </w:r>
      <w:r w:rsidR="000447A5">
        <w:t>etams</w:t>
      </w:r>
      <w:r w:rsidR="00B3601B" w:rsidRPr="000D3820">
        <w:t xml:space="preserve"> tvirtinim</w:t>
      </w:r>
      <w:r w:rsidR="00874704" w:rsidRPr="000D3820">
        <w:t>o</w:t>
      </w:r>
      <w:r w:rsidR="00F23E81" w:rsidRPr="000D3820">
        <w:t>“,</w:t>
      </w:r>
      <w:r w:rsidR="00865BE0" w:rsidRPr="000D3820">
        <w:t xml:space="preserve"> </w:t>
      </w:r>
      <w:r w:rsidR="000447A5">
        <w:t xml:space="preserve">į </w:t>
      </w:r>
      <w:r w:rsidR="00F23E81" w:rsidRPr="000D3820">
        <w:t>Pasvalio „Riešuto</w:t>
      </w:r>
      <w:r w:rsidR="007B65BE" w:rsidRPr="000D3820">
        <w:t>“</w:t>
      </w:r>
      <w:r w:rsidR="00F23E81" w:rsidRPr="000D3820">
        <w:t xml:space="preserve"> mokyklos 202</w:t>
      </w:r>
      <w:r w:rsidR="00874704" w:rsidRPr="000D3820">
        <w:t>3</w:t>
      </w:r>
      <w:r w:rsidR="00F23E81" w:rsidRPr="000D3820">
        <w:t xml:space="preserve"> m. </w:t>
      </w:r>
      <w:r w:rsidR="00865BE0" w:rsidRPr="000D3820">
        <w:t>vasario 2</w:t>
      </w:r>
      <w:r w:rsidR="00F23E81" w:rsidRPr="000D3820">
        <w:t xml:space="preserve"> d. raštą Nr. V3-</w:t>
      </w:r>
      <w:r w:rsidR="00865BE0" w:rsidRPr="000D3820">
        <w:t>23</w:t>
      </w:r>
      <w:r w:rsidR="00F23E81" w:rsidRPr="000D3820">
        <w:t xml:space="preserve"> „Dėl </w:t>
      </w:r>
      <w:r w:rsidR="00DC7D07" w:rsidRPr="000D3820">
        <w:t>socialinės globos paslaugų kainų 202</w:t>
      </w:r>
      <w:r w:rsidR="00865BE0" w:rsidRPr="000D3820">
        <w:t>3</w:t>
      </w:r>
      <w:r w:rsidR="00DC7D07" w:rsidRPr="000D3820">
        <w:t xml:space="preserve"> metams </w:t>
      </w:r>
      <w:r w:rsidR="00F23E81" w:rsidRPr="000D3820">
        <w:t>tvirtinimo“</w:t>
      </w:r>
      <w:r w:rsidR="00DC7D07" w:rsidRPr="000D3820">
        <w:t>,</w:t>
      </w:r>
      <w:r w:rsidR="00865BE0" w:rsidRPr="000D3820">
        <w:t xml:space="preserve"> </w:t>
      </w:r>
      <w:r w:rsidR="000447A5">
        <w:t xml:space="preserve">į </w:t>
      </w:r>
      <w:r w:rsidR="00143E6D" w:rsidRPr="000D3820">
        <w:t xml:space="preserve">viešosios </w:t>
      </w:r>
      <w:r w:rsidR="00F23E81" w:rsidRPr="000D3820">
        <w:t>įstaigos Pasvalio ligoninės 202</w:t>
      </w:r>
      <w:r w:rsidR="00865BE0" w:rsidRPr="000D3820">
        <w:t>3</w:t>
      </w:r>
      <w:r w:rsidR="00F23E81" w:rsidRPr="000D3820">
        <w:t xml:space="preserve"> m. </w:t>
      </w:r>
      <w:r w:rsidR="00865BE0" w:rsidRPr="000D3820">
        <w:t xml:space="preserve">vasario 6 d. </w:t>
      </w:r>
      <w:r w:rsidR="00F23E81" w:rsidRPr="000D3820">
        <w:t xml:space="preserve">raštą </w:t>
      </w:r>
      <w:r w:rsidR="00143E6D" w:rsidRPr="000D3820">
        <w:t xml:space="preserve">Nr. </w:t>
      </w:r>
      <w:r w:rsidR="007B65BE" w:rsidRPr="000D3820">
        <w:t>R3-</w:t>
      </w:r>
      <w:r w:rsidR="00865BE0" w:rsidRPr="000D3820">
        <w:t xml:space="preserve">74 </w:t>
      </w:r>
      <w:r w:rsidR="00F23E81" w:rsidRPr="000D3820">
        <w:t xml:space="preserve">„Dėl </w:t>
      </w:r>
      <w:r w:rsidR="00F23E81">
        <w:t xml:space="preserve">socialinės globos kainų </w:t>
      </w:r>
      <w:r w:rsidR="00865BE0">
        <w:t>2023 metams tvirtinimo</w:t>
      </w:r>
      <w:r w:rsidR="00F23E81">
        <w:t xml:space="preserve">“, </w:t>
      </w:r>
      <w:r w:rsidR="00F23E81">
        <w:rPr>
          <w:sz w:val="20"/>
          <w:lang w:eastAsia="lt-LT"/>
        </w:rPr>
        <w:t xml:space="preserve"> </w:t>
      </w:r>
      <w:r w:rsidRPr="002175C1">
        <w:rPr>
          <w:szCs w:val="24"/>
        </w:rPr>
        <w:t xml:space="preserve">Pasvalio rajono savivaldybės taryba </w:t>
      </w:r>
      <w:r w:rsidRPr="002175C1">
        <w:rPr>
          <w:spacing w:val="44"/>
          <w:szCs w:val="24"/>
        </w:rPr>
        <w:t>nusprendži</w:t>
      </w:r>
      <w:r w:rsidRPr="002175C1">
        <w:rPr>
          <w:szCs w:val="24"/>
        </w:rPr>
        <w:t>a:</w:t>
      </w:r>
    </w:p>
    <w:p w14:paraId="2A22FD51" w14:textId="3AAF411E" w:rsidR="00D44186" w:rsidRPr="002175C1" w:rsidRDefault="00D44186" w:rsidP="00D44186">
      <w:pPr>
        <w:ind w:firstLine="720"/>
        <w:jc w:val="both"/>
        <w:rPr>
          <w:szCs w:val="24"/>
        </w:rPr>
      </w:pPr>
      <w:r w:rsidRPr="002175C1">
        <w:rPr>
          <w:szCs w:val="24"/>
        </w:rPr>
        <w:t xml:space="preserve">1. Nustatyti </w:t>
      </w:r>
      <w:r w:rsidRPr="00000BE1">
        <w:rPr>
          <w:lang w:bidi="he-IL"/>
        </w:rPr>
        <w:t>bendrųjų, socialinės priežiūros ir socialinės globos paslaugų</w:t>
      </w:r>
      <w:r>
        <w:rPr>
          <w:lang w:bidi="he-IL"/>
        </w:rPr>
        <w:t xml:space="preserve"> kaina</w:t>
      </w:r>
      <w:r w:rsidRPr="00000BE1">
        <w:rPr>
          <w:lang w:bidi="he-IL"/>
        </w:rPr>
        <w:t>s vienam paslaugos gavėjui</w:t>
      </w:r>
      <w:r>
        <w:rPr>
          <w:lang w:bidi="he-IL"/>
        </w:rPr>
        <w:t xml:space="preserve"> (1 priedas).</w:t>
      </w:r>
    </w:p>
    <w:p w14:paraId="02255322" w14:textId="7061F882" w:rsidR="00CC63FF" w:rsidRPr="002175C1" w:rsidRDefault="00D44186" w:rsidP="0017633C">
      <w:pPr>
        <w:ind w:firstLine="720"/>
        <w:jc w:val="both"/>
        <w:rPr>
          <w:szCs w:val="24"/>
        </w:rPr>
      </w:pPr>
      <w:r>
        <w:rPr>
          <w:szCs w:val="24"/>
        </w:rPr>
        <w:t>2</w:t>
      </w:r>
      <w:r w:rsidR="00CC63FF" w:rsidRPr="002175C1">
        <w:rPr>
          <w:szCs w:val="24"/>
        </w:rPr>
        <w:t xml:space="preserve">. Nustatyti </w:t>
      </w:r>
      <w:bookmarkStart w:id="5" w:name="_Hlk126928339"/>
      <w:r w:rsidR="00A0242D">
        <w:rPr>
          <w:lang w:bidi="he-IL"/>
        </w:rPr>
        <w:t xml:space="preserve">maksimalius </w:t>
      </w:r>
      <w:r w:rsidR="00CC63FF" w:rsidRPr="00000BE1">
        <w:rPr>
          <w:lang w:bidi="he-IL"/>
        </w:rPr>
        <w:t>socialinės priežiūros ir socialinės globos paslaugų</w:t>
      </w:r>
      <w:r w:rsidR="00CC63FF">
        <w:rPr>
          <w:lang w:bidi="he-IL"/>
        </w:rPr>
        <w:t xml:space="preserve"> </w:t>
      </w:r>
      <w:r w:rsidR="00A0242D">
        <w:rPr>
          <w:lang w:bidi="he-IL"/>
        </w:rPr>
        <w:t>išlaidų finansavimo dydžius</w:t>
      </w:r>
      <w:r w:rsidR="00A0242D" w:rsidRPr="00000BE1">
        <w:rPr>
          <w:lang w:bidi="he-IL"/>
        </w:rPr>
        <w:t xml:space="preserve"> </w:t>
      </w:r>
      <w:r w:rsidR="00CC63FF" w:rsidRPr="00000BE1">
        <w:rPr>
          <w:lang w:bidi="he-IL"/>
        </w:rPr>
        <w:t>vienam paslaugos gavėjui</w:t>
      </w:r>
      <w:r w:rsidR="00CC63FF">
        <w:rPr>
          <w:lang w:bidi="he-IL"/>
        </w:rPr>
        <w:t xml:space="preserve"> </w:t>
      </w:r>
      <w:bookmarkEnd w:id="5"/>
      <w:r w:rsidR="00CC63FF">
        <w:rPr>
          <w:lang w:bidi="he-IL"/>
        </w:rPr>
        <w:t>(</w:t>
      </w:r>
      <w:r w:rsidR="00924F36">
        <w:rPr>
          <w:lang w:bidi="he-IL"/>
        </w:rPr>
        <w:t>2 priedas</w:t>
      </w:r>
      <w:r w:rsidR="00CC63FF">
        <w:rPr>
          <w:lang w:bidi="he-IL"/>
        </w:rPr>
        <w:t>).</w:t>
      </w:r>
    </w:p>
    <w:p w14:paraId="43C0F222" w14:textId="57683812" w:rsidR="00CC63FF" w:rsidRDefault="001F4F3B" w:rsidP="0017633C">
      <w:pPr>
        <w:ind w:firstLine="720"/>
        <w:jc w:val="both"/>
        <w:rPr>
          <w:szCs w:val="24"/>
        </w:rPr>
      </w:pPr>
      <w:r>
        <w:rPr>
          <w:szCs w:val="24"/>
        </w:rPr>
        <w:t>3</w:t>
      </w:r>
      <w:r w:rsidR="00CC63FF" w:rsidRPr="002175C1">
        <w:rPr>
          <w:szCs w:val="24"/>
        </w:rPr>
        <w:t>. Pripažinti netekusiu galios</w:t>
      </w:r>
      <w:r w:rsidR="00CC63FF">
        <w:rPr>
          <w:szCs w:val="24"/>
        </w:rPr>
        <w:t xml:space="preserve"> </w:t>
      </w:r>
      <w:r w:rsidR="00CC63FF" w:rsidRPr="002175C1">
        <w:rPr>
          <w:szCs w:val="24"/>
        </w:rPr>
        <w:t>Pasvalio rajono savivaldybės tarybos 20</w:t>
      </w:r>
      <w:r w:rsidR="00CC63FF">
        <w:rPr>
          <w:szCs w:val="24"/>
        </w:rPr>
        <w:t>2</w:t>
      </w:r>
      <w:r w:rsidR="008115AD">
        <w:rPr>
          <w:szCs w:val="24"/>
        </w:rPr>
        <w:t>2</w:t>
      </w:r>
      <w:r w:rsidR="00CC63FF" w:rsidRPr="002175C1">
        <w:rPr>
          <w:szCs w:val="24"/>
        </w:rPr>
        <w:t xml:space="preserve"> m. </w:t>
      </w:r>
      <w:r w:rsidR="00B3601B">
        <w:rPr>
          <w:szCs w:val="24"/>
        </w:rPr>
        <w:t xml:space="preserve">kovo </w:t>
      </w:r>
      <w:r w:rsidR="00657B33">
        <w:rPr>
          <w:szCs w:val="24"/>
        </w:rPr>
        <w:t>3</w:t>
      </w:r>
      <w:r w:rsidR="008115AD">
        <w:rPr>
          <w:szCs w:val="24"/>
        </w:rPr>
        <w:t>0</w:t>
      </w:r>
      <w:r w:rsidR="00CC63FF" w:rsidRPr="002175C1">
        <w:rPr>
          <w:szCs w:val="24"/>
        </w:rPr>
        <w:t xml:space="preserve"> d</w:t>
      </w:r>
      <w:r w:rsidR="00CC63FF">
        <w:rPr>
          <w:szCs w:val="24"/>
        </w:rPr>
        <w:t>. sprendimą</w:t>
      </w:r>
      <w:r w:rsidR="00CC63FF" w:rsidRPr="002175C1">
        <w:rPr>
          <w:szCs w:val="24"/>
        </w:rPr>
        <w:t xml:space="preserve"> Nr. T1-</w:t>
      </w:r>
      <w:r w:rsidR="008115AD">
        <w:rPr>
          <w:szCs w:val="24"/>
        </w:rPr>
        <w:t>53</w:t>
      </w:r>
      <w:r w:rsidR="00CC63FF" w:rsidRPr="002175C1">
        <w:rPr>
          <w:szCs w:val="24"/>
        </w:rPr>
        <w:t xml:space="preserve"> „Dėl socialinių paslaugų ka</w:t>
      </w:r>
      <w:r w:rsidR="00CC63FF">
        <w:rPr>
          <w:szCs w:val="24"/>
        </w:rPr>
        <w:t xml:space="preserve">inų nustatymo“ </w:t>
      </w:r>
      <w:r w:rsidR="00EF1F21">
        <w:rPr>
          <w:szCs w:val="24"/>
        </w:rPr>
        <w:t>(</w:t>
      </w:r>
      <w:r w:rsidR="00CC63FF">
        <w:rPr>
          <w:szCs w:val="24"/>
        </w:rPr>
        <w:t xml:space="preserve">su visais </w:t>
      </w:r>
      <w:r w:rsidR="00EF1F21">
        <w:rPr>
          <w:szCs w:val="24"/>
        </w:rPr>
        <w:t xml:space="preserve">aktualiais </w:t>
      </w:r>
      <w:r w:rsidR="00CC63FF">
        <w:rPr>
          <w:szCs w:val="24"/>
        </w:rPr>
        <w:t>pakeitimais</w:t>
      </w:r>
      <w:r w:rsidR="00EF1F21">
        <w:rPr>
          <w:szCs w:val="24"/>
        </w:rPr>
        <w:t>)</w:t>
      </w:r>
      <w:r w:rsidR="00CC63FF">
        <w:rPr>
          <w:szCs w:val="24"/>
        </w:rPr>
        <w:t xml:space="preserve">. </w:t>
      </w:r>
    </w:p>
    <w:p w14:paraId="05EF2330" w14:textId="59817BA8" w:rsidR="00A0242D" w:rsidRDefault="009F3AA1" w:rsidP="0017633C">
      <w:pPr>
        <w:tabs>
          <w:tab w:val="center" w:pos="4153"/>
          <w:tab w:val="right" w:pos="8306"/>
        </w:tabs>
        <w:ind w:firstLine="720"/>
        <w:jc w:val="both"/>
        <w:rPr>
          <w:szCs w:val="24"/>
        </w:rPr>
      </w:pPr>
      <w:r>
        <w:rPr>
          <w:szCs w:val="24"/>
        </w:rPr>
        <w:t>4</w:t>
      </w:r>
      <w:r w:rsidR="00CC63FF" w:rsidRPr="002175C1">
        <w:rPr>
          <w:szCs w:val="24"/>
        </w:rPr>
        <w:t xml:space="preserve">. </w:t>
      </w:r>
      <w:r w:rsidR="00A0242D">
        <w:rPr>
          <w:szCs w:val="24"/>
        </w:rPr>
        <w:t>Nustatyti, kad s</w:t>
      </w:r>
      <w:r w:rsidR="00CC63FF" w:rsidRPr="002175C1">
        <w:rPr>
          <w:szCs w:val="24"/>
        </w:rPr>
        <w:t>prendimas</w:t>
      </w:r>
      <w:r w:rsidR="00A0242D">
        <w:rPr>
          <w:szCs w:val="24"/>
        </w:rPr>
        <w:t>:</w:t>
      </w:r>
    </w:p>
    <w:p w14:paraId="03282248" w14:textId="6108A5B1" w:rsidR="00A0242D" w:rsidRDefault="009F3AA1" w:rsidP="0017633C">
      <w:pPr>
        <w:tabs>
          <w:tab w:val="center" w:pos="4153"/>
          <w:tab w:val="right" w:pos="8306"/>
        </w:tabs>
        <w:ind w:firstLine="720"/>
        <w:jc w:val="both"/>
        <w:rPr>
          <w:color w:val="0000FF"/>
          <w:szCs w:val="24"/>
          <w:u w:val="single"/>
        </w:rPr>
      </w:pPr>
      <w:r>
        <w:rPr>
          <w:szCs w:val="24"/>
        </w:rPr>
        <w:t>4</w:t>
      </w:r>
      <w:r w:rsidR="00A0242D">
        <w:rPr>
          <w:szCs w:val="24"/>
        </w:rPr>
        <w:t xml:space="preserve">.1. skelbiamas </w:t>
      </w:r>
      <w:r w:rsidR="00A0242D" w:rsidRPr="00DF62E1">
        <w:rPr>
          <w:szCs w:val="24"/>
        </w:rPr>
        <w:t xml:space="preserve">Teisės aktų registre ir Pasvalio rajono savivaldybės interneto </w:t>
      </w:r>
      <w:r w:rsidR="008B4CAF">
        <w:rPr>
          <w:szCs w:val="24"/>
        </w:rPr>
        <w:t>svetainėje</w:t>
      </w:r>
      <w:r w:rsidR="00A0242D" w:rsidRPr="00DF62E1">
        <w:rPr>
          <w:szCs w:val="24"/>
        </w:rPr>
        <w:t xml:space="preserve"> </w:t>
      </w:r>
      <w:hyperlink r:id="rId8" w:history="1">
        <w:r w:rsidR="00A0242D" w:rsidRPr="007D0EB0">
          <w:rPr>
            <w:rStyle w:val="Hipersaitas"/>
            <w:szCs w:val="24"/>
          </w:rPr>
          <w:t>www.pasvalys.lt</w:t>
        </w:r>
      </w:hyperlink>
      <w:r w:rsidR="00A0242D">
        <w:rPr>
          <w:color w:val="0000FF"/>
          <w:szCs w:val="24"/>
          <w:u w:val="single"/>
        </w:rPr>
        <w:t>;</w:t>
      </w:r>
    </w:p>
    <w:p w14:paraId="4F13A529" w14:textId="422E18A1" w:rsidR="00A0242D" w:rsidRDefault="009F3AA1" w:rsidP="0017633C">
      <w:pPr>
        <w:tabs>
          <w:tab w:val="center" w:pos="4153"/>
          <w:tab w:val="right" w:pos="8306"/>
        </w:tabs>
        <w:ind w:firstLine="720"/>
        <w:jc w:val="both"/>
        <w:rPr>
          <w:szCs w:val="24"/>
        </w:rPr>
      </w:pPr>
      <w:r>
        <w:rPr>
          <w:szCs w:val="24"/>
        </w:rPr>
        <w:t>4</w:t>
      </w:r>
      <w:r w:rsidR="00A0242D">
        <w:rPr>
          <w:szCs w:val="24"/>
        </w:rPr>
        <w:t xml:space="preserve">.2. </w:t>
      </w:r>
      <w:r w:rsidR="00A0242D" w:rsidRPr="002175C1">
        <w:rPr>
          <w:szCs w:val="24"/>
        </w:rPr>
        <w:t>įsigalioja 20</w:t>
      </w:r>
      <w:r w:rsidR="00A0242D">
        <w:rPr>
          <w:szCs w:val="24"/>
        </w:rPr>
        <w:t>23</w:t>
      </w:r>
      <w:r w:rsidR="00A0242D" w:rsidRPr="002175C1">
        <w:rPr>
          <w:szCs w:val="24"/>
        </w:rPr>
        <w:t xml:space="preserve"> m. </w:t>
      </w:r>
      <w:r w:rsidR="00A0242D">
        <w:rPr>
          <w:szCs w:val="24"/>
        </w:rPr>
        <w:t>kovo</w:t>
      </w:r>
      <w:r w:rsidR="00A0242D" w:rsidRPr="002175C1">
        <w:rPr>
          <w:szCs w:val="24"/>
        </w:rPr>
        <w:t xml:space="preserve"> 1 d</w:t>
      </w:r>
      <w:r w:rsidR="00A0242D">
        <w:rPr>
          <w:szCs w:val="24"/>
        </w:rPr>
        <w:t>.</w:t>
      </w:r>
    </w:p>
    <w:p w14:paraId="4E1770B0" w14:textId="3865BA95" w:rsidR="00CC63FF" w:rsidRPr="00703FBF" w:rsidRDefault="00CC63FF" w:rsidP="0017633C">
      <w:pPr>
        <w:ind w:firstLine="567"/>
        <w:jc w:val="both"/>
        <w:rPr>
          <w:szCs w:val="24"/>
        </w:rPr>
      </w:pPr>
      <w:r>
        <w:rPr>
          <w:color w:val="000000"/>
          <w:szCs w:val="24"/>
        </w:rPr>
        <w:tab/>
        <w:t>Sprendimas</w:t>
      </w:r>
      <w:r w:rsidRPr="00D533BE">
        <w:rPr>
          <w:color w:val="000000"/>
          <w:szCs w:val="24"/>
        </w:rPr>
        <w:t xml:space="preserve"> gali būti skundžiamas Lietuvos Respublikos</w:t>
      </w:r>
      <w:r w:rsidRPr="00703FBF">
        <w:rPr>
          <w:color w:val="000000"/>
          <w:szCs w:val="24"/>
        </w:rPr>
        <w:t xml:space="preserve"> administracinių bylų teisenos įstatymo nustatyta tvarka</w:t>
      </w:r>
      <w:r>
        <w:rPr>
          <w:color w:val="000000"/>
          <w:szCs w:val="24"/>
        </w:rPr>
        <w:t>.</w:t>
      </w:r>
    </w:p>
    <w:p w14:paraId="744AEA4C" w14:textId="181B91F3" w:rsidR="00CC63FF" w:rsidRDefault="00CC63FF" w:rsidP="0017633C">
      <w:pPr>
        <w:ind w:firstLine="720"/>
        <w:jc w:val="both"/>
        <w:rPr>
          <w:szCs w:val="24"/>
        </w:rPr>
      </w:pPr>
    </w:p>
    <w:p w14:paraId="74BACA13" w14:textId="77777777" w:rsidR="008C24B8" w:rsidRDefault="008C24B8" w:rsidP="0017633C">
      <w:pPr>
        <w:ind w:firstLine="720"/>
        <w:jc w:val="both"/>
        <w:rPr>
          <w:szCs w:val="24"/>
        </w:rPr>
      </w:pPr>
    </w:p>
    <w:p w14:paraId="790B680E" w14:textId="77777777" w:rsidR="00097762" w:rsidRDefault="00C56F65" w:rsidP="0017633C">
      <w:pPr>
        <w:pStyle w:val="Antrats"/>
        <w:tabs>
          <w:tab w:val="clear" w:pos="4153"/>
          <w:tab w:val="clear" w:pos="8306"/>
        </w:tabs>
        <w:jc w:val="both"/>
      </w:pPr>
      <w:r>
        <w:t xml:space="preserve">Savivaldybės meras </w:t>
      </w:r>
      <w:r>
        <w:tab/>
      </w:r>
      <w:r>
        <w:tab/>
      </w:r>
      <w:r>
        <w:tab/>
      </w:r>
      <w:r>
        <w:tab/>
      </w:r>
      <w:r>
        <w:tab/>
      </w:r>
      <w:r>
        <w:tab/>
      </w:r>
      <w:r>
        <w:tab/>
      </w:r>
      <w:r w:rsidR="00241023">
        <w:tab/>
        <w:t xml:space="preserve">    </w:t>
      </w:r>
    </w:p>
    <w:p w14:paraId="5B691C85" w14:textId="77777777" w:rsidR="001F4F3B" w:rsidRDefault="001F4F3B" w:rsidP="0017633C">
      <w:pPr>
        <w:jc w:val="both"/>
        <w:rPr>
          <w:sz w:val="22"/>
          <w:szCs w:val="22"/>
        </w:rPr>
      </w:pPr>
    </w:p>
    <w:p w14:paraId="3C6555DA" w14:textId="34813208" w:rsidR="00097762" w:rsidRPr="00097762" w:rsidRDefault="00097762" w:rsidP="0017633C">
      <w:pPr>
        <w:jc w:val="both"/>
        <w:rPr>
          <w:sz w:val="22"/>
          <w:szCs w:val="22"/>
        </w:rPr>
      </w:pPr>
      <w:r w:rsidRPr="00097762">
        <w:rPr>
          <w:sz w:val="22"/>
          <w:szCs w:val="22"/>
        </w:rPr>
        <w:t>Parengė</w:t>
      </w:r>
    </w:p>
    <w:p w14:paraId="169B6883" w14:textId="77777777" w:rsidR="00097762" w:rsidRPr="00097762" w:rsidRDefault="00097762" w:rsidP="0017633C">
      <w:pPr>
        <w:jc w:val="both"/>
        <w:rPr>
          <w:sz w:val="22"/>
          <w:szCs w:val="22"/>
        </w:rPr>
      </w:pPr>
      <w:r w:rsidRPr="00097762">
        <w:rPr>
          <w:sz w:val="22"/>
          <w:szCs w:val="22"/>
        </w:rPr>
        <w:t>Socialinės paramos ir sveikatos skyriaus</w:t>
      </w:r>
      <w:r>
        <w:rPr>
          <w:sz w:val="22"/>
          <w:szCs w:val="22"/>
        </w:rPr>
        <w:t xml:space="preserve"> vedėja</w:t>
      </w:r>
    </w:p>
    <w:p w14:paraId="630514AC" w14:textId="77777777" w:rsidR="00097762" w:rsidRPr="00097762" w:rsidRDefault="00097762" w:rsidP="0017633C">
      <w:pPr>
        <w:jc w:val="both"/>
        <w:rPr>
          <w:sz w:val="22"/>
          <w:szCs w:val="22"/>
        </w:rPr>
      </w:pPr>
      <w:r>
        <w:rPr>
          <w:sz w:val="22"/>
          <w:szCs w:val="22"/>
        </w:rPr>
        <w:t>Ramutė Ožalinskienė</w:t>
      </w:r>
    </w:p>
    <w:p w14:paraId="54F6F555" w14:textId="2D6CC45B" w:rsidR="007F5C2E" w:rsidRDefault="00097762" w:rsidP="0017633C">
      <w:pPr>
        <w:jc w:val="both"/>
        <w:rPr>
          <w:sz w:val="22"/>
          <w:szCs w:val="22"/>
        </w:rPr>
      </w:pPr>
      <w:r w:rsidRPr="00097762">
        <w:rPr>
          <w:sz w:val="22"/>
          <w:szCs w:val="22"/>
        </w:rPr>
        <w:t>20</w:t>
      </w:r>
      <w:r w:rsidR="002524BB">
        <w:rPr>
          <w:sz w:val="22"/>
          <w:szCs w:val="22"/>
        </w:rPr>
        <w:t>2</w:t>
      </w:r>
      <w:r w:rsidR="000D3820">
        <w:rPr>
          <w:sz w:val="22"/>
          <w:szCs w:val="22"/>
        </w:rPr>
        <w:t>3</w:t>
      </w:r>
      <w:r w:rsidRPr="00097762">
        <w:rPr>
          <w:sz w:val="22"/>
          <w:szCs w:val="22"/>
        </w:rPr>
        <w:t>-</w:t>
      </w:r>
      <w:r w:rsidR="002524BB">
        <w:rPr>
          <w:sz w:val="22"/>
          <w:szCs w:val="22"/>
        </w:rPr>
        <w:t>0</w:t>
      </w:r>
      <w:r w:rsidR="000D3820">
        <w:rPr>
          <w:sz w:val="22"/>
          <w:szCs w:val="22"/>
        </w:rPr>
        <w:t>2</w:t>
      </w:r>
      <w:r w:rsidR="002524BB">
        <w:rPr>
          <w:sz w:val="22"/>
          <w:szCs w:val="22"/>
        </w:rPr>
        <w:t>-</w:t>
      </w:r>
      <w:r w:rsidR="000D3820">
        <w:rPr>
          <w:sz w:val="22"/>
          <w:szCs w:val="22"/>
        </w:rPr>
        <w:t>0</w:t>
      </w:r>
      <w:r w:rsidR="0017633C">
        <w:rPr>
          <w:sz w:val="22"/>
          <w:szCs w:val="22"/>
        </w:rPr>
        <w:t>9</w:t>
      </w:r>
    </w:p>
    <w:p w14:paraId="212E9878" w14:textId="70E9B3E5" w:rsidR="000B5DDB" w:rsidRDefault="00097762" w:rsidP="0017633C">
      <w:pPr>
        <w:jc w:val="both"/>
        <w:rPr>
          <w:sz w:val="22"/>
          <w:szCs w:val="22"/>
        </w:rPr>
      </w:pPr>
      <w:r w:rsidRPr="00097762">
        <w:rPr>
          <w:sz w:val="22"/>
          <w:szCs w:val="22"/>
        </w:rPr>
        <w:t>Suderinta DVS Nr. RTS-</w:t>
      </w:r>
      <w:r w:rsidR="00657CE6">
        <w:rPr>
          <w:sz w:val="22"/>
          <w:szCs w:val="22"/>
        </w:rPr>
        <w:t>41</w:t>
      </w:r>
    </w:p>
    <w:p w14:paraId="1995EDDF" w14:textId="65136B81" w:rsidR="007C1B9D" w:rsidRDefault="007C1B9D" w:rsidP="0017633C">
      <w:pPr>
        <w:jc w:val="both"/>
        <w:rPr>
          <w:sz w:val="22"/>
          <w:szCs w:val="22"/>
        </w:rPr>
      </w:pPr>
    </w:p>
    <w:p w14:paraId="35100F47" w14:textId="7EC5088E" w:rsidR="007C1B9D" w:rsidRDefault="007C1B9D" w:rsidP="0017633C">
      <w:pPr>
        <w:jc w:val="both"/>
        <w:rPr>
          <w:sz w:val="22"/>
          <w:szCs w:val="22"/>
        </w:rPr>
      </w:pPr>
    </w:p>
    <w:p w14:paraId="67E61C61" w14:textId="5E410B1B" w:rsidR="007C1B9D" w:rsidRDefault="007C1B9D" w:rsidP="0017633C">
      <w:pPr>
        <w:jc w:val="both"/>
        <w:rPr>
          <w:sz w:val="22"/>
          <w:szCs w:val="22"/>
        </w:rPr>
      </w:pPr>
    </w:p>
    <w:p w14:paraId="70EF4C38" w14:textId="77777777" w:rsidR="007C1B9D" w:rsidRPr="00C717DC" w:rsidRDefault="007C1B9D" w:rsidP="007C1B9D">
      <w:r w:rsidRPr="00C717DC">
        <w:lastRenderedPageBreak/>
        <w:t>Pasvalio rajono savivaldybės tarybai</w:t>
      </w:r>
    </w:p>
    <w:p w14:paraId="274BE87F" w14:textId="77777777" w:rsidR="007C1B9D" w:rsidRPr="00C717DC" w:rsidRDefault="007C1B9D" w:rsidP="007C1B9D"/>
    <w:p w14:paraId="26231632" w14:textId="77777777" w:rsidR="007C1B9D" w:rsidRPr="00C717DC" w:rsidRDefault="007C1B9D" w:rsidP="007C1B9D">
      <w:pPr>
        <w:jc w:val="center"/>
        <w:rPr>
          <w:b/>
          <w:bCs/>
        </w:rPr>
      </w:pPr>
      <w:r w:rsidRPr="00C717DC">
        <w:rPr>
          <w:b/>
          <w:bCs/>
        </w:rPr>
        <w:t>AIŠKINAMASIS RAŠTAS</w:t>
      </w:r>
    </w:p>
    <w:p w14:paraId="2B174FA3" w14:textId="77777777" w:rsidR="007C1B9D" w:rsidRPr="00C717DC" w:rsidRDefault="007C1B9D" w:rsidP="007C1B9D">
      <w:pPr>
        <w:jc w:val="center"/>
        <w:rPr>
          <w:b/>
          <w:bCs/>
        </w:rPr>
      </w:pPr>
    </w:p>
    <w:p w14:paraId="3856E107" w14:textId="77777777" w:rsidR="007C1B9D" w:rsidRPr="00C717DC" w:rsidRDefault="007C1B9D" w:rsidP="007C1B9D">
      <w:pPr>
        <w:jc w:val="center"/>
        <w:rPr>
          <w:b/>
          <w:bCs/>
          <w:caps/>
        </w:rPr>
      </w:pPr>
      <w:r w:rsidRPr="00C717DC">
        <w:rPr>
          <w:b/>
          <w:bCs/>
          <w:caps/>
        </w:rPr>
        <w:t>Dėl socialinių paslaugų kainų nustatymo</w:t>
      </w:r>
    </w:p>
    <w:p w14:paraId="7803A7F3" w14:textId="77777777" w:rsidR="007C1B9D" w:rsidRPr="00C717DC" w:rsidRDefault="007C1B9D" w:rsidP="007C1B9D">
      <w:pPr>
        <w:jc w:val="center"/>
        <w:rPr>
          <w:b/>
          <w:bCs/>
          <w:caps/>
        </w:rPr>
      </w:pPr>
    </w:p>
    <w:p w14:paraId="3F4F1063" w14:textId="77777777" w:rsidR="007C1B9D" w:rsidRPr="002175C1" w:rsidRDefault="007C1B9D" w:rsidP="007C1B9D">
      <w:pPr>
        <w:jc w:val="center"/>
        <w:rPr>
          <w:bCs/>
        </w:rPr>
      </w:pPr>
      <w:r w:rsidRPr="002175C1">
        <w:rPr>
          <w:bCs/>
        </w:rPr>
        <w:t>20</w:t>
      </w:r>
      <w:r>
        <w:rPr>
          <w:bCs/>
        </w:rPr>
        <w:t>23</w:t>
      </w:r>
      <w:r w:rsidRPr="002175C1">
        <w:rPr>
          <w:bCs/>
        </w:rPr>
        <w:t xml:space="preserve"> m. </w:t>
      </w:r>
      <w:r>
        <w:rPr>
          <w:bCs/>
        </w:rPr>
        <w:t>vasario 8</w:t>
      </w:r>
      <w:r w:rsidRPr="002175C1">
        <w:rPr>
          <w:bCs/>
        </w:rPr>
        <w:t xml:space="preserve"> d. </w:t>
      </w:r>
    </w:p>
    <w:p w14:paraId="57346A39" w14:textId="77777777" w:rsidR="007C1B9D" w:rsidRPr="00C717DC" w:rsidRDefault="007C1B9D" w:rsidP="007C1B9D">
      <w:pPr>
        <w:jc w:val="center"/>
      </w:pPr>
      <w:r w:rsidRPr="00C717DC">
        <w:t>Pasvalys</w:t>
      </w:r>
    </w:p>
    <w:p w14:paraId="10DBF8C2" w14:textId="77777777" w:rsidR="007C1B9D" w:rsidRPr="00C717DC" w:rsidRDefault="007C1B9D" w:rsidP="007C1B9D">
      <w:pPr>
        <w:jc w:val="center"/>
      </w:pPr>
    </w:p>
    <w:p w14:paraId="1E5D2E53" w14:textId="7987808B" w:rsidR="0073359F" w:rsidRDefault="007C1B9D" w:rsidP="007C1B9D">
      <w:pPr>
        <w:pStyle w:val="Antrats"/>
        <w:ind w:firstLine="731"/>
        <w:jc w:val="both"/>
      </w:pPr>
      <w:r w:rsidRPr="001F6695">
        <w:rPr>
          <w:b/>
        </w:rPr>
        <w:t>1. Sprendimo projekto rengimo pagrindas</w:t>
      </w:r>
      <w:r>
        <w:rPr>
          <w:b/>
        </w:rPr>
        <w:t>.</w:t>
      </w:r>
      <w:r w:rsidRPr="003002A1">
        <w:rPr>
          <w:szCs w:val="24"/>
        </w:rPr>
        <w:t xml:space="preserve"> </w:t>
      </w:r>
      <w:r>
        <w:rPr>
          <w:szCs w:val="24"/>
        </w:rPr>
        <w:t xml:space="preserve">Įgyvendinti </w:t>
      </w:r>
      <w:r w:rsidRPr="00C717DC">
        <w:t xml:space="preserve">Socialinių paslaugų finansavimo ir lėšų apskaičiavimo metodikos, patvirtintos Lietuvos Respublikos Vyriausybės 2006 m. spalio 10 d. nutarimu Nr. 978 </w:t>
      </w:r>
      <w:r w:rsidRPr="002175C1">
        <w:rPr>
          <w:szCs w:val="24"/>
        </w:rPr>
        <w:t>„Dėl Socialinių paslaugų finansavimo ir lėšų apskaičiavimo metodikos patvirtinimo“ (su visais aktualiais pakeitimais)</w:t>
      </w:r>
      <w:r>
        <w:rPr>
          <w:szCs w:val="24"/>
        </w:rPr>
        <w:t xml:space="preserve"> (toliau – </w:t>
      </w:r>
      <w:bookmarkStart w:id="6" w:name="_Hlk126931739"/>
      <w:r>
        <w:rPr>
          <w:szCs w:val="24"/>
        </w:rPr>
        <w:t>Finansavimo metodika)</w:t>
      </w:r>
      <w:r w:rsidRPr="002175C1">
        <w:rPr>
          <w:szCs w:val="24"/>
        </w:rPr>
        <w:t xml:space="preserve"> </w:t>
      </w:r>
      <w:bookmarkEnd w:id="6"/>
      <w:r w:rsidRPr="00C717DC">
        <w:t>20, 21 punkt</w:t>
      </w:r>
      <w:r>
        <w:t>uose</w:t>
      </w:r>
      <w:r w:rsidRPr="00C717DC">
        <w:t xml:space="preserve"> nustat</w:t>
      </w:r>
      <w:r>
        <w:t>ytą teisinį reglamentavimą</w:t>
      </w:r>
      <w:r w:rsidRPr="00C717DC">
        <w:t xml:space="preserve">, kad socialinių paslaugų įstaigų steigėjas nustato socialinės globos, socialinės priežiūros </w:t>
      </w:r>
      <w:r>
        <w:t xml:space="preserve">bei bendrųjų socialinių paslaugų </w:t>
      </w:r>
      <w:r w:rsidRPr="00C717DC">
        <w:t>kainas vienam paslaugos gavėjui per mėnesį</w:t>
      </w:r>
      <w:r w:rsidR="00C1797F">
        <w:t>.</w:t>
      </w:r>
      <w:r w:rsidRPr="00C717DC">
        <w:t xml:space="preserve"> </w:t>
      </w:r>
    </w:p>
    <w:p w14:paraId="30EFD8D0" w14:textId="0F4F7FCB" w:rsidR="00841964" w:rsidRDefault="00021F26" w:rsidP="00841964">
      <w:pPr>
        <w:tabs>
          <w:tab w:val="left" w:pos="851"/>
        </w:tabs>
        <w:overflowPunct w:val="0"/>
        <w:ind w:firstLine="720"/>
        <w:jc w:val="both"/>
        <w:textAlignment w:val="baseline"/>
      </w:pPr>
      <w:r>
        <w:rPr>
          <w:szCs w:val="24"/>
        </w:rPr>
        <w:t>Finansavimo metodikos</w:t>
      </w:r>
      <w:r w:rsidRPr="002175C1">
        <w:rPr>
          <w:szCs w:val="24"/>
        </w:rPr>
        <w:t xml:space="preserve"> </w:t>
      </w:r>
      <w:r w:rsidR="00841964">
        <w:t xml:space="preserve">32 punktas nustato, kas savivaldybės </w:t>
      </w:r>
      <w:bookmarkStart w:id="7" w:name="_Hlk126930009"/>
      <w:r w:rsidR="00841964">
        <w:t xml:space="preserve">turi patvirtinti </w:t>
      </w:r>
      <w:bookmarkStart w:id="8" w:name="_Hlk126930862"/>
      <w:r w:rsidR="00841964">
        <w:t>maksimalius socialinės globos ir socialinės priežiūros paslaugų išlaidų finansavimo savo teritorijos gyventojams dyd</w:t>
      </w:r>
      <w:r w:rsidR="00C1797F">
        <w:t>žius</w:t>
      </w:r>
      <w:bookmarkEnd w:id="7"/>
      <w:r w:rsidR="00C1797F">
        <w:t>.</w:t>
      </w:r>
      <w:r w:rsidR="00841964">
        <w:t xml:space="preserve"> </w:t>
      </w:r>
      <w:bookmarkEnd w:id="8"/>
    </w:p>
    <w:p w14:paraId="10B73A04" w14:textId="77777777" w:rsidR="00C1797F" w:rsidRDefault="007C1B9D" w:rsidP="007C1B9D">
      <w:pPr>
        <w:ind w:firstLine="720"/>
        <w:jc w:val="both"/>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 xml:space="preserve">. </w:t>
      </w:r>
    </w:p>
    <w:p w14:paraId="3922CA66" w14:textId="7BFC3BE5" w:rsidR="00C1797F" w:rsidRDefault="007C1B9D" w:rsidP="007C1B9D">
      <w:pPr>
        <w:ind w:firstLine="720"/>
        <w:jc w:val="both"/>
      </w:pPr>
      <w:r w:rsidRPr="00AF77FA">
        <w:rPr>
          <w:bCs/>
          <w:szCs w:val="24"/>
        </w:rPr>
        <w:t xml:space="preserve">Patvirtinti </w:t>
      </w:r>
      <w:r>
        <w:rPr>
          <w:bCs/>
          <w:szCs w:val="24"/>
        </w:rPr>
        <w:t>Pasvalio rajono s</w:t>
      </w:r>
      <w:r>
        <w:t>ocialinių paslaugų įstaigų apskaičiuotas socialinių paslaugų kainas</w:t>
      </w:r>
      <w:r w:rsidR="00924F36">
        <w:t>,</w:t>
      </w:r>
      <w:r>
        <w:t xml:space="preserve"> vadovaujantis Savivaldybės tarybos</w:t>
      </w:r>
      <w:r w:rsidRPr="00C717DC">
        <w:t xml:space="preserve"> patvirtintu 20</w:t>
      </w:r>
      <w:r>
        <w:t>23</w:t>
      </w:r>
      <w:r w:rsidRPr="00C717DC">
        <w:t xml:space="preserve"> metų Savivaldybės biudžetu</w:t>
      </w:r>
      <w:r>
        <w:t xml:space="preserve">, atsižvelgiant į Valstybės biudžeto tikslinių dotacijų skirtas sumažintas lėšų sumas. </w:t>
      </w:r>
      <w:r w:rsidR="00FA2369" w:rsidRPr="00021F26">
        <w:rPr>
          <w:bCs/>
          <w:szCs w:val="24"/>
        </w:rPr>
        <w:t xml:space="preserve">Finansavimo metodikos 20 punkte nustatyta, kad </w:t>
      </w:r>
      <w:r w:rsidR="00FA2369" w:rsidRPr="00021F26">
        <w:rPr>
          <w:bCs/>
        </w:rPr>
        <w:t>finansuojamų socialinių paslaugų kainą sociali</w:t>
      </w:r>
      <w:r w:rsidR="00FA2369">
        <w:t>nių paslaugų įstaigos nustato derindamos ją su socialinių paslaugų įstaigos</w:t>
      </w:r>
      <w:r w:rsidR="00FA2369">
        <w:rPr>
          <w:b/>
          <w:bCs/>
        </w:rPr>
        <w:t xml:space="preserve"> </w:t>
      </w:r>
      <w:r w:rsidR="00FA2369">
        <w:t>savininko teises ir pareigas įgyvendinančia institucija</w:t>
      </w:r>
      <w:r w:rsidR="00924F36">
        <w:t>,</w:t>
      </w:r>
      <w:r w:rsidR="00FA2369">
        <w:t xml:space="preserve"> atsižvelgiant į organizavimo išlaidas, šių išlaidų efektyvų panaudojimą ir socialinių paslaugų teikimo savivaldybės teritorijoje ypatumus. </w:t>
      </w:r>
    </w:p>
    <w:p w14:paraId="00A7C844" w14:textId="4F7DCE15" w:rsidR="00C1797F" w:rsidRDefault="00FA2369" w:rsidP="007C1B9D">
      <w:pPr>
        <w:ind w:firstLine="720"/>
        <w:jc w:val="both"/>
      </w:pPr>
      <w:r>
        <w:t>Patvirtinti maksimalius socialinės globos ir socialinės priežiūros paslaugų išlaidų finansavimo savo teritorijos gyventojams dydžius</w:t>
      </w:r>
      <w:r w:rsidR="003B148B">
        <w:t>. Šie dydžiai turi būti tvirtinami, nes k</w:t>
      </w:r>
      <w:r>
        <w:t xml:space="preserve">onkrečiam asmeniui teikiamos socialinės globos ar socialinės priežiūros išlaidų finansavimo dydis priklauso nuo asmens finansinių galimybių mokėti už socialines paslaugas, </w:t>
      </w:r>
      <w:r w:rsidR="00924F36">
        <w:t xml:space="preserve">įvertintas </w:t>
      </w:r>
      <w:r>
        <w:t>vadovaujantis Mokėjimo už socialines paslaugas tvarkos aprašu.</w:t>
      </w:r>
    </w:p>
    <w:p w14:paraId="2D6A3D9C" w14:textId="7BD56369" w:rsidR="007C1B9D" w:rsidRDefault="00924F36" w:rsidP="007C1B9D">
      <w:pPr>
        <w:ind w:firstLine="720"/>
        <w:jc w:val="both"/>
      </w:pPr>
      <w:r>
        <w:rPr>
          <w:szCs w:val="24"/>
        </w:rPr>
        <w:t xml:space="preserve">Vadovaujantis </w:t>
      </w:r>
      <w:r w:rsidR="00021F26">
        <w:rPr>
          <w:szCs w:val="24"/>
        </w:rPr>
        <w:t>S</w:t>
      </w:r>
      <w:r w:rsidR="007C1B9D">
        <w:rPr>
          <w:szCs w:val="24"/>
        </w:rPr>
        <w:t xml:space="preserve">ocialinės priežiūros akreditavimo Pasvalio rajono savivaldybėje tvarkos </w:t>
      </w:r>
      <w:r>
        <w:rPr>
          <w:szCs w:val="24"/>
        </w:rPr>
        <w:t>aprašu</w:t>
      </w:r>
      <w:r w:rsidR="007C1B9D">
        <w:rPr>
          <w:szCs w:val="24"/>
        </w:rPr>
        <w:t xml:space="preserve">, </w:t>
      </w:r>
      <w:r>
        <w:rPr>
          <w:szCs w:val="24"/>
        </w:rPr>
        <w:t xml:space="preserve">patvirtintu </w:t>
      </w:r>
      <w:r w:rsidR="007C1B9D" w:rsidRPr="002F7CA5">
        <w:t>Pasvalio rajono savivaldybės administracijos direktoriaus 2020 m. spalio 21 d. įsakymu Nr. DV-681</w:t>
      </w:r>
      <w:r w:rsidR="007C1B9D">
        <w:t xml:space="preserve"> </w:t>
      </w:r>
      <w:r w:rsidR="007C1B9D" w:rsidRPr="002F7CA5">
        <w:rPr>
          <w:bCs/>
        </w:rPr>
        <w:t xml:space="preserve">„Dėl </w:t>
      </w:r>
      <w:r w:rsidR="007C1B9D" w:rsidRPr="002F7CA5">
        <w:rPr>
          <w:bCs/>
          <w:szCs w:val="24"/>
        </w:rPr>
        <w:t>socialinės priežiūros akreditavimo Pasvalio rajono savivaldybėje tvarkos aprašo patvirtinimo“</w:t>
      </w:r>
      <w:r w:rsidR="007C1B9D">
        <w:rPr>
          <w:bCs/>
          <w:szCs w:val="24"/>
        </w:rPr>
        <w:t xml:space="preserve"> (su visais aktualiais pakeitimais),</w:t>
      </w:r>
      <w:r w:rsidR="007C1B9D" w:rsidRPr="002F7CA5">
        <w:rPr>
          <w:bCs/>
          <w:szCs w:val="24"/>
        </w:rPr>
        <w:t xml:space="preserve"> </w:t>
      </w:r>
      <w:r w:rsidR="007C1B9D" w:rsidRPr="00D3637D">
        <w:rPr>
          <w:szCs w:val="24"/>
        </w:rPr>
        <w:t>atliekama socialinės priežiūros paslaugų akreditacija, tur</w:t>
      </w:r>
      <w:r w:rsidR="007C1B9D">
        <w:rPr>
          <w:szCs w:val="24"/>
        </w:rPr>
        <w:t xml:space="preserve">i būti </w:t>
      </w:r>
      <w:r w:rsidR="007C1B9D" w:rsidRPr="00D3637D">
        <w:rPr>
          <w:szCs w:val="24"/>
        </w:rPr>
        <w:t>sudaryt</w:t>
      </w:r>
      <w:r w:rsidR="007C1B9D">
        <w:rPr>
          <w:szCs w:val="24"/>
        </w:rPr>
        <w:t>os</w:t>
      </w:r>
      <w:r w:rsidR="007C1B9D" w:rsidRPr="00D3637D">
        <w:rPr>
          <w:szCs w:val="24"/>
        </w:rPr>
        <w:t xml:space="preserve"> finansavimo sutart</w:t>
      </w:r>
      <w:r w:rsidR="007C1B9D">
        <w:rPr>
          <w:szCs w:val="24"/>
        </w:rPr>
        <w:t>y</w:t>
      </w:r>
      <w:r w:rsidR="007C1B9D" w:rsidRPr="00D3637D">
        <w:rPr>
          <w:szCs w:val="24"/>
        </w:rPr>
        <w:t xml:space="preserve">s su minėtas paslaugas teikiančiomis įstaigomis, todėl </w:t>
      </w:r>
      <w:r w:rsidR="007C1B9D">
        <w:rPr>
          <w:szCs w:val="24"/>
        </w:rPr>
        <w:t>reikalinga</w:t>
      </w:r>
      <w:r w:rsidR="007C1B9D" w:rsidRPr="00D3637D">
        <w:rPr>
          <w:szCs w:val="24"/>
        </w:rPr>
        <w:t xml:space="preserve"> patvirtinti </w:t>
      </w:r>
      <w:r w:rsidR="007C1B9D">
        <w:rPr>
          <w:szCs w:val="24"/>
        </w:rPr>
        <w:t>didžiausius</w:t>
      </w:r>
      <w:r w:rsidR="007C1B9D" w:rsidRPr="00D3637D">
        <w:rPr>
          <w:szCs w:val="24"/>
        </w:rPr>
        <w:t xml:space="preserve"> socialinės priežiūros paslaugų išlaidų finansavimo</w:t>
      </w:r>
      <w:r w:rsidR="007C1B9D">
        <w:rPr>
          <w:szCs w:val="24"/>
        </w:rPr>
        <w:t xml:space="preserve"> dydžius</w:t>
      </w:r>
      <w:r w:rsidR="007C1B9D" w:rsidRPr="00D3637D">
        <w:rPr>
          <w:szCs w:val="24"/>
        </w:rPr>
        <w:t xml:space="preserve">. </w:t>
      </w:r>
      <w:r w:rsidR="007C1B9D" w:rsidRPr="00C717DC">
        <w:t xml:space="preserve"> </w:t>
      </w:r>
    </w:p>
    <w:p w14:paraId="5FCA49A9" w14:textId="77777777" w:rsidR="007C1B9D" w:rsidRDefault="007C1B9D" w:rsidP="007C1B9D">
      <w:pPr>
        <w:ind w:firstLine="720"/>
        <w:jc w:val="both"/>
      </w:pPr>
      <w:r>
        <w:rPr>
          <w:b/>
          <w:bCs/>
          <w:szCs w:val="24"/>
        </w:rPr>
        <w:t>3</w:t>
      </w:r>
      <w:r w:rsidRPr="00DF6FB2">
        <w:rPr>
          <w:b/>
          <w:bCs/>
          <w:szCs w:val="24"/>
        </w:rPr>
        <w:t>. Kokios siūlomos naujos teisinio reguliavimo nuostatos ir kokių rezultatų laukiama.</w:t>
      </w:r>
      <w:r w:rsidRPr="00AF77FA">
        <w:t xml:space="preserve"> </w:t>
      </w:r>
    </w:p>
    <w:p w14:paraId="6E78B6E0" w14:textId="53A7624A" w:rsidR="007C1B9D" w:rsidRDefault="007C1B9D" w:rsidP="007C1B9D">
      <w:pPr>
        <w:ind w:firstLine="720"/>
        <w:jc w:val="both"/>
      </w:pPr>
      <w:r w:rsidRPr="00C717DC">
        <w:t xml:space="preserve">Skaičiuojant socialinės globos kainas, </w:t>
      </w:r>
      <w:r>
        <w:t xml:space="preserve">Savivaldybės socialinių paslaugų įstaigos </w:t>
      </w:r>
      <w:r w:rsidRPr="00C717DC">
        <w:t xml:space="preserve">vadovaujasi </w:t>
      </w:r>
      <w:r>
        <w:rPr>
          <w:szCs w:val="24"/>
        </w:rPr>
        <w:t>Finansavimo metodikos</w:t>
      </w:r>
      <w:r w:rsidRPr="00C717DC">
        <w:t xml:space="preserve"> IV dalimi, kurioje nustatytos galim</w:t>
      </w:r>
      <w:r w:rsidR="00FA2369">
        <w:t>ų</w:t>
      </w:r>
      <w:r w:rsidRPr="00C717DC">
        <w:t xml:space="preserve"> išlaid</w:t>
      </w:r>
      <w:r w:rsidR="00FA2369">
        <w:t>ų rūšys</w:t>
      </w:r>
      <w:r w:rsidRPr="00C717DC">
        <w:t xml:space="preserve"> socialinių paslaugų teikimui, jų naudojimo proporcijos.</w:t>
      </w:r>
    </w:p>
    <w:p w14:paraId="33FC8822" w14:textId="527A0C2A" w:rsidR="00E46CCC" w:rsidRDefault="00E46CCC" w:rsidP="00E46CCC">
      <w:pPr>
        <w:snapToGrid w:val="0"/>
        <w:ind w:firstLine="720"/>
        <w:jc w:val="both"/>
        <w:rPr>
          <w:szCs w:val="24"/>
        </w:rPr>
      </w:pPr>
      <w:r>
        <w:rPr>
          <w:szCs w:val="24"/>
        </w:rPr>
        <w:t xml:space="preserve">Įstaigų socialinių paslaugų kainos yra apskaičiuotos ir pateiktos tvirtinti pagal visiems metams reikalingą lėšų poreikį, asmenims su sunkia negalia finansuoti iš valstybės biudžeto tikslinės dotacijos. SADM ministro įsakymų šios lėšos paskirtos 8 mėn. Valstybės biudžeto ir valstybės biudžeto tikslinės dotacijos lėšos akredituotai socialinei priežiūrai teikti buvo paskirtos pagal suplanuotą poreikį. Savivaldybės biudžeto lėšos dėl subalansavimo buvo atitinkamai </w:t>
      </w:r>
      <w:r w:rsidR="00924F36">
        <w:rPr>
          <w:szCs w:val="24"/>
        </w:rPr>
        <w:t xml:space="preserve">sumažintos  </w:t>
      </w:r>
      <w:r>
        <w:rPr>
          <w:szCs w:val="24"/>
        </w:rPr>
        <w:t>kiekvienai įstaigai, todėl 2023 m. IV ketvirtį dėl papildomų lėšų poreikio</w:t>
      </w:r>
      <w:r w:rsidR="00924F36" w:rsidRPr="00924F36">
        <w:rPr>
          <w:szCs w:val="24"/>
        </w:rPr>
        <w:t xml:space="preserve"> </w:t>
      </w:r>
      <w:r w:rsidR="00924F36">
        <w:rPr>
          <w:szCs w:val="24"/>
        </w:rPr>
        <w:t>(dėl darbuotojų darbo užmokesčio, komunalinių išlaidų elektrai, šildymui, transportui didėjimo)</w:t>
      </w:r>
      <w:r>
        <w:rPr>
          <w:szCs w:val="24"/>
        </w:rPr>
        <w:t xml:space="preserve"> gali būti kreipiamasi į Savivaldybės tarybą</w:t>
      </w:r>
      <w:r w:rsidR="00924F36">
        <w:rPr>
          <w:szCs w:val="24"/>
        </w:rPr>
        <w:t xml:space="preserve"> (</w:t>
      </w:r>
      <w:r w:rsidR="006F796D">
        <w:rPr>
          <w:szCs w:val="24"/>
        </w:rPr>
        <w:t xml:space="preserve">kaip teigiama </w:t>
      </w:r>
      <w:r w:rsidR="00924F36" w:rsidRPr="00924F36">
        <w:rPr>
          <w:szCs w:val="24"/>
        </w:rPr>
        <w:t>socialinių paslaugų įstaigų vadovų</w:t>
      </w:r>
      <w:r w:rsidR="006F796D">
        <w:rPr>
          <w:szCs w:val="24"/>
        </w:rPr>
        <w:t xml:space="preserve"> raštuose)</w:t>
      </w:r>
      <w:r>
        <w:rPr>
          <w:szCs w:val="24"/>
        </w:rPr>
        <w:t>. Socialinių paslaugų kainos teikiamos tvirtinti Sprendimo projekto 1 priede.</w:t>
      </w:r>
    </w:p>
    <w:p w14:paraId="6552079D" w14:textId="3CB5696B" w:rsidR="00E46CCC" w:rsidRDefault="00E46CCC" w:rsidP="007C1B9D">
      <w:pPr>
        <w:tabs>
          <w:tab w:val="left" w:pos="851"/>
        </w:tabs>
        <w:overflowPunct w:val="0"/>
        <w:ind w:firstLine="720"/>
        <w:jc w:val="both"/>
        <w:textAlignment w:val="baseline"/>
        <w:rPr>
          <w:szCs w:val="24"/>
        </w:rPr>
      </w:pPr>
      <w:r>
        <w:t>Maksimal</w:t>
      </w:r>
      <w:r w:rsidR="006F796D">
        <w:t>iu</w:t>
      </w:r>
      <w:r>
        <w:t>s socialinės globos ir socialinės priežiūros paslaugų išlaidų finansavimo dydžius teikiame tvirtinti</w:t>
      </w:r>
      <w:r w:rsidR="00D0504F">
        <w:t xml:space="preserve"> </w:t>
      </w:r>
      <w:r w:rsidR="006F796D">
        <w:t xml:space="preserve">atsižvelgdami </w:t>
      </w:r>
      <w:r w:rsidR="00D0504F">
        <w:t>į Socialinių paslaugų priežiūros departamente publikuojamas vidutines socialinių paslaugų kainas Lietuvoje</w:t>
      </w:r>
      <w:r w:rsidR="003B148B">
        <w:t xml:space="preserve"> ir į</w:t>
      </w:r>
      <w:r w:rsidR="00924F36">
        <w:t xml:space="preserve"> </w:t>
      </w:r>
      <w:r w:rsidR="003B148B">
        <w:t>š</w:t>
      </w:r>
      <w:r w:rsidR="00D0504F">
        <w:t xml:space="preserve">iais metais </w:t>
      </w:r>
      <w:r w:rsidR="003B148B">
        <w:t>s</w:t>
      </w:r>
      <w:r w:rsidR="00D0504F">
        <w:t xml:space="preserve">ocialinių paslaugų </w:t>
      </w:r>
      <w:r w:rsidR="006F796D">
        <w:t>įstaig</w:t>
      </w:r>
      <w:r w:rsidR="003B148B">
        <w:t>ų</w:t>
      </w:r>
      <w:r w:rsidR="00D0504F">
        <w:t>, kuriose yra apgyvendinti Pasvalio rajono gyventojai</w:t>
      </w:r>
      <w:r w:rsidR="00924F36">
        <w:t xml:space="preserve"> </w:t>
      </w:r>
      <w:r w:rsidR="00D0504F">
        <w:t xml:space="preserve">ir </w:t>
      </w:r>
      <w:r w:rsidR="00924F36">
        <w:t xml:space="preserve">su kuriomis </w:t>
      </w:r>
      <w:r w:rsidR="00D0504F">
        <w:t>Savivaldybė yra sudariusi lėšų kompensavimo sutartis jų teikiamoms paslaugoms finansuoti</w:t>
      </w:r>
      <w:r w:rsidR="00021F26">
        <w:t>,</w:t>
      </w:r>
      <w:r w:rsidR="00DF7BE8">
        <w:t xml:space="preserve"> kainas, kurios yra </w:t>
      </w:r>
      <w:r w:rsidR="006F796D">
        <w:t xml:space="preserve"> </w:t>
      </w:r>
      <w:r w:rsidR="00924F36">
        <w:t xml:space="preserve">gerokai </w:t>
      </w:r>
      <w:r w:rsidR="006F796D">
        <w:t>padidint</w:t>
      </w:r>
      <w:r w:rsidR="00DF7BE8">
        <w:t>os.</w:t>
      </w:r>
    </w:p>
    <w:p w14:paraId="70C10974" w14:textId="30BAB867" w:rsidR="00E46CCC" w:rsidRDefault="007C1B9D" w:rsidP="00E46CCC">
      <w:pPr>
        <w:tabs>
          <w:tab w:val="left" w:pos="851"/>
        </w:tabs>
        <w:overflowPunct w:val="0"/>
        <w:ind w:firstLine="720"/>
        <w:jc w:val="both"/>
        <w:textAlignment w:val="baseline"/>
        <w:rPr>
          <w:rFonts w:eastAsia="Calibri"/>
          <w:szCs w:val="24"/>
          <w:lang w:eastAsia="lt-LT"/>
        </w:rPr>
      </w:pPr>
      <w:r>
        <w:rPr>
          <w:szCs w:val="24"/>
        </w:rPr>
        <w:lastRenderedPageBreak/>
        <w:t xml:space="preserve">Finansavimo metodikos </w:t>
      </w:r>
      <w:r w:rsidRPr="00D3637D">
        <w:rPr>
          <w:szCs w:val="24"/>
          <w:lang w:eastAsia="lt-LT"/>
        </w:rPr>
        <w:t>32 punkt</w:t>
      </w:r>
      <w:r w:rsidR="00D0504F">
        <w:rPr>
          <w:szCs w:val="24"/>
          <w:lang w:eastAsia="lt-LT"/>
        </w:rPr>
        <w:t xml:space="preserve">e nustatyta, kad </w:t>
      </w:r>
      <w:r w:rsidR="00924F36">
        <w:rPr>
          <w:rFonts w:eastAsia="Calibri"/>
          <w:szCs w:val="24"/>
          <w:lang w:eastAsia="lt-LT"/>
        </w:rPr>
        <w:t>socialinių paslaugų įstaigas,</w:t>
      </w:r>
      <w:r w:rsidR="00924F36">
        <w:rPr>
          <w:szCs w:val="24"/>
          <w:lang w:eastAsia="lt-LT"/>
        </w:rPr>
        <w:t xml:space="preserve"> </w:t>
      </w:r>
      <w:r w:rsidR="00D0504F">
        <w:rPr>
          <w:szCs w:val="24"/>
          <w:lang w:eastAsia="lt-LT"/>
        </w:rPr>
        <w:t>t</w:t>
      </w:r>
      <w:r w:rsidR="00E46CCC">
        <w:rPr>
          <w:rFonts w:eastAsia="Calibri"/>
          <w:szCs w:val="24"/>
          <w:lang w:eastAsia="lt-LT"/>
        </w:rPr>
        <w:t>eikiančias socialinę priežiūrą ir socialinę globą, kurias pasirenka pats socialinių paslaugų gavėjas (globėjas, rūpintojas, kiti teisėti asmens atstovai), ar socialinių paslaugų įstaigas, kurias globėjais (rūpintojais) Lietuvos Respublikos civilinio kodekso, Lietuvos Respublikos vaiko teisių apsaugos pagrindų įstatymo bei kitų globos (rūpybos) nustatymą reguliuojančių teisės aktų nustatyta tvarka paskiria teismas ar savivaldybės administracijos direktorius, savivaldybė finansuoja tiesiogiai, sudarydama sutartis su akredituotą socialinę priežiūrą teikiančia socialinių paslaugų įstaiga ar įstaiga, teikiančia socialinę globą, dėl asmeniui teikiamų socialinių paslaugų išlaidų finansavimo.</w:t>
      </w:r>
    </w:p>
    <w:p w14:paraId="4DB70358" w14:textId="06410876" w:rsidR="007C1B9D" w:rsidRPr="00C717DC" w:rsidRDefault="007C1B9D" w:rsidP="007C1B9D">
      <w:pPr>
        <w:ind w:firstLine="720"/>
        <w:jc w:val="both"/>
      </w:pPr>
      <w:r>
        <w:t xml:space="preserve">Savivaldybės administracijos Socialinės paramos ir sveikatos skyrius kasmet teikia informaciją </w:t>
      </w:r>
      <w:r w:rsidRPr="004E1A78">
        <w:t>Socialinių paslaugų priežiūros departament</w:t>
      </w:r>
      <w:r>
        <w:t>ui prie Socialinės apsaugos ir darbo ministerijos apie socialinių paslaugų kainų dydžius už praėjusius metus, priklausomai nuo paslaugų pobūdžio, už 1 mėn., 1 paros, 1 valandos, todėl teikiame tvirtinti Savivaldybės tarybai socialinių paslaugų kainas pagal šios institucijos keliamus reikalavimus. Paslaugų kainos tvirtinamos pagal Socialinių paslaugų kataloge, patvirtintame Lietuvos Respublikos socialinės apsaugos ir darbo ministro įsakymu, nustatytas socialinių paslaugų rūšis, kodus, socialinių paslaugų gavėjus</w:t>
      </w:r>
      <w:r w:rsidR="00924F36">
        <w:t>.</w:t>
      </w:r>
    </w:p>
    <w:p w14:paraId="01081E90" w14:textId="77777777" w:rsidR="007C1B9D" w:rsidRDefault="007C1B9D" w:rsidP="007C1B9D">
      <w:pPr>
        <w:pStyle w:val="prastasiniatinklio"/>
        <w:spacing w:before="0" w:beforeAutospacing="0" w:after="0" w:afterAutospacing="0"/>
        <w:ind w:firstLine="720"/>
        <w:jc w:val="both"/>
        <w:rPr>
          <w:lang w:val="lt-LT"/>
        </w:rPr>
      </w:pPr>
      <w:r w:rsidRPr="006A163C">
        <w:rPr>
          <w:b/>
          <w:lang w:val="lt-LT"/>
        </w:rPr>
        <w:t>4. Skaičiavimai, išlaidų sąmatos, finansavimo šaltiniai</w:t>
      </w:r>
      <w:r w:rsidRPr="006A163C">
        <w:rPr>
          <w:lang w:val="lt-LT"/>
        </w:rPr>
        <w:t xml:space="preserve">. </w:t>
      </w:r>
    </w:p>
    <w:p w14:paraId="2F893AC1" w14:textId="77777777" w:rsidR="007C1B9D" w:rsidRDefault="007C1B9D" w:rsidP="007C1B9D">
      <w:pPr>
        <w:snapToGrid w:val="0"/>
        <w:ind w:firstLine="720"/>
        <w:jc w:val="both"/>
        <w:rPr>
          <w:szCs w:val="24"/>
        </w:rPr>
      </w:pPr>
      <w:r w:rsidRPr="00C717DC">
        <w:rPr>
          <w:szCs w:val="24"/>
        </w:rPr>
        <w:t xml:space="preserve">Socialinių paslaugų įstaigų finansavimui lėšos yra skiriamos iš </w:t>
      </w:r>
      <w:r>
        <w:rPr>
          <w:szCs w:val="24"/>
        </w:rPr>
        <w:t>keleto</w:t>
      </w:r>
      <w:r w:rsidRPr="00C717DC">
        <w:rPr>
          <w:szCs w:val="24"/>
        </w:rPr>
        <w:t xml:space="preserve"> finansavimo šaltinių: Grūžių vaikų globos nam</w:t>
      </w:r>
      <w:r>
        <w:rPr>
          <w:szCs w:val="24"/>
        </w:rPr>
        <w:t>ų (nuo 2023 m. kovo 1 d. Pasvalio paramos šeimai centro) padaliniams Bendruomeniniams vaikų globos namams ir Šeimos krizių centrui</w:t>
      </w:r>
      <w:r w:rsidRPr="00C717DC">
        <w:rPr>
          <w:szCs w:val="24"/>
        </w:rPr>
        <w:t xml:space="preserve"> – iš Savivaldybės biudžeto ir</w:t>
      </w:r>
      <w:r>
        <w:rPr>
          <w:szCs w:val="24"/>
        </w:rPr>
        <w:t xml:space="preserve"> specialiųjų lėšų (apskaitomos</w:t>
      </w:r>
      <w:r w:rsidRPr="00C717DC">
        <w:rPr>
          <w:szCs w:val="24"/>
        </w:rPr>
        <w:t xml:space="preserve"> valstybės biudžeto</w:t>
      </w:r>
      <w:r>
        <w:rPr>
          <w:szCs w:val="24"/>
        </w:rPr>
        <w:t xml:space="preserve"> lėšos globotiniams mokamos globos rūpybos išmokos, asmenų mokėjimai)</w:t>
      </w:r>
      <w:r w:rsidRPr="00C717DC">
        <w:rPr>
          <w:szCs w:val="24"/>
        </w:rPr>
        <w:t xml:space="preserve">; Pasvalio </w:t>
      </w:r>
      <w:r>
        <w:rPr>
          <w:szCs w:val="24"/>
        </w:rPr>
        <w:t xml:space="preserve">socialinių paslaugų centrui </w:t>
      </w:r>
      <w:r w:rsidRPr="00C717DC">
        <w:rPr>
          <w:szCs w:val="24"/>
        </w:rPr>
        <w:t>– iš Savivaldybės biudžeto ir valstybės biudžeto specialiosios tikslinės dotacijos Savivaldybės biudžetui, ES lėšų</w:t>
      </w:r>
      <w:r>
        <w:rPr>
          <w:szCs w:val="24"/>
        </w:rPr>
        <w:t>, asmenų mokėjimų (specialiosios lėšos)</w:t>
      </w:r>
      <w:r w:rsidRPr="00C717DC">
        <w:rPr>
          <w:szCs w:val="24"/>
        </w:rPr>
        <w:t>; Pasvalio rajono sutrikusio intelekto žmonių užimtumo centrui „Viltis“ – iš valstybės biudžeto specialiosios tikslinės dotacijos Savivaldybės biudžetui</w:t>
      </w:r>
      <w:r>
        <w:rPr>
          <w:szCs w:val="24"/>
        </w:rPr>
        <w:t>,</w:t>
      </w:r>
      <w:r w:rsidRPr="00C717DC">
        <w:rPr>
          <w:szCs w:val="24"/>
        </w:rPr>
        <w:t xml:space="preserve"> Savivaldybės biudžeto,</w:t>
      </w:r>
      <w:r w:rsidRPr="003556F1">
        <w:rPr>
          <w:szCs w:val="24"/>
        </w:rPr>
        <w:t xml:space="preserve"> asmenų mokėjimų (specialiosios lėšos)</w:t>
      </w:r>
      <w:r>
        <w:rPr>
          <w:szCs w:val="24"/>
        </w:rPr>
        <w:t>,</w:t>
      </w:r>
      <w:r w:rsidRPr="00C717DC">
        <w:rPr>
          <w:szCs w:val="24"/>
        </w:rPr>
        <w:t xml:space="preserve"> Pasvalio </w:t>
      </w:r>
      <w:r>
        <w:rPr>
          <w:szCs w:val="24"/>
        </w:rPr>
        <w:t xml:space="preserve">„Riešuto“ </w:t>
      </w:r>
      <w:r w:rsidRPr="00C717DC">
        <w:rPr>
          <w:szCs w:val="24"/>
        </w:rPr>
        <w:t>mokyklos Socialinės globos padalin</w:t>
      </w:r>
      <w:r>
        <w:rPr>
          <w:szCs w:val="24"/>
        </w:rPr>
        <w:t>iui</w:t>
      </w:r>
      <w:r w:rsidRPr="00C717DC">
        <w:rPr>
          <w:szCs w:val="24"/>
        </w:rPr>
        <w:t xml:space="preserve"> – iš valstybės biudžeto specialiosios tikslinės dotacijos Savivaldybės biudžetui</w:t>
      </w:r>
      <w:r w:rsidRPr="003556F1">
        <w:rPr>
          <w:szCs w:val="24"/>
        </w:rPr>
        <w:t>, asmenų mokėjimų (specialiosios lėšos)</w:t>
      </w:r>
      <w:r w:rsidRPr="00C717DC">
        <w:rPr>
          <w:szCs w:val="24"/>
        </w:rPr>
        <w:t xml:space="preserve">. </w:t>
      </w:r>
      <w:r>
        <w:rPr>
          <w:szCs w:val="24"/>
        </w:rPr>
        <w:t xml:space="preserve">Socialinė priežiūra finansuojama iš Savivaldybių biudžeto lėšų. Socialinės priežiūros paslaugų pirkimui iš nevyriausybinių organizacijų lėšos suplanuotos Savivaldybės administracijoje. </w:t>
      </w:r>
    </w:p>
    <w:p w14:paraId="10A33D11" w14:textId="77777777" w:rsidR="007C1B9D" w:rsidRPr="00DF6FB2" w:rsidRDefault="007C1B9D" w:rsidP="007C1B9D">
      <w:pPr>
        <w:ind w:firstLine="731"/>
        <w:jc w:val="both"/>
        <w:rPr>
          <w:szCs w:val="24"/>
        </w:rPr>
      </w:pPr>
      <w:r>
        <w:rPr>
          <w:b/>
          <w:bCs/>
          <w:szCs w:val="24"/>
        </w:rPr>
        <w:t>5</w:t>
      </w:r>
      <w:r w:rsidRPr="00DF6FB2">
        <w:rPr>
          <w:b/>
          <w:bCs/>
          <w:szCs w:val="24"/>
        </w:rPr>
        <w:t xml:space="preserve">. Numatomo teisinio reguliavimo poveikio vertinimo rezultatai </w:t>
      </w:r>
      <w:r w:rsidRPr="00DF6FB2">
        <w:rPr>
          <w:bCs/>
          <w:szCs w:val="24"/>
        </w:rPr>
        <w:t>(jeigu rengiant sprendimo projektą toks vertinimas turi būti atliktas ir jo rezultatai nepateikiami atskiru dokumentu),</w:t>
      </w:r>
      <w:r w:rsidRPr="00DF6FB2">
        <w:rPr>
          <w:b/>
          <w:bCs/>
          <w:szCs w:val="24"/>
        </w:rPr>
        <w:t xml:space="preserve"> galimos neigiamos priimto sprendimo pasekmės ir kokių priemonių reikėtų imtis, kad tokių pasekmių būtų išvengta.</w:t>
      </w:r>
      <w:r w:rsidRPr="0084754B">
        <w:t xml:space="preserve"> </w:t>
      </w:r>
      <w:r w:rsidRPr="00C717DC">
        <w:t>Priėmus sprendimo  projektą, neigiamų pasekmių nenumatoma</w:t>
      </w:r>
    </w:p>
    <w:p w14:paraId="616A5FBC" w14:textId="77777777" w:rsidR="007C1B9D" w:rsidRPr="00C717DC" w:rsidRDefault="007C1B9D" w:rsidP="007C1B9D">
      <w:pPr>
        <w:ind w:firstLine="731"/>
        <w:jc w:val="both"/>
      </w:pPr>
      <w:r>
        <w:rPr>
          <w:b/>
          <w:bCs/>
          <w:szCs w:val="24"/>
        </w:rPr>
        <w:t>6</w:t>
      </w:r>
      <w:r w:rsidRPr="00DF6FB2">
        <w:rPr>
          <w:b/>
          <w:bCs/>
          <w:szCs w:val="24"/>
        </w:rPr>
        <w:t>. Jeigu sprendimui įgyvendinti reikia įgyvendinamųjų teisės aktų, – kas ir kada juos turėtų priimti.</w:t>
      </w:r>
      <w:r w:rsidRPr="0084754B">
        <w:t xml:space="preserve"> </w:t>
      </w:r>
      <w:r>
        <w:t xml:space="preserve"> </w:t>
      </w:r>
      <w:r w:rsidRPr="00C717DC">
        <w:t>Nereikia.</w:t>
      </w:r>
    </w:p>
    <w:p w14:paraId="48E78FBB" w14:textId="77777777" w:rsidR="007C1B9D" w:rsidRPr="0084754B" w:rsidRDefault="007C1B9D" w:rsidP="007C1B9D">
      <w:pPr>
        <w:ind w:firstLine="731"/>
        <w:rPr>
          <w:szCs w:val="24"/>
        </w:rPr>
      </w:pPr>
      <w:r>
        <w:rPr>
          <w:b/>
          <w:bCs/>
          <w:szCs w:val="24"/>
        </w:rPr>
        <w:t>7. Sprendimo projekto a</w:t>
      </w:r>
      <w:r w:rsidRPr="00964B6F">
        <w:rPr>
          <w:b/>
          <w:bCs/>
          <w:szCs w:val="24"/>
        </w:rPr>
        <w:t>ntikorupcinis vertinimas</w:t>
      </w:r>
      <w:r>
        <w:rPr>
          <w:b/>
          <w:bCs/>
          <w:szCs w:val="24"/>
        </w:rPr>
        <w:t xml:space="preserve">. </w:t>
      </w:r>
      <w:r w:rsidRPr="0084754B">
        <w:rPr>
          <w:szCs w:val="24"/>
        </w:rPr>
        <w:t>Neatliekamas</w:t>
      </w:r>
    </w:p>
    <w:p w14:paraId="7681CA01" w14:textId="77777777" w:rsidR="007C1B9D" w:rsidRDefault="007C1B9D" w:rsidP="007C1B9D">
      <w:pPr>
        <w:ind w:firstLine="720"/>
        <w:jc w:val="both"/>
        <w:rPr>
          <w:b/>
          <w:szCs w:val="24"/>
        </w:rPr>
      </w:pPr>
      <w:r>
        <w:rPr>
          <w:b/>
          <w:szCs w:val="24"/>
        </w:rPr>
        <w:t>8</w:t>
      </w:r>
      <w:r w:rsidRPr="00DF6FB2">
        <w:rPr>
          <w:b/>
          <w:szCs w:val="24"/>
        </w:rPr>
        <w:t xml:space="preserve">. 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p>
    <w:p w14:paraId="6C2F76BB" w14:textId="77777777" w:rsidR="007C1B9D" w:rsidRPr="00E972FF" w:rsidRDefault="007C1B9D" w:rsidP="007C1B9D">
      <w:pPr>
        <w:ind w:firstLine="720"/>
        <w:jc w:val="both"/>
        <w:rPr>
          <w:bCs/>
          <w:szCs w:val="24"/>
        </w:rPr>
      </w:pPr>
      <w:r w:rsidRPr="00C717DC">
        <w:t>Savivaldybės administracijos Socialinės paramos ir sveikatos skyrius, socialin</w:t>
      </w:r>
      <w:r>
        <w:t>es paslaugas</w:t>
      </w:r>
      <w:r w:rsidRPr="00C717DC">
        <w:t xml:space="preserve"> teikiančių įstaigų vadovai.</w:t>
      </w:r>
    </w:p>
    <w:p w14:paraId="73EAD333" w14:textId="77777777" w:rsidR="007C1B9D" w:rsidRPr="0084754B" w:rsidRDefault="007C1B9D" w:rsidP="007C1B9D">
      <w:pPr>
        <w:ind w:firstLine="720"/>
        <w:jc w:val="both"/>
        <w:rPr>
          <w:bCs/>
          <w:szCs w:val="24"/>
        </w:rPr>
      </w:pPr>
      <w:r w:rsidRPr="0084754B">
        <w:rPr>
          <w:bCs/>
          <w:szCs w:val="24"/>
        </w:rPr>
        <w:t>PRIDEDAMA. Socialinę globą teikiančių įstaigų socialinės globos kainų apskaičiavimai ir paaiškinimai</w:t>
      </w:r>
      <w:r>
        <w:rPr>
          <w:bCs/>
          <w:szCs w:val="24"/>
        </w:rPr>
        <w:t>.</w:t>
      </w:r>
    </w:p>
    <w:p w14:paraId="12B541B1" w14:textId="77777777" w:rsidR="007C1B9D" w:rsidRPr="00E972FF" w:rsidRDefault="007C1B9D" w:rsidP="007C1B9D">
      <w:pPr>
        <w:ind w:firstLine="720"/>
        <w:jc w:val="both"/>
        <w:rPr>
          <w:b/>
          <w:szCs w:val="24"/>
        </w:rPr>
      </w:pPr>
    </w:p>
    <w:p w14:paraId="4EA5E802" w14:textId="77777777" w:rsidR="007C1B9D" w:rsidRPr="00E972FF" w:rsidRDefault="007C1B9D" w:rsidP="007C1B9D">
      <w:pPr>
        <w:jc w:val="both"/>
        <w:rPr>
          <w:szCs w:val="24"/>
        </w:rPr>
      </w:pPr>
      <w:r w:rsidRPr="00E972FF">
        <w:rPr>
          <w:szCs w:val="24"/>
        </w:rPr>
        <w:t>Socialinės paramos ir sveikatos skyriaus vedėja                                               Ramutė Ožalinskienė</w:t>
      </w:r>
    </w:p>
    <w:p w14:paraId="0053F775" w14:textId="77777777" w:rsidR="007C1B9D" w:rsidRDefault="007C1B9D" w:rsidP="0017633C">
      <w:pPr>
        <w:jc w:val="both"/>
        <w:rPr>
          <w:sz w:val="22"/>
          <w:szCs w:val="22"/>
        </w:rPr>
      </w:pPr>
    </w:p>
    <w:p w14:paraId="139BFE3A" w14:textId="77777777" w:rsidR="00732434" w:rsidRDefault="00732434" w:rsidP="0017633C">
      <w:pPr>
        <w:jc w:val="both"/>
        <w:rPr>
          <w:sz w:val="22"/>
          <w:szCs w:val="22"/>
        </w:rPr>
      </w:pPr>
    </w:p>
    <w:p w14:paraId="6274A73F" w14:textId="77777777" w:rsidR="000B5DDB" w:rsidRDefault="000B5DDB" w:rsidP="0017633C">
      <w:pPr>
        <w:jc w:val="both"/>
        <w:rPr>
          <w:sz w:val="22"/>
          <w:szCs w:val="22"/>
        </w:rPr>
        <w:sectPr w:rsidR="000B5DDB" w:rsidSect="000E610B">
          <w:type w:val="continuous"/>
          <w:pgSz w:w="11906" w:h="16838" w:code="9"/>
          <w:pgMar w:top="567" w:right="567" w:bottom="567" w:left="1701" w:header="964" w:footer="567" w:gutter="0"/>
          <w:cols w:space="1296"/>
          <w:formProt w:val="0"/>
        </w:sectPr>
      </w:pPr>
    </w:p>
    <w:p w14:paraId="5B2D0F2E" w14:textId="77777777" w:rsidR="008115AD" w:rsidRPr="00022927" w:rsidRDefault="008115AD" w:rsidP="0017633C">
      <w:pPr>
        <w:ind w:left="9923" w:hanging="61"/>
        <w:rPr>
          <w:szCs w:val="24"/>
          <w:lang w:eastAsia="lt-LT"/>
        </w:rPr>
      </w:pPr>
      <w:r w:rsidRPr="00022927">
        <w:rPr>
          <w:szCs w:val="24"/>
          <w:lang w:eastAsia="lt-LT"/>
        </w:rPr>
        <w:lastRenderedPageBreak/>
        <w:t>Pasvalio rajono savivaldybės tarybos</w:t>
      </w:r>
    </w:p>
    <w:p w14:paraId="6AAC4C86" w14:textId="1528BEC7" w:rsidR="008115AD" w:rsidRDefault="008115AD" w:rsidP="0017633C">
      <w:pPr>
        <w:ind w:left="9923" w:hanging="61"/>
        <w:rPr>
          <w:szCs w:val="24"/>
          <w:lang w:eastAsia="lt-LT"/>
        </w:rPr>
      </w:pPr>
      <w:r>
        <w:rPr>
          <w:szCs w:val="24"/>
          <w:lang w:eastAsia="lt-LT"/>
        </w:rPr>
        <w:t>202</w:t>
      </w:r>
      <w:r w:rsidR="000D3820">
        <w:rPr>
          <w:szCs w:val="24"/>
          <w:lang w:eastAsia="lt-LT"/>
        </w:rPr>
        <w:t>3</w:t>
      </w:r>
      <w:r>
        <w:rPr>
          <w:szCs w:val="24"/>
          <w:lang w:eastAsia="lt-LT"/>
        </w:rPr>
        <w:t xml:space="preserve"> m. vasario 27 d. </w:t>
      </w:r>
      <w:r w:rsidR="00924F36">
        <w:rPr>
          <w:szCs w:val="24"/>
          <w:lang w:eastAsia="lt-LT"/>
        </w:rPr>
        <w:t xml:space="preserve">sprendimo </w:t>
      </w:r>
      <w:r>
        <w:rPr>
          <w:szCs w:val="24"/>
          <w:lang w:eastAsia="lt-LT"/>
        </w:rPr>
        <w:t>Nr. T1-</w:t>
      </w:r>
    </w:p>
    <w:p w14:paraId="6964F92A" w14:textId="618C90B5" w:rsidR="00CE7637" w:rsidRDefault="00CE7637" w:rsidP="0017633C">
      <w:pPr>
        <w:ind w:left="9923" w:hanging="61"/>
        <w:rPr>
          <w:szCs w:val="24"/>
          <w:lang w:eastAsia="lt-LT"/>
        </w:rPr>
      </w:pPr>
      <w:r>
        <w:rPr>
          <w:szCs w:val="24"/>
          <w:lang w:eastAsia="lt-LT"/>
        </w:rPr>
        <w:t>1 priedas</w:t>
      </w:r>
    </w:p>
    <w:p w14:paraId="6F009156" w14:textId="77777777" w:rsidR="008115AD" w:rsidRPr="00022927" w:rsidRDefault="008115AD" w:rsidP="0017633C">
      <w:pPr>
        <w:ind w:left="4535"/>
        <w:rPr>
          <w:szCs w:val="24"/>
          <w:lang w:eastAsia="lt-LT"/>
        </w:rPr>
      </w:pPr>
    </w:p>
    <w:p w14:paraId="03D47639" w14:textId="77777777" w:rsidR="008115AD" w:rsidRPr="00022927" w:rsidRDefault="008115AD" w:rsidP="0017633C">
      <w:pPr>
        <w:ind w:left="8"/>
        <w:jc w:val="center"/>
        <w:rPr>
          <w:b/>
          <w:caps/>
          <w:lang w:bidi="he-IL"/>
        </w:rPr>
      </w:pPr>
      <w:r w:rsidRPr="00022927">
        <w:rPr>
          <w:b/>
          <w:lang w:bidi="he-IL"/>
        </w:rPr>
        <w:t xml:space="preserve"> BENDRŲJŲ, SOCIALINĖS PRIEŽIŪROS IR SOCIALINĖS GLOBOS PASLAUGŲ KAINOS VIENAM PASLAUGOS GAVĖJUI </w:t>
      </w:r>
    </w:p>
    <w:p w14:paraId="08C8246E" w14:textId="77777777" w:rsidR="008115AD" w:rsidRPr="00022927" w:rsidRDefault="008115AD" w:rsidP="0017633C">
      <w:pPr>
        <w:jc w:val="center"/>
        <w:rPr>
          <w:szCs w:val="24"/>
          <w:lang w:eastAsia="lt-LT"/>
        </w:rPr>
      </w:pPr>
    </w:p>
    <w:tbl>
      <w:tblPr>
        <w:tblStyle w:val="Lentelstinklelis"/>
        <w:tblW w:w="5158" w:type="pct"/>
        <w:tblLook w:val="04A0" w:firstRow="1" w:lastRow="0" w:firstColumn="1" w:lastColumn="0" w:noHBand="0" w:noVBand="1"/>
      </w:tblPr>
      <w:tblGrid>
        <w:gridCol w:w="1231"/>
        <w:gridCol w:w="3717"/>
        <w:gridCol w:w="22"/>
        <w:gridCol w:w="5231"/>
        <w:gridCol w:w="2127"/>
        <w:gridCol w:w="2692"/>
      </w:tblGrid>
      <w:tr w:rsidR="008115AD" w:rsidRPr="00022927" w14:paraId="01AED31A" w14:textId="77777777" w:rsidTr="00924F36">
        <w:tc>
          <w:tcPr>
            <w:tcW w:w="1231" w:type="dxa"/>
            <w:tcBorders>
              <w:bottom w:val="single" w:sz="4" w:space="0" w:color="auto"/>
            </w:tcBorders>
            <w:shd w:val="clear" w:color="auto" w:fill="auto"/>
          </w:tcPr>
          <w:p w14:paraId="012A3A86" w14:textId="77777777" w:rsidR="008115AD" w:rsidRPr="00DC68E4" w:rsidRDefault="008115AD" w:rsidP="0017633C">
            <w:pPr>
              <w:jc w:val="center"/>
              <w:rPr>
                <w:strike/>
                <w:szCs w:val="24"/>
                <w:lang w:eastAsia="lt-LT"/>
              </w:rPr>
            </w:pPr>
            <w:r w:rsidRPr="00DC68E4">
              <w:rPr>
                <w:szCs w:val="24"/>
                <w:lang w:eastAsia="lt-LT"/>
              </w:rPr>
              <w:t>Paslaugos kodas SPK</w:t>
            </w:r>
          </w:p>
        </w:tc>
        <w:tc>
          <w:tcPr>
            <w:tcW w:w="3739" w:type="dxa"/>
            <w:gridSpan w:val="2"/>
            <w:tcBorders>
              <w:bottom w:val="single" w:sz="4" w:space="0" w:color="auto"/>
            </w:tcBorders>
            <w:shd w:val="clear" w:color="auto" w:fill="auto"/>
          </w:tcPr>
          <w:p w14:paraId="4C13E0C0" w14:textId="77777777" w:rsidR="008115AD" w:rsidRPr="00022927" w:rsidRDefault="008115AD" w:rsidP="0017633C">
            <w:pPr>
              <w:jc w:val="center"/>
              <w:rPr>
                <w:szCs w:val="24"/>
                <w:lang w:eastAsia="lt-LT"/>
              </w:rPr>
            </w:pPr>
            <w:r w:rsidRPr="00022927">
              <w:rPr>
                <w:szCs w:val="24"/>
                <w:lang w:eastAsia="lt-LT"/>
              </w:rPr>
              <w:t>Socialinės paslaugos pavadinimas</w:t>
            </w:r>
          </w:p>
        </w:tc>
        <w:tc>
          <w:tcPr>
            <w:tcW w:w="5231" w:type="dxa"/>
            <w:tcBorders>
              <w:bottom w:val="single" w:sz="4" w:space="0" w:color="auto"/>
            </w:tcBorders>
            <w:shd w:val="clear" w:color="auto" w:fill="auto"/>
          </w:tcPr>
          <w:p w14:paraId="31A1F6D3" w14:textId="77777777" w:rsidR="008115AD" w:rsidRPr="00022927" w:rsidRDefault="008115AD" w:rsidP="0017633C">
            <w:pPr>
              <w:jc w:val="center"/>
              <w:rPr>
                <w:szCs w:val="24"/>
                <w:lang w:eastAsia="lt-LT"/>
              </w:rPr>
            </w:pPr>
            <w:r w:rsidRPr="00022927">
              <w:rPr>
                <w:szCs w:val="24"/>
                <w:lang w:eastAsia="lt-LT"/>
              </w:rPr>
              <w:t>Socialinės paslaugos gavėjai</w:t>
            </w:r>
          </w:p>
        </w:tc>
        <w:tc>
          <w:tcPr>
            <w:tcW w:w="2127" w:type="dxa"/>
            <w:tcBorders>
              <w:bottom w:val="single" w:sz="4" w:space="0" w:color="auto"/>
            </w:tcBorders>
            <w:shd w:val="clear" w:color="auto" w:fill="auto"/>
          </w:tcPr>
          <w:p w14:paraId="2D86D020" w14:textId="77777777" w:rsidR="008115AD" w:rsidRPr="00022927" w:rsidRDefault="008115AD" w:rsidP="0017633C">
            <w:pPr>
              <w:jc w:val="center"/>
              <w:rPr>
                <w:szCs w:val="24"/>
                <w:lang w:eastAsia="lt-LT"/>
              </w:rPr>
            </w:pPr>
            <w:r w:rsidRPr="00022927">
              <w:rPr>
                <w:szCs w:val="24"/>
                <w:lang w:eastAsia="lt-LT"/>
              </w:rPr>
              <w:t>Socialinės paslaugos kaina vienam asmeniui</w:t>
            </w:r>
          </w:p>
        </w:tc>
        <w:tc>
          <w:tcPr>
            <w:tcW w:w="2692" w:type="dxa"/>
            <w:tcBorders>
              <w:bottom w:val="single" w:sz="4" w:space="0" w:color="auto"/>
            </w:tcBorders>
            <w:shd w:val="clear" w:color="auto" w:fill="auto"/>
          </w:tcPr>
          <w:p w14:paraId="27EB1C71" w14:textId="77777777" w:rsidR="008115AD" w:rsidRPr="00022927" w:rsidRDefault="008115AD" w:rsidP="0017633C">
            <w:pPr>
              <w:jc w:val="center"/>
              <w:rPr>
                <w:szCs w:val="24"/>
                <w:lang w:eastAsia="lt-LT"/>
              </w:rPr>
            </w:pPr>
            <w:r w:rsidRPr="00022927">
              <w:rPr>
                <w:szCs w:val="24"/>
                <w:lang w:eastAsia="lt-LT"/>
              </w:rPr>
              <w:t>Įstaigos pavadinimas</w:t>
            </w:r>
          </w:p>
        </w:tc>
      </w:tr>
      <w:tr w:rsidR="008115AD" w:rsidRPr="00022927" w14:paraId="370E9B34" w14:textId="77777777" w:rsidTr="00924F36">
        <w:trPr>
          <w:trHeight w:val="195"/>
        </w:trPr>
        <w:tc>
          <w:tcPr>
            <w:tcW w:w="15020" w:type="dxa"/>
            <w:gridSpan w:val="6"/>
            <w:shd w:val="clear" w:color="auto" w:fill="auto"/>
            <w:vAlign w:val="center"/>
          </w:tcPr>
          <w:p w14:paraId="2AE53AD4" w14:textId="77777777" w:rsidR="008115AD" w:rsidRPr="00370EC5" w:rsidRDefault="008115AD" w:rsidP="0017633C">
            <w:pPr>
              <w:pStyle w:val="Sraopastraipa"/>
              <w:numPr>
                <w:ilvl w:val="0"/>
                <w:numId w:val="12"/>
              </w:numPr>
              <w:spacing w:before="120" w:after="120" w:line="240" w:lineRule="auto"/>
              <w:jc w:val="center"/>
              <w:rPr>
                <w:rFonts w:ascii="Times New Roman" w:hAnsi="Times New Roman"/>
                <w:b/>
                <w:bCs/>
                <w:szCs w:val="24"/>
                <w:lang w:eastAsia="lt-LT"/>
              </w:rPr>
            </w:pPr>
            <w:r w:rsidRPr="00370EC5">
              <w:rPr>
                <w:rFonts w:ascii="Times New Roman" w:hAnsi="Times New Roman"/>
                <w:b/>
                <w:bCs/>
                <w:szCs w:val="24"/>
                <w:lang w:eastAsia="lt-LT"/>
              </w:rPr>
              <w:t>BENDROSIOS SOCIALINĖS PASLAUGOS</w:t>
            </w:r>
          </w:p>
        </w:tc>
      </w:tr>
      <w:tr w:rsidR="008115AD" w:rsidRPr="00022927" w14:paraId="3A496FAD" w14:textId="77777777" w:rsidTr="00924F36">
        <w:tc>
          <w:tcPr>
            <w:tcW w:w="1231" w:type="dxa"/>
          </w:tcPr>
          <w:p w14:paraId="4664EF9C" w14:textId="77777777" w:rsidR="008115AD" w:rsidRPr="00022927" w:rsidRDefault="008115AD" w:rsidP="0017633C">
            <w:pPr>
              <w:jc w:val="center"/>
              <w:rPr>
                <w:szCs w:val="24"/>
                <w:lang w:eastAsia="lt-LT"/>
              </w:rPr>
            </w:pPr>
            <w:r w:rsidRPr="00022927">
              <w:rPr>
                <w:szCs w:val="24"/>
                <w:lang w:eastAsia="lt-LT"/>
              </w:rPr>
              <w:t>207</w:t>
            </w:r>
          </w:p>
        </w:tc>
        <w:tc>
          <w:tcPr>
            <w:tcW w:w="3717" w:type="dxa"/>
            <w:tcBorders>
              <w:bottom w:val="single" w:sz="4" w:space="0" w:color="auto"/>
            </w:tcBorders>
          </w:tcPr>
          <w:p w14:paraId="294905B8" w14:textId="77777777" w:rsidR="008115AD" w:rsidRPr="00022927" w:rsidRDefault="008115AD" w:rsidP="0017633C">
            <w:pPr>
              <w:rPr>
                <w:szCs w:val="24"/>
                <w:lang w:eastAsia="lt-LT"/>
              </w:rPr>
            </w:pPr>
            <w:r w:rsidRPr="00022927">
              <w:rPr>
                <w:szCs w:val="24"/>
                <w:lang w:eastAsia="lt-LT"/>
              </w:rPr>
              <w:t>Sociokultūrinės paslaugos</w:t>
            </w:r>
          </w:p>
        </w:tc>
        <w:tc>
          <w:tcPr>
            <w:tcW w:w="5253" w:type="dxa"/>
            <w:gridSpan w:val="2"/>
            <w:tcBorders>
              <w:bottom w:val="single" w:sz="4" w:space="0" w:color="auto"/>
            </w:tcBorders>
          </w:tcPr>
          <w:p w14:paraId="716D39B5" w14:textId="77777777" w:rsidR="008115AD" w:rsidRPr="00022927" w:rsidRDefault="008115AD" w:rsidP="0017633C">
            <w:pPr>
              <w:rPr>
                <w:szCs w:val="24"/>
                <w:lang w:eastAsia="lt-LT"/>
              </w:rPr>
            </w:pPr>
            <w:r w:rsidRPr="00022927">
              <w:rPr>
                <w:szCs w:val="24"/>
                <w:lang w:eastAsia="lt-LT"/>
              </w:rPr>
              <w:t>vaikai su negalia ir jų šeimos;</w:t>
            </w:r>
          </w:p>
          <w:p w14:paraId="064BDB1B" w14:textId="77777777" w:rsidR="008115AD" w:rsidRPr="00022927" w:rsidRDefault="008115AD" w:rsidP="0017633C">
            <w:pPr>
              <w:rPr>
                <w:szCs w:val="24"/>
                <w:lang w:eastAsia="lt-LT"/>
              </w:rPr>
            </w:pPr>
            <w:r w:rsidRPr="00022927">
              <w:rPr>
                <w:szCs w:val="24"/>
                <w:lang w:eastAsia="lt-LT"/>
              </w:rPr>
              <w:t>suaugę asmenys su negalia ir jų šeimos;</w:t>
            </w:r>
          </w:p>
          <w:p w14:paraId="27214226" w14:textId="77777777" w:rsidR="008115AD" w:rsidRPr="00022927" w:rsidRDefault="008115AD" w:rsidP="0017633C">
            <w:pPr>
              <w:rPr>
                <w:szCs w:val="24"/>
                <w:lang w:eastAsia="lt-LT"/>
              </w:rPr>
            </w:pPr>
            <w:r w:rsidRPr="00022927">
              <w:rPr>
                <w:szCs w:val="24"/>
                <w:lang w:eastAsia="lt-LT"/>
              </w:rPr>
              <w:t>senyvo amžiaus asmenys ir jų šeimos;</w:t>
            </w:r>
          </w:p>
          <w:p w14:paraId="41F36D24" w14:textId="415C7C41" w:rsidR="008115AD" w:rsidRPr="00022927" w:rsidRDefault="008115AD" w:rsidP="0017633C">
            <w:pPr>
              <w:rPr>
                <w:szCs w:val="24"/>
                <w:lang w:eastAsia="lt-LT"/>
              </w:rPr>
            </w:pPr>
            <w:r w:rsidRPr="00022927">
              <w:rPr>
                <w:szCs w:val="24"/>
                <w:lang w:eastAsia="lt-LT"/>
              </w:rPr>
              <w:t>suaugę asmenys</w:t>
            </w:r>
            <w:r w:rsidR="006F796D">
              <w:rPr>
                <w:szCs w:val="24"/>
                <w:lang w:eastAsia="lt-LT"/>
              </w:rPr>
              <w:t>,</w:t>
            </w:r>
            <w:r w:rsidRPr="00022927">
              <w:rPr>
                <w:szCs w:val="24"/>
                <w:lang w:eastAsia="lt-LT"/>
              </w:rPr>
              <w:t xml:space="preserve"> patiriantys socialinę riziką ir jų šeimos;</w:t>
            </w:r>
          </w:p>
          <w:p w14:paraId="32AEE6E7" w14:textId="572B8C71" w:rsidR="008115AD" w:rsidRPr="00022927" w:rsidRDefault="008115AD" w:rsidP="0017633C">
            <w:pPr>
              <w:rPr>
                <w:b/>
                <w:bCs/>
                <w:szCs w:val="24"/>
                <w:lang w:eastAsia="lt-LT"/>
              </w:rPr>
            </w:pPr>
            <w:r w:rsidRPr="00022927">
              <w:rPr>
                <w:szCs w:val="24"/>
                <w:lang w:eastAsia="lt-LT"/>
              </w:rPr>
              <w:t>šeimos</w:t>
            </w:r>
            <w:r>
              <w:rPr>
                <w:szCs w:val="24"/>
                <w:lang w:eastAsia="lt-LT"/>
              </w:rPr>
              <w:t>,</w:t>
            </w:r>
            <w:r w:rsidRPr="00022927">
              <w:rPr>
                <w:szCs w:val="24"/>
                <w:lang w:eastAsia="lt-LT"/>
              </w:rPr>
              <w:t xml:space="preserve"> patiriančios socialinę riziką</w:t>
            </w:r>
          </w:p>
        </w:tc>
        <w:tc>
          <w:tcPr>
            <w:tcW w:w="2127" w:type="dxa"/>
            <w:tcBorders>
              <w:bottom w:val="single" w:sz="4" w:space="0" w:color="auto"/>
            </w:tcBorders>
          </w:tcPr>
          <w:p w14:paraId="7ADD0A2D" w14:textId="6268A17B" w:rsidR="008115AD" w:rsidRPr="000D3820" w:rsidRDefault="008115AD" w:rsidP="0017633C">
            <w:pPr>
              <w:rPr>
                <w:szCs w:val="24"/>
                <w:lang w:eastAsia="lt-LT"/>
              </w:rPr>
            </w:pPr>
            <w:r w:rsidRPr="000D3820">
              <w:rPr>
                <w:szCs w:val="24"/>
                <w:lang w:eastAsia="lt-LT"/>
              </w:rPr>
              <w:t>5,79 Eur/kartas</w:t>
            </w:r>
            <w:r w:rsidR="00865BE0" w:rsidRPr="000D3820">
              <w:rPr>
                <w:szCs w:val="24"/>
                <w:lang w:eastAsia="lt-LT"/>
              </w:rPr>
              <w:t>,</w:t>
            </w:r>
          </w:p>
          <w:p w14:paraId="0CDC4D86" w14:textId="77777777" w:rsidR="008115AD" w:rsidRPr="000D3820" w:rsidRDefault="008115AD" w:rsidP="0017633C">
            <w:pPr>
              <w:rPr>
                <w:szCs w:val="24"/>
                <w:lang w:eastAsia="lt-LT"/>
              </w:rPr>
            </w:pPr>
            <w:r w:rsidRPr="000D3820">
              <w:rPr>
                <w:szCs w:val="24"/>
                <w:lang w:eastAsia="lt-LT"/>
              </w:rPr>
              <w:t>122,00 Eur/mėn.</w:t>
            </w:r>
          </w:p>
          <w:p w14:paraId="7A96B3D1" w14:textId="77777777" w:rsidR="008115AD" w:rsidRPr="000D3820" w:rsidRDefault="008115AD" w:rsidP="0017633C">
            <w:pPr>
              <w:jc w:val="both"/>
              <w:rPr>
                <w:szCs w:val="24"/>
                <w:lang w:eastAsia="lt-LT"/>
              </w:rPr>
            </w:pPr>
          </w:p>
          <w:p w14:paraId="027D443A" w14:textId="77777777" w:rsidR="008115AD" w:rsidRPr="000D3820" w:rsidRDefault="008115AD" w:rsidP="0017633C">
            <w:pPr>
              <w:jc w:val="both"/>
              <w:rPr>
                <w:szCs w:val="24"/>
                <w:lang w:eastAsia="lt-LT"/>
              </w:rPr>
            </w:pPr>
          </w:p>
          <w:p w14:paraId="1AAF1CBF" w14:textId="77777777" w:rsidR="008115AD" w:rsidRPr="000D3820" w:rsidRDefault="008115AD" w:rsidP="0017633C">
            <w:pPr>
              <w:jc w:val="both"/>
              <w:rPr>
                <w:szCs w:val="24"/>
                <w:lang w:eastAsia="lt-LT"/>
              </w:rPr>
            </w:pPr>
          </w:p>
        </w:tc>
        <w:tc>
          <w:tcPr>
            <w:tcW w:w="2692" w:type="dxa"/>
            <w:tcBorders>
              <w:bottom w:val="single" w:sz="4" w:space="0" w:color="auto"/>
            </w:tcBorders>
          </w:tcPr>
          <w:p w14:paraId="4AEE7D4A" w14:textId="77777777" w:rsidR="008115AD" w:rsidRPr="00022927" w:rsidRDefault="008115AD" w:rsidP="0017633C">
            <w:pPr>
              <w:rPr>
                <w:b/>
                <w:bCs/>
                <w:szCs w:val="24"/>
                <w:lang w:eastAsia="lt-LT"/>
              </w:rPr>
            </w:pPr>
            <w:r w:rsidRPr="00022927">
              <w:rPr>
                <w:szCs w:val="24"/>
                <w:lang w:eastAsia="lt-LT"/>
              </w:rPr>
              <w:t>Pasvalio socialinių paslaugų centras</w:t>
            </w:r>
          </w:p>
        </w:tc>
      </w:tr>
      <w:tr w:rsidR="008115AD" w:rsidRPr="00022927" w14:paraId="2D874FA0" w14:textId="77777777" w:rsidTr="00924F36">
        <w:trPr>
          <w:trHeight w:val="193"/>
        </w:trPr>
        <w:tc>
          <w:tcPr>
            <w:tcW w:w="1231" w:type="dxa"/>
            <w:tcBorders>
              <w:right w:val="nil"/>
            </w:tcBorders>
            <w:shd w:val="clear" w:color="auto" w:fill="auto"/>
          </w:tcPr>
          <w:p w14:paraId="2E4E19FD" w14:textId="77777777" w:rsidR="008115AD" w:rsidRPr="00022927" w:rsidRDefault="008115AD" w:rsidP="0017633C">
            <w:pPr>
              <w:jc w:val="center"/>
              <w:rPr>
                <w:b/>
                <w:bCs/>
                <w:szCs w:val="24"/>
                <w:lang w:eastAsia="lt-LT"/>
              </w:rPr>
            </w:pPr>
          </w:p>
        </w:tc>
        <w:tc>
          <w:tcPr>
            <w:tcW w:w="13789" w:type="dxa"/>
            <w:gridSpan w:val="5"/>
            <w:tcBorders>
              <w:left w:val="nil"/>
            </w:tcBorders>
            <w:shd w:val="clear" w:color="auto" w:fill="auto"/>
            <w:vAlign w:val="center"/>
          </w:tcPr>
          <w:p w14:paraId="0547C619" w14:textId="77777777" w:rsidR="008115AD" w:rsidRPr="00370EC5" w:rsidRDefault="008115AD" w:rsidP="0017633C">
            <w:pPr>
              <w:pStyle w:val="Sraopastraipa"/>
              <w:numPr>
                <w:ilvl w:val="0"/>
                <w:numId w:val="12"/>
              </w:numPr>
              <w:spacing w:before="120" w:after="120" w:line="240" w:lineRule="auto"/>
              <w:jc w:val="center"/>
              <w:rPr>
                <w:rFonts w:ascii="Times New Roman" w:hAnsi="Times New Roman"/>
                <w:b/>
                <w:bCs/>
                <w:szCs w:val="24"/>
                <w:lang w:eastAsia="lt-LT"/>
              </w:rPr>
            </w:pPr>
            <w:r w:rsidRPr="00370EC5">
              <w:rPr>
                <w:rFonts w:ascii="Times New Roman" w:hAnsi="Times New Roman"/>
                <w:b/>
                <w:bCs/>
                <w:szCs w:val="24"/>
                <w:lang w:eastAsia="lt-LT"/>
              </w:rPr>
              <w:t>SOCIALINĖS PRIEŽIŪROS PASLAUGOS</w:t>
            </w:r>
          </w:p>
        </w:tc>
      </w:tr>
      <w:tr w:rsidR="008115AD" w:rsidRPr="00022927" w14:paraId="73254978" w14:textId="77777777" w:rsidTr="00924F36">
        <w:trPr>
          <w:trHeight w:val="798"/>
        </w:trPr>
        <w:tc>
          <w:tcPr>
            <w:tcW w:w="1231" w:type="dxa"/>
          </w:tcPr>
          <w:p w14:paraId="3B067CD9" w14:textId="77777777" w:rsidR="008115AD" w:rsidRPr="00022927" w:rsidRDefault="008115AD" w:rsidP="0017633C">
            <w:pPr>
              <w:jc w:val="center"/>
              <w:rPr>
                <w:szCs w:val="24"/>
                <w:lang w:eastAsia="lt-LT"/>
              </w:rPr>
            </w:pPr>
            <w:r w:rsidRPr="00022927">
              <w:rPr>
                <w:szCs w:val="24"/>
                <w:lang w:eastAsia="lt-LT"/>
              </w:rPr>
              <w:t>310</w:t>
            </w:r>
          </w:p>
        </w:tc>
        <w:tc>
          <w:tcPr>
            <w:tcW w:w="3739" w:type="dxa"/>
            <w:gridSpan w:val="2"/>
          </w:tcPr>
          <w:p w14:paraId="02F074DE" w14:textId="77777777" w:rsidR="008115AD" w:rsidRPr="00022927" w:rsidRDefault="008115AD" w:rsidP="0017633C">
            <w:pPr>
              <w:rPr>
                <w:szCs w:val="24"/>
                <w:lang w:eastAsia="lt-LT"/>
              </w:rPr>
            </w:pPr>
            <w:r>
              <w:rPr>
                <w:szCs w:val="24"/>
                <w:lang w:eastAsia="lt-LT"/>
              </w:rPr>
              <w:t xml:space="preserve">Pagalba į namus </w:t>
            </w:r>
          </w:p>
          <w:p w14:paraId="5DC00891" w14:textId="77777777" w:rsidR="008115AD" w:rsidRPr="00DD7DC8" w:rsidRDefault="008115AD" w:rsidP="0017633C">
            <w:pPr>
              <w:rPr>
                <w:strike/>
                <w:szCs w:val="24"/>
                <w:lang w:eastAsia="lt-LT"/>
              </w:rPr>
            </w:pPr>
          </w:p>
        </w:tc>
        <w:tc>
          <w:tcPr>
            <w:tcW w:w="5231" w:type="dxa"/>
          </w:tcPr>
          <w:p w14:paraId="2B158B0E" w14:textId="77777777" w:rsidR="008115AD" w:rsidRPr="00022927" w:rsidRDefault="008115AD" w:rsidP="0017633C">
            <w:pPr>
              <w:rPr>
                <w:szCs w:val="24"/>
                <w:lang w:eastAsia="lt-LT"/>
              </w:rPr>
            </w:pPr>
            <w:r w:rsidRPr="00022927">
              <w:rPr>
                <w:szCs w:val="24"/>
                <w:lang w:eastAsia="lt-LT"/>
              </w:rPr>
              <w:t>vaikai su negalia ir jų šeimos;</w:t>
            </w:r>
          </w:p>
          <w:p w14:paraId="74846389" w14:textId="77777777" w:rsidR="008115AD" w:rsidRPr="00022927" w:rsidRDefault="008115AD" w:rsidP="0017633C">
            <w:pPr>
              <w:rPr>
                <w:szCs w:val="24"/>
                <w:lang w:eastAsia="lt-LT"/>
              </w:rPr>
            </w:pPr>
            <w:r w:rsidRPr="00022927">
              <w:rPr>
                <w:szCs w:val="24"/>
                <w:lang w:eastAsia="lt-LT"/>
              </w:rPr>
              <w:t>suaugę asmenys su negalia ir jų šeimos;</w:t>
            </w:r>
          </w:p>
          <w:p w14:paraId="15EB7B9A" w14:textId="77777777" w:rsidR="008115AD" w:rsidRPr="00022927" w:rsidRDefault="008115AD" w:rsidP="0017633C">
            <w:pPr>
              <w:rPr>
                <w:szCs w:val="24"/>
                <w:lang w:eastAsia="lt-LT"/>
              </w:rPr>
            </w:pPr>
            <w:r w:rsidRPr="00022927">
              <w:rPr>
                <w:szCs w:val="24"/>
                <w:lang w:eastAsia="lt-LT"/>
              </w:rPr>
              <w:t>senyvo amžiaus asmenys ir jų šeimos</w:t>
            </w:r>
          </w:p>
        </w:tc>
        <w:tc>
          <w:tcPr>
            <w:tcW w:w="2127" w:type="dxa"/>
          </w:tcPr>
          <w:p w14:paraId="05F18E1A" w14:textId="0869C90F" w:rsidR="008115AD" w:rsidRPr="000D3820" w:rsidRDefault="008115AD" w:rsidP="0017633C">
            <w:pPr>
              <w:rPr>
                <w:szCs w:val="24"/>
                <w:lang w:eastAsia="lt-LT"/>
              </w:rPr>
            </w:pPr>
            <w:r w:rsidRPr="000D3820">
              <w:rPr>
                <w:szCs w:val="24"/>
                <w:lang w:eastAsia="lt-LT"/>
              </w:rPr>
              <w:t>6,00 Eur/val.</w:t>
            </w:r>
            <w:r w:rsidR="00865BE0" w:rsidRPr="000D3820">
              <w:rPr>
                <w:szCs w:val="24"/>
                <w:lang w:eastAsia="lt-LT"/>
              </w:rPr>
              <w:t>,</w:t>
            </w:r>
          </w:p>
          <w:p w14:paraId="1EE5360B" w14:textId="05B4255C" w:rsidR="008115AD" w:rsidRPr="000D3820" w:rsidRDefault="008115AD" w:rsidP="0017633C">
            <w:pPr>
              <w:rPr>
                <w:szCs w:val="24"/>
                <w:lang w:eastAsia="lt-LT"/>
              </w:rPr>
            </w:pPr>
            <w:r w:rsidRPr="000D3820">
              <w:rPr>
                <w:szCs w:val="24"/>
                <w:lang w:eastAsia="lt-LT"/>
              </w:rPr>
              <w:t>241,00 Eur/mėn.</w:t>
            </w:r>
          </w:p>
          <w:p w14:paraId="5A56F91E" w14:textId="77777777" w:rsidR="008115AD" w:rsidRPr="000D3820" w:rsidRDefault="008115AD" w:rsidP="0017633C">
            <w:pPr>
              <w:jc w:val="both"/>
              <w:rPr>
                <w:szCs w:val="24"/>
                <w:lang w:eastAsia="lt-LT"/>
              </w:rPr>
            </w:pPr>
          </w:p>
        </w:tc>
        <w:tc>
          <w:tcPr>
            <w:tcW w:w="2692" w:type="dxa"/>
          </w:tcPr>
          <w:p w14:paraId="559FEBC8" w14:textId="77777777" w:rsidR="008115AD" w:rsidRPr="00022927" w:rsidRDefault="008115AD" w:rsidP="0017633C">
            <w:pPr>
              <w:rPr>
                <w:szCs w:val="24"/>
                <w:lang w:eastAsia="lt-LT"/>
              </w:rPr>
            </w:pPr>
            <w:r w:rsidRPr="00022927">
              <w:rPr>
                <w:szCs w:val="24"/>
                <w:lang w:eastAsia="lt-LT"/>
              </w:rPr>
              <w:t>Pasvalio socialinių paslaugų centras</w:t>
            </w:r>
          </w:p>
        </w:tc>
      </w:tr>
      <w:tr w:rsidR="008115AD" w:rsidRPr="00022927" w14:paraId="08559F92" w14:textId="77777777" w:rsidTr="00924F36">
        <w:trPr>
          <w:trHeight w:val="806"/>
        </w:trPr>
        <w:tc>
          <w:tcPr>
            <w:tcW w:w="1231" w:type="dxa"/>
          </w:tcPr>
          <w:p w14:paraId="78807D6C" w14:textId="77777777" w:rsidR="008115AD" w:rsidRPr="00DC68E4" w:rsidRDefault="008115AD" w:rsidP="0017633C">
            <w:pPr>
              <w:jc w:val="center"/>
              <w:rPr>
                <w:szCs w:val="24"/>
                <w:lang w:eastAsia="lt-LT"/>
              </w:rPr>
            </w:pPr>
            <w:r w:rsidRPr="00DC68E4">
              <w:rPr>
                <w:szCs w:val="24"/>
                <w:lang w:eastAsia="lt-LT"/>
              </w:rPr>
              <w:t>410</w:t>
            </w:r>
          </w:p>
        </w:tc>
        <w:tc>
          <w:tcPr>
            <w:tcW w:w="3739" w:type="dxa"/>
            <w:gridSpan w:val="2"/>
          </w:tcPr>
          <w:p w14:paraId="745889BF" w14:textId="77777777" w:rsidR="008115AD" w:rsidRPr="00DC68E4" w:rsidRDefault="008115AD" w:rsidP="0017633C">
            <w:pPr>
              <w:rPr>
                <w:szCs w:val="24"/>
                <w:lang w:eastAsia="lt-LT"/>
              </w:rPr>
            </w:pPr>
            <w:r w:rsidRPr="00DC68E4">
              <w:rPr>
                <w:szCs w:val="24"/>
                <w:lang w:eastAsia="lt-LT"/>
              </w:rPr>
              <w:t>Laikinas atokvėpis (socialinė priežiūra asmens namuose)</w:t>
            </w:r>
          </w:p>
        </w:tc>
        <w:tc>
          <w:tcPr>
            <w:tcW w:w="5231" w:type="dxa"/>
          </w:tcPr>
          <w:p w14:paraId="03A96BC9" w14:textId="77777777" w:rsidR="008115AD" w:rsidRPr="00DC68E4" w:rsidRDefault="008115AD" w:rsidP="0017633C">
            <w:pPr>
              <w:rPr>
                <w:szCs w:val="24"/>
                <w:lang w:eastAsia="lt-LT"/>
              </w:rPr>
            </w:pPr>
            <w:r w:rsidRPr="00DC68E4">
              <w:rPr>
                <w:szCs w:val="24"/>
                <w:lang w:eastAsia="lt-LT"/>
              </w:rPr>
              <w:t>vaikai su negalia ir jų šeimos;</w:t>
            </w:r>
          </w:p>
          <w:p w14:paraId="1598BA31" w14:textId="77777777" w:rsidR="008115AD" w:rsidRPr="00DC68E4" w:rsidRDefault="008115AD" w:rsidP="0017633C">
            <w:pPr>
              <w:rPr>
                <w:szCs w:val="24"/>
                <w:lang w:eastAsia="lt-LT"/>
              </w:rPr>
            </w:pPr>
            <w:r w:rsidRPr="00DC68E4">
              <w:rPr>
                <w:szCs w:val="24"/>
                <w:lang w:eastAsia="lt-LT"/>
              </w:rPr>
              <w:t>suaugę asmenys su negalia ir jų šeimos;</w:t>
            </w:r>
          </w:p>
          <w:p w14:paraId="1F2B97CF" w14:textId="6DD8D209" w:rsidR="008115AD" w:rsidRPr="00DC68E4" w:rsidRDefault="008115AD" w:rsidP="0017633C">
            <w:pPr>
              <w:rPr>
                <w:szCs w:val="24"/>
                <w:lang w:eastAsia="lt-LT"/>
              </w:rPr>
            </w:pPr>
            <w:r w:rsidRPr="00DC68E4">
              <w:rPr>
                <w:szCs w:val="24"/>
                <w:lang w:eastAsia="lt-LT"/>
              </w:rPr>
              <w:t>senyvo amžiaus asmenys su negalia ir jų šeimos</w:t>
            </w:r>
            <w:r w:rsidR="001862BB">
              <w:rPr>
                <w:szCs w:val="24"/>
                <w:lang w:eastAsia="lt-LT"/>
              </w:rPr>
              <w:t>.</w:t>
            </w:r>
          </w:p>
        </w:tc>
        <w:tc>
          <w:tcPr>
            <w:tcW w:w="2127" w:type="dxa"/>
          </w:tcPr>
          <w:p w14:paraId="666BA7E7" w14:textId="6A06A332" w:rsidR="008115AD" w:rsidRPr="000D3820" w:rsidRDefault="008115AD" w:rsidP="0017633C">
            <w:pPr>
              <w:rPr>
                <w:szCs w:val="24"/>
                <w:lang w:eastAsia="lt-LT"/>
              </w:rPr>
            </w:pPr>
            <w:r w:rsidRPr="000D3820">
              <w:rPr>
                <w:szCs w:val="24"/>
                <w:lang w:eastAsia="lt-LT"/>
              </w:rPr>
              <w:t>6,00 Eur/val.</w:t>
            </w:r>
            <w:r w:rsidR="00865BE0" w:rsidRPr="000D3820">
              <w:rPr>
                <w:szCs w:val="24"/>
                <w:lang w:eastAsia="lt-LT"/>
              </w:rPr>
              <w:t>,</w:t>
            </w:r>
          </w:p>
          <w:p w14:paraId="4B15429A" w14:textId="6125E40D" w:rsidR="008115AD" w:rsidRPr="000D3820" w:rsidRDefault="008115AD" w:rsidP="0017633C">
            <w:pPr>
              <w:rPr>
                <w:szCs w:val="24"/>
                <w:lang w:eastAsia="lt-LT"/>
              </w:rPr>
            </w:pPr>
            <w:r w:rsidRPr="000D3820">
              <w:rPr>
                <w:szCs w:val="24"/>
                <w:lang w:eastAsia="lt-LT"/>
              </w:rPr>
              <w:t>241,00 Eur/mėn.</w:t>
            </w:r>
          </w:p>
          <w:p w14:paraId="09A8E730" w14:textId="77777777" w:rsidR="008115AD" w:rsidRPr="000D3820" w:rsidRDefault="008115AD" w:rsidP="0017633C">
            <w:pPr>
              <w:rPr>
                <w:szCs w:val="24"/>
                <w:lang w:eastAsia="lt-LT"/>
              </w:rPr>
            </w:pPr>
          </w:p>
        </w:tc>
        <w:tc>
          <w:tcPr>
            <w:tcW w:w="2692" w:type="dxa"/>
          </w:tcPr>
          <w:p w14:paraId="2FB9DCBA" w14:textId="77777777" w:rsidR="008115AD" w:rsidRPr="00DC68E4" w:rsidRDefault="008115AD" w:rsidP="0017633C">
            <w:pPr>
              <w:rPr>
                <w:szCs w:val="24"/>
                <w:lang w:eastAsia="lt-LT"/>
              </w:rPr>
            </w:pPr>
            <w:r w:rsidRPr="00DC68E4">
              <w:rPr>
                <w:szCs w:val="24"/>
                <w:lang w:eastAsia="lt-LT"/>
              </w:rPr>
              <w:t>Pasvalio socialinių paslaugų centras</w:t>
            </w:r>
          </w:p>
        </w:tc>
      </w:tr>
      <w:tr w:rsidR="008115AD" w:rsidRPr="00022927" w14:paraId="127E62E5" w14:textId="77777777" w:rsidTr="00924F36">
        <w:trPr>
          <w:trHeight w:val="806"/>
        </w:trPr>
        <w:tc>
          <w:tcPr>
            <w:tcW w:w="1231" w:type="dxa"/>
          </w:tcPr>
          <w:p w14:paraId="57D748E7" w14:textId="77777777" w:rsidR="008115AD" w:rsidRPr="00DC68E4" w:rsidRDefault="008115AD" w:rsidP="0017633C">
            <w:pPr>
              <w:jc w:val="center"/>
              <w:rPr>
                <w:szCs w:val="24"/>
                <w:lang w:eastAsia="lt-LT"/>
              </w:rPr>
            </w:pPr>
            <w:r>
              <w:rPr>
                <w:szCs w:val="24"/>
                <w:lang w:eastAsia="lt-LT"/>
              </w:rPr>
              <w:t>320</w:t>
            </w:r>
          </w:p>
        </w:tc>
        <w:tc>
          <w:tcPr>
            <w:tcW w:w="3739" w:type="dxa"/>
            <w:gridSpan w:val="2"/>
          </w:tcPr>
          <w:p w14:paraId="7914ADD7" w14:textId="77777777" w:rsidR="008115AD" w:rsidRPr="00420937" w:rsidRDefault="008115AD" w:rsidP="0017633C">
            <w:pPr>
              <w:rPr>
                <w:szCs w:val="24"/>
                <w:lang w:eastAsia="lt-LT"/>
              </w:rPr>
            </w:pPr>
            <w:r w:rsidRPr="00420937">
              <w:rPr>
                <w:szCs w:val="24"/>
                <w:lang w:eastAsia="lt-LT"/>
              </w:rPr>
              <w:t>Socialinių įgūdžių ugdymas, palaikymas ir (ar) atkūrimas asmens namuose</w:t>
            </w:r>
          </w:p>
        </w:tc>
        <w:tc>
          <w:tcPr>
            <w:tcW w:w="5231" w:type="dxa"/>
          </w:tcPr>
          <w:p w14:paraId="186BF9CB" w14:textId="640D2923" w:rsidR="008115AD" w:rsidRPr="000D3820" w:rsidRDefault="00865BE0" w:rsidP="0017633C">
            <w:pPr>
              <w:jc w:val="both"/>
              <w:rPr>
                <w:color w:val="000000"/>
                <w:szCs w:val="24"/>
                <w:lang w:eastAsia="lt-LT"/>
              </w:rPr>
            </w:pPr>
            <w:r w:rsidRPr="000D3820">
              <w:rPr>
                <w:color w:val="000000"/>
                <w:szCs w:val="24"/>
                <w:lang w:eastAsia="lt-LT"/>
              </w:rPr>
              <w:t>s</w:t>
            </w:r>
            <w:r w:rsidR="008115AD" w:rsidRPr="000D3820">
              <w:rPr>
                <w:color w:val="000000"/>
                <w:szCs w:val="24"/>
                <w:lang w:eastAsia="lt-LT"/>
              </w:rPr>
              <w:t>ocialinę riziką patiriantys vaikai ir jų šeimos,</w:t>
            </w:r>
          </w:p>
          <w:p w14:paraId="015A9041" w14:textId="77777777" w:rsidR="008115AD" w:rsidRPr="000D3820" w:rsidRDefault="008115AD" w:rsidP="0017633C">
            <w:pPr>
              <w:jc w:val="both"/>
              <w:rPr>
                <w:color w:val="000000"/>
                <w:szCs w:val="24"/>
                <w:lang w:eastAsia="lt-LT"/>
              </w:rPr>
            </w:pPr>
            <w:r w:rsidRPr="000D3820">
              <w:rPr>
                <w:color w:val="000000"/>
                <w:szCs w:val="24"/>
                <w:lang w:eastAsia="lt-LT"/>
              </w:rPr>
              <w:t>vaikai su negalia ir jų šeimos,</w:t>
            </w:r>
          </w:p>
          <w:p w14:paraId="0A5CC73D" w14:textId="77777777" w:rsidR="008115AD" w:rsidRPr="000D3820" w:rsidRDefault="008115AD" w:rsidP="0017633C">
            <w:pPr>
              <w:jc w:val="both"/>
              <w:rPr>
                <w:color w:val="000000"/>
                <w:szCs w:val="24"/>
                <w:lang w:eastAsia="lt-LT"/>
              </w:rPr>
            </w:pPr>
            <w:r w:rsidRPr="000D3820">
              <w:rPr>
                <w:color w:val="000000"/>
                <w:szCs w:val="24"/>
                <w:lang w:eastAsia="lt-LT"/>
              </w:rPr>
              <w:t>suaugę asmenys su negalia ir jų šeimos,</w:t>
            </w:r>
          </w:p>
          <w:p w14:paraId="2454166D" w14:textId="77777777" w:rsidR="008115AD" w:rsidRPr="000D3820" w:rsidRDefault="008115AD" w:rsidP="0017633C">
            <w:pPr>
              <w:jc w:val="both"/>
              <w:rPr>
                <w:color w:val="000000"/>
                <w:szCs w:val="24"/>
                <w:lang w:eastAsia="lt-LT"/>
              </w:rPr>
            </w:pPr>
            <w:r w:rsidRPr="000D3820">
              <w:rPr>
                <w:color w:val="000000"/>
                <w:szCs w:val="24"/>
                <w:lang w:eastAsia="lt-LT"/>
              </w:rPr>
              <w:t>senyvo amžiaus asmenys ir jų šeimos,</w:t>
            </w:r>
          </w:p>
          <w:p w14:paraId="48ED1978" w14:textId="77777777" w:rsidR="008115AD" w:rsidRPr="000D3820" w:rsidRDefault="008115AD" w:rsidP="0017633C">
            <w:pPr>
              <w:jc w:val="both"/>
              <w:rPr>
                <w:color w:val="000000"/>
                <w:szCs w:val="24"/>
                <w:lang w:eastAsia="lt-LT"/>
              </w:rPr>
            </w:pPr>
            <w:r w:rsidRPr="000D3820">
              <w:rPr>
                <w:color w:val="000000"/>
                <w:szCs w:val="24"/>
                <w:lang w:eastAsia="lt-LT"/>
              </w:rPr>
              <w:t>socialinę riziką patiriantys suaugę asmenys ir jų šeimos,</w:t>
            </w:r>
          </w:p>
          <w:p w14:paraId="4AF6E5D3" w14:textId="77777777" w:rsidR="008115AD" w:rsidRPr="000D3820" w:rsidRDefault="008115AD" w:rsidP="0017633C">
            <w:pPr>
              <w:jc w:val="both"/>
              <w:rPr>
                <w:color w:val="000000"/>
                <w:szCs w:val="24"/>
                <w:lang w:eastAsia="lt-LT"/>
              </w:rPr>
            </w:pPr>
            <w:r w:rsidRPr="000D3820">
              <w:rPr>
                <w:color w:val="000000"/>
                <w:szCs w:val="24"/>
                <w:lang w:eastAsia="lt-LT"/>
              </w:rPr>
              <w:t>iš pataisos įstaigų paleisti asmenys, nuo kurių paleidimo iš pataisos įstaigos dienos praėjo ne daugiau nei 12 mėn.,</w:t>
            </w:r>
          </w:p>
          <w:p w14:paraId="7CDBADE9" w14:textId="77777777" w:rsidR="008115AD" w:rsidRPr="000D3820" w:rsidRDefault="008115AD" w:rsidP="0017633C">
            <w:pPr>
              <w:jc w:val="both"/>
              <w:rPr>
                <w:color w:val="000000"/>
                <w:szCs w:val="24"/>
                <w:lang w:eastAsia="lt-LT"/>
              </w:rPr>
            </w:pPr>
            <w:r w:rsidRPr="000D3820">
              <w:rPr>
                <w:color w:val="000000"/>
                <w:szCs w:val="24"/>
                <w:lang w:eastAsia="lt-LT"/>
              </w:rPr>
              <w:t>socialinę riziką patiriančios šeimos ir jų vaikai,</w:t>
            </w:r>
          </w:p>
          <w:p w14:paraId="12ABB0D1" w14:textId="77777777" w:rsidR="008115AD" w:rsidRPr="000D3820" w:rsidRDefault="008115AD" w:rsidP="0017633C">
            <w:pPr>
              <w:jc w:val="both"/>
              <w:rPr>
                <w:color w:val="000000"/>
                <w:szCs w:val="24"/>
                <w:lang w:eastAsia="lt-LT"/>
              </w:rPr>
            </w:pPr>
            <w:r w:rsidRPr="000D3820">
              <w:rPr>
                <w:color w:val="000000"/>
                <w:szCs w:val="24"/>
                <w:lang w:eastAsia="lt-LT"/>
              </w:rPr>
              <w:lastRenderedPageBreak/>
              <w:t>vaikus su negalia ar raidos sutrikimais auginančios šeimos ir jų vaikai,</w:t>
            </w:r>
          </w:p>
          <w:p w14:paraId="5FAB0E6D" w14:textId="77777777" w:rsidR="008115AD" w:rsidRPr="000D3820" w:rsidRDefault="008115AD" w:rsidP="0017633C">
            <w:pPr>
              <w:jc w:val="both"/>
              <w:rPr>
                <w:color w:val="000000"/>
                <w:szCs w:val="24"/>
                <w:lang w:eastAsia="lt-LT"/>
              </w:rPr>
            </w:pPr>
            <w:r w:rsidRPr="000D3820">
              <w:rPr>
                <w:color w:val="000000"/>
                <w:szCs w:val="24"/>
                <w:lang w:eastAsia="lt-LT"/>
              </w:rPr>
              <w:t>asmenų su negalia šeimos ir jų vaikai,</w:t>
            </w:r>
          </w:p>
          <w:p w14:paraId="24F36D3A" w14:textId="4BC05F63" w:rsidR="008115AD" w:rsidRPr="00DC68E4" w:rsidRDefault="008115AD" w:rsidP="0017633C">
            <w:pPr>
              <w:jc w:val="both"/>
              <w:rPr>
                <w:szCs w:val="24"/>
                <w:lang w:eastAsia="lt-LT"/>
              </w:rPr>
            </w:pPr>
            <w:r w:rsidRPr="000D3820">
              <w:rPr>
                <w:color w:val="000000"/>
                <w:szCs w:val="24"/>
                <w:lang w:eastAsia="lt-LT"/>
              </w:rPr>
              <w:t>kiti asmenys ir jų šeimos</w:t>
            </w:r>
            <w:r w:rsidR="00865BE0" w:rsidRPr="000D3820">
              <w:rPr>
                <w:color w:val="000000"/>
                <w:szCs w:val="24"/>
                <w:lang w:eastAsia="lt-LT"/>
              </w:rPr>
              <w:t>.</w:t>
            </w:r>
          </w:p>
        </w:tc>
        <w:tc>
          <w:tcPr>
            <w:tcW w:w="2127" w:type="dxa"/>
          </w:tcPr>
          <w:p w14:paraId="29B22256" w14:textId="438E7AC8" w:rsidR="008115AD" w:rsidRPr="000D3820" w:rsidRDefault="008115AD" w:rsidP="0017633C">
            <w:pPr>
              <w:rPr>
                <w:szCs w:val="24"/>
                <w:lang w:eastAsia="lt-LT"/>
              </w:rPr>
            </w:pPr>
            <w:r w:rsidRPr="000D3820">
              <w:rPr>
                <w:szCs w:val="24"/>
                <w:lang w:eastAsia="lt-LT"/>
              </w:rPr>
              <w:lastRenderedPageBreak/>
              <w:t>15,72 Eur/val.</w:t>
            </w:r>
            <w:r w:rsidR="00865BE0" w:rsidRPr="000D3820">
              <w:rPr>
                <w:szCs w:val="24"/>
                <w:lang w:eastAsia="lt-LT"/>
              </w:rPr>
              <w:t>,</w:t>
            </w:r>
          </w:p>
          <w:p w14:paraId="31DC1609" w14:textId="605C2601" w:rsidR="008115AD" w:rsidRPr="000D3820" w:rsidRDefault="008115AD" w:rsidP="0017633C">
            <w:pPr>
              <w:rPr>
                <w:szCs w:val="24"/>
                <w:lang w:eastAsia="lt-LT"/>
              </w:rPr>
            </w:pPr>
            <w:r w:rsidRPr="000D3820">
              <w:rPr>
                <w:szCs w:val="24"/>
                <w:lang w:eastAsia="lt-LT"/>
              </w:rPr>
              <w:t>472,00 Eur/mėn.</w:t>
            </w:r>
          </w:p>
        </w:tc>
        <w:tc>
          <w:tcPr>
            <w:tcW w:w="2692" w:type="dxa"/>
          </w:tcPr>
          <w:p w14:paraId="6346141C" w14:textId="77777777" w:rsidR="008115AD" w:rsidRPr="00DC68E4" w:rsidRDefault="008115AD" w:rsidP="0017633C">
            <w:pPr>
              <w:rPr>
                <w:szCs w:val="24"/>
                <w:lang w:eastAsia="lt-LT"/>
              </w:rPr>
            </w:pPr>
            <w:r w:rsidRPr="00022927">
              <w:rPr>
                <w:szCs w:val="24"/>
                <w:lang w:eastAsia="lt-LT"/>
              </w:rPr>
              <w:t>Pasvalio socialinių paslaugų centras</w:t>
            </w:r>
          </w:p>
        </w:tc>
      </w:tr>
      <w:tr w:rsidR="008115AD" w:rsidRPr="00022927" w14:paraId="64DD78BC" w14:textId="77777777" w:rsidTr="00924F36">
        <w:trPr>
          <w:trHeight w:val="806"/>
        </w:trPr>
        <w:tc>
          <w:tcPr>
            <w:tcW w:w="1231" w:type="dxa"/>
          </w:tcPr>
          <w:p w14:paraId="15A4B42D" w14:textId="77777777" w:rsidR="008115AD" w:rsidRPr="00022927" w:rsidRDefault="008115AD" w:rsidP="0017633C">
            <w:pPr>
              <w:jc w:val="center"/>
              <w:rPr>
                <w:szCs w:val="24"/>
                <w:lang w:eastAsia="lt-LT"/>
              </w:rPr>
            </w:pPr>
            <w:r>
              <w:rPr>
                <w:szCs w:val="24"/>
                <w:lang w:eastAsia="lt-LT"/>
              </w:rPr>
              <w:t>325</w:t>
            </w:r>
          </w:p>
          <w:p w14:paraId="6AA0D2AD" w14:textId="77777777" w:rsidR="008115AD" w:rsidRPr="00022927" w:rsidRDefault="008115AD" w:rsidP="0017633C">
            <w:pPr>
              <w:jc w:val="center"/>
              <w:rPr>
                <w:szCs w:val="24"/>
                <w:lang w:eastAsia="lt-LT"/>
              </w:rPr>
            </w:pPr>
          </w:p>
        </w:tc>
        <w:tc>
          <w:tcPr>
            <w:tcW w:w="3739" w:type="dxa"/>
            <w:gridSpan w:val="2"/>
          </w:tcPr>
          <w:p w14:paraId="36BF16C2" w14:textId="77777777" w:rsidR="008115AD" w:rsidRPr="00865BE0" w:rsidRDefault="008115AD" w:rsidP="0017633C">
            <w:pPr>
              <w:rPr>
                <w:szCs w:val="24"/>
                <w:lang w:eastAsia="lt-LT"/>
              </w:rPr>
            </w:pPr>
            <w:r w:rsidRPr="000D3820">
              <w:rPr>
                <w:color w:val="000000"/>
                <w:szCs w:val="24"/>
                <w:shd w:val="clear" w:color="auto" w:fill="FFFFFF"/>
              </w:rPr>
              <w:t>Socialinė priežiūra šeimoms</w:t>
            </w:r>
          </w:p>
        </w:tc>
        <w:tc>
          <w:tcPr>
            <w:tcW w:w="5231" w:type="dxa"/>
          </w:tcPr>
          <w:p w14:paraId="5BD8D722" w14:textId="77777777" w:rsidR="008115AD" w:rsidRPr="000D3820" w:rsidRDefault="008115AD" w:rsidP="0017633C">
            <w:pPr>
              <w:jc w:val="both"/>
              <w:rPr>
                <w:color w:val="000000"/>
                <w:szCs w:val="24"/>
                <w:lang w:eastAsia="lt-LT"/>
              </w:rPr>
            </w:pPr>
            <w:r w:rsidRPr="000D3820">
              <w:rPr>
                <w:color w:val="000000"/>
                <w:szCs w:val="24"/>
                <w:lang w:eastAsia="lt-LT"/>
              </w:rPr>
              <w:t>Socialinę riziką patiriančios šeimos ir jų vaikai,</w:t>
            </w:r>
          </w:p>
          <w:p w14:paraId="28C21835" w14:textId="77777777" w:rsidR="008115AD" w:rsidRPr="000D3820" w:rsidRDefault="008115AD" w:rsidP="0017633C">
            <w:pPr>
              <w:jc w:val="both"/>
              <w:rPr>
                <w:color w:val="000000"/>
                <w:szCs w:val="24"/>
                <w:lang w:eastAsia="lt-LT"/>
              </w:rPr>
            </w:pPr>
            <w:r w:rsidRPr="000D3820">
              <w:rPr>
                <w:color w:val="000000"/>
                <w:szCs w:val="24"/>
                <w:lang w:eastAsia="lt-LT"/>
              </w:rPr>
              <w:t>vaikus su negalia ar raidos sutrikimais auginančios šeimos ir jų vaikai,</w:t>
            </w:r>
          </w:p>
          <w:p w14:paraId="39276F76" w14:textId="7F7C4EC4" w:rsidR="008115AD" w:rsidRPr="000D3820" w:rsidRDefault="008115AD" w:rsidP="0017633C">
            <w:pPr>
              <w:jc w:val="both"/>
              <w:rPr>
                <w:color w:val="000000"/>
                <w:szCs w:val="24"/>
                <w:lang w:eastAsia="lt-LT"/>
              </w:rPr>
            </w:pPr>
            <w:r w:rsidRPr="000D3820">
              <w:rPr>
                <w:color w:val="000000"/>
                <w:szCs w:val="24"/>
                <w:lang w:eastAsia="lt-LT"/>
              </w:rPr>
              <w:t>asmenų su negalia šeimos ir jų vaikai</w:t>
            </w:r>
            <w:r w:rsidR="001862BB">
              <w:rPr>
                <w:color w:val="000000"/>
                <w:szCs w:val="24"/>
                <w:lang w:eastAsia="lt-LT"/>
              </w:rPr>
              <w:t>.</w:t>
            </w:r>
          </w:p>
          <w:p w14:paraId="38EBE346" w14:textId="77777777" w:rsidR="008115AD" w:rsidRPr="00865BE0" w:rsidRDefault="008115AD" w:rsidP="0017633C">
            <w:pPr>
              <w:rPr>
                <w:szCs w:val="24"/>
                <w:lang w:eastAsia="lt-LT"/>
              </w:rPr>
            </w:pPr>
          </w:p>
        </w:tc>
        <w:tc>
          <w:tcPr>
            <w:tcW w:w="2127" w:type="dxa"/>
          </w:tcPr>
          <w:p w14:paraId="4C7AD35D" w14:textId="548FAE41" w:rsidR="008115AD" w:rsidRPr="000D3820" w:rsidRDefault="008115AD" w:rsidP="0017633C">
            <w:pPr>
              <w:rPr>
                <w:szCs w:val="24"/>
                <w:lang w:eastAsia="lt-LT"/>
              </w:rPr>
            </w:pPr>
            <w:r w:rsidRPr="000D3820">
              <w:rPr>
                <w:szCs w:val="24"/>
                <w:lang w:eastAsia="lt-LT"/>
              </w:rPr>
              <w:t>15,72 Eur/val.</w:t>
            </w:r>
            <w:r w:rsidR="00AD44E0" w:rsidRPr="000D3820">
              <w:rPr>
                <w:szCs w:val="24"/>
                <w:lang w:eastAsia="lt-LT"/>
              </w:rPr>
              <w:t>,</w:t>
            </w:r>
          </w:p>
          <w:p w14:paraId="1F0B75F2" w14:textId="6ACAAFC0" w:rsidR="008115AD" w:rsidRPr="000D3820" w:rsidRDefault="008115AD" w:rsidP="0017633C">
            <w:pPr>
              <w:rPr>
                <w:szCs w:val="24"/>
                <w:lang w:eastAsia="lt-LT"/>
              </w:rPr>
            </w:pPr>
            <w:r w:rsidRPr="000D3820">
              <w:rPr>
                <w:szCs w:val="24"/>
                <w:lang w:eastAsia="lt-LT"/>
              </w:rPr>
              <w:t>472,00 Eur/mėn.</w:t>
            </w:r>
          </w:p>
        </w:tc>
        <w:tc>
          <w:tcPr>
            <w:tcW w:w="2692" w:type="dxa"/>
          </w:tcPr>
          <w:p w14:paraId="15B8929E" w14:textId="77777777" w:rsidR="008115AD" w:rsidRPr="00022927" w:rsidRDefault="008115AD" w:rsidP="0017633C">
            <w:pPr>
              <w:rPr>
                <w:szCs w:val="24"/>
                <w:lang w:eastAsia="lt-LT"/>
              </w:rPr>
            </w:pPr>
            <w:r w:rsidRPr="00022927">
              <w:rPr>
                <w:szCs w:val="24"/>
                <w:lang w:eastAsia="lt-LT"/>
              </w:rPr>
              <w:t>Pasvalio socialinių paslaugų centras</w:t>
            </w:r>
          </w:p>
        </w:tc>
      </w:tr>
      <w:tr w:rsidR="008115AD" w:rsidRPr="00022927" w14:paraId="05F32223" w14:textId="77777777" w:rsidTr="00924F36">
        <w:tc>
          <w:tcPr>
            <w:tcW w:w="1231" w:type="dxa"/>
          </w:tcPr>
          <w:p w14:paraId="1F6DAD20" w14:textId="77777777" w:rsidR="008115AD" w:rsidRPr="00022927" w:rsidRDefault="008115AD" w:rsidP="0017633C">
            <w:pPr>
              <w:jc w:val="center"/>
              <w:rPr>
                <w:szCs w:val="24"/>
                <w:lang w:eastAsia="lt-LT"/>
              </w:rPr>
            </w:pPr>
            <w:r w:rsidRPr="00022927">
              <w:rPr>
                <w:szCs w:val="24"/>
                <w:lang w:eastAsia="lt-LT"/>
              </w:rPr>
              <w:t>371</w:t>
            </w:r>
          </w:p>
          <w:p w14:paraId="4D975C85" w14:textId="77777777" w:rsidR="008115AD" w:rsidRPr="00022927" w:rsidRDefault="008115AD" w:rsidP="0017633C">
            <w:pPr>
              <w:jc w:val="center"/>
              <w:rPr>
                <w:szCs w:val="24"/>
                <w:lang w:eastAsia="lt-LT"/>
              </w:rPr>
            </w:pPr>
            <w:r w:rsidRPr="00022927">
              <w:rPr>
                <w:szCs w:val="24"/>
                <w:lang w:eastAsia="lt-LT"/>
              </w:rPr>
              <w:t>372</w:t>
            </w:r>
          </w:p>
          <w:p w14:paraId="42C5477D" w14:textId="77777777" w:rsidR="008115AD" w:rsidRPr="00022927" w:rsidRDefault="008115AD" w:rsidP="0017633C">
            <w:pPr>
              <w:jc w:val="center"/>
              <w:rPr>
                <w:szCs w:val="24"/>
                <w:lang w:eastAsia="lt-LT"/>
              </w:rPr>
            </w:pPr>
            <w:r w:rsidRPr="00022927">
              <w:rPr>
                <w:szCs w:val="24"/>
                <w:lang w:eastAsia="lt-LT"/>
              </w:rPr>
              <w:t>373</w:t>
            </w:r>
          </w:p>
        </w:tc>
        <w:tc>
          <w:tcPr>
            <w:tcW w:w="3739" w:type="dxa"/>
            <w:gridSpan w:val="2"/>
          </w:tcPr>
          <w:p w14:paraId="2EFAC013" w14:textId="77777777" w:rsidR="008115AD" w:rsidRPr="00AD44E0" w:rsidRDefault="008115AD" w:rsidP="0017633C">
            <w:pPr>
              <w:rPr>
                <w:szCs w:val="24"/>
                <w:lang w:eastAsia="lt-LT"/>
              </w:rPr>
            </w:pPr>
            <w:r w:rsidRPr="000D3820">
              <w:rPr>
                <w:color w:val="000000"/>
                <w:szCs w:val="24"/>
                <w:shd w:val="clear" w:color="auto" w:fill="FFFFFF"/>
              </w:rPr>
              <w:t>Intensyvi krizių įveikimo pagalba</w:t>
            </w:r>
          </w:p>
        </w:tc>
        <w:tc>
          <w:tcPr>
            <w:tcW w:w="5231" w:type="dxa"/>
          </w:tcPr>
          <w:p w14:paraId="0269088F" w14:textId="745FC204" w:rsidR="008115AD" w:rsidRPr="000D3820" w:rsidRDefault="00AD44E0" w:rsidP="0017633C">
            <w:pPr>
              <w:jc w:val="both"/>
              <w:rPr>
                <w:color w:val="000000"/>
                <w:szCs w:val="24"/>
                <w:lang w:eastAsia="lt-LT"/>
              </w:rPr>
            </w:pPr>
            <w:r w:rsidRPr="000D3820">
              <w:rPr>
                <w:color w:val="000000"/>
                <w:szCs w:val="24"/>
                <w:lang w:eastAsia="lt-LT"/>
              </w:rPr>
              <w:t>v</w:t>
            </w:r>
            <w:r w:rsidR="008115AD" w:rsidRPr="000D3820">
              <w:rPr>
                <w:color w:val="000000"/>
                <w:szCs w:val="24"/>
                <w:lang w:eastAsia="lt-LT"/>
              </w:rPr>
              <w:t>aikai, kuriems pagal</w:t>
            </w:r>
            <w:r w:rsidR="008115AD" w:rsidRPr="00AD44E0">
              <w:rPr>
                <w:color w:val="000000"/>
                <w:szCs w:val="24"/>
                <w:lang w:eastAsia="lt-LT"/>
              </w:rPr>
              <w:t xml:space="preserve"> </w:t>
            </w:r>
            <w:r w:rsidR="008115AD" w:rsidRPr="000D3820">
              <w:rPr>
                <w:color w:val="000000"/>
                <w:szCs w:val="24"/>
                <w:lang w:eastAsia="lt-LT"/>
              </w:rPr>
              <w:t>Lietuvos Respublikos vaiko teisių apsaugos pagrindų įstatymą nustatyta laikinoji priežiūra, kiti tos šeimos vaikai kartu su jų atstovais (atstovu) pagal įstatymą,</w:t>
            </w:r>
          </w:p>
          <w:p w14:paraId="127A0BE7" w14:textId="77777777" w:rsidR="008115AD" w:rsidRPr="000D3820" w:rsidRDefault="008115AD" w:rsidP="0017633C">
            <w:pPr>
              <w:jc w:val="both"/>
              <w:rPr>
                <w:color w:val="000000"/>
                <w:szCs w:val="24"/>
                <w:lang w:eastAsia="lt-LT"/>
              </w:rPr>
            </w:pPr>
            <w:r w:rsidRPr="000D3820">
              <w:rPr>
                <w:color w:val="000000"/>
                <w:szCs w:val="24"/>
                <w:lang w:eastAsia="lt-LT"/>
              </w:rPr>
              <w:t>socialinę riziką patiriantys vaikai ir jų šeimos,</w:t>
            </w:r>
          </w:p>
          <w:p w14:paraId="6F274800" w14:textId="77777777" w:rsidR="008115AD" w:rsidRPr="000D3820" w:rsidRDefault="008115AD" w:rsidP="0017633C">
            <w:pPr>
              <w:jc w:val="both"/>
              <w:rPr>
                <w:color w:val="000000"/>
                <w:szCs w:val="24"/>
                <w:lang w:eastAsia="lt-LT"/>
              </w:rPr>
            </w:pPr>
            <w:r w:rsidRPr="000D3820">
              <w:rPr>
                <w:color w:val="000000"/>
                <w:szCs w:val="24"/>
                <w:lang w:eastAsia="lt-LT"/>
              </w:rPr>
              <w:t>socialinę riziką patiriantys suaugę asmenys,</w:t>
            </w:r>
          </w:p>
          <w:p w14:paraId="510229DA" w14:textId="77777777" w:rsidR="008115AD" w:rsidRPr="000D3820" w:rsidRDefault="008115AD" w:rsidP="0017633C">
            <w:pPr>
              <w:jc w:val="both"/>
              <w:rPr>
                <w:color w:val="000000"/>
                <w:szCs w:val="24"/>
                <w:lang w:eastAsia="lt-LT"/>
              </w:rPr>
            </w:pPr>
            <w:r w:rsidRPr="000D3820">
              <w:rPr>
                <w:color w:val="000000"/>
                <w:szCs w:val="24"/>
                <w:lang w:eastAsia="lt-LT"/>
              </w:rPr>
              <w:t>socialinę riziką patiriančios šeimos,</w:t>
            </w:r>
          </w:p>
          <w:p w14:paraId="5B0C61CA" w14:textId="77777777" w:rsidR="008115AD" w:rsidRPr="000D3820" w:rsidRDefault="008115AD" w:rsidP="0017633C">
            <w:pPr>
              <w:jc w:val="both"/>
              <w:rPr>
                <w:color w:val="000000"/>
                <w:szCs w:val="24"/>
                <w:lang w:eastAsia="lt-LT"/>
              </w:rPr>
            </w:pPr>
            <w:r w:rsidRPr="000D3820">
              <w:rPr>
                <w:color w:val="000000"/>
                <w:szCs w:val="24"/>
                <w:lang w:eastAsia="lt-LT"/>
              </w:rPr>
              <w:t>smurtautojai,</w:t>
            </w:r>
          </w:p>
          <w:p w14:paraId="05107B2C" w14:textId="03ED2D90" w:rsidR="008115AD" w:rsidRPr="00AD44E0" w:rsidRDefault="008115AD" w:rsidP="0017633C">
            <w:pPr>
              <w:jc w:val="both"/>
              <w:rPr>
                <w:szCs w:val="24"/>
                <w:lang w:eastAsia="lt-LT"/>
              </w:rPr>
            </w:pPr>
            <w:r w:rsidRPr="000D3820">
              <w:rPr>
                <w:color w:val="000000"/>
                <w:szCs w:val="24"/>
                <w:lang w:eastAsia="lt-LT"/>
              </w:rPr>
              <w:t>kiti asmenys</w:t>
            </w:r>
            <w:r w:rsidR="00AD44E0" w:rsidRPr="000D3820">
              <w:rPr>
                <w:color w:val="000000"/>
                <w:szCs w:val="24"/>
                <w:lang w:eastAsia="lt-LT"/>
              </w:rPr>
              <w:t>.</w:t>
            </w:r>
          </w:p>
        </w:tc>
        <w:tc>
          <w:tcPr>
            <w:tcW w:w="2127" w:type="dxa"/>
          </w:tcPr>
          <w:p w14:paraId="6451F2F7" w14:textId="3C5468B9" w:rsidR="008115AD" w:rsidRPr="000D3820" w:rsidRDefault="008115AD" w:rsidP="0017633C">
            <w:pPr>
              <w:rPr>
                <w:szCs w:val="24"/>
                <w:lang w:eastAsia="lt-LT"/>
              </w:rPr>
            </w:pPr>
            <w:r w:rsidRPr="000D3820">
              <w:rPr>
                <w:szCs w:val="24"/>
                <w:lang w:eastAsia="lt-LT"/>
              </w:rPr>
              <w:t>20,00 Eur/para</w:t>
            </w:r>
            <w:r w:rsidR="00AD44E0" w:rsidRPr="000D3820">
              <w:rPr>
                <w:szCs w:val="24"/>
                <w:lang w:eastAsia="lt-LT"/>
              </w:rPr>
              <w:t>,</w:t>
            </w:r>
          </w:p>
          <w:p w14:paraId="36E2DF79" w14:textId="5055B731" w:rsidR="008115AD" w:rsidRPr="000D3820" w:rsidRDefault="008115AD" w:rsidP="0017633C">
            <w:pPr>
              <w:rPr>
                <w:szCs w:val="24"/>
                <w:lang w:eastAsia="lt-LT"/>
              </w:rPr>
            </w:pPr>
            <w:r w:rsidRPr="000D3820">
              <w:rPr>
                <w:szCs w:val="24"/>
                <w:lang w:eastAsia="lt-LT"/>
              </w:rPr>
              <w:t>577,00 Eur/mėn.</w:t>
            </w:r>
          </w:p>
        </w:tc>
        <w:tc>
          <w:tcPr>
            <w:tcW w:w="2692" w:type="dxa"/>
          </w:tcPr>
          <w:p w14:paraId="04E5FBA2" w14:textId="77777777" w:rsidR="008115AD" w:rsidRPr="000D3820" w:rsidRDefault="008115AD" w:rsidP="0017633C">
            <w:pPr>
              <w:rPr>
                <w:szCs w:val="24"/>
                <w:lang w:eastAsia="lt-LT"/>
              </w:rPr>
            </w:pPr>
            <w:r w:rsidRPr="000D3820">
              <w:rPr>
                <w:szCs w:val="24"/>
                <w:lang w:eastAsia="lt-LT"/>
              </w:rPr>
              <w:t>Pasvalio rajono paramos šeimai centro Šeimos krizių centro padalinys</w:t>
            </w:r>
          </w:p>
        </w:tc>
      </w:tr>
      <w:tr w:rsidR="008115AD" w:rsidRPr="00022927" w14:paraId="58C2A4AD" w14:textId="77777777" w:rsidTr="00924F36">
        <w:tc>
          <w:tcPr>
            <w:tcW w:w="1231" w:type="dxa"/>
          </w:tcPr>
          <w:p w14:paraId="5B71599A" w14:textId="77777777" w:rsidR="008115AD" w:rsidRPr="00022927" w:rsidRDefault="008115AD" w:rsidP="0017633C">
            <w:pPr>
              <w:jc w:val="center"/>
              <w:rPr>
                <w:szCs w:val="24"/>
                <w:lang w:eastAsia="lt-LT"/>
              </w:rPr>
            </w:pPr>
            <w:r w:rsidRPr="00022927">
              <w:rPr>
                <w:szCs w:val="24"/>
                <w:lang w:eastAsia="lt-LT"/>
              </w:rPr>
              <w:t>380</w:t>
            </w:r>
          </w:p>
        </w:tc>
        <w:tc>
          <w:tcPr>
            <w:tcW w:w="3739" w:type="dxa"/>
            <w:gridSpan w:val="2"/>
          </w:tcPr>
          <w:p w14:paraId="26874E53" w14:textId="77777777" w:rsidR="008115AD" w:rsidRPr="00022927" w:rsidRDefault="008115AD" w:rsidP="0017633C">
            <w:pPr>
              <w:rPr>
                <w:szCs w:val="24"/>
                <w:lang w:eastAsia="lt-LT"/>
              </w:rPr>
            </w:pPr>
            <w:r w:rsidRPr="00022927">
              <w:rPr>
                <w:szCs w:val="24"/>
                <w:lang w:eastAsia="lt-LT"/>
              </w:rPr>
              <w:t>Pagalba globėjams (rūpintojams), budintiems globotojams, įtėviams ir šeimynų dalyviams ar besirengiantiems jais tapti</w:t>
            </w:r>
          </w:p>
        </w:tc>
        <w:tc>
          <w:tcPr>
            <w:tcW w:w="5231" w:type="dxa"/>
          </w:tcPr>
          <w:p w14:paraId="2FD496C7" w14:textId="6A365A97" w:rsidR="008115AD" w:rsidRPr="00022927" w:rsidRDefault="008115AD" w:rsidP="0017633C">
            <w:pPr>
              <w:rPr>
                <w:szCs w:val="24"/>
                <w:lang w:eastAsia="lt-LT"/>
              </w:rPr>
            </w:pPr>
            <w:r>
              <w:rPr>
                <w:szCs w:val="24"/>
                <w:lang w:eastAsia="lt-LT"/>
              </w:rPr>
              <w:t>v</w:t>
            </w:r>
            <w:r w:rsidRPr="00022927">
              <w:rPr>
                <w:szCs w:val="24"/>
                <w:lang w:eastAsia="lt-LT"/>
              </w:rPr>
              <w:t>aikus globojantys (rūpinantys), prižiūrintys ar įvaikinę asmenys bei besirengiantys globėjais (rūpintojais), budinčiais globotojais, įtėviais ar šeimynų dalyviais tapti asmenys</w:t>
            </w:r>
            <w:r w:rsidR="001862BB">
              <w:rPr>
                <w:szCs w:val="24"/>
                <w:lang w:eastAsia="lt-LT"/>
              </w:rPr>
              <w:t>.</w:t>
            </w:r>
          </w:p>
        </w:tc>
        <w:tc>
          <w:tcPr>
            <w:tcW w:w="2127" w:type="dxa"/>
          </w:tcPr>
          <w:p w14:paraId="09A914DB" w14:textId="3F5171D2" w:rsidR="008115AD" w:rsidRPr="000D3820" w:rsidRDefault="008115AD" w:rsidP="0017633C">
            <w:pPr>
              <w:jc w:val="both"/>
              <w:rPr>
                <w:szCs w:val="24"/>
                <w:lang w:eastAsia="lt-LT"/>
              </w:rPr>
            </w:pPr>
            <w:r w:rsidRPr="000D3820">
              <w:rPr>
                <w:szCs w:val="24"/>
                <w:lang w:eastAsia="lt-LT"/>
              </w:rPr>
              <w:t>1,76 Eur/val.</w:t>
            </w:r>
            <w:r w:rsidR="00AD44E0" w:rsidRPr="000D3820">
              <w:rPr>
                <w:szCs w:val="24"/>
                <w:lang w:eastAsia="lt-LT"/>
              </w:rPr>
              <w:t>‘</w:t>
            </w:r>
          </w:p>
          <w:p w14:paraId="3691D0C1" w14:textId="43784FA2" w:rsidR="008115AD" w:rsidRPr="000D3820" w:rsidRDefault="008115AD" w:rsidP="0017633C">
            <w:pPr>
              <w:rPr>
                <w:szCs w:val="24"/>
                <w:lang w:eastAsia="lt-LT"/>
              </w:rPr>
            </w:pPr>
            <w:r w:rsidRPr="000D3820">
              <w:rPr>
                <w:szCs w:val="24"/>
                <w:lang w:eastAsia="lt-LT"/>
              </w:rPr>
              <w:t>282,00 Eur/mėn.</w:t>
            </w:r>
          </w:p>
        </w:tc>
        <w:tc>
          <w:tcPr>
            <w:tcW w:w="2692" w:type="dxa"/>
          </w:tcPr>
          <w:p w14:paraId="130242A0" w14:textId="77777777" w:rsidR="008115AD" w:rsidRPr="00022927" w:rsidRDefault="008115AD" w:rsidP="0017633C">
            <w:pPr>
              <w:rPr>
                <w:szCs w:val="24"/>
                <w:lang w:eastAsia="lt-LT"/>
              </w:rPr>
            </w:pPr>
            <w:r w:rsidRPr="00022927">
              <w:rPr>
                <w:szCs w:val="24"/>
                <w:lang w:eastAsia="lt-LT"/>
              </w:rPr>
              <w:t>Pasvalio socialinių paslaugų centras</w:t>
            </w:r>
          </w:p>
        </w:tc>
      </w:tr>
      <w:tr w:rsidR="008115AD" w:rsidRPr="00022927" w14:paraId="52386352" w14:textId="77777777" w:rsidTr="00924F36">
        <w:trPr>
          <w:trHeight w:val="960"/>
        </w:trPr>
        <w:tc>
          <w:tcPr>
            <w:tcW w:w="1231" w:type="dxa"/>
            <w:vMerge w:val="restart"/>
          </w:tcPr>
          <w:p w14:paraId="3E3475A9" w14:textId="77777777" w:rsidR="008115AD" w:rsidRPr="006F796D" w:rsidRDefault="008115AD" w:rsidP="0017633C">
            <w:pPr>
              <w:jc w:val="center"/>
              <w:rPr>
                <w:szCs w:val="24"/>
                <w:lang w:eastAsia="lt-LT"/>
              </w:rPr>
            </w:pPr>
            <w:r w:rsidRPr="003B148B">
              <w:rPr>
                <w:szCs w:val="24"/>
              </w:rPr>
              <w:t>321</w:t>
            </w:r>
          </w:p>
        </w:tc>
        <w:tc>
          <w:tcPr>
            <w:tcW w:w="3739" w:type="dxa"/>
            <w:gridSpan w:val="2"/>
            <w:vMerge w:val="restart"/>
          </w:tcPr>
          <w:p w14:paraId="7D92B50C" w14:textId="77777777" w:rsidR="008115AD" w:rsidRPr="00657B33" w:rsidRDefault="008115AD" w:rsidP="0017633C">
            <w:pPr>
              <w:widowControl w:val="0"/>
              <w:rPr>
                <w:szCs w:val="24"/>
              </w:rPr>
            </w:pPr>
            <w:r w:rsidRPr="00657B33">
              <w:rPr>
                <w:szCs w:val="24"/>
              </w:rPr>
              <w:t>Palydėjimo paslauga jaunuoliams</w:t>
            </w:r>
          </w:p>
          <w:p w14:paraId="003899B4" w14:textId="77777777" w:rsidR="008115AD" w:rsidRPr="00022927" w:rsidRDefault="008115AD" w:rsidP="0017633C">
            <w:pPr>
              <w:rPr>
                <w:szCs w:val="24"/>
                <w:lang w:eastAsia="lt-LT"/>
              </w:rPr>
            </w:pPr>
          </w:p>
        </w:tc>
        <w:tc>
          <w:tcPr>
            <w:tcW w:w="5231" w:type="dxa"/>
            <w:vMerge w:val="restart"/>
          </w:tcPr>
          <w:p w14:paraId="166D4A1D" w14:textId="77777777" w:rsidR="008115AD" w:rsidRPr="00657B33" w:rsidRDefault="008115AD" w:rsidP="0017633C">
            <w:pPr>
              <w:widowControl w:val="0"/>
              <w:rPr>
                <w:szCs w:val="24"/>
              </w:rPr>
            </w:pPr>
            <w:r>
              <w:rPr>
                <w:szCs w:val="24"/>
              </w:rPr>
              <w:t>l</w:t>
            </w:r>
            <w:r w:rsidRPr="00657B33">
              <w:rPr>
                <w:szCs w:val="24"/>
              </w:rPr>
              <w:t>ikę be tėvų globos vaikai (nuo 16 m.), kuriems teikiama globa (rūpyba) socialinės globos įstaigoje,</w:t>
            </w:r>
          </w:p>
          <w:p w14:paraId="79C0E518" w14:textId="77777777" w:rsidR="008115AD" w:rsidRPr="00657B33" w:rsidRDefault="008115AD" w:rsidP="0017633C">
            <w:pPr>
              <w:widowControl w:val="0"/>
              <w:rPr>
                <w:szCs w:val="24"/>
              </w:rPr>
            </w:pPr>
            <w:r w:rsidRPr="00657B33">
              <w:rPr>
                <w:szCs w:val="24"/>
              </w:rPr>
              <w:t xml:space="preserve">socialinę riziką patiriantys vaikai (nuo 16 m.), </w:t>
            </w:r>
          </w:p>
          <w:p w14:paraId="7821B884" w14:textId="77777777" w:rsidR="008115AD" w:rsidRPr="00657B33" w:rsidRDefault="008115AD" w:rsidP="0017633C">
            <w:pPr>
              <w:widowControl w:val="0"/>
              <w:rPr>
                <w:szCs w:val="24"/>
              </w:rPr>
            </w:pPr>
            <w:r w:rsidRPr="00657B33">
              <w:rPr>
                <w:szCs w:val="24"/>
              </w:rPr>
              <w:t xml:space="preserve">vaikai (nuo 16 m.), kurie gyvena socialinę riziką patiriančiose šeimose, </w:t>
            </w:r>
          </w:p>
          <w:p w14:paraId="40B09A76" w14:textId="401B22B2" w:rsidR="008115AD" w:rsidRDefault="008115AD" w:rsidP="0017633C">
            <w:pPr>
              <w:rPr>
                <w:szCs w:val="24"/>
                <w:lang w:eastAsia="lt-LT"/>
              </w:rPr>
            </w:pPr>
            <w:r w:rsidRPr="00657B33">
              <w:rPr>
                <w:szCs w:val="24"/>
              </w:rPr>
              <w:t>sulaukę pilnametystės asmenys (iki 24 m.), kuriems buvo teikta socialinė globa (rūpyba) socialinės globos įstaigoje ar kurie gyveno socialinę riziką patiriančiose šeimose</w:t>
            </w:r>
            <w:r w:rsidR="001862BB">
              <w:rPr>
                <w:szCs w:val="24"/>
              </w:rPr>
              <w:t>.</w:t>
            </w:r>
          </w:p>
        </w:tc>
        <w:tc>
          <w:tcPr>
            <w:tcW w:w="2127" w:type="dxa"/>
          </w:tcPr>
          <w:p w14:paraId="52227A1B" w14:textId="77777777" w:rsidR="008115AD" w:rsidRPr="000D3820" w:rsidRDefault="008115AD" w:rsidP="0017633C">
            <w:pPr>
              <w:jc w:val="both"/>
              <w:rPr>
                <w:szCs w:val="24"/>
                <w:lang w:eastAsia="lt-LT"/>
              </w:rPr>
            </w:pPr>
            <w:r w:rsidRPr="000D3820">
              <w:rPr>
                <w:szCs w:val="24"/>
                <w:lang w:eastAsia="lt-LT"/>
              </w:rPr>
              <w:t>Su apgyvendinimu</w:t>
            </w:r>
          </w:p>
          <w:p w14:paraId="0FB34477" w14:textId="089A82A9" w:rsidR="008115AD" w:rsidRPr="000D3820" w:rsidRDefault="008115AD" w:rsidP="0017633C">
            <w:pPr>
              <w:jc w:val="both"/>
              <w:rPr>
                <w:szCs w:val="24"/>
                <w:lang w:eastAsia="lt-LT"/>
              </w:rPr>
            </w:pPr>
            <w:r w:rsidRPr="000D3820">
              <w:rPr>
                <w:szCs w:val="24"/>
                <w:lang w:eastAsia="lt-LT"/>
              </w:rPr>
              <w:t>1280,00 Eur/mėn.,</w:t>
            </w:r>
          </w:p>
          <w:p w14:paraId="6B5636DC" w14:textId="388C7BD1" w:rsidR="008115AD" w:rsidRPr="000D3820" w:rsidRDefault="008115AD" w:rsidP="0017633C">
            <w:pPr>
              <w:rPr>
                <w:szCs w:val="24"/>
                <w:lang w:eastAsia="lt-LT"/>
              </w:rPr>
            </w:pPr>
            <w:r w:rsidRPr="000D3820">
              <w:rPr>
                <w:szCs w:val="24"/>
                <w:lang w:eastAsia="lt-LT"/>
              </w:rPr>
              <w:t>42,00 Eur/para, 2,00 Eur/val.</w:t>
            </w:r>
          </w:p>
        </w:tc>
        <w:tc>
          <w:tcPr>
            <w:tcW w:w="2692" w:type="dxa"/>
            <w:vMerge w:val="restart"/>
          </w:tcPr>
          <w:p w14:paraId="01F29485" w14:textId="77777777" w:rsidR="008115AD" w:rsidRPr="000D3820" w:rsidRDefault="008115AD" w:rsidP="0017633C">
            <w:pPr>
              <w:rPr>
                <w:szCs w:val="24"/>
                <w:lang w:eastAsia="lt-LT"/>
              </w:rPr>
            </w:pPr>
            <w:r w:rsidRPr="000D3820">
              <w:rPr>
                <w:szCs w:val="24"/>
                <w:lang w:eastAsia="lt-LT"/>
              </w:rPr>
              <w:t>Pasvalio rajono paramos šeimai centro Šeimos krizių centro padalinys</w:t>
            </w:r>
          </w:p>
        </w:tc>
      </w:tr>
      <w:tr w:rsidR="008115AD" w:rsidRPr="00022927" w14:paraId="54994781" w14:textId="77777777" w:rsidTr="00924F36">
        <w:trPr>
          <w:trHeight w:val="1040"/>
        </w:trPr>
        <w:tc>
          <w:tcPr>
            <w:tcW w:w="1231" w:type="dxa"/>
            <w:vMerge/>
          </w:tcPr>
          <w:p w14:paraId="584712B0" w14:textId="77777777" w:rsidR="008115AD" w:rsidRDefault="008115AD" w:rsidP="0017633C">
            <w:pPr>
              <w:jc w:val="center"/>
              <w:rPr>
                <w:b/>
                <w:sz w:val="20"/>
                <w:szCs w:val="22"/>
              </w:rPr>
            </w:pPr>
          </w:p>
        </w:tc>
        <w:tc>
          <w:tcPr>
            <w:tcW w:w="3739" w:type="dxa"/>
            <w:gridSpan w:val="2"/>
            <w:vMerge/>
          </w:tcPr>
          <w:p w14:paraId="39A4C8DF" w14:textId="77777777" w:rsidR="008115AD" w:rsidRPr="00657B33" w:rsidRDefault="008115AD" w:rsidP="0017633C">
            <w:pPr>
              <w:widowControl w:val="0"/>
              <w:rPr>
                <w:szCs w:val="24"/>
              </w:rPr>
            </w:pPr>
          </w:p>
        </w:tc>
        <w:tc>
          <w:tcPr>
            <w:tcW w:w="5231" w:type="dxa"/>
            <w:vMerge/>
          </w:tcPr>
          <w:p w14:paraId="01BAF22D" w14:textId="77777777" w:rsidR="008115AD" w:rsidRDefault="008115AD" w:rsidP="0017633C">
            <w:pPr>
              <w:widowControl w:val="0"/>
              <w:rPr>
                <w:szCs w:val="24"/>
              </w:rPr>
            </w:pPr>
          </w:p>
        </w:tc>
        <w:tc>
          <w:tcPr>
            <w:tcW w:w="2127" w:type="dxa"/>
          </w:tcPr>
          <w:p w14:paraId="7BE94FAF" w14:textId="77777777" w:rsidR="008115AD" w:rsidRPr="000D3820" w:rsidRDefault="008115AD" w:rsidP="0017633C">
            <w:pPr>
              <w:rPr>
                <w:szCs w:val="24"/>
                <w:lang w:eastAsia="lt-LT"/>
              </w:rPr>
            </w:pPr>
            <w:r w:rsidRPr="000D3820">
              <w:rPr>
                <w:szCs w:val="24"/>
                <w:lang w:eastAsia="lt-LT"/>
              </w:rPr>
              <w:t>Asmens namuose</w:t>
            </w:r>
          </w:p>
          <w:p w14:paraId="40A2D447" w14:textId="204BD311" w:rsidR="008115AD" w:rsidRPr="000D3820" w:rsidRDefault="008115AD" w:rsidP="0017633C">
            <w:pPr>
              <w:rPr>
                <w:szCs w:val="24"/>
                <w:lang w:eastAsia="lt-LT"/>
              </w:rPr>
            </w:pPr>
            <w:r w:rsidRPr="000D3820">
              <w:rPr>
                <w:szCs w:val="24"/>
                <w:lang w:eastAsia="lt-LT"/>
              </w:rPr>
              <w:t>700,00 Eur/mėn.</w:t>
            </w:r>
            <w:r w:rsidR="00AD44E0" w:rsidRPr="000D3820">
              <w:rPr>
                <w:szCs w:val="24"/>
                <w:lang w:eastAsia="lt-LT"/>
              </w:rPr>
              <w:t>,</w:t>
            </w:r>
          </w:p>
          <w:p w14:paraId="41B68155" w14:textId="057E471C" w:rsidR="008115AD" w:rsidRPr="000D3820" w:rsidRDefault="008115AD" w:rsidP="0017633C">
            <w:pPr>
              <w:rPr>
                <w:szCs w:val="24"/>
                <w:lang w:eastAsia="lt-LT"/>
              </w:rPr>
            </w:pPr>
            <w:r w:rsidRPr="000D3820">
              <w:rPr>
                <w:szCs w:val="24"/>
                <w:lang w:eastAsia="lt-LT"/>
              </w:rPr>
              <w:t>4,40 Eur/val.</w:t>
            </w:r>
          </w:p>
        </w:tc>
        <w:tc>
          <w:tcPr>
            <w:tcW w:w="2692" w:type="dxa"/>
            <w:vMerge/>
          </w:tcPr>
          <w:p w14:paraId="118C760B" w14:textId="77777777" w:rsidR="008115AD" w:rsidRDefault="008115AD" w:rsidP="0017633C">
            <w:pPr>
              <w:rPr>
                <w:lang w:eastAsia="lt-LT"/>
              </w:rPr>
            </w:pPr>
          </w:p>
        </w:tc>
      </w:tr>
      <w:tr w:rsidR="0017633C" w:rsidRPr="00022927" w14:paraId="4F38F47B" w14:textId="77777777" w:rsidTr="00924F36">
        <w:trPr>
          <w:trHeight w:val="193"/>
        </w:trPr>
        <w:tc>
          <w:tcPr>
            <w:tcW w:w="15020" w:type="dxa"/>
            <w:gridSpan w:val="6"/>
            <w:shd w:val="clear" w:color="auto" w:fill="auto"/>
            <w:vAlign w:val="center"/>
          </w:tcPr>
          <w:p w14:paraId="175912F5" w14:textId="77777777" w:rsidR="0017633C" w:rsidRPr="00370EC5" w:rsidRDefault="0017633C" w:rsidP="0017633C">
            <w:pPr>
              <w:pStyle w:val="Sraopastraipa"/>
              <w:numPr>
                <w:ilvl w:val="0"/>
                <w:numId w:val="12"/>
              </w:numPr>
              <w:spacing w:before="120" w:after="120" w:line="240" w:lineRule="auto"/>
              <w:jc w:val="center"/>
              <w:rPr>
                <w:rFonts w:ascii="Times New Roman" w:hAnsi="Times New Roman"/>
                <w:b/>
                <w:bCs/>
                <w:szCs w:val="24"/>
                <w:lang w:eastAsia="lt-LT"/>
              </w:rPr>
            </w:pPr>
            <w:r w:rsidRPr="00370EC5">
              <w:rPr>
                <w:rFonts w:ascii="Times New Roman" w:hAnsi="Times New Roman"/>
                <w:b/>
                <w:bCs/>
                <w:szCs w:val="24"/>
                <w:lang w:eastAsia="lt-LT"/>
              </w:rPr>
              <w:t>SOCIALINĖS GLOBOS PASLAUGOS</w:t>
            </w:r>
          </w:p>
        </w:tc>
      </w:tr>
      <w:tr w:rsidR="0017633C" w:rsidRPr="00022927" w14:paraId="23BA7180" w14:textId="77777777" w:rsidTr="00924F36">
        <w:trPr>
          <w:trHeight w:val="906"/>
        </w:trPr>
        <w:tc>
          <w:tcPr>
            <w:tcW w:w="1231" w:type="dxa"/>
          </w:tcPr>
          <w:p w14:paraId="5707E45B" w14:textId="77777777" w:rsidR="0017633C" w:rsidRPr="00022927" w:rsidRDefault="0017633C" w:rsidP="0017633C">
            <w:pPr>
              <w:jc w:val="center"/>
              <w:rPr>
                <w:lang w:eastAsia="lt-LT"/>
              </w:rPr>
            </w:pPr>
            <w:r w:rsidRPr="00022927">
              <w:rPr>
                <w:lang w:eastAsia="lt-LT"/>
              </w:rPr>
              <w:t>411</w:t>
            </w:r>
          </w:p>
          <w:p w14:paraId="64D05072" w14:textId="77777777" w:rsidR="0017633C" w:rsidRPr="00022927" w:rsidRDefault="0017633C" w:rsidP="0017633C">
            <w:pPr>
              <w:jc w:val="center"/>
              <w:rPr>
                <w:lang w:eastAsia="lt-LT"/>
              </w:rPr>
            </w:pPr>
            <w:r w:rsidRPr="00022927">
              <w:rPr>
                <w:lang w:eastAsia="lt-LT"/>
              </w:rPr>
              <w:t>414</w:t>
            </w:r>
          </w:p>
          <w:p w14:paraId="26AB1A01" w14:textId="77777777" w:rsidR="0017633C" w:rsidRPr="00E31642" w:rsidRDefault="0017633C" w:rsidP="0017633C">
            <w:pPr>
              <w:jc w:val="center"/>
              <w:rPr>
                <w:b/>
                <w:bCs/>
                <w:lang w:eastAsia="lt-LT"/>
              </w:rPr>
            </w:pPr>
            <w:r w:rsidRPr="00022927">
              <w:rPr>
                <w:lang w:eastAsia="lt-LT"/>
              </w:rPr>
              <w:t>415</w:t>
            </w:r>
          </w:p>
        </w:tc>
        <w:tc>
          <w:tcPr>
            <w:tcW w:w="3739" w:type="dxa"/>
            <w:gridSpan w:val="2"/>
          </w:tcPr>
          <w:p w14:paraId="0D11641F" w14:textId="77777777" w:rsidR="0017633C" w:rsidRPr="007321FD" w:rsidRDefault="0017633C" w:rsidP="0017633C">
            <w:pPr>
              <w:rPr>
                <w:strike/>
                <w:color w:val="FF0000"/>
                <w:szCs w:val="24"/>
              </w:rPr>
            </w:pPr>
            <w:r w:rsidRPr="00022927">
              <w:rPr>
                <w:lang w:eastAsia="lt-LT"/>
              </w:rPr>
              <w:t>Dienos socialinė globa asmens namuose</w:t>
            </w:r>
          </w:p>
        </w:tc>
        <w:tc>
          <w:tcPr>
            <w:tcW w:w="5231" w:type="dxa"/>
          </w:tcPr>
          <w:p w14:paraId="6F3A9EE0" w14:textId="77777777" w:rsidR="0017633C" w:rsidRPr="00022927" w:rsidRDefault="0017633C" w:rsidP="0017633C">
            <w:pPr>
              <w:jc w:val="both"/>
              <w:rPr>
                <w:lang w:eastAsia="lt-LT"/>
              </w:rPr>
            </w:pPr>
            <w:r w:rsidRPr="00022927">
              <w:rPr>
                <w:lang w:eastAsia="lt-LT"/>
              </w:rPr>
              <w:t xml:space="preserve">vaikai su sunkia negalia, </w:t>
            </w:r>
          </w:p>
          <w:p w14:paraId="36EDD842" w14:textId="77777777" w:rsidR="0017633C" w:rsidRPr="00022927" w:rsidRDefault="0017633C" w:rsidP="0017633C">
            <w:pPr>
              <w:jc w:val="both"/>
              <w:rPr>
                <w:lang w:eastAsia="lt-LT"/>
              </w:rPr>
            </w:pPr>
            <w:r w:rsidRPr="00022927">
              <w:rPr>
                <w:lang w:eastAsia="lt-LT"/>
              </w:rPr>
              <w:t xml:space="preserve">suaugę asmenys su sunkia negalia, </w:t>
            </w:r>
          </w:p>
          <w:p w14:paraId="5D8E3092" w14:textId="77777777" w:rsidR="0017633C" w:rsidRPr="00022927" w:rsidRDefault="0017633C" w:rsidP="0017633C">
            <w:pPr>
              <w:jc w:val="both"/>
              <w:rPr>
                <w:lang w:eastAsia="lt-LT"/>
              </w:rPr>
            </w:pPr>
            <w:r w:rsidRPr="00022927">
              <w:rPr>
                <w:lang w:eastAsia="lt-LT"/>
              </w:rPr>
              <w:t>senyvo amžiaus asmenys su sunkia negalia</w:t>
            </w:r>
          </w:p>
        </w:tc>
        <w:tc>
          <w:tcPr>
            <w:tcW w:w="2127" w:type="dxa"/>
          </w:tcPr>
          <w:p w14:paraId="32EA2DA7" w14:textId="2C7A415F" w:rsidR="0017633C" w:rsidRPr="000D3820" w:rsidRDefault="0017633C" w:rsidP="0017633C">
            <w:pPr>
              <w:jc w:val="both"/>
              <w:rPr>
                <w:szCs w:val="24"/>
                <w:lang w:eastAsia="lt-LT"/>
              </w:rPr>
            </w:pPr>
            <w:r w:rsidRPr="000D3820">
              <w:rPr>
                <w:szCs w:val="24"/>
                <w:lang w:eastAsia="lt-LT"/>
              </w:rPr>
              <w:t>5,49 Eur/val.,</w:t>
            </w:r>
          </w:p>
          <w:p w14:paraId="5CE626A0" w14:textId="33CBFBAD" w:rsidR="0017633C" w:rsidRPr="000D3820" w:rsidRDefault="0017633C" w:rsidP="0017633C">
            <w:pPr>
              <w:rPr>
                <w:lang w:eastAsia="lt-LT"/>
              </w:rPr>
            </w:pPr>
            <w:r w:rsidRPr="000D3820">
              <w:rPr>
                <w:szCs w:val="24"/>
                <w:lang w:eastAsia="lt-LT"/>
              </w:rPr>
              <w:t>922,00 Eur/mėn.</w:t>
            </w:r>
          </w:p>
        </w:tc>
        <w:tc>
          <w:tcPr>
            <w:tcW w:w="2692" w:type="dxa"/>
          </w:tcPr>
          <w:p w14:paraId="0464A27E" w14:textId="77777777" w:rsidR="0017633C" w:rsidRPr="00022927" w:rsidRDefault="0017633C" w:rsidP="0017633C">
            <w:pPr>
              <w:rPr>
                <w:lang w:eastAsia="lt-LT"/>
              </w:rPr>
            </w:pPr>
            <w:r w:rsidRPr="00022927">
              <w:rPr>
                <w:szCs w:val="24"/>
                <w:lang w:eastAsia="lt-LT"/>
              </w:rPr>
              <w:t>Pasvalio socialinių paslaugų centras</w:t>
            </w:r>
          </w:p>
        </w:tc>
      </w:tr>
      <w:tr w:rsidR="0017633C" w:rsidRPr="00022927" w14:paraId="7DB69D42" w14:textId="77777777" w:rsidTr="00924F36">
        <w:tc>
          <w:tcPr>
            <w:tcW w:w="1231" w:type="dxa"/>
          </w:tcPr>
          <w:p w14:paraId="42A0F80B" w14:textId="77777777" w:rsidR="0017633C" w:rsidRPr="00DC68E4" w:rsidRDefault="0017633C" w:rsidP="0017633C">
            <w:pPr>
              <w:jc w:val="center"/>
              <w:rPr>
                <w:lang w:eastAsia="lt-LT"/>
              </w:rPr>
            </w:pPr>
            <w:r w:rsidRPr="00DC68E4">
              <w:rPr>
                <w:lang w:eastAsia="lt-LT"/>
              </w:rPr>
              <w:lastRenderedPageBreak/>
              <w:t>428</w:t>
            </w:r>
          </w:p>
        </w:tc>
        <w:tc>
          <w:tcPr>
            <w:tcW w:w="3739" w:type="dxa"/>
            <w:gridSpan w:val="2"/>
          </w:tcPr>
          <w:p w14:paraId="34588ED8" w14:textId="77777777" w:rsidR="0017633C" w:rsidRPr="00DC68E4" w:rsidRDefault="0017633C" w:rsidP="0017633C">
            <w:pPr>
              <w:rPr>
                <w:lang w:eastAsia="lt-LT"/>
              </w:rPr>
            </w:pPr>
            <w:r w:rsidRPr="00DC68E4">
              <w:rPr>
                <w:lang w:eastAsia="lt-LT"/>
              </w:rPr>
              <w:t>Laikinas atokvėpis (dienos socialinė globa asmens namuose)</w:t>
            </w:r>
          </w:p>
        </w:tc>
        <w:tc>
          <w:tcPr>
            <w:tcW w:w="5231" w:type="dxa"/>
          </w:tcPr>
          <w:p w14:paraId="446CCDEF" w14:textId="77777777" w:rsidR="0017633C" w:rsidRPr="00DC68E4" w:rsidRDefault="0017633C" w:rsidP="0017633C">
            <w:pPr>
              <w:jc w:val="both"/>
              <w:rPr>
                <w:lang w:eastAsia="lt-LT"/>
              </w:rPr>
            </w:pPr>
            <w:r w:rsidRPr="00DC68E4">
              <w:rPr>
                <w:lang w:eastAsia="lt-LT"/>
              </w:rPr>
              <w:t xml:space="preserve">vaikai su sunkia negalia, </w:t>
            </w:r>
          </w:p>
          <w:p w14:paraId="1D251F05" w14:textId="77777777" w:rsidR="0017633C" w:rsidRPr="00DC68E4" w:rsidRDefault="0017633C" w:rsidP="0017633C">
            <w:pPr>
              <w:jc w:val="both"/>
              <w:rPr>
                <w:lang w:eastAsia="lt-LT"/>
              </w:rPr>
            </w:pPr>
            <w:r w:rsidRPr="00DC68E4">
              <w:rPr>
                <w:lang w:eastAsia="lt-LT"/>
              </w:rPr>
              <w:t xml:space="preserve">suaugę asmenys su sunkia negalia, </w:t>
            </w:r>
          </w:p>
          <w:p w14:paraId="3423CA73" w14:textId="742C9278" w:rsidR="0017633C" w:rsidRPr="00DC68E4" w:rsidRDefault="0017633C" w:rsidP="0017633C">
            <w:pPr>
              <w:jc w:val="both"/>
              <w:rPr>
                <w:lang w:eastAsia="lt-LT"/>
              </w:rPr>
            </w:pPr>
            <w:r w:rsidRPr="00DC68E4">
              <w:rPr>
                <w:lang w:eastAsia="lt-LT"/>
              </w:rPr>
              <w:t>senyvo amžiaus asmenys su sunkia negalia</w:t>
            </w:r>
            <w:r w:rsidR="001862BB">
              <w:rPr>
                <w:lang w:eastAsia="lt-LT"/>
              </w:rPr>
              <w:t>.</w:t>
            </w:r>
          </w:p>
        </w:tc>
        <w:tc>
          <w:tcPr>
            <w:tcW w:w="2127" w:type="dxa"/>
          </w:tcPr>
          <w:p w14:paraId="5C1A6A21" w14:textId="4DCF3225" w:rsidR="0017633C" w:rsidRPr="000D3820" w:rsidRDefault="0017633C" w:rsidP="0017633C">
            <w:pPr>
              <w:jc w:val="both"/>
              <w:rPr>
                <w:szCs w:val="24"/>
                <w:lang w:eastAsia="lt-LT"/>
              </w:rPr>
            </w:pPr>
            <w:r w:rsidRPr="000D3820">
              <w:rPr>
                <w:szCs w:val="24"/>
                <w:lang w:eastAsia="lt-LT"/>
              </w:rPr>
              <w:t>5,49 Eur/val.,</w:t>
            </w:r>
          </w:p>
          <w:p w14:paraId="7C665158" w14:textId="29EDCE0E" w:rsidR="0017633C" w:rsidRPr="000D3820" w:rsidRDefault="0017633C" w:rsidP="0017633C">
            <w:pPr>
              <w:rPr>
                <w:szCs w:val="24"/>
                <w:lang w:eastAsia="lt-LT"/>
              </w:rPr>
            </w:pPr>
            <w:r w:rsidRPr="000D3820">
              <w:rPr>
                <w:szCs w:val="24"/>
                <w:lang w:eastAsia="lt-LT"/>
              </w:rPr>
              <w:t>922,00 Eur/mėn.</w:t>
            </w:r>
          </w:p>
        </w:tc>
        <w:tc>
          <w:tcPr>
            <w:tcW w:w="2692" w:type="dxa"/>
          </w:tcPr>
          <w:p w14:paraId="7C4BA99B" w14:textId="77777777" w:rsidR="0017633C" w:rsidRPr="00DC68E4" w:rsidRDefault="0017633C" w:rsidP="0017633C">
            <w:pPr>
              <w:rPr>
                <w:szCs w:val="24"/>
                <w:lang w:eastAsia="lt-LT"/>
              </w:rPr>
            </w:pPr>
            <w:r w:rsidRPr="00DC68E4">
              <w:rPr>
                <w:szCs w:val="24"/>
                <w:lang w:eastAsia="lt-LT"/>
              </w:rPr>
              <w:t>Pasvalio socialinių paslaugų centras</w:t>
            </w:r>
          </w:p>
        </w:tc>
      </w:tr>
      <w:tr w:rsidR="0017633C" w:rsidRPr="00022927" w14:paraId="5733C335" w14:textId="77777777" w:rsidTr="00924F36">
        <w:tc>
          <w:tcPr>
            <w:tcW w:w="1231" w:type="dxa"/>
            <w:vMerge w:val="restart"/>
          </w:tcPr>
          <w:p w14:paraId="61BBFA37" w14:textId="77777777" w:rsidR="0017633C" w:rsidRPr="00022927" w:rsidRDefault="0017633C" w:rsidP="0017633C">
            <w:pPr>
              <w:jc w:val="center"/>
              <w:rPr>
                <w:lang w:eastAsia="lt-LT"/>
              </w:rPr>
            </w:pPr>
            <w:r w:rsidRPr="00022927">
              <w:rPr>
                <w:lang w:eastAsia="lt-LT"/>
              </w:rPr>
              <w:t>411</w:t>
            </w:r>
          </w:p>
          <w:p w14:paraId="037AF8F6" w14:textId="77777777" w:rsidR="0017633C" w:rsidRPr="00022927" w:rsidRDefault="0017633C" w:rsidP="0017633C">
            <w:pPr>
              <w:jc w:val="center"/>
              <w:rPr>
                <w:lang w:eastAsia="lt-LT"/>
              </w:rPr>
            </w:pPr>
            <w:r w:rsidRPr="00022927">
              <w:rPr>
                <w:lang w:eastAsia="lt-LT"/>
              </w:rPr>
              <w:t>414</w:t>
            </w:r>
          </w:p>
          <w:p w14:paraId="1FAD94D7" w14:textId="77777777" w:rsidR="0017633C" w:rsidRPr="00022927" w:rsidRDefault="0017633C" w:rsidP="0017633C">
            <w:pPr>
              <w:jc w:val="center"/>
              <w:rPr>
                <w:lang w:eastAsia="lt-LT"/>
              </w:rPr>
            </w:pPr>
            <w:r w:rsidRPr="00022927">
              <w:rPr>
                <w:lang w:eastAsia="lt-LT"/>
              </w:rPr>
              <w:t>415</w:t>
            </w:r>
          </w:p>
          <w:p w14:paraId="6133BAAB" w14:textId="77777777" w:rsidR="0017633C" w:rsidRPr="00022927" w:rsidRDefault="0017633C" w:rsidP="0017633C">
            <w:pPr>
              <w:rPr>
                <w:lang w:eastAsia="lt-LT"/>
              </w:rPr>
            </w:pPr>
          </w:p>
        </w:tc>
        <w:tc>
          <w:tcPr>
            <w:tcW w:w="3739" w:type="dxa"/>
            <w:gridSpan w:val="2"/>
            <w:vMerge w:val="restart"/>
          </w:tcPr>
          <w:p w14:paraId="188D25AA" w14:textId="77777777" w:rsidR="0017633C" w:rsidRPr="00022927" w:rsidRDefault="0017633C" w:rsidP="0017633C">
            <w:pPr>
              <w:rPr>
                <w:lang w:eastAsia="lt-LT"/>
              </w:rPr>
            </w:pPr>
            <w:r w:rsidRPr="00022927">
              <w:rPr>
                <w:lang w:eastAsia="lt-LT"/>
              </w:rPr>
              <w:t>Dienos socialinė globa institucijoje</w:t>
            </w:r>
          </w:p>
          <w:p w14:paraId="79EAA1AD" w14:textId="77777777" w:rsidR="0017633C" w:rsidRPr="00022927" w:rsidRDefault="0017633C" w:rsidP="0017633C">
            <w:pPr>
              <w:rPr>
                <w:lang w:eastAsia="lt-LT"/>
              </w:rPr>
            </w:pPr>
          </w:p>
        </w:tc>
        <w:tc>
          <w:tcPr>
            <w:tcW w:w="5231" w:type="dxa"/>
          </w:tcPr>
          <w:p w14:paraId="39496F85" w14:textId="77777777" w:rsidR="0017633C" w:rsidRPr="00022927" w:rsidRDefault="0017633C" w:rsidP="0017633C">
            <w:pPr>
              <w:jc w:val="both"/>
              <w:rPr>
                <w:lang w:eastAsia="lt-LT"/>
              </w:rPr>
            </w:pPr>
            <w:r w:rsidRPr="00022927">
              <w:rPr>
                <w:lang w:eastAsia="lt-LT"/>
              </w:rPr>
              <w:t>vaikai su sunkia negalia,</w:t>
            </w:r>
          </w:p>
          <w:p w14:paraId="51481CF4" w14:textId="5829D572" w:rsidR="0017633C" w:rsidRPr="00022927" w:rsidRDefault="0017633C" w:rsidP="0017633C">
            <w:pPr>
              <w:rPr>
                <w:lang w:eastAsia="lt-LT"/>
              </w:rPr>
            </w:pPr>
            <w:r w:rsidRPr="00022927">
              <w:rPr>
                <w:lang w:eastAsia="lt-LT"/>
              </w:rPr>
              <w:t>suaugę asmenys iki 29 m. amžiaus su sunkia negalia</w:t>
            </w:r>
            <w:r w:rsidR="001862BB">
              <w:rPr>
                <w:lang w:eastAsia="lt-LT"/>
              </w:rPr>
              <w:t>.</w:t>
            </w:r>
          </w:p>
        </w:tc>
        <w:tc>
          <w:tcPr>
            <w:tcW w:w="2127" w:type="dxa"/>
          </w:tcPr>
          <w:p w14:paraId="568B9C19" w14:textId="2DA73964" w:rsidR="0017633C" w:rsidRPr="000D3820" w:rsidRDefault="0017633C" w:rsidP="0017633C">
            <w:pPr>
              <w:rPr>
                <w:szCs w:val="24"/>
                <w:lang w:eastAsia="lt-LT"/>
              </w:rPr>
            </w:pPr>
            <w:r w:rsidRPr="000D3820">
              <w:rPr>
                <w:szCs w:val="24"/>
                <w:lang w:eastAsia="lt-LT"/>
              </w:rPr>
              <w:t>7,85 Eur/val.,</w:t>
            </w:r>
          </w:p>
          <w:p w14:paraId="44F054A8" w14:textId="5C94462A" w:rsidR="0017633C" w:rsidRPr="000D3820" w:rsidRDefault="0017633C" w:rsidP="0017633C">
            <w:pPr>
              <w:rPr>
                <w:szCs w:val="24"/>
                <w:lang w:eastAsia="lt-LT"/>
              </w:rPr>
            </w:pPr>
            <w:r w:rsidRPr="000D3820">
              <w:rPr>
                <w:szCs w:val="24"/>
                <w:lang w:eastAsia="lt-LT"/>
              </w:rPr>
              <w:t>1318,00 Eur/mėn.</w:t>
            </w:r>
          </w:p>
        </w:tc>
        <w:tc>
          <w:tcPr>
            <w:tcW w:w="2692" w:type="dxa"/>
            <w:vMerge w:val="restart"/>
          </w:tcPr>
          <w:p w14:paraId="52EC883F" w14:textId="77777777" w:rsidR="0017633C" w:rsidRPr="00022927" w:rsidRDefault="0017633C" w:rsidP="0017633C">
            <w:pPr>
              <w:rPr>
                <w:lang w:eastAsia="lt-LT"/>
              </w:rPr>
            </w:pPr>
            <w:r w:rsidRPr="00022927">
              <w:rPr>
                <w:lang w:eastAsia="lt-LT"/>
              </w:rPr>
              <w:t>Pasvalio „Riešuto“ mokykl</w:t>
            </w:r>
            <w:r>
              <w:rPr>
                <w:lang w:eastAsia="lt-LT"/>
              </w:rPr>
              <w:t>os</w:t>
            </w:r>
            <w:r w:rsidRPr="00022927">
              <w:rPr>
                <w:lang w:eastAsia="lt-LT"/>
              </w:rPr>
              <w:t xml:space="preserve"> socialinės globos padalinys</w:t>
            </w:r>
          </w:p>
        </w:tc>
      </w:tr>
      <w:tr w:rsidR="0017633C" w:rsidRPr="00022927" w14:paraId="338743B9" w14:textId="77777777" w:rsidTr="00924F36">
        <w:tc>
          <w:tcPr>
            <w:tcW w:w="1231" w:type="dxa"/>
            <w:vMerge/>
          </w:tcPr>
          <w:p w14:paraId="77D4BECA" w14:textId="77777777" w:rsidR="0017633C" w:rsidRPr="00022927" w:rsidRDefault="0017633C" w:rsidP="0017633C">
            <w:pPr>
              <w:jc w:val="center"/>
              <w:rPr>
                <w:lang w:eastAsia="lt-LT"/>
              </w:rPr>
            </w:pPr>
          </w:p>
        </w:tc>
        <w:tc>
          <w:tcPr>
            <w:tcW w:w="3739" w:type="dxa"/>
            <w:gridSpan w:val="2"/>
            <w:vMerge/>
          </w:tcPr>
          <w:p w14:paraId="37A832DC" w14:textId="77777777" w:rsidR="0017633C" w:rsidRPr="00022927" w:rsidRDefault="0017633C" w:rsidP="0017633C">
            <w:pPr>
              <w:rPr>
                <w:lang w:eastAsia="lt-LT"/>
              </w:rPr>
            </w:pPr>
          </w:p>
        </w:tc>
        <w:tc>
          <w:tcPr>
            <w:tcW w:w="5231" w:type="dxa"/>
          </w:tcPr>
          <w:p w14:paraId="4AB3F5EB" w14:textId="77777777" w:rsidR="0017633C" w:rsidRPr="00022927" w:rsidRDefault="0017633C" w:rsidP="0017633C">
            <w:pPr>
              <w:rPr>
                <w:lang w:eastAsia="lt-LT"/>
              </w:rPr>
            </w:pPr>
            <w:r w:rsidRPr="00022927">
              <w:rPr>
                <w:lang w:eastAsia="lt-LT"/>
              </w:rPr>
              <w:t>vaikai su negalia,</w:t>
            </w:r>
          </w:p>
          <w:p w14:paraId="74EE0399" w14:textId="77777777" w:rsidR="0017633C" w:rsidRPr="00022927" w:rsidRDefault="0017633C" w:rsidP="0017633C">
            <w:pPr>
              <w:rPr>
                <w:lang w:eastAsia="lt-LT"/>
              </w:rPr>
            </w:pPr>
            <w:r w:rsidRPr="00022927">
              <w:rPr>
                <w:lang w:eastAsia="lt-LT"/>
              </w:rPr>
              <w:t>suaugę asmenys iki 29 m. amžiaus su  negalia</w:t>
            </w:r>
          </w:p>
        </w:tc>
        <w:tc>
          <w:tcPr>
            <w:tcW w:w="2127" w:type="dxa"/>
          </w:tcPr>
          <w:p w14:paraId="6A0CEC81" w14:textId="4A189053" w:rsidR="0017633C" w:rsidRPr="000D3820" w:rsidRDefault="0017633C" w:rsidP="0017633C">
            <w:pPr>
              <w:jc w:val="both"/>
              <w:rPr>
                <w:lang w:eastAsia="lt-LT"/>
              </w:rPr>
            </w:pPr>
            <w:r w:rsidRPr="000D3820">
              <w:rPr>
                <w:lang w:eastAsia="lt-LT"/>
              </w:rPr>
              <w:t>4,06 Eur/val.,</w:t>
            </w:r>
          </w:p>
          <w:p w14:paraId="0CDA0EAC" w14:textId="0DB80B4B" w:rsidR="0017633C" w:rsidRPr="000D3820" w:rsidRDefault="0017633C" w:rsidP="0017633C">
            <w:pPr>
              <w:jc w:val="both"/>
              <w:rPr>
                <w:lang w:eastAsia="lt-LT"/>
              </w:rPr>
            </w:pPr>
            <w:r w:rsidRPr="000D3820">
              <w:rPr>
                <w:lang w:eastAsia="lt-LT"/>
              </w:rPr>
              <w:t>683,00 Eur/ mėn.</w:t>
            </w:r>
          </w:p>
        </w:tc>
        <w:tc>
          <w:tcPr>
            <w:tcW w:w="2692" w:type="dxa"/>
            <w:vMerge/>
          </w:tcPr>
          <w:p w14:paraId="24718EFD" w14:textId="77777777" w:rsidR="0017633C" w:rsidRPr="00022927" w:rsidRDefault="0017633C" w:rsidP="0017633C">
            <w:pPr>
              <w:rPr>
                <w:lang w:eastAsia="lt-LT"/>
              </w:rPr>
            </w:pPr>
          </w:p>
        </w:tc>
      </w:tr>
      <w:tr w:rsidR="0017633C" w:rsidRPr="00022927" w14:paraId="44BC32C3" w14:textId="77777777" w:rsidTr="00924F36">
        <w:tc>
          <w:tcPr>
            <w:tcW w:w="1231" w:type="dxa"/>
            <w:vMerge/>
          </w:tcPr>
          <w:p w14:paraId="673DD271" w14:textId="77777777" w:rsidR="0017633C" w:rsidRPr="00022927" w:rsidRDefault="0017633C" w:rsidP="0017633C">
            <w:pPr>
              <w:jc w:val="center"/>
              <w:rPr>
                <w:lang w:eastAsia="lt-LT"/>
              </w:rPr>
            </w:pPr>
          </w:p>
        </w:tc>
        <w:tc>
          <w:tcPr>
            <w:tcW w:w="3739" w:type="dxa"/>
            <w:gridSpan w:val="2"/>
            <w:vMerge/>
          </w:tcPr>
          <w:p w14:paraId="49BF28C5" w14:textId="77777777" w:rsidR="0017633C" w:rsidRPr="00022927" w:rsidRDefault="0017633C" w:rsidP="0017633C">
            <w:pPr>
              <w:rPr>
                <w:lang w:eastAsia="lt-LT"/>
              </w:rPr>
            </w:pPr>
          </w:p>
        </w:tc>
        <w:tc>
          <w:tcPr>
            <w:tcW w:w="5231" w:type="dxa"/>
          </w:tcPr>
          <w:p w14:paraId="458BE0BD" w14:textId="65A92EFC" w:rsidR="0017633C" w:rsidRPr="00022927" w:rsidRDefault="0017633C" w:rsidP="0017633C">
            <w:pPr>
              <w:jc w:val="both"/>
              <w:rPr>
                <w:lang w:eastAsia="lt-LT"/>
              </w:rPr>
            </w:pPr>
            <w:r w:rsidRPr="00022927">
              <w:rPr>
                <w:lang w:eastAsia="lt-LT"/>
              </w:rPr>
              <w:t>suaugę asmenys su sunkia negalia</w:t>
            </w:r>
            <w:r w:rsidR="001862BB">
              <w:rPr>
                <w:lang w:eastAsia="lt-LT"/>
              </w:rPr>
              <w:t>.</w:t>
            </w:r>
          </w:p>
        </w:tc>
        <w:tc>
          <w:tcPr>
            <w:tcW w:w="2127" w:type="dxa"/>
          </w:tcPr>
          <w:p w14:paraId="22397DF7" w14:textId="3363F623" w:rsidR="0017633C" w:rsidRPr="000D3820" w:rsidRDefault="0017633C" w:rsidP="0017633C">
            <w:pPr>
              <w:rPr>
                <w:lang w:eastAsia="lt-LT"/>
              </w:rPr>
            </w:pPr>
            <w:r w:rsidRPr="000D3820">
              <w:rPr>
                <w:lang w:eastAsia="lt-LT"/>
              </w:rPr>
              <w:t>6,79 Eur/val.,</w:t>
            </w:r>
          </w:p>
          <w:p w14:paraId="12A23544" w14:textId="58646EF4" w:rsidR="0017633C" w:rsidRPr="000D3820" w:rsidRDefault="0017633C" w:rsidP="0017633C">
            <w:pPr>
              <w:rPr>
                <w:lang w:eastAsia="lt-LT"/>
              </w:rPr>
            </w:pPr>
            <w:r w:rsidRPr="000D3820">
              <w:rPr>
                <w:lang w:eastAsia="lt-LT"/>
              </w:rPr>
              <w:t>1133,00 Eur/mėn.</w:t>
            </w:r>
          </w:p>
        </w:tc>
        <w:tc>
          <w:tcPr>
            <w:tcW w:w="2692" w:type="dxa"/>
            <w:vMerge w:val="restart"/>
          </w:tcPr>
          <w:p w14:paraId="73E21E95" w14:textId="77777777" w:rsidR="0017633C" w:rsidRPr="00022927" w:rsidRDefault="0017633C" w:rsidP="0017633C">
            <w:pPr>
              <w:rPr>
                <w:lang w:eastAsia="lt-LT"/>
              </w:rPr>
            </w:pPr>
            <w:r w:rsidRPr="00022927">
              <w:rPr>
                <w:szCs w:val="24"/>
              </w:rPr>
              <w:t>Pasvalio rajono sutrikusio intelekto žmonių užimtumo centre „Viltis“</w:t>
            </w:r>
          </w:p>
        </w:tc>
      </w:tr>
      <w:tr w:rsidR="0017633C" w:rsidRPr="00022927" w14:paraId="285FA6C8" w14:textId="77777777" w:rsidTr="00924F36">
        <w:tc>
          <w:tcPr>
            <w:tcW w:w="1231" w:type="dxa"/>
            <w:vMerge/>
          </w:tcPr>
          <w:p w14:paraId="02F44DC4" w14:textId="77777777" w:rsidR="0017633C" w:rsidRPr="00022927" w:rsidRDefault="0017633C" w:rsidP="0017633C">
            <w:pPr>
              <w:jc w:val="center"/>
              <w:rPr>
                <w:lang w:eastAsia="lt-LT"/>
              </w:rPr>
            </w:pPr>
          </w:p>
        </w:tc>
        <w:tc>
          <w:tcPr>
            <w:tcW w:w="3739" w:type="dxa"/>
            <w:gridSpan w:val="2"/>
            <w:vMerge/>
          </w:tcPr>
          <w:p w14:paraId="71581365" w14:textId="77777777" w:rsidR="0017633C" w:rsidRPr="00022927" w:rsidRDefault="0017633C" w:rsidP="0017633C">
            <w:pPr>
              <w:rPr>
                <w:lang w:eastAsia="lt-LT"/>
              </w:rPr>
            </w:pPr>
          </w:p>
        </w:tc>
        <w:tc>
          <w:tcPr>
            <w:tcW w:w="5231" w:type="dxa"/>
          </w:tcPr>
          <w:p w14:paraId="5AECF690" w14:textId="77777777" w:rsidR="0017633C" w:rsidRPr="00022927" w:rsidRDefault="0017633C" w:rsidP="0017633C">
            <w:pPr>
              <w:jc w:val="both"/>
              <w:rPr>
                <w:lang w:eastAsia="lt-LT"/>
              </w:rPr>
            </w:pPr>
            <w:r w:rsidRPr="00022927">
              <w:rPr>
                <w:lang w:eastAsia="lt-LT"/>
              </w:rPr>
              <w:t>suaugę asmenys su negalia</w:t>
            </w:r>
          </w:p>
        </w:tc>
        <w:tc>
          <w:tcPr>
            <w:tcW w:w="2127" w:type="dxa"/>
          </w:tcPr>
          <w:p w14:paraId="4FBBE03B" w14:textId="29391899" w:rsidR="0017633C" w:rsidRPr="000D3820" w:rsidRDefault="0017633C" w:rsidP="0017633C">
            <w:pPr>
              <w:rPr>
                <w:lang w:eastAsia="lt-LT"/>
              </w:rPr>
            </w:pPr>
            <w:r w:rsidRPr="000D3820">
              <w:rPr>
                <w:lang w:eastAsia="lt-LT"/>
              </w:rPr>
              <w:t>5,51 Eur/val.,</w:t>
            </w:r>
          </w:p>
          <w:p w14:paraId="7596232D" w14:textId="1B000062" w:rsidR="0017633C" w:rsidRPr="000D3820" w:rsidRDefault="0017633C" w:rsidP="0017633C">
            <w:pPr>
              <w:rPr>
                <w:lang w:eastAsia="lt-LT"/>
              </w:rPr>
            </w:pPr>
            <w:r w:rsidRPr="000D3820">
              <w:rPr>
                <w:lang w:eastAsia="lt-LT"/>
              </w:rPr>
              <w:t>920,00 Eur/mėn.</w:t>
            </w:r>
          </w:p>
        </w:tc>
        <w:tc>
          <w:tcPr>
            <w:tcW w:w="2692" w:type="dxa"/>
            <w:vMerge/>
          </w:tcPr>
          <w:p w14:paraId="1BD07D32" w14:textId="77777777" w:rsidR="0017633C" w:rsidRPr="00022927" w:rsidRDefault="0017633C" w:rsidP="0017633C">
            <w:pPr>
              <w:rPr>
                <w:lang w:eastAsia="lt-LT"/>
              </w:rPr>
            </w:pPr>
          </w:p>
        </w:tc>
      </w:tr>
      <w:tr w:rsidR="0017633C" w:rsidRPr="00022927" w14:paraId="557CCAF5" w14:textId="77777777" w:rsidTr="00924F36">
        <w:tc>
          <w:tcPr>
            <w:tcW w:w="1231" w:type="dxa"/>
            <w:vMerge w:val="restart"/>
          </w:tcPr>
          <w:p w14:paraId="788E024C" w14:textId="77777777" w:rsidR="0017633C" w:rsidRPr="00DC68E4" w:rsidRDefault="0017633C" w:rsidP="0017633C">
            <w:pPr>
              <w:jc w:val="center"/>
              <w:rPr>
                <w:lang w:eastAsia="lt-LT"/>
              </w:rPr>
            </w:pPr>
            <w:r w:rsidRPr="00DC68E4">
              <w:rPr>
                <w:lang w:eastAsia="lt-LT"/>
              </w:rPr>
              <w:t>428</w:t>
            </w:r>
          </w:p>
        </w:tc>
        <w:tc>
          <w:tcPr>
            <w:tcW w:w="3739" w:type="dxa"/>
            <w:gridSpan w:val="2"/>
            <w:vMerge w:val="restart"/>
          </w:tcPr>
          <w:p w14:paraId="7AFB0DEC" w14:textId="77777777" w:rsidR="0017633C" w:rsidRPr="00DC68E4" w:rsidRDefault="0017633C" w:rsidP="0017633C">
            <w:pPr>
              <w:rPr>
                <w:lang w:eastAsia="lt-LT"/>
              </w:rPr>
            </w:pPr>
            <w:r w:rsidRPr="00DC68E4">
              <w:rPr>
                <w:lang w:eastAsia="lt-LT"/>
              </w:rPr>
              <w:t>Laikinas atokvėpis (dienos socialinė globa institucijoje)</w:t>
            </w:r>
          </w:p>
        </w:tc>
        <w:tc>
          <w:tcPr>
            <w:tcW w:w="5231" w:type="dxa"/>
          </w:tcPr>
          <w:p w14:paraId="0C5221BB" w14:textId="77777777" w:rsidR="0017633C" w:rsidRPr="00DC68E4" w:rsidRDefault="0017633C" w:rsidP="0017633C">
            <w:pPr>
              <w:jc w:val="both"/>
              <w:rPr>
                <w:lang w:eastAsia="lt-LT"/>
              </w:rPr>
            </w:pPr>
            <w:r w:rsidRPr="00DC68E4">
              <w:rPr>
                <w:lang w:eastAsia="lt-LT"/>
              </w:rPr>
              <w:t>vaikai su sunkia negalia,</w:t>
            </w:r>
          </w:p>
          <w:p w14:paraId="45E4B450" w14:textId="77777777" w:rsidR="0017633C" w:rsidRPr="00DC68E4" w:rsidRDefault="0017633C" w:rsidP="0017633C">
            <w:pPr>
              <w:rPr>
                <w:lang w:eastAsia="lt-LT"/>
              </w:rPr>
            </w:pPr>
            <w:r w:rsidRPr="00DC68E4">
              <w:rPr>
                <w:lang w:eastAsia="lt-LT"/>
              </w:rPr>
              <w:t>suaugę asmenys iki 29 m. amžiaus su sunkia negalia</w:t>
            </w:r>
          </w:p>
        </w:tc>
        <w:tc>
          <w:tcPr>
            <w:tcW w:w="2127" w:type="dxa"/>
          </w:tcPr>
          <w:p w14:paraId="71E62F6F" w14:textId="2CD8674B" w:rsidR="0017633C" w:rsidRPr="000D3820" w:rsidRDefault="0017633C" w:rsidP="0017633C">
            <w:pPr>
              <w:rPr>
                <w:szCs w:val="24"/>
                <w:lang w:eastAsia="lt-LT"/>
              </w:rPr>
            </w:pPr>
            <w:r w:rsidRPr="000D3820">
              <w:rPr>
                <w:szCs w:val="24"/>
                <w:lang w:eastAsia="lt-LT"/>
              </w:rPr>
              <w:t>7,85 Eur/val.,</w:t>
            </w:r>
          </w:p>
          <w:p w14:paraId="26B6B561" w14:textId="796D5171" w:rsidR="0017633C" w:rsidRPr="000D3820" w:rsidRDefault="0017633C" w:rsidP="0017633C">
            <w:pPr>
              <w:jc w:val="both"/>
              <w:rPr>
                <w:szCs w:val="24"/>
                <w:lang w:eastAsia="lt-LT"/>
              </w:rPr>
            </w:pPr>
            <w:r w:rsidRPr="000D3820">
              <w:rPr>
                <w:szCs w:val="24"/>
                <w:lang w:eastAsia="lt-LT"/>
              </w:rPr>
              <w:t>1318,00 Eur/mėn.</w:t>
            </w:r>
          </w:p>
        </w:tc>
        <w:tc>
          <w:tcPr>
            <w:tcW w:w="2692" w:type="dxa"/>
            <w:vMerge w:val="restart"/>
          </w:tcPr>
          <w:p w14:paraId="4A590E0C" w14:textId="77777777" w:rsidR="0017633C" w:rsidRPr="00DC68E4" w:rsidRDefault="0017633C" w:rsidP="0017633C">
            <w:pPr>
              <w:rPr>
                <w:lang w:eastAsia="lt-LT"/>
              </w:rPr>
            </w:pPr>
            <w:r w:rsidRPr="00DC68E4">
              <w:rPr>
                <w:lang w:eastAsia="lt-LT"/>
              </w:rPr>
              <w:t>Pasvalio „Riešuto“ mokyklos socialinės globos padalinys</w:t>
            </w:r>
          </w:p>
        </w:tc>
      </w:tr>
      <w:tr w:rsidR="0017633C" w:rsidRPr="00022927" w14:paraId="7F4F69C0" w14:textId="77777777" w:rsidTr="00924F36">
        <w:tc>
          <w:tcPr>
            <w:tcW w:w="1231" w:type="dxa"/>
            <w:vMerge/>
          </w:tcPr>
          <w:p w14:paraId="2F8308B9" w14:textId="77777777" w:rsidR="0017633C" w:rsidRPr="00DC68E4" w:rsidRDefault="0017633C" w:rsidP="0017633C">
            <w:pPr>
              <w:jc w:val="center"/>
              <w:rPr>
                <w:lang w:eastAsia="lt-LT"/>
              </w:rPr>
            </w:pPr>
          </w:p>
        </w:tc>
        <w:tc>
          <w:tcPr>
            <w:tcW w:w="3739" w:type="dxa"/>
            <w:gridSpan w:val="2"/>
            <w:vMerge/>
          </w:tcPr>
          <w:p w14:paraId="50F27460" w14:textId="77777777" w:rsidR="0017633C" w:rsidRPr="00DC68E4" w:rsidRDefault="0017633C" w:rsidP="0017633C">
            <w:pPr>
              <w:rPr>
                <w:lang w:eastAsia="lt-LT"/>
              </w:rPr>
            </w:pPr>
          </w:p>
        </w:tc>
        <w:tc>
          <w:tcPr>
            <w:tcW w:w="5231" w:type="dxa"/>
          </w:tcPr>
          <w:p w14:paraId="0067788C" w14:textId="77777777" w:rsidR="0017633C" w:rsidRPr="00DC68E4" w:rsidRDefault="0017633C" w:rsidP="0017633C">
            <w:pPr>
              <w:jc w:val="both"/>
              <w:rPr>
                <w:lang w:eastAsia="lt-LT"/>
              </w:rPr>
            </w:pPr>
            <w:r w:rsidRPr="00DC68E4">
              <w:rPr>
                <w:lang w:eastAsia="lt-LT"/>
              </w:rPr>
              <w:t>vaikai su negalia,</w:t>
            </w:r>
          </w:p>
          <w:p w14:paraId="1C883507" w14:textId="77777777" w:rsidR="0017633C" w:rsidRPr="00DC68E4" w:rsidRDefault="0017633C" w:rsidP="0017633C">
            <w:pPr>
              <w:jc w:val="both"/>
              <w:rPr>
                <w:lang w:eastAsia="lt-LT"/>
              </w:rPr>
            </w:pPr>
            <w:r w:rsidRPr="00DC68E4">
              <w:rPr>
                <w:lang w:eastAsia="lt-LT"/>
              </w:rPr>
              <w:t>suaugę asmenys iki 29 m. amžiaus su  negalia</w:t>
            </w:r>
          </w:p>
        </w:tc>
        <w:tc>
          <w:tcPr>
            <w:tcW w:w="2127" w:type="dxa"/>
          </w:tcPr>
          <w:p w14:paraId="306720CB" w14:textId="5C78CB72" w:rsidR="0017633C" w:rsidRPr="000D3820" w:rsidRDefault="0017633C" w:rsidP="0017633C">
            <w:pPr>
              <w:jc w:val="both"/>
              <w:rPr>
                <w:lang w:eastAsia="lt-LT"/>
              </w:rPr>
            </w:pPr>
            <w:r w:rsidRPr="000D3820">
              <w:rPr>
                <w:lang w:eastAsia="lt-LT"/>
              </w:rPr>
              <w:t>4,06 Eur/val.,</w:t>
            </w:r>
          </w:p>
          <w:p w14:paraId="7F61C609" w14:textId="19463CCD" w:rsidR="0017633C" w:rsidRPr="000D3820" w:rsidRDefault="0017633C" w:rsidP="0017633C">
            <w:pPr>
              <w:jc w:val="both"/>
              <w:rPr>
                <w:szCs w:val="24"/>
                <w:lang w:eastAsia="lt-LT"/>
              </w:rPr>
            </w:pPr>
            <w:r w:rsidRPr="000D3820">
              <w:rPr>
                <w:lang w:eastAsia="lt-LT"/>
              </w:rPr>
              <w:t>683,00 Eur/ mėn.</w:t>
            </w:r>
          </w:p>
        </w:tc>
        <w:tc>
          <w:tcPr>
            <w:tcW w:w="2692" w:type="dxa"/>
            <w:vMerge/>
          </w:tcPr>
          <w:p w14:paraId="64F7539C" w14:textId="77777777" w:rsidR="0017633C" w:rsidRPr="00DC68E4" w:rsidRDefault="0017633C" w:rsidP="0017633C">
            <w:pPr>
              <w:rPr>
                <w:lang w:eastAsia="lt-LT"/>
              </w:rPr>
            </w:pPr>
          </w:p>
        </w:tc>
      </w:tr>
      <w:tr w:rsidR="0017633C" w:rsidRPr="00022927" w14:paraId="47C6E7B1" w14:textId="77777777" w:rsidTr="00924F36">
        <w:tc>
          <w:tcPr>
            <w:tcW w:w="1231" w:type="dxa"/>
            <w:vMerge/>
          </w:tcPr>
          <w:p w14:paraId="2498E20A" w14:textId="77777777" w:rsidR="0017633C" w:rsidRPr="00DC68E4" w:rsidRDefault="0017633C" w:rsidP="0017633C">
            <w:pPr>
              <w:jc w:val="center"/>
              <w:rPr>
                <w:lang w:eastAsia="lt-LT"/>
              </w:rPr>
            </w:pPr>
          </w:p>
        </w:tc>
        <w:tc>
          <w:tcPr>
            <w:tcW w:w="3739" w:type="dxa"/>
            <w:gridSpan w:val="2"/>
            <w:vMerge/>
          </w:tcPr>
          <w:p w14:paraId="182453B4" w14:textId="77777777" w:rsidR="0017633C" w:rsidRPr="00DC68E4" w:rsidRDefault="0017633C" w:rsidP="0017633C">
            <w:pPr>
              <w:rPr>
                <w:lang w:eastAsia="lt-LT"/>
              </w:rPr>
            </w:pPr>
          </w:p>
        </w:tc>
        <w:tc>
          <w:tcPr>
            <w:tcW w:w="5231" w:type="dxa"/>
          </w:tcPr>
          <w:p w14:paraId="44ABF177" w14:textId="77777777" w:rsidR="0017633C" w:rsidRPr="00DC68E4" w:rsidRDefault="0017633C" w:rsidP="0017633C">
            <w:pPr>
              <w:jc w:val="both"/>
              <w:rPr>
                <w:lang w:eastAsia="lt-LT"/>
              </w:rPr>
            </w:pPr>
            <w:r w:rsidRPr="00DC68E4">
              <w:rPr>
                <w:lang w:eastAsia="lt-LT"/>
              </w:rPr>
              <w:t>suaugę asmenys su sunkia negalia</w:t>
            </w:r>
          </w:p>
        </w:tc>
        <w:tc>
          <w:tcPr>
            <w:tcW w:w="2127" w:type="dxa"/>
          </w:tcPr>
          <w:p w14:paraId="135B2A3D" w14:textId="38274E77" w:rsidR="0017633C" w:rsidRPr="000D3820" w:rsidRDefault="0017633C" w:rsidP="0017633C">
            <w:pPr>
              <w:rPr>
                <w:lang w:eastAsia="lt-LT"/>
              </w:rPr>
            </w:pPr>
            <w:r w:rsidRPr="000D3820">
              <w:rPr>
                <w:lang w:eastAsia="lt-LT"/>
              </w:rPr>
              <w:t>6,79 Eur/val.,</w:t>
            </w:r>
          </w:p>
          <w:p w14:paraId="2B702EFE" w14:textId="395307B4" w:rsidR="0017633C" w:rsidRPr="000D3820" w:rsidRDefault="0017633C" w:rsidP="0017633C">
            <w:pPr>
              <w:jc w:val="both"/>
              <w:rPr>
                <w:strike/>
                <w:szCs w:val="24"/>
                <w:lang w:eastAsia="lt-LT"/>
              </w:rPr>
            </w:pPr>
            <w:r w:rsidRPr="000D3820">
              <w:rPr>
                <w:lang w:eastAsia="lt-LT"/>
              </w:rPr>
              <w:t>1133,00 Eur/mėn.</w:t>
            </w:r>
          </w:p>
        </w:tc>
        <w:tc>
          <w:tcPr>
            <w:tcW w:w="2692" w:type="dxa"/>
            <w:vMerge w:val="restart"/>
          </w:tcPr>
          <w:p w14:paraId="09C78F08" w14:textId="77777777" w:rsidR="0017633C" w:rsidRPr="00DC68E4" w:rsidRDefault="0017633C" w:rsidP="0017633C">
            <w:pPr>
              <w:rPr>
                <w:lang w:eastAsia="lt-LT"/>
              </w:rPr>
            </w:pPr>
            <w:r w:rsidRPr="00DC68E4">
              <w:rPr>
                <w:szCs w:val="24"/>
              </w:rPr>
              <w:t>Pasvalio rajono sutrikusio intelekto žmonių užimtumo centre „Viltis“</w:t>
            </w:r>
          </w:p>
        </w:tc>
      </w:tr>
      <w:tr w:rsidR="0017633C" w:rsidRPr="00022927" w14:paraId="7E0744C1" w14:textId="77777777" w:rsidTr="00924F36">
        <w:tc>
          <w:tcPr>
            <w:tcW w:w="1231" w:type="dxa"/>
            <w:vMerge/>
          </w:tcPr>
          <w:p w14:paraId="34B35D93" w14:textId="77777777" w:rsidR="0017633C" w:rsidRPr="00DC68E4" w:rsidRDefault="0017633C" w:rsidP="0017633C">
            <w:pPr>
              <w:jc w:val="center"/>
              <w:rPr>
                <w:lang w:eastAsia="lt-LT"/>
              </w:rPr>
            </w:pPr>
          </w:p>
        </w:tc>
        <w:tc>
          <w:tcPr>
            <w:tcW w:w="3739" w:type="dxa"/>
            <w:gridSpan w:val="2"/>
            <w:vMerge/>
          </w:tcPr>
          <w:p w14:paraId="601995EF" w14:textId="77777777" w:rsidR="0017633C" w:rsidRPr="00DC68E4" w:rsidRDefault="0017633C" w:rsidP="0017633C">
            <w:pPr>
              <w:rPr>
                <w:lang w:eastAsia="lt-LT"/>
              </w:rPr>
            </w:pPr>
          </w:p>
        </w:tc>
        <w:tc>
          <w:tcPr>
            <w:tcW w:w="5231" w:type="dxa"/>
          </w:tcPr>
          <w:p w14:paraId="5099E13E" w14:textId="77777777" w:rsidR="0017633C" w:rsidRPr="00DC68E4" w:rsidRDefault="0017633C" w:rsidP="0017633C">
            <w:pPr>
              <w:jc w:val="both"/>
              <w:rPr>
                <w:lang w:eastAsia="lt-LT"/>
              </w:rPr>
            </w:pPr>
            <w:r w:rsidRPr="00DC68E4">
              <w:rPr>
                <w:lang w:eastAsia="lt-LT"/>
              </w:rPr>
              <w:t>suaugę asmenys su negalia</w:t>
            </w:r>
          </w:p>
        </w:tc>
        <w:tc>
          <w:tcPr>
            <w:tcW w:w="2127" w:type="dxa"/>
          </w:tcPr>
          <w:p w14:paraId="3A62E52F" w14:textId="2CF70E01" w:rsidR="0017633C" w:rsidRPr="000D3820" w:rsidRDefault="0017633C" w:rsidP="0017633C">
            <w:pPr>
              <w:rPr>
                <w:lang w:eastAsia="lt-LT"/>
              </w:rPr>
            </w:pPr>
            <w:r w:rsidRPr="000D3820">
              <w:rPr>
                <w:lang w:eastAsia="lt-LT"/>
              </w:rPr>
              <w:t>5,51 Eur/val.,</w:t>
            </w:r>
          </w:p>
          <w:p w14:paraId="7EFF17DC" w14:textId="2112D8D2" w:rsidR="0017633C" w:rsidRPr="000D3820" w:rsidRDefault="0017633C" w:rsidP="0017633C">
            <w:pPr>
              <w:rPr>
                <w:szCs w:val="24"/>
                <w:lang w:eastAsia="lt-LT"/>
              </w:rPr>
            </w:pPr>
            <w:r w:rsidRPr="000D3820">
              <w:rPr>
                <w:lang w:eastAsia="lt-LT"/>
              </w:rPr>
              <w:t>920,00 Eur/mėn.</w:t>
            </w:r>
          </w:p>
        </w:tc>
        <w:tc>
          <w:tcPr>
            <w:tcW w:w="2692" w:type="dxa"/>
            <w:vMerge/>
          </w:tcPr>
          <w:p w14:paraId="1B434052" w14:textId="77777777" w:rsidR="0017633C" w:rsidRPr="00022927" w:rsidRDefault="0017633C" w:rsidP="0017633C">
            <w:pPr>
              <w:rPr>
                <w:lang w:eastAsia="lt-LT"/>
              </w:rPr>
            </w:pPr>
          </w:p>
        </w:tc>
      </w:tr>
      <w:tr w:rsidR="0017633C" w:rsidRPr="00022927" w14:paraId="77D3BB71" w14:textId="77777777" w:rsidTr="00924F36">
        <w:tc>
          <w:tcPr>
            <w:tcW w:w="1231" w:type="dxa"/>
            <w:vMerge w:val="restart"/>
          </w:tcPr>
          <w:p w14:paraId="77E59E70" w14:textId="77777777" w:rsidR="0017633C" w:rsidRPr="00022927" w:rsidRDefault="0017633C" w:rsidP="0017633C">
            <w:pPr>
              <w:jc w:val="center"/>
              <w:rPr>
                <w:lang w:eastAsia="lt-LT"/>
              </w:rPr>
            </w:pPr>
            <w:r w:rsidRPr="00022927">
              <w:rPr>
                <w:lang w:eastAsia="lt-LT"/>
              </w:rPr>
              <w:t>421</w:t>
            </w:r>
          </w:p>
          <w:p w14:paraId="3EFC387B" w14:textId="77777777" w:rsidR="0017633C" w:rsidRPr="00022927" w:rsidRDefault="0017633C" w:rsidP="0017633C">
            <w:pPr>
              <w:jc w:val="center"/>
              <w:rPr>
                <w:lang w:eastAsia="lt-LT"/>
              </w:rPr>
            </w:pPr>
            <w:r w:rsidRPr="00022927">
              <w:rPr>
                <w:lang w:eastAsia="lt-LT"/>
              </w:rPr>
              <w:t>424</w:t>
            </w:r>
          </w:p>
          <w:p w14:paraId="6D0FA205" w14:textId="77777777" w:rsidR="0017633C" w:rsidRPr="00022927" w:rsidRDefault="0017633C" w:rsidP="0017633C">
            <w:pPr>
              <w:jc w:val="center"/>
              <w:rPr>
                <w:lang w:eastAsia="lt-LT"/>
              </w:rPr>
            </w:pPr>
          </w:p>
        </w:tc>
        <w:tc>
          <w:tcPr>
            <w:tcW w:w="3739" w:type="dxa"/>
            <w:gridSpan w:val="2"/>
            <w:vMerge w:val="restart"/>
          </w:tcPr>
          <w:p w14:paraId="0BC783C5" w14:textId="77777777" w:rsidR="0017633C" w:rsidRPr="001F4F3B" w:rsidRDefault="0017633C" w:rsidP="0017633C">
            <w:pPr>
              <w:rPr>
                <w:strike/>
                <w:lang w:eastAsia="lt-LT"/>
              </w:rPr>
            </w:pPr>
            <w:r w:rsidRPr="001F4F3B">
              <w:rPr>
                <w:lang w:eastAsia="lt-LT"/>
              </w:rPr>
              <w:t>Trumpalaikė socialinė globa institucijoje (5 d. per savaitę)</w:t>
            </w:r>
            <w:r w:rsidRPr="001F4F3B">
              <w:rPr>
                <w:strike/>
                <w:lang w:eastAsia="lt-LT"/>
              </w:rPr>
              <w:t xml:space="preserve"> </w:t>
            </w:r>
          </w:p>
          <w:p w14:paraId="0016CA0D" w14:textId="77777777" w:rsidR="0017633C" w:rsidRPr="001F4F3B" w:rsidRDefault="0017633C" w:rsidP="0017633C">
            <w:pPr>
              <w:rPr>
                <w:lang w:eastAsia="lt-LT"/>
              </w:rPr>
            </w:pPr>
          </w:p>
        </w:tc>
        <w:tc>
          <w:tcPr>
            <w:tcW w:w="5231" w:type="dxa"/>
          </w:tcPr>
          <w:p w14:paraId="05521205" w14:textId="77777777" w:rsidR="0017633C" w:rsidRPr="001F4F3B" w:rsidRDefault="0017633C" w:rsidP="0017633C">
            <w:pPr>
              <w:jc w:val="both"/>
              <w:rPr>
                <w:lang w:eastAsia="lt-LT"/>
              </w:rPr>
            </w:pPr>
            <w:r w:rsidRPr="001F4F3B">
              <w:rPr>
                <w:lang w:eastAsia="lt-LT"/>
              </w:rPr>
              <w:t>vaikai su sunkia negalia,</w:t>
            </w:r>
          </w:p>
          <w:p w14:paraId="3889ED42" w14:textId="77777777" w:rsidR="0017633C" w:rsidRPr="001F4F3B" w:rsidRDefault="0017633C" w:rsidP="0017633C">
            <w:pPr>
              <w:jc w:val="both"/>
              <w:rPr>
                <w:lang w:eastAsia="lt-LT"/>
              </w:rPr>
            </w:pPr>
            <w:r w:rsidRPr="001F4F3B">
              <w:rPr>
                <w:lang w:eastAsia="lt-LT"/>
              </w:rPr>
              <w:t>suaugę asmenys iki 29 m. amžiaus su sunkia negalia</w:t>
            </w:r>
          </w:p>
        </w:tc>
        <w:tc>
          <w:tcPr>
            <w:tcW w:w="2127" w:type="dxa"/>
          </w:tcPr>
          <w:p w14:paraId="1E5FE140" w14:textId="0C7ED7CD" w:rsidR="0017633C" w:rsidRPr="000D3820" w:rsidRDefault="0017633C" w:rsidP="0017633C">
            <w:pPr>
              <w:rPr>
                <w:lang w:eastAsia="lt-LT"/>
              </w:rPr>
            </w:pPr>
            <w:r w:rsidRPr="000D3820">
              <w:rPr>
                <w:lang w:eastAsia="lt-LT"/>
              </w:rPr>
              <w:t>83,00 Eur/para,</w:t>
            </w:r>
          </w:p>
          <w:p w14:paraId="5F512792" w14:textId="69A20BAD" w:rsidR="0017633C" w:rsidRPr="000D3820" w:rsidRDefault="0017633C" w:rsidP="0017633C">
            <w:pPr>
              <w:rPr>
                <w:lang w:eastAsia="lt-LT"/>
              </w:rPr>
            </w:pPr>
            <w:r w:rsidRPr="000D3820">
              <w:rPr>
                <w:lang w:eastAsia="lt-LT"/>
              </w:rPr>
              <w:t>1746,00 Eur/mėn.</w:t>
            </w:r>
          </w:p>
        </w:tc>
        <w:tc>
          <w:tcPr>
            <w:tcW w:w="2692" w:type="dxa"/>
            <w:vMerge w:val="restart"/>
          </w:tcPr>
          <w:p w14:paraId="4767E547" w14:textId="77777777" w:rsidR="0017633C" w:rsidRPr="00022927" w:rsidRDefault="0017633C" w:rsidP="0017633C">
            <w:pPr>
              <w:rPr>
                <w:lang w:eastAsia="lt-LT"/>
              </w:rPr>
            </w:pPr>
            <w:r w:rsidRPr="00022927">
              <w:rPr>
                <w:lang w:eastAsia="lt-LT"/>
              </w:rPr>
              <w:t>Pasvalio „Riešuto“ mokykl</w:t>
            </w:r>
            <w:r>
              <w:rPr>
                <w:lang w:eastAsia="lt-LT"/>
              </w:rPr>
              <w:t>os</w:t>
            </w:r>
            <w:r w:rsidRPr="00022927">
              <w:rPr>
                <w:lang w:eastAsia="lt-LT"/>
              </w:rPr>
              <w:t xml:space="preserve"> socialinės globos padalinys</w:t>
            </w:r>
          </w:p>
        </w:tc>
      </w:tr>
      <w:tr w:rsidR="0017633C" w:rsidRPr="00022927" w14:paraId="7AFB67D5" w14:textId="77777777" w:rsidTr="00924F36">
        <w:trPr>
          <w:trHeight w:val="611"/>
        </w:trPr>
        <w:tc>
          <w:tcPr>
            <w:tcW w:w="1231" w:type="dxa"/>
            <w:vMerge/>
          </w:tcPr>
          <w:p w14:paraId="10CAD869" w14:textId="77777777" w:rsidR="0017633C" w:rsidRPr="00022927" w:rsidRDefault="0017633C" w:rsidP="0017633C">
            <w:pPr>
              <w:jc w:val="center"/>
              <w:rPr>
                <w:lang w:eastAsia="lt-LT"/>
              </w:rPr>
            </w:pPr>
          </w:p>
        </w:tc>
        <w:tc>
          <w:tcPr>
            <w:tcW w:w="3739" w:type="dxa"/>
            <w:gridSpan w:val="2"/>
            <w:vMerge/>
          </w:tcPr>
          <w:p w14:paraId="50DCFF72" w14:textId="77777777" w:rsidR="0017633C" w:rsidRPr="00022927" w:rsidRDefault="0017633C" w:rsidP="0017633C">
            <w:pPr>
              <w:jc w:val="both"/>
              <w:rPr>
                <w:lang w:eastAsia="lt-LT"/>
              </w:rPr>
            </w:pPr>
          </w:p>
        </w:tc>
        <w:tc>
          <w:tcPr>
            <w:tcW w:w="5231" w:type="dxa"/>
          </w:tcPr>
          <w:p w14:paraId="4940A74F" w14:textId="77777777" w:rsidR="0017633C" w:rsidRPr="00022927" w:rsidRDefault="0017633C" w:rsidP="0017633C">
            <w:pPr>
              <w:jc w:val="both"/>
              <w:rPr>
                <w:lang w:eastAsia="lt-LT"/>
              </w:rPr>
            </w:pPr>
            <w:r w:rsidRPr="00022927">
              <w:rPr>
                <w:lang w:eastAsia="lt-LT"/>
              </w:rPr>
              <w:t>vaikai su negalia,</w:t>
            </w:r>
          </w:p>
          <w:p w14:paraId="505F54F2" w14:textId="77777777" w:rsidR="0017633C" w:rsidRPr="00022927" w:rsidRDefault="0017633C" w:rsidP="0017633C">
            <w:pPr>
              <w:jc w:val="both"/>
              <w:rPr>
                <w:lang w:eastAsia="lt-LT"/>
              </w:rPr>
            </w:pPr>
            <w:r w:rsidRPr="00022927">
              <w:rPr>
                <w:lang w:eastAsia="lt-LT"/>
              </w:rPr>
              <w:t>suaugę asmenys iki 29 m. amžiaus su negalia</w:t>
            </w:r>
          </w:p>
        </w:tc>
        <w:tc>
          <w:tcPr>
            <w:tcW w:w="2127" w:type="dxa"/>
          </w:tcPr>
          <w:p w14:paraId="744A9A2F" w14:textId="7938EBF7" w:rsidR="0017633C" w:rsidRPr="000D3820" w:rsidRDefault="0017633C" w:rsidP="0017633C">
            <w:pPr>
              <w:rPr>
                <w:lang w:eastAsia="lt-LT"/>
              </w:rPr>
            </w:pPr>
            <w:r w:rsidRPr="000D3820">
              <w:rPr>
                <w:lang w:eastAsia="lt-LT"/>
              </w:rPr>
              <w:t>59,52 Eur/para.</w:t>
            </w:r>
          </w:p>
          <w:p w14:paraId="6D09E7D8" w14:textId="7FBADA3B" w:rsidR="0017633C" w:rsidRPr="000D3820" w:rsidRDefault="0017633C" w:rsidP="0017633C">
            <w:pPr>
              <w:rPr>
                <w:lang w:eastAsia="lt-LT"/>
              </w:rPr>
            </w:pPr>
            <w:r w:rsidRPr="000D3820">
              <w:rPr>
                <w:lang w:eastAsia="lt-LT"/>
              </w:rPr>
              <w:t>1250,00 Eur/mėn.</w:t>
            </w:r>
          </w:p>
        </w:tc>
        <w:tc>
          <w:tcPr>
            <w:tcW w:w="2692" w:type="dxa"/>
            <w:vMerge/>
          </w:tcPr>
          <w:p w14:paraId="30104387" w14:textId="77777777" w:rsidR="0017633C" w:rsidRPr="00022927" w:rsidRDefault="0017633C" w:rsidP="0017633C">
            <w:pPr>
              <w:rPr>
                <w:lang w:eastAsia="lt-LT"/>
              </w:rPr>
            </w:pPr>
          </w:p>
        </w:tc>
      </w:tr>
      <w:tr w:rsidR="0017633C" w:rsidRPr="00022927" w14:paraId="42D2B4FD" w14:textId="77777777" w:rsidTr="00924F36">
        <w:tc>
          <w:tcPr>
            <w:tcW w:w="1231" w:type="dxa"/>
            <w:vMerge/>
          </w:tcPr>
          <w:p w14:paraId="19CB55C2" w14:textId="77777777" w:rsidR="0017633C" w:rsidRPr="00022927" w:rsidRDefault="0017633C" w:rsidP="0017633C">
            <w:pPr>
              <w:jc w:val="center"/>
              <w:rPr>
                <w:lang w:eastAsia="lt-LT"/>
              </w:rPr>
            </w:pPr>
          </w:p>
        </w:tc>
        <w:tc>
          <w:tcPr>
            <w:tcW w:w="3739" w:type="dxa"/>
            <w:gridSpan w:val="2"/>
            <w:vMerge/>
          </w:tcPr>
          <w:p w14:paraId="28A5C53A" w14:textId="77777777" w:rsidR="0017633C" w:rsidRPr="00022927" w:rsidRDefault="0017633C" w:rsidP="0017633C">
            <w:pPr>
              <w:jc w:val="both"/>
              <w:rPr>
                <w:lang w:eastAsia="lt-LT"/>
              </w:rPr>
            </w:pPr>
          </w:p>
        </w:tc>
        <w:tc>
          <w:tcPr>
            <w:tcW w:w="5231" w:type="dxa"/>
          </w:tcPr>
          <w:p w14:paraId="7A8BFC10" w14:textId="77777777" w:rsidR="0017633C" w:rsidRPr="00022927" w:rsidRDefault="0017633C" w:rsidP="0017633C">
            <w:pPr>
              <w:jc w:val="both"/>
              <w:rPr>
                <w:lang w:eastAsia="lt-LT"/>
              </w:rPr>
            </w:pPr>
            <w:r w:rsidRPr="00022927">
              <w:rPr>
                <w:lang w:eastAsia="lt-LT"/>
              </w:rPr>
              <w:t>suaugę asmenys su sunkia negalia</w:t>
            </w:r>
          </w:p>
        </w:tc>
        <w:tc>
          <w:tcPr>
            <w:tcW w:w="2127" w:type="dxa"/>
          </w:tcPr>
          <w:p w14:paraId="6751E247" w14:textId="23824D28" w:rsidR="0017633C" w:rsidRPr="000D3820" w:rsidRDefault="0017633C" w:rsidP="0017633C">
            <w:pPr>
              <w:rPr>
                <w:lang w:eastAsia="lt-LT"/>
              </w:rPr>
            </w:pPr>
            <w:r w:rsidRPr="000D3820">
              <w:rPr>
                <w:lang w:eastAsia="lt-LT"/>
              </w:rPr>
              <w:t>61,34 Eur/para,</w:t>
            </w:r>
          </w:p>
          <w:p w14:paraId="4B62B05C" w14:textId="097CEB49" w:rsidR="0017633C" w:rsidRPr="000D3820" w:rsidRDefault="0017633C" w:rsidP="0017633C">
            <w:pPr>
              <w:rPr>
                <w:lang w:eastAsia="lt-LT"/>
              </w:rPr>
            </w:pPr>
            <w:r w:rsidRPr="000D3820">
              <w:rPr>
                <w:lang w:eastAsia="lt-LT"/>
              </w:rPr>
              <w:t>1283,00 Eur/mėn.</w:t>
            </w:r>
          </w:p>
        </w:tc>
        <w:tc>
          <w:tcPr>
            <w:tcW w:w="2692" w:type="dxa"/>
            <w:vMerge w:val="restart"/>
          </w:tcPr>
          <w:p w14:paraId="241488D9" w14:textId="77777777" w:rsidR="0017633C" w:rsidRPr="00022927" w:rsidRDefault="0017633C" w:rsidP="0017633C">
            <w:pPr>
              <w:rPr>
                <w:lang w:eastAsia="lt-LT"/>
              </w:rPr>
            </w:pPr>
            <w:r w:rsidRPr="00022927">
              <w:rPr>
                <w:szCs w:val="24"/>
              </w:rPr>
              <w:t>Pasvalio rajono sutrikusio intelekto žmonių užimtumo centre „Viltis“</w:t>
            </w:r>
          </w:p>
        </w:tc>
      </w:tr>
      <w:tr w:rsidR="0017633C" w:rsidRPr="00022927" w14:paraId="101623BE" w14:textId="77777777" w:rsidTr="00924F36">
        <w:tc>
          <w:tcPr>
            <w:tcW w:w="1231" w:type="dxa"/>
            <w:vMerge/>
          </w:tcPr>
          <w:p w14:paraId="287624AE" w14:textId="77777777" w:rsidR="0017633C" w:rsidRPr="00022927" w:rsidRDefault="0017633C" w:rsidP="0017633C">
            <w:pPr>
              <w:jc w:val="center"/>
              <w:rPr>
                <w:lang w:eastAsia="lt-LT"/>
              </w:rPr>
            </w:pPr>
          </w:p>
        </w:tc>
        <w:tc>
          <w:tcPr>
            <w:tcW w:w="3739" w:type="dxa"/>
            <w:gridSpan w:val="2"/>
            <w:vMerge/>
          </w:tcPr>
          <w:p w14:paraId="5769E7B9" w14:textId="77777777" w:rsidR="0017633C" w:rsidRPr="00022927" w:rsidRDefault="0017633C" w:rsidP="0017633C">
            <w:pPr>
              <w:jc w:val="both"/>
              <w:rPr>
                <w:lang w:eastAsia="lt-LT"/>
              </w:rPr>
            </w:pPr>
          </w:p>
        </w:tc>
        <w:tc>
          <w:tcPr>
            <w:tcW w:w="5231" w:type="dxa"/>
          </w:tcPr>
          <w:p w14:paraId="14EB8D1C" w14:textId="77777777" w:rsidR="0017633C" w:rsidRPr="00022927" w:rsidRDefault="0017633C" w:rsidP="0017633C">
            <w:pPr>
              <w:jc w:val="both"/>
              <w:rPr>
                <w:lang w:eastAsia="lt-LT"/>
              </w:rPr>
            </w:pPr>
            <w:r w:rsidRPr="00022927">
              <w:rPr>
                <w:lang w:eastAsia="lt-LT"/>
              </w:rPr>
              <w:t>suaugę asmenys su negalia</w:t>
            </w:r>
          </w:p>
        </w:tc>
        <w:tc>
          <w:tcPr>
            <w:tcW w:w="2127" w:type="dxa"/>
          </w:tcPr>
          <w:p w14:paraId="2B912A0A" w14:textId="0CEC2DAB" w:rsidR="0017633C" w:rsidRPr="000D3820" w:rsidRDefault="0017633C" w:rsidP="0017633C">
            <w:pPr>
              <w:rPr>
                <w:lang w:eastAsia="lt-LT"/>
              </w:rPr>
            </w:pPr>
            <w:r w:rsidRPr="000D3820">
              <w:rPr>
                <w:lang w:eastAsia="lt-LT"/>
              </w:rPr>
              <w:t>51,20 Eur/para,</w:t>
            </w:r>
          </w:p>
          <w:p w14:paraId="7B068451" w14:textId="5EBAE847" w:rsidR="0017633C" w:rsidRPr="000D3820" w:rsidRDefault="0017633C" w:rsidP="0017633C">
            <w:pPr>
              <w:rPr>
                <w:lang w:eastAsia="lt-LT"/>
              </w:rPr>
            </w:pPr>
            <w:r w:rsidRPr="000D3820">
              <w:rPr>
                <w:lang w:eastAsia="lt-LT"/>
              </w:rPr>
              <w:t>1071,00 Eur/mėn.</w:t>
            </w:r>
          </w:p>
        </w:tc>
        <w:tc>
          <w:tcPr>
            <w:tcW w:w="2692" w:type="dxa"/>
            <w:vMerge/>
            <w:vAlign w:val="center"/>
          </w:tcPr>
          <w:p w14:paraId="440F0A97" w14:textId="77777777" w:rsidR="0017633C" w:rsidRPr="00022927" w:rsidRDefault="0017633C" w:rsidP="0017633C">
            <w:pPr>
              <w:rPr>
                <w:lang w:eastAsia="lt-LT"/>
              </w:rPr>
            </w:pPr>
          </w:p>
        </w:tc>
      </w:tr>
      <w:tr w:rsidR="0017633C" w:rsidRPr="00022927" w14:paraId="2E27615E" w14:textId="77777777" w:rsidTr="00924F36">
        <w:trPr>
          <w:trHeight w:val="584"/>
        </w:trPr>
        <w:tc>
          <w:tcPr>
            <w:tcW w:w="1231" w:type="dxa"/>
            <w:vMerge w:val="restart"/>
          </w:tcPr>
          <w:p w14:paraId="3C65DE2E" w14:textId="77777777" w:rsidR="0017633C" w:rsidRPr="00DC68E4" w:rsidRDefault="0017633C" w:rsidP="0017633C">
            <w:pPr>
              <w:jc w:val="center"/>
              <w:rPr>
                <w:lang w:eastAsia="lt-LT"/>
              </w:rPr>
            </w:pPr>
            <w:r w:rsidRPr="00DC68E4">
              <w:rPr>
                <w:lang w:eastAsia="lt-LT"/>
              </w:rPr>
              <w:t>428</w:t>
            </w:r>
          </w:p>
        </w:tc>
        <w:tc>
          <w:tcPr>
            <w:tcW w:w="3739" w:type="dxa"/>
            <w:gridSpan w:val="2"/>
            <w:vMerge w:val="restart"/>
          </w:tcPr>
          <w:p w14:paraId="2B09605B" w14:textId="77777777" w:rsidR="0017633C" w:rsidRPr="00DC68E4" w:rsidRDefault="0017633C" w:rsidP="0017633C">
            <w:pPr>
              <w:rPr>
                <w:lang w:eastAsia="lt-LT"/>
              </w:rPr>
            </w:pPr>
            <w:r w:rsidRPr="00DC68E4">
              <w:rPr>
                <w:lang w:eastAsia="lt-LT"/>
              </w:rPr>
              <w:t>Laikinas atokvėpis (trumpalaikė socialinė globa institucijoje)</w:t>
            </w:r>
          </w:p>
        </w:tc>
        <w:tc>
          <w:tcPr>
            <w:tcW w:w="5231" w:type="dxa"/>
          </w:tcPr>
          <w:p w14:paraId="21C24E24" w14:textId="77777777" w:rsidR="0017633C" w:rsidRPr="00DC68E4" w:rsidRDefault="0017633C" w:rsidP="0017633C">
            <w:pPr>
              <w:jc w:val="both"/>
              <w:rPr>
                <w:lang w:eastAsia="lt-LT"/>
              </w:rPr>
            </w:pPr>
            <w:r w:rsidRPr="00DC68E4">
              <w:rPr>
                <w:lang w:eastAsia="lt-LT"/>
              </w:rPr>
              <w:t>vaikai su sunkia negalia,</w:t>
            </w:r>
          </w:p>
          <w:p w14:paraId="363C6EB4" w14:textId="77777777" w:rsidR="0017633C" w:rsidRPr="00DC68E4" w:rsidRDefault="0017633C" w:rsidP="0017633C">
            <w:pPr>
              <w:rPr>
                <w:lang w:eastAsia="lt-LT"/>
              </w:rPr>
            </w:pPr>
            <w:r w:rsidRPr="00DC68E4">
              <w:rPr>
                <w:lang w:eastAsia="lt-LT"/>
              </w:rPr>
              <w:t>suaugę asmenys iki 29 m. amžiaus su sunkia negalia</w:t>
            </w:r>
          </w:p>
        </w:tc>
        <w:tc>
          <w:tcPr>
            <w:tcW w:w="2127" w:type="dxa"/>
          </w:tcPr>
          <w:p w14:paraId="476FCF00" w14:textId="2A597F0D" w:rsidR="0017633C" w:rsidRPr="000D3820" w:rsidRDefault="0017633C" w:rsidP="0017633C">
            <w:pPr>
              <w:rPr>
                <w:lang w:eastAsia="lt-LT"/>
              </w:rPr>
            </w:pPr>
            <w:r w:rsidRPr="000D3820">
              <w:rPr>
                <w:lang w:eastAsia="lt-LT"/>
              </w:rPr>
              <w:t>83,00 Eur/para,</w:t>
            </w:r>
          </w:p>
          <w:p w14:paraId="27650426" w14:textId="4AB5F555" w:rsidR="0017633C" w:rsidRPr="000D3820" w:rsidRDefault="0017633C" w:rsidP="0017633C">
            <w:pPr>
              <w:rPr>
                <w:lang w:eastAsia="lt-LT"/>
              </w:rPr>
            </w:pPr>
            <w:r w:rsidRPr="000D3820">
              <w:rPr>
                <w:lang w:eastAsia="lt-LT"/>
              </w:rPr>
              <w:t>1746,00 Eur/mėn.</w:t>
            </w:r>
          </w:p>
        </w:tc>
        <w:tc>
          <w:tcPr>
            <w:tcW w:w="2692" w:type="dxa"/>
            <w:vMerge w:val="restart"/>
          </w:tcPr>
          <w:p w14:paraId="695CF4C7" w14:textId="77777777" w:rsidR="0017633C" w:rsidRPr="00DC68E4" w:rsidRDefault="0017633C" w:rsidP="0017633C">
            <w:pPr>
              <w:rPr>
                <w:szCs w:val="24"/>
                <w:lang w:eastAsia="lt-LT"/>
              </w:rPr>
            </w:pPr>
            <w:r w:rsidRPr="00DC68E4">
              <w:rPr>
                <w:lang w:eastAsia="lt-LT"/>
              </w:rPr>
              <w:t>Pasvalio „Riešuto“ mokyklos socialinės globos padalinys</w:t>
            </w:r>
          </w:p>
        </w:tc>
      </w:tr>
      <w:tr w:rsidR="0017633C" w:rsidRPr="00022927" w14:paraId="7DA94F74" w14:textId="77777777" w:rsidTr="00924F36">
        <w:trPr>
          <w:trHeight w:val="584"/>
        </w:trPr>
        <w:tc>
          <w:tcPr>
            <w:tcW w:w="1231" w:type="dxa"/>
            <w:vMerge/>
          </w:tcPr>
          <w:p w14:paraId="37CF1C47" w14:textId="77777777" w:rsidR="0017633C" w:rsidRPr="00DC68E4" w:rsidRDefault="0017633C" w:rsidP="0017633C">
            <w:pPr>
              <w:jc w:val="center"/>
              <w:rPr>
                <w:lang w:eastAsia="lt-LT"/>
              </w:rPr>
            </w:pPr>
          </w:p>
        </w:tc>
        <w:tc>
          <w:tcPr>
            <w:tcW w:w="3739" w:type="dxa"/>
            <w:gridSpan w:val="2"/>
            <w:vMerge/>
          </w:tcPr>
          <w:p w14:paraId="1F7CB46D" w14:textId="77777777" w:rsidR="0017633C" w:rsidRPr="00DC68E4" w:rsidRDefault="0017633C" w:rsidP="0017633C">
            <w:pPr>
              <w:rPr>
                <w:lang w:eastAsia="lt-LT"/>
              </w:rPr>
            </w:pPr>
          </w:p>
        </w:tc>
        <w:tc>
          <w:tcPr>
            <w:tcW w:w="5231" w:type="dxa"/>
          </w:tcPr>
          <w:p w14:paraId="0E226AE7" w14:textId="77777777" w:rsidR="0017633C" w:rsidRPr="00DC68E4" w:rsidRDefault="0017633C" w:rsidP="0017633C">
            <w:pPr>
              <w:jc w:val="both"/>
              <w:rPr>
                <w:lang w:eastAsia="lt-LT"/>
              </w:rPr>
            </w:pPr>
            <w:r w:rsidRPr="00DC68E4">
              <w:rPr>
                <w:lang w:eastAsia="lt-LT"/>
              </w:rPr>
              <w:t>vaikai su negalia,</w:t>
            </w:r>
          </w:p>
          <w:p w14:paraId="596BE753" w14:textId="77777777" w:rsidR="0017633C" w:rsidRPr="00DC68E4" w:rsidRDefault="0017633C" w:rsidP="0017633C">
            <w:pPr>
              <w:jc w:val="both"/>
              <w:rPr>
                <w:lang w:eastAsia="lt-LT"/>
              </w:rPr>
            </w:pPr>
            <w:r w:rsidRPr="00DC68E4">
              <w:rPr>
                <w:lang w:eastAsia="lt-LT"/>
              </w:rPr>
              <w:t>suaugę asmenys iki 29 m. amžiaus su negalia</w:t>
            </w:r>
          </w:p>
        </w:tc>
        <w:tc>
          <w:tcPr>
            <w:tcW w:w="2127" w:type="dxa"/>
          </w:tcPr>
          <w:p w14:paraId="1B9638F7" w14:textId="4E6D12EB" w:rsidR="0017633C" w:rsidRPr="000D3820" w:rsidRDefault="0017633C" w:rsidP="0017633C">
            <w:pPr>
              <w:rPr>
                <w:lang w:eastAsia="lt-LT"/>
              </w:rPr>
            </w:pPr>
            <w:r w:rsidRPr="000D3820">
              <w:rPr>
                <w:lang w:eastAsia="lt-LT"/>
              </w:rPr>
              <w:t>59,52 Eur/para.</w:t>
            </w:r>
          </w:p>
          <w:p w14:paraId="6D141F17" w14:textId="76817E90" w:rsidR="0017633C" w:rsidRPr="000D3820" w:rsidRDefault="0017633C" w:rsidP="0017633C">
            <w:pPr>
              <w:rPr>
                <w:lang w:eastAsia="lt-LT"/>
              </w:rPr>
            </w:pPr>
            <w:r w:rsidRPr="000D3820">
              <w:rPr>
                <w:lang w:eastAsia="lt-LT"/>
              </w:rPr>
              <w:t>1250,00 Eur/mėn.</w:t>
            </w:r>
          </w:p>
        </w:tc>
        <w:tc>
          <w:tcPr>
            <w:tcW w:w="2692" w:type="dxa"/>
            <w:vMerge/>
          </w:tcPr>
          <w:p w14:paraId="37F99A82" w14:textId="77777777" w:rsidR="0017633C" w:rsidRPr="00DC68E4" w:rsidRDefault="0017633C" w:rsidP="0017633C">
            <w:pPr>
              <w:rPr>
                <w:szCs w:val="24"/>
                <w:lang w:eastAsia="lt-LT"/>
              </w:rPr>
            </w:pPr>
          </w:p>
        </w:tc>
      </w:tr>
      <w:tr w:rsidR="0017633C" w:rsidRPr="00022927" w14:paraId="0EE96E01" w14:textId="77777777" w:rsidTr="00924F36">
        <w:trPr>
          <w:trHeight w:val="584"/>
        </w:trPr>
        <w:tc>
          <w:tcPr>
            <w:tcW w:w="1231" w:type="dxa"/>
            <w:vMerge/>
          </w:tcPr>
          <w:p w14:paraId="635A1A5C" w14:textId="77777777" w:rsidR="0017633C" w:rsidRPr="00DC68E4" w:rsidRDefault="0017633C" w:rsidP="0017633C">
            <w:pPr>
              <w:jc w:val="center"/>
              <w:rPr>
                <w:lang w:eastAsia="lt-LT"/>
              </w:rPr>
            </w:pPr>
          </w:p>
        </w:tc>
        <w:tc>
          <w:tcPr>
            <w:tcW w:w="3739" w:type="dxa"/>
            <w:gridSpan w:val="2"/>
            <w:vMerge/>
          </w:tcPr>
          <w:p w14:paraId="12B23A21" w14:textId="77777777" w:rsidR="0017633C" w:rsidRPr="00DC68E4" w:rsidRDefault="0017633C" w:rsidP="0017633C">
            <w:pPr>
              <w:rPr>
                <w:lang w:eastAsia="lt-LT"/>
              </w:rPr>
            </w:pPr>
          </w:p>
        </w:tc>
        <w:tc>
          <w:tcPr>
            <w:tcW w:w="5231" w:type="dxa"/>
          </w:tcPr>
          <w:p w14:paraId="5A6CBD62" w14:textId="77777777" w:rsidR="0017633C" w:rsidRPr="00DC68E4" w:rsidRDefault="0017633C" w:rsidP="0017633C">
            <w:pPr>
              <w:jc w:val="both"/>
              <w:rPr>
                <w:lang w:eastAsia="lt-LT"/>
              </w:rPr>
            </w:pPr>
            <w:r w:rsidRPr="00DC68E4">
              <w:rPr>
                <w:lang w:eastAsia="lt-LT"/>
              </w:rPr>
              <w:t>suaugę asmenys su sunkia negalia</w:t>
            </w:r>
          </w:p>
        </w:tc>
        <w:tc>
          <w:tcPr>
            <w:tcW w:w="2127" w:type="dxa"/>
          </w:tcPr>
          <w:p w14:paraId="18AA37B0" w14:textId="4D478A82" w:rsidR="0017633C" w:rsidRPr="000D3820" w:rsidRDefault="0017633C" w:rsidP="0017633C">
            <w:pPr>
              <w:rPr>
                <w:lang w:eastAsia="lt-LT"/>
              </w:rPr>
            </w:pPr>
            <w:r w:rsidRPr="000D3820">
              <w:rPr>
                <w:lang w:eastAsia="lt-LT"/>
              </w:rPr>
              <w:t>61,34 Eur/para,</w:t>
            </w:r>
          </w:p>
          <w:p w14:paraId="552721AB" w14:textId="4D26CD7C" w:rsidR="0017633C" w:rsidRPr="000D3820" w:rsidRDefault="0017633C" w:rsidP="0017633C">
            <w:pPr>
              <w:jc w:val="both"/>
              <w:rPr>
                <w:lang w:eastAsia="lt-LT"/>
              </w:rPr>
            </w:pPr>
            <w:r w:rsidRPr="000D3820">
              <w:rPr>
                <w:lang w:eastAsia="lt-LT"/>
              </w:rPr>
              <w:t>1283,00 Eur/mėn.</w:t>
            </w:r>
          </w:p>
        </w:tc>
        <w:tc>
          <w:tcPr>
            <w:tcW w:w="2692" w:type="dxa"/>
            <w:vMerge w:val="restart"/>
          </w:tcPr>
          <w:p w14:paraId="594388F1" w14:textId="77777777" w:rsidR="0017633C" w:rsidRPr="00DC68E4" w:rsidRDefault="0017633C" w:rsidP="0017633C">
            <w:pPr>
              <w:rPr>
                <w:szCs w:val="24"/>
                <w:lang w:eastAsia="lt-LT"/>
              </w:rPr>
            </w:pPr>
            <w:r w:rsidRPr="00DC68E4">
              <w:rPr>
                <w:szCs w:val="24"/>
              </w:rPr>
              <w:t>Pasvalio rajono sutrikusio intelekto žmonių užimtumo centre „Viltis“</w:t>
            </w:r>
          </w:p>
        </w:tc>
      </w:tr>
      <w:tr w:rsidR="0017633C" w:rsidRPr="00022927" w14:paraId="7DC1E4E3" w14:textId="77777777" w:rsidTr="00924F36">
        <w:trPr>
          <w:trHeight w:val="584"/>
        </w:trPr>
        <w:tc>
          <w:tcPr>
            <w:tcW w:w="1231" w:type="dxa"/>
            <w:vMerge/>
          </w:tcPr>
          <w:p w14:paraId="2C2DD7C8" w14:textId="77777777" w:rsidR="0017633C" w:rsidRPr="00DC68E4" w:rsidRDefault="0017633C" w:rsidP="0017633C">
            <w:pPr>
              <w:jc w:val="center"/>
              <w:rPr>
                <w:lang w:eastAsia="lt-LT"/>
              </w:rPr>
            </w:pPr>
          </w:p>
        </w:tc>
        <w:tc>
          <w:tcPr>
            <w:tcW w:w="3739" w:type="dxa"/>
            <w:gridSpan w:val="2"/>
            <w:vMerge/>
          </w:tcPr>
          <w:p w14:paraId="75BBEF11" w14:textId="77777777" w:rsidR="0017633C" w:rsidRPr="00DC68E4" w:rsidRDefault="0017633C" w:rsidP="0017633C">
            <w:pPr>
              <w:rPr>
                <w:lang w:eastAsia="lt-LT"/>
              </w:rPr>
            </w:pPr>
          </w:p>
        </w:tc>
        <w:tc>
          <w:tcPr>
            <w:tcW w:w="5231" w:type="dxa"/>
          </w:tcPr>
          <w:p w14:paraId="45CF5018" w14:textId="77777777" w:rsidR="0017633C" w:rsidRPr="00DC68E4" w:rsidRDefault="0017633C" w:rsidP="0017633C">
            <w:pPr>
              <w:jc w:val="both"/>
              <w:rPr>
                <w:lang w:eastAsia="lt-LT"/>
              </w:rPr>
            </w:pPr>
            <w:r w:rsidRPr="00DC68E4">
              <w:rPr>
                <w:lang w:eastAsia="lt-LT"/>
              </w:rPr>
              <w:t>suaugę asmenys su negalia</w:t>
            </w:r>
          </w:p>
        </w:tc>
        <w:tc>
          <w:tcPr>
            <w:tcW w:w="2127" w:type="dxa"/>
          </w:tcPr>
          <w:p w14:paraId="3D40785E" w14:textId="4689496B" w:rsidR="0017633C" w:rsidRPr="000D3820" w:rsidRDefault="0017633C" w:rsidP="0017633C">
            <w:pPr>
              <w:rPr>
                <w:lang w:eastAsia="lt-LT"/>
              </w:rPr>
            </w:pPr>
            <w:r w:rsidRPr="000D3820">
              <w:rPr>
                <w:lang w:eastAsia="lt-LT"/>
              </w:rPr>
              <w:t>51,20 Eur/para,</w:t>
            </w:r>
          </w:p>
          <w:p w14:paraId="6D568B35" w14:textId="40F2C2FD" w:rsidR="0017633C" w:rsidRPr="000D3820" w:rsidRDefault="0017633C" w:rsidP="0017633C">
            <w:pPr>
              <w:jc w:val="both"/>
              <w:rPr>
                <w:lang w:eastAsia="lt-LT"/>
              </w:rPr>
            </w:pPr>
            <w:r w:rsidRPr="000D3820">
              <w:rPr>
                <w:lang w:eastAsia="lt-LT"/>
              </w:rPr>
              <w:t>1071,00 Eur/mėn.</w:t>
            </w:r>
          </w:p>
        </w:tc>
        <w:tc>
          <w:tcPr>
            <w:tcW w:w="2692" w:type="dxa"/>
            <w:vMerge/>
          </w:tcPr>
          <w:p w14:paraId="2C276106" w14:textId="77777777" w:rsidR="0017633C" w:rsidRPr="00022927" w:rsidRDefault="0017633C" w:rsidP="0017633C">
            <w:pPr>
              <w:rPr>
                <w:szCs w:val="24"/>
                <w:lang w:eastAsia="lt-LT"/>
              </w:rPr>
            </w:pPr>
          </w:p>
        </w:tc>
      </w:tr>
      <w:tr w:rsidR="0017633C" w:rsidRPr="00022927" w14:paraId="5D8BD7FF" w14:textId="77777777" w:rsidTr="00924F36">
        <w:trPr>
          <w:trHeight w:val="584"/>
        </w:trPr>
        <w:tc>
          <w:tcPr>
            <w:tcW w:w="1231" w:type="dxa"/>
            <w:vMerge w:val="restart"/>
          </w:tcPr>
          <w:p w14:paraId="1276E422" w14:textId="77777777" w:rsidR="0017633C" w:rsidRPr="00022927" w:rsidRDefault="0017633C" w:rsidP="0017633C">
            <w:pPr>
              <w:jc w:val="center"/>
              <w:rPr>
                <w:lang w:eastAsia="lt-LT"/>
              </w:rPr>
            </w:pPr>
            <w:r w:rsidRPr="00022927">
              <w:rPr>
                <w:lang w:eastAsia="lt-LT"/>
              </w:rPr>
              <w:t>424</w:t>
            </w:r>
          </w:p>
          <w:p w14:paraId="761AB601" w14:textId="77777777" w:rsidR="0017633C" w:rsidRPr="00022927" w:rsidRDefault="0017633C" w:rsidP="0017633C">
            <w:pPr>
              <w:jc w:val="center"/>
              <w:rPr>
                <w:lang w:eastAsia="lt-LT"/>
              </w:rPr>
            </w:pPr>
            <w:r w:rsidRPr="00022927">
              <w:rPr>
                <w:lang w:eastAsia="lt-LT"/>
              </w:rPr>
              <w:t>425</w:t>
            </w:r>
          </w:p>
        </w:tc>
        <w:tc>
          <w:tcPr>
            <w:tcW w:w="3739" w:type="dxa"/>
            <w:gridSpan w:val="2"/>
            <w:vMerge w:val="restart"/>
          </w:tcPr>
          <w:p w14:paraId="79C53367" w14:textId="77777777" w:rsidR="0017633C" w:rsidRPr="00022927" w:rsidRDefault="0017633C" w:rsidP="0017633C">
            <w:pPr>
              <w:rPr>
                <w:lang w:eastAsia="lt-LT"/>
              </w:rPr>
            </w:pPr>
            <w:r w:rsidRPr="00022927">
              <w:rPr>
                <w:lang w:eastAsia="lt-LT"/>
              </w:rPr>
              <w:t>Trumpalaikė socialinė globa institucijoje (iki 6 mėn. per metus)</w:t>
            </w:r>
            <w:r w:rsidRPr="00E31642">
              <w:rPr>
                <w:strike/>
                <w:color w:val="FF0000"/>
                <w:lang w:eastAsia="lt-LT"/>
              </w:rPr>
              <w:t xml:space="preserve"> </w:t>
            </w:r>
          </w:p>
        </w:tc>
        <w:tc>
          <w:tcPr>
            <w:tcW w:w="5231" w:type="dxa"/>
          </w:tcPr>
          <w:p w14:paraId="1D51FE1E" w14:textId="77777777" w:rsidR="0017633C" w:rsidRPr="00022927" w:rsidRDefault="0017633C" w:rsidP="0017633C">
            <w:pPr>
              <w:jc w:val="both"/>
              <w:rPr>
                <w:lang w:eastAsia="lt-LT"/>
              </w:rPr>
            </w:pPr>
            <w:r w:rsidRPr="00022927">
              <w:rPr>
                <w:lang w:eastAsia="lt-LT"/>
              </w:rPr>
              <w:t xml:space="preserve">suaugę asmenys su sunkia negalia, </w:t>
            </w:r>
          </w:p>
          <w:p w14:paraId="6D8E7693" w14:textId="77777777" w:rsidR="0017633C" w:rsidRPr="00022927" w:rsidRDefault="0017633C" w:rsidP="0017633C">
            <w:pPr>
              <w:jc w:val="both"/>
              <w:rPr>
                <w:lang w:eastAsia="lt-LT"/>
              </w:rPr>
            </w:pPr>
            <w:r w:rsidRPr="00022927">
              <w:rPr>
                <w:lang w:eastAsia="lt-LT"/>
              </w:rPr>
              <w:t>senyvo amžiaus asmenys su sunkia negalia</w:t>
            </w:r>
          </w:p>
        </w:tc>
        <w:tc>
          <w:tcPr>
            <w:tcW w:w="2127" w:type="dxa"/>
          </w:tcPr>
          <w:p w14:paraId="0D67CFA7" w14:textId="14C362EA" w:rsidR="0017633C" w:rsidRPr="000D3820" w:rsidRDefault="0017633C" w:rsidP="0017633C">
            <w:pPr>
              <w:rPr>
                <w:lang w:eastAsia="lt-LT"/>
              </w:rPr>
            </w:pPr>
            <w:r w:rsidRPr="000D3820">
              <w:rPr>
                <w:lang w:eastAsia="lt-LT"/>
              </w:rPr>
              <w:t>35,00 Eur/para</w:t>
            </w:r>
          </w:p>
          <w:p w14:paraId="62960305" w14:textId="229209F0" w:rsidR="0017633C" w:rsidRPr="000D3820" w:rsidRDefault="0017633C" w:rsidP="0017633C">
            <w:pPr>
              <w:rPr>
                <w:lang w:eastAsia="lt-LT"/>
              </w:rPr>
            </w:pPr>
            <w:r w:rsidRPr="000D3820">
              <w:rPr>
                <w:lang w:eastAsia="lt-LT"/>
              </w:rPr>
              <w:t>1050,00 Eur/mėn.</w:t>
            </w:r>
          </w:p>
        </w:tc>
        <w:tc>
          <w:tcPr>
            <w:tcW w:w="2692" w:type="dxa"/>
            <w:vMerge w:val="restart"/>
          </w:tcPr>
          <w:p w14:paraId="2FFED05A" w14:textId="77777777" w:rsidR="0017633C" w:rsidRPr="00022927" w:rsidRDefault="0017633C" w:rsidP="0017633C">
            <w:pPr>
              <w:rPr>
                <w:lang w:eastAsia="lt-LT"/>
              </w:rPr>
            </w:pPr>
            <w:r w:rsidRPr="00022927">
              <w:rPr>
                <w:szCs w:val="24"/>
                <w:lang w:eastAsia="lt-LT"/>
              </w:rPr>
              <w:t>Pasvalio socialinių paslaugų centras</w:t>
            </w:r>
          </w:p>
        </w:tc>
      </w:tr>
      <w:tr w:rsidR="0017633C" w:rsidRPr="00022927" w14:paraId="13C533CF" w14:textId="77777777" w:rsidTr="00924F36">
        <w:trPr>
          <w:trHeight w:val="782"/>
        </w:trPr>
        <w:tc>
          <w:tcPr>
            <w:tcW w:w="1231" w:type="dxa"/>
            <w:vMerge/>
          </w:tcPr>
          <w:p w14:paraId="58EA4088" w14:textId="77777777" w:rsidR="0017633C" w:rsidRPr="00022927" w:rsidRDefault="0017633C" w:rsidP="0017633C">
            <w:pPr>
              <w:jc w:val="center"/>
              <w:rPr>
                <w:lang w:eastAsia="lt-LT"/>
              </w:rPr>
            </w:pPr>
          </w:p>
        </w:tc>
        <w:tc>
          <w:tcPr>
            <w:tcW w:w="3739" w:type="dxa"/>
            <w:gridSpan w:val="2"/>
            <w:vMerge/>
          </w:tcPr>
          <w:p w14:paraId="2DBA74A7" w14:textId="77777777" w:rsidR="0017633C" w:rsidRPr="00022927" w:rsidRDefault="0017633C" w:rsidP="0017633C">
            <w:pPr>
              <w:rPr>
                <w:lang w:eastAsia="lt-LT"/>
              </w:rPr>
            </w:pPr>
          </w:p>
        </w:tc>
        <w:tc>
          <w:tcPr>
            <w:tcW w:w="5231" w:type="dxa"/>
          </w:tcPr>
          <w:p w14:paraId="6519FCF0" w14:textId="77777777" w:rsidR="0017633C" w:rsidRPr="00022927" w:rsidRDefault="0017633C" w:rsidP="0017633C">
            <w:pPr>
              <w:jc w:val="both"/>
              <w:rPr>
                <w:lang w:eastAsia="lt-LT"/>
              </w:rPr>
            </w:pPr>
            <w:r w:rsidRPr="00022927">
              <w:rPr>
                <w:lang w:eastAsia="lt-LT"/>
              </w:rPr>
              <w:t xml:space="preserve">suaugę asmenys su negalia, </w:t>
            </w:r>
          </w:p>
          <w:p w14:paraId="31096DF6" w14:textId="77777777" w:rsidR="0017633C" w:rsidRPr="00022927" w:rsidRDefault="0017633C" w:rsidP="0017633C">
            <w:pPr>
              <w:jc w:val="both"/>
              <w:rPr>
                <w:lang w:eastAsia="lt-LT"/>
              </w:rPr>
            </w:pPr>
            <w:r w:rsidRPr="00022927">
              <w:rPr>
                <w:lang w:eastAsia="lt-LT"/>
              </w:rPr>
              <w:t>senyvo amžiaus asmenys</w:t>
            </w:r>
          </w:p>
        </w:tc>
        <w:tc>
          <w:tcPr>
            <w:tcW w:w="2127" w:type="dxa"/>
          </w:tcPr>
          <w:p w14:paraId="51CC49FD" w14:textId="3C856D59" w:rsidR="0017633C" w:rsidRPr="000D3820" w:rsidRDefault="0017633C" w:rsidP="0017633C">
            <w:pPr>
              <w:rPr>
                <w:lang w:eastAsia="lt-LT"/>
              </w:rPr>
            </w:pPr>
            <w:r w:rsidRPr="000D3820">
              <w:rPr>
                <w:lang w:eastAsia="lt-LT"/>
              </w:rPr>
              <w:t>30,00 Eur/para,</w:t>
            </w:r>
          </w:p>
          <w:p w14:paraId="253F3DA9" w14:textId="0E0A491F" w:rsidR="0017633C" w:rsidRPr="000D3820" w:rsidRDefault="0017633C" w:rsidP="0017633C">
            <w:pPr>
              <w:rPr>
                <w:lang w:eastAsia="lt-LT"/>
              </w:rPr>
            </w:pPr>
            <w:r w:rsidRPr="000D3820">
              <w:rPr>
                <w:lang w:eastAsia="lt-LT"/>
              </w:rPr>
              <w:t>900 Eur/mėn.</w:t>
            </w:r>
          </w:p>
        </w:tc>
        <w:tc>
          <w:tcPr>
            <w:tcW w:w="2692" w:type="dxa"/>
            <w:vMerge/>
          </w:tcPr>
          <w:p w14:paraId="062D5291" w14:textId="77777777" w:rsidR="0017633C" w:rsidRPr="00022927" w:rsidRDefault="0017633C" w:rsidP="0017633C">
            <w:pPr>
              <w:rPr>
                <w:lang w:eastAsia="lt-LT"/>
              </w:rPr>
            </w:pPr>
          </w:p>
        </w:tc>
      </w:tr>
      <w:tr w:rsidR="0017633C" w:rsidRPr="00022927" w14:paraId="7DF6ECAD" w14:textId="77777777" w:rsidTr="00924F36">
        <w:trPr>
          <w:trHeight w:val="699"/>
        </w:trPr>
        <w:tc>
          <w:tcPr>
            <w:tcW w:w="1231" w:type="dxa"/>
            <w:vMerge w:val="restart"/>
          </w:tcPr>
          <w:p w14:paraId="0F614958" w14:textId="77777777" w:rsidR="0017633C" w:rsidRPr="00DC68E4" w:rsidRDefault="0017633C" w:rsidP="0017633C">
            <w:pPr>
              <w:jc w:val="center"/>
              <w:rPr>
                <w:lang w:eastAsia="lt-LT"/>
              </w:rPr>
            </w:pPr>
            <w:r w:rsidRPr="00DC68E4">
              <w:rPr>
                <w:lang w:eastAsia="lt-LT"/>
              </w:rPr>
              <w:t>428</w:t>
            </w:r>
          </w:p>
        </w:tc>
        <w:tc>
          <w:tcPr>
            <w:tcW w:w="3739" w:type="dxa"/>
            <w:gridSpan w:val="2"/>
            <w:vMerge w:val="restart"/>
          </w:tcPr>
          <w:p w14:paraId="224770D7" w14:textId="77777777" w:rsidR="0017633C" w:rsidRPr="00DC68E4" w:rsidRDefault="0017633C" w:rsidP="0017633C">
            <w:pPr>
              <w:rPr>
                <w:lang w:eastAsia="lt-LT"/>
              </w:rPr>
            </w:pPr>
            <w:r w:rsidRPr="00DC68E4">
              <w:rPr>
                <w:lang w:eastAsia="lt-LT"/>
              </w:rPr>
              <w:t>Laikinas atokvėpis (trumpalaikė socialinė globa institucijoje)</w:t>
            </w:r>
          </w:p>
        </w:tc>
        <w:tc>
          <w:tcPr>
            <w:tcW w:w="5231" w:type="dxa"/>
          </w:tcPr>
          <w:p w14:paraId="29C0A09A" w14:textId="77777777" w:rsidR="0017633C" w:rsidRPr="00DC68E4" w:rsidRDefault="0017633C" w:rsidP="0017633C">
            <w:pPr>
              <w:jc w:val="both"/>
              <w:rPr>
                <w:lang w:eastAsia="lt-LT"/>
              </w:rPr>
            </w:pPr>
            <w:r w:rsidRPr="00DC68E4">
              <w:rPr>
                <w:lang w:eastAsia="lt-LT"/>
              </w:rPr>
              <w:t xml:space="preserve">suaugę asmenys su sunkia negalia, </w:t>
            </w:r>
          </w:p>
          <w:p w14:paraId="5DDE0C22" w14:textId="77777777" w:rsidR="0017633C" w:rsidRPr="00DC68E4" w:rsidRDefault="0017633C" w:rsidP="0017633C">
            <w:pPr>
              <w:jc w:val="both"/>
              <w:rPr>
                <w:lang w:eastAsia="lt-LT"/>
              </w:rPr>
            </w:pPr>
            <w:r w:rsidRPr="00DC68E4">
              <w:rPr>
                <w:lang w:eastAsia="lt-LT"/>
              </w:rPr>
              <w:t>senyvo amžiaus asmenys su sunkia negalia</w:t>
            </w:r>
          </w:p>
        </w:tc>
        <w:tc>
          <w:tcPr>
            <w:tcW w:w="2127" w:type="dxa"/>
          </w:tcPr>
          <w:p w14:paraId="2A846C8A" w14:textId="30D46820" w:rsidR="0017633C" w:rsidRPr="000D3820" w:rsidRDefault="0017633C" w:rsidP="0017633C">
            <w:pPr>
              <w:rPr>
                <w:lang w:eastAsia="lt-LT"/>
              </w:rPr>
            </w:pPr>
            <w:r w:rsidRPr="000D3820">
              <w:rPr>
                <w:lang w:eastAsia="lt-LT"/>
              </w:rPr>
              <w:t>35,00 Eur/para,</w:t>
            </w:r>
          </w:p>
          <w:p w14:paraId="3544AB19" w14:textId="24B6D9B0" w:rsidR="0017633C" w:rsidRPr="000D3820" w:rsidRDefault="0017633C" w:rsidP="0017633C">
            <w:pPr>
              <w:rPr>
                <w:lang w:eastAsia="lt-LT"/>
              </w:rPr>
            </w:pPr>
            <w:r w:rsidRPr="000D3820">
              <w:rPr>
                <w:lang w:eastAsia="lt-LT"/>
              </w:rPr>
              <w:t>1050,00 Eur/mėn.</w:t>
            </w:r>
          </w:p>
        </w:tc>
        <w:tc>
          <w:tcPr>
            <w:tcW w:w="2692" w:type="dxa"/>
            <w:vMerge w:val="restart"/>
          </w:tcPr>
          <w:p w14:paraId="2664A411" w14:textId="77777777" w:rsidR="0017633C" w:rsidRPr="00DC68E4" w:rsidRDefault="0017633C" w:rsidP="0017633C">
            <w:pPr>
              <w:rPr>
                <w:lang w:eastAsia="lt-LT"/>
              </w:rPr>
            </w:pPr>
            <w:r w:rsidRPr="00DC68E4">
              <w:rPr>
                <w:szCs w:val="24"/>
                <w:lang w:eastAsia="lt-LT"/>
              </w:rPr>
              <w:t>Pasvalio socialinių paslaugų centras</w:t>
            </w:r>
          </w:p>
        </w:tc>
      </w:tr>
      <w:tr w:rsidR="0017633C" w:rsidRPr="00022927" w14:paraId="002078CD" w14:textId="77777777" w:rsidTr="00924F36">
        <w:trPr>
          <w:trHeight w:val="782"/>
        </w:trPr>
        <w:tc>
          <w:tcPr>
            <w:tcW w:w="1231" w:type="dxa"/>
            <w:vMerge/>
          </w:tcPr>
          <w:p w14:paraId="04E29426" w14:textId="77777777" w:rsidR="0017633C" w:rsidRPr="00DC68E4" w:rsidRDefault="0017633C" w:rsidP="0017633C">
            <w:pPr>
              <w:jc w:val="center"/>
              <w:rPr>
                <w:lang w:eastAsia="lt-LT"/>
              </w:rPr>
            </w:pPr>
          </w:p>
        </w:tc>
        <w:tc>
          <w:tcPr>
            <w:tcW w:w="3739" w:type="dxa"/>
            <w:gridSpan w:val="2"/>
            <w:vMerge/>
          </w:tcPr>
          <w:p w14:paraId="035A2D7B" w14:textId="77777777" w:rsidR="0017633C" w:rsidRPr="00DC68E4" w:rsidRDefault="0017633C" w:rsidP="0017633C">
            <w:pPr>
              <w:rPr>
                <w:lang w:eastAsia="lt-LT"/>
              </w:rPr>
            </w:pPr>
          </w:p>
        </w:tc>
        <w:tc>
          <w:tcPr>
            <w:tcW w:w="5231" w:type="dxa"/>
          </w:tcPr>
          <w:p w14:paraId="358F7996" w14:textId="77777777" w:rsidR="0017633C" w:rsidRPr="00DC68E4" w:rsidRDefault="0017633C" w:rsidP="0017633C">
            <w:pPr>
              <w:jc w:val="both"/>
              <w:rPr>
                <w:lang w:eastAsia="lt-LT"/>
              </w:rPr>
            </w:pPr>
            <w:r w:rsidRPr="00DC68E4">
              <w:rPr>
                <w:lang w:eastAsia="lt-LT"/>
              </w:rPr>
              <w:t xml:space="preserve">suaugę asmenys su negalia, </w:t>
            </w:r>
          </w:p>
          <w:p w14:paraId="5C384848" w14:textId="77777777" w:rsidR="0017633C" w:rsidRPr="00DC68E4" w:rsidRDefault="0017633C" w:rsidP="0017633C">
            <w:pPr>
              <w:jc w:val="both"/>
              <w:rPr>
                <w:lang w:eastAsia="lt-LT"/>
              </w:rPr>
            </w:pPr>
            <w:r w:rsidRPr="00DC68E4">
              <w:rPr>
                <w:lang w:eastAsia="lt-LT"/>
              </w:rPr>
              <w:t>senyvo amžiaus asmenys su negalia</w:t>
            </w:r>
          </w:p>
        </w:tc>
        <w:tc>
          <w:tcPr>
            <w:tcW w:w="2127" w:type="dxa"/>
          </w:tcPr>
          <w:p w14:paraId="7639D55C" w14:textId="11BA73EA" w:rsidR="0017633C" w:rsidRPr="000D3820" w:rsidRDefault="0017633C" w:rsidP="0017633C">
            <w:pPr>
              <w:rPr>
                <w:lang w:eastAsia="lt-LT"/>
              </w:rPr>
            </w:pPr>
            <w:r w:rsidRPr="000D3820">
              <w:rPr>
                <w:lang w:eastAsia="lt-LT"/>
              </w:rPr>
              <w:t>30,00 Eur/para,</w:t>
            </w:r>
          </w:p>
          <w:p w14:paraId="23BB1725" w14:textId="3B5F172E" w:rsidR="0017633C" w:rsidRPr="000D3820" w:rsidRDefault="0017633C" w:rsidP="0017633C">
            <w:pPr>
              <w:rPr>
                <w:lang w:eastAsia="lt-LT"/>
              </w:rPr>
            </w:pPr>
            <w:r w:rsidRPr="000D3820">
              <w:rPr>
                <w:lang w:eastAsia="lt-LT"/>
              </w:rPr>
              <w:t>900 Eur/mėn.</w:t>
            </w:r>
          </w:p>
        </w:tc>
        <w:tc>
          <w:tcPr>
            <w:tcW w:w="2692" w:type="dxa"/>
            <w:vMerge/>
          </w:tcPr>
          <w:p w14:paraId="5B73AF7F" w14:textId="77777777" w:rsidR="0017633C" w:rsidRPr="00022927" w:rsidRDefault="0017633C" w:rsidP="0017633C">
            <w:pPr>
              <w:rPr>
                <w:lang w:eastAsia="lt-LT"/>
              </w:rPr>
            </w:pPr>
          </w:p>
        </w:tc>
      </w:tr>
      <w:tr w:rsidR="0017633C" w:rsidRPr="00022927" w14:paraId="15CE2625" w14:textId="77777777" w:rsidTr="00924F36">
        <w:trPr>
          <w:trHeight w:val="782"/>
        </w:trPr>
        <w:tc>
          <w:tcPr>
            <w:tcW w:w="1231" w:type="dxa"/>
          </w:tcPr>
          <w:p w14:paraId="78C705E5" w14:textId="77777777" w:rsidR="0017633C" w:rsidRPr="00022927" w:rsidRDefault="0017633C" w:rsidP="0017633C">
            <w:pPr>
              <w:jc w:val="center"/>
              <w:rPr>
                <w:lang w:eastAsia="lt-LT"/>
              </w:rPr>
            </w:pPr>
            <w:r w:rsidRPr="00022927">
              <w:rPr>
                <w:lang w:eastAsia="lt-LT"/>
              </w:rPr>
              <w:t>424</w:t>
            </w:r>
          </w:p>
          <w:p w14:paraId="063A0F98" w14:textId="77777777" w:rsidR="0017633C" w:rsidRPr="00022927" w:rsidRDefault="0017633C" w:rsidP="0017633C">
            <w:pPr>
              <w:jc w:val="center"/>
              <w:rPr>
                <w:lang w:eastAsia="lt-LT"/>
              </w:rPr>
            </w:pPr>
            <w:r w:rsidRPr="00022927">
              <w:rPr>
                <w:lang w:eastAsia="lt-LT"/>
              </w:rPr>
              <w:t>425</w:t>
            </w:r>
          </w:p>
          <w:p w14:paraId="7C74DD35" w14:textId="77777777" w:rsidR="0017633C" w:rsidRPr="00022927" w:rsidRDefault="0017633C" w:rsidP="0017633C">
            <w:pPr>
              <w:jc w:val="center"/>
              <w:rPr>
                <w:lang w:eastAsia="lt-LT"/>
              </w:rPr>
            </w:pPr>
          </w:p>
        </w:tc>
        <w:tc>
          <w:tcPr>
            <w:tcW w:w="3739" w:type="dxa"/>
            <w:gridSpan w:val="2"/>
          </w:tcPr>
          <w:p w14:paraId="2A5733CA" w14:textId="77777777" w:rsidR="0017633C" w:rsidRPr="00022927" w:rsidRDefault="0017633C" w:rsidP="0017633C">
            <w:pPr>
              <w:rPr>
                <w:lang w:eastAsia="lt-LT"/>
              </w:rPr>
            </w:pPr>
            <w:r w:rsidRPr="00022927">
              <w:rPr>
                <w:lang w:eastAsia="lt-LT"/>
              </w:rPr>
              <w:t>Trumpalaikė socialinė globa institucijoje (iki 6 mėn. per metus)</w:t>
            </w:r>
          </w:p>
        </w:tc>
        <w:tc>
          <w:tcPr>
            <w:tcW w:w="5231" w:type="dxa"/>
          </w:tcPr>
          <w:p w14:paraId="6E6A97D5" w14:textId="77777777" w:rsidR="0017633C" w:rsidRPr="00022927" w:rsidRDefault="0017633C" w:rsidP="0017633C">
            <w:pPr>
              <w:jc w:val="both"/>
              <w:rPr>
                <w:lang w:eastAsia="lt-LT"/>
              </w:rPr>
            </w:pPr>
            <w:r w:rsidRPr="00022927">
              <w:rPr>
                <w:lang w:eastAsia="lt-LT"/>
              </w:rPr>
              <w:t xml:space="preserve">suaugę asmenys su sunkia negalia, </w:t>
            </w:r>
          </w:p>
          <w:p w14:paraId="0A4FC337" w14:textId="77777777" w:rsidR="0017633C" w:rsidRPr="00022927" w:rsidRDefault="0017633C" w:rsidP="0017633C">
            <w:pPr>
              <w:jc w:val="both"/>
              <w:rPr>
                <w:lang w:eastAsia="lt-LT"/>
              </w:rPr>
            </w:pPr>
            <w:r w:rsidRPr="00022927">
              <w:rPr>
                <w:lang w:eastAsia="lt-LT"/>
              </w:rPr>
              <w:t>senyvo amžiaus asmenys su sunkia negalia</w:t>
            </w:r>
          </w:p>
        </w:tc>
        <w:tc>
          <w:tcPr>
            <w:tcW w:w="2127" w:type="dxa"/>
          </w:tcPr>
          <w:p w14:paraId="3100B9C6" w14:textId="676770E0" w:rsidR="0017633C" w:rsidRPr="000D3820" w:rsidRDefault="0017633C" w:rsidP="0017633C">
            <w:pPr>
              <w:rPr>
                <w:lang w:eastAsia="lt-LT"/>
              </w:rPr>
            </w:pPr>
            <w:r w:rsidRPr="000D3820">
              <w:rPr>
                <w:lang w:eastAsia="lt-LT"/>
              </w:rPr>
              <w:t>44,59 Eur/para,</w:t>
            </w:r>
          </w:p>
          <w:p w14:paraId="03E39B87" w14:textId="24219A25" w:rsidR="0017633C" w:rsidRPr="000D3820" w:rsidRDefault="0017633C" w:rsidP="0017633C">
            <w:pPr>
              <w:rPr>
                <w:lang w:eastAsia="lt-LT"/>
              </w:rPr>
            </w:pPr>
            <w:r w:rsidRPr="000D3820">
              <w:rPr>
                <w:lang w:eastAsia="lt-LT"/>
              </w:rPr>
              <w:t>1360,00 Eur/mėn.</w:t>
            </w:r>
          </w:p>
        </w:tc>
        <w:tc>
          <w:tcPr>
            <w:tcW w:w="2692" w:type="dxa"/>
          </w:tcPr>
          <w:p w14:paraId="4DD23F2B" w14:textId="77777777" w:rsidR="0017633C" w:rsidRPr="00022927" w:rsidRDefault="0017633C" w:rsidP="0017633C">
            <w:pPr>
              <w:rPr>
                <w:lang w:eastAsia="lt-LT"/>
              </w:rPr>
            </w:pPr>
            <w:r w:rsidRPr="00022927">
              <w:rPr>
                <w:lang w:eastAsia="lt-LT"/>
              </w:rPr>
              <w:t>Viešo</w:t>
            </w:r>
            <w:r>
              <w:rPr>
                <w:lang w:eastAsia="lt-LT"/>
              </w:rPr>
              <w:t>sios</w:t>
            </w:r>
            <w:r w:rsidRPr="00022927">
              <w:rPr>
                <w:lang w:eastAsia="lt-LT"/>
              </w:rPr>
              <w:t xml:space="preserve"> įstaig</w:t>
            </w:r>
            <w:r>
              <w:rPr>
                <w:lang w:eastAsia="lt-LT"/>
              </w:rPr>
              <w:t>os</w:t>
            </w:r>
            <w:r w:rsidRPr="00022927">
              <w:rPr>
                <w:lang w:eastAsia="lt-LT"/>
              </w:rPr>
              <w:t xml:space="preserve"> Pasvalio ligoninė</w:t>
            </w:r>
            <w:r>
              <w:rPr>
                <w:lang w:eastAsia="lt-LT"/>
              </w:rPr>
              <w:t>s</w:t>
            </w:r>
            <w:r w:rsidRPr="00022927">
              <w:rPr>
                <w:lang w:eastAsia="lt-LT"/>
              </w:rPr>
              <w:t xml:space="preserve"> Socialinės globos padalinys</w:t>
            </w:r>
          </w:p>
        </w:tc>
      </w:tr>
      <w:tr w:rsidR="0017633C" w:rsidRPr="00022927" w14:paraId="751AC3A0" w14:textId="77777777" w:rsidTr="00924F36">
        <w:trPr>
          <w:trHeight w:val="572"/>
        </w:trPr>
        <w:tc>
          <w:tcPr>
            <w:tcW w:w="1231" w:type="dxa"/>
          </w:tcPr>
          <w:p w14:paraId="209A24E5" w14:textId="77777777" w:rsidR="0017633C" w:rsidRPr="00022927" w:rsidRDefault="0017633C" w:rsidP="0017633C">
            <w:pPr>
              <w:jc w:val="center"/>
              <w:rPr>
                <w:lang w:eastAsia="lt-LT"/>
              </w:rPr>
            </w:pPr>
            <w:r w:rsidRPr="00022927">
              <w:rPr>
                <w:lang w:eastAsia="lt-LT"/>
              </w:rPr>
              <w:t>422</w:t>
            </w:r>
          </w:p>
          <w:p w14:paraId="54863BA8" w14:textId="77777777" w:rsidR="0017633C" w:rsidRPr="00022927" w:rsidRDefault="0017633C" w:rsidP="0017633C">
            <w:pPr>
              <w:jc w:val="center"/>
              <w:rPr>
                <w:lang w:eastAsia="lt-LT"/>
              </w:rPr>
            </w:pPr>
            <w:r w:rsidRPr="00022927">
              <w:rPr>
                <w:lang w:eastAsia="lt-LT"/>
              </w:rPr>
              <w:t>423</w:t>
            </w:r>
          </w:p>
        </w:tc>
        <w:tc>
          <w:tcPr>
            <w:tcW w:w="3739" w:type="dxa"/>
            <w:gridSpan w:val="2"/>
          </w:tcPr>
          <w:p w14:paraId="3CAB8D66" w14:textId="77777777" w:rsidR="0017633C" w:rsidRPr="00022927" w:rsidRDefault="0017633C" w:rsidP="0017633C">
            <w:pPr>
              <w:rPr>
                <w:lang w:eastAsia="lt-LT"/>
              </w:rPr>
            </w:pPr>
            <w:r w:rsidRPr="00022927">
              <w:rPr>
                <w:lang w:eastAsia="lt-LT"/>
              </w:rPr>
              <w:t>Trumpalaikė socialinė globa (iki 18 mėn.)</w:t>
            </w:r>
          </w:p>
        </w:tc>
        <w:tc>
          <w:tcPr>
            <w:tcW w:w="5231" w:type="dxa"/>
          </w:tcPr>
          <w:p w14:paraId="1C5C5514" w14:textId="77777777" w:rsidR="0017633C" w:rsidRPr="00022927" w:rsidRDefault="0017633C" w:rsidP="0017633C">
            <w:pPr>
              <w:jc w:val="both"/>
              <w:rPr>
                <w:lang w:eastAsia="lt-LT"/>
              </w:rPr>
            </w:pPr>
            <w:r w:rsidRPr="00022927">
              <w:rPr>
                <w:lang w:eastAsia="lt-LT"/>
              </w:rPr>
              <w:t>vaikai, laikinai likę be tėvų globos;</w:t>
            </w:r>
          </w:p>
          <w:p w14:paraId="1D389DA2" w14:textId="77777777" w:rsidR="0017633C" w:rsidRPr="00022927" w:rsidRDefault="0017633C" w:rsidP="0017633C">
            <w:pPr>
              <w:rPr>
                <w:lang w:eastAsia="lt-LT"/>
              </w:rPr>
            </w:pPr>
            <w:r w:rsidRPr="00022927">
              <w:rPr>
                <w:lang w:eastAsia="lt-LT"/>
              </w:rPr>
              <w:t>socialinę riziką patiriantys vaikai ar vaikai iš socialinę riziką patiriančių šeimų</w:t>
            </w:r>
          </w:p>
        </w:tc>
        <w:tc>
          <w:tcPr>
            <w:tcW w:w="2127" w:type="dxa"/>
          </w:tcPr>
          <w:p w14:paraId="200420A0" w14:textId="2633B85C" w:rsidR="0017633C" w:rsidRPr="000D3820" w:rsidRDefault="0017633C" w:rsidP="0017633C">
            <w:pPr>
              <w:rPr>
                <w:lang w:eastAsia="lt-LT"/>
              </w:rPr>
            </w:pPr>
            <w:r w:rsidRPr="000D3820">
              <w:rPr>
                <w:lang w:eastAsia="lt-LT"/>
              </w:rPr>
              <w:t>64,07 Eur/para,</w:t>
            </w:r>
          </w:p>
          <w:p w14:paraId="59646C9F" w14:textId="14A1EAAE" w:rsidR="0017633C" w:rsidRPr="000D3820" w:rsidRDefault="0017633C" w:rsidP="0017633C">
            <w:pPr>
              <w:jc w:val="both"/>
              <w:rPr>
                <w:lang w:eastAsia="lt-LT"/>
              </w:rPr>
            </w:pPr>
            <w:r w:rsidRPr="000D3820">
              <w:rPr>
                <w:lang w:eastAsia="lt-LT"/>
              </w:rPr>
              <w:t>1954,00 Eur/mėn.</w:t>
            </w:r>
          </w:p>
        </w:tc>
        <w:tc>
          <w:tcPr>
            <w:tcW w:w="2692" w:type="dxa"/>
          </w:tcPr>
          <w:p w14:paraId="50A56B86" w14:textId="77777777" w:rsidR="0017633C" w:rsidRPr="000D3820" w:rsidRDefault="0017633C" w:rsidP="0017633C">
            <w:pPr>
              <w:rPr>
                <w:strike/>
                <w:lang w:eastAsia="lt-LT"/>
              </w:rPr>
            </w:pPr>
            <w:r w:rsidRPr="000D3820">
              <w:rPr>
                <w:szCs w:val="24"/>
                <w:lang w:eastAsia="lt-LT"/>
              </w:rPr>
              <w:t>Pasvalio rajono paramos šeimai centro Bendruomeninių vaikų globos namų padalinys</w:t>
            </w:r>
          </w:p>
        </w:tc>
      </w:tr>
      <w:tr w:rsidR="0017633C" w:rsidRPr="00022927" w14:paraId="50E25FA7" w14:textId="77777777" w:rsidTr="00924F36">
        <w:tc>
          <w:tcPr>
            <w:tcW w:w="1231" w:type="dxa"/>
            <w:vMerge w:val="restart"/>
          </w:tcPr>
          <w:p w14:paraId="1ECFCA10" w14:textId="77777777" w:rsidR="0017633C" w:rsidRPr="00022927" w:rsidRDefault="0017633C" w:rsidP="0017633C">
            <w:pPr>
              <w:jc w:val="center"/>
              <w:rPr>
                <w:lang w:eastAsia="lt-LT"/>
              </w:rPr>
            </w:pPr>
            <w:r w:rsidRPr="00022927">
              <w:rPr>
                <w:lang w:eastAsia="lt-LT"/>
              </w:rPr>
              <w:t>434</w:t>
            </w:r>
          </w:p>
          <w:p w14:paraId="248781E2" w14:textId="77777777" w:rsidR="0017633C" w:rsidRPr="00022927" w:rsidRDefault="0017633C" w:rsidP="0017633C">
            <w:pPr>
              <w:jc w:val="center"/>
              <w:rPr>
                <w:lang w:eastAsia="lt-LT"/>
              </w:rPr>
            </w:pPr>
            <w:r w:rsidRPr="00022927">
              <w:rPr>
                <w:lang w:eastAsia="lt-LT"/>
              </w:rPr>
              <w:t>435</w:t>
            </w:r>
          </w:p>
          <w:p w14:paraId="7D8E8C2C" w14:textId="77777777" w:rsidR="0017633C" w:rsidRPr="00022927" w:rsidRDefault="0017633C" w:rsidP="0017633C">
            <w:pPr>
              <w:jc w:val="center"/>
              <w:rPr>
                <w:lang w:eastAsia="lt-LT"/>
              </w:rPr>
            </w:pPr>
            <w:r w:rsidRPr="00022927">
              <w:rPr>
                <w:lang w:eastAsia="lt-LT"/>
              </w:rPr>
              <w:t>432</w:t>
            </w:r>
          </w:p>
          <w:p w14:paraId="60A4625A" w14:textId="77777777" w:rsidR="0017633C" w:rsidRPr="00022927" w:rsidRDefault="0017633C" w:rsidP="0017633C">
            <w:pPr>
              <w:jc w:val="center"/>
              <w:rPr>
                <w:lang w:eastAsia="lt-LT"/>
              </w:rPr>
            </w:pPr>
          </w:p>
        </w:tc>
        <w:tc>
          <w:tcPr>
            <w:tcW w:w="3739" w:type="dxa"/>
            <w:gridSpan w:val="2"/>
            <w:vMerge w:val="restart"/>
          </w:tcPr>
          <w:p w14:paraId="1D5E05F7" w14:textId="77777777" w:rsidR="0017633C" w:rsidRPr="00022927" w:rsidRDefault="0017633C" w:rsidP="0017633C">
            <w:pPr>
              <w:jc w:val="both"/>
              <w:rPr>
                <w:lang w:eastAsia="lt-LT"/>
              </w:rPr>
            </w:pPr>
            <w:r w:rsidRPr="00022927">
              <w:rPr>
                <w:lang w:eastAsia="lt-LT"/>
              </w:rPr>
              <w:t>Ilgalaikė socialinė globa institucijoje</w:t>
            </w:r>
          </w:p>
          <w:p w14:paraId="3B17A474" w14:textId="77777777" w:rsidR="0017633C" w:rsidRPr="00022927" w:rsidRDefault="0017633C" w:rsidP="0017633C">
            <w:pPr>
              <w:jc w:val="both"/>
              <w:rPr>
                <w:lang w:eastAsia="lt-LT"/>
              </w:rPr>
            </w:pPr>
          </w:p>
        </w:tc>
        <w:tc>
          <w:tcPr>
            <w:tcW w:w="5231" w:type="dxa"/>
          </w:tcPr>
          <w:p w14:paraId="150CDA2C" w14:textId="77777777" w:rsidR="0017633C" w:rsidRPr="00022927" w:rsidRDefault="0017633C" w:rsidP="0017633C">
            <w:pPr>
              <w:jc w:val="both"/>
              <w:rPr>
                <w:lang w:eastAsia="lt-LT"/>
              </w:rPr>
            </w:pPr>
            <w:r w:rsidRPr="00022927">
              <w:rPr>
                <w:lang w:eastAsia="lt-LT"/>
              </w:rPr>
              <w:t xml:space="preserve">suaugę asmenys su sunkia negalia, </w:t>
            </w:r>
          </w:p>
          <w:p w14:paraId="291A9045" w14:textId="77777777" w:rsidR="0017633C" w:rsidRPr="00022927" w:rsidRDefault="0017633C" w:rsidP="0017633C">
            <w:pPr>
              <w:jc w:val="both"/>
              <w:rPr>
                <w:lang w:eastAsia="lt-LT"/>
              </w:rPr>
            </w:pPr>
            <w:r w:rsidRPr="00022927">
              <w:rPr>
                <w:lang w:eastAsia="lt-LT"/>
              </w:rPr>
              <w:t>senyvo amžiaus asmenys su sunkia negalia</w:t>
            </w:r>
          </w:p>
        </w:tc>
        <w:tc>
          <w:tcPr>
            <w:tcW w:w="2127" w:type="dxa"/>
          </w:tcPr>
          <w:p w14:paraId="3254FF14" w14:textId="32DB2A94" w:rsidR="0017633C" w:rsidRPr="000D3820" w:rsidRDefault="0017633C" w:rsidP="0017633C">
            <w:pPr>
              <w:rPr>
                <w:lang w:eastAsia="lt-LT"/>
              </w:rPr>
            </w:pPr>
            <w:r w:rsidRPr="000D3820">
              <w:rPr>
                <w:lang w:eastAsia="lt-LT"/>
              </w:rPr>
              <w:t>35,00 Eur/para, 1050,00 Eur/mėn.</w:t>
            </w:r>
          </w:p>
        </w:tc>
        <w:tc>
          <w:tcPr>
            <w:tcW w:w="2692" w:type="dxa"/>
            <w:vMerge w:val="restart"/>
          </w:tcPr>
          <w:p w14:paraId="01CA81CE" w14:textId="77777777" w:rsidR="0017633C" w:rsidRPr="00022927" w:rsidRDefault="0017633C" w:rsidP="0017633C">
            <w:pPr>
              <w:rPr>
                <w:lang w:eastAsia="lt-LT"/>
              </w:rPr>
            </w:pPr>
            <w:r w:rsidRPr="00022927">
              <w:rPr>
                <w:szCs w:val="24"/>
                <w:lang w:eastAsia="lt-LT"/>
              </w:rPr>
              <w:t>Pasvalio socialinių paslaugų centras</w:t>
            </w:r>
          </w:p>
        </w:tc>
      </w:tr>
      <w:tr w:rsidR="0017633C" w:rsidRPr="00022927" w14:paraId="73391968" w14:textId="77777777" w:rsidTr="00924F36">
        <w:tc>
          <w:tcPr>
            <w:tcW w:w="1231" w:type="dxa"/>
            <w:vMerge/>
          </w:tcPr>
          <w:p w14:paraId="177C5CC5" w14:textId="77777777" w:rsidR="0017633C" w:rsidRPr="00022927" w:rsidRDefault="0017633C" w:rsidP="0017633C">
            <w:pPr>
              <w:jc w:val="center"/>
              <w:rPr>
                <w:lang w:eastAsia="lt-LT"/>
              </w:rPr>
            </w:pPr>
          </w:p>
        </w:tc>
        <w:tc>
          <w:tcPr>
            <w:tcW w:w="3739" w:type="dxa"/>
            <w:gridSpan w:val="2"/>
            <w:vMerge/>
          </w:tcPr>
          <w:p w14:paraId="18FFA68B" w14:textId="77777777" w:rsidR="0017633C" w:rsidRPr="00022927" w:rsidRDefault="0017633C" w:rsidP="0017633C">
            <w:pPr>
              <w:jc w:val="both"/>
              <w:rPr>
                <w:lang w:eastAsia="lt-LT"/>
              </w:rPr>
            </w:pPr>
          </w:p>
        </w:tc>
        <w:tc>
          <w:tcPr>
            <w:tcW w:w="5231" w:type="dxa"/>
          </w:tcPr>
          <w:p w14:paraId="22A4E615" w14:textId="77777777" w:rsidR="0017633C" w:rsidRPr="00022927" w:rsidRDefault="0017633C" w:rsidP="0017633C">
            <w:pPr>
              <w:jc w:val="both"/>
              <w:rPr>
                <w:lang w:eastAsia="lt-LT"/>
              </w:rPr>
            </w:pPr>
            <w:r w:rsidRPr="00022927">
              <w:rPr>
                <w:lang w:eastAsia="lt-LT"/>
              </w:rPr>
              <w:t xml:space="preserve">suaugę asmenys su negalia, </w:t>
            </w:r>
          </w:p>
          <w:p w14:paraId="2B1B8753" w14:textId="77777777" w:rsidR="0017633C" w:rsidRPr="00022927" w:rsidRDefault="0017633C" w:rsidP="0017633C">
            <w:pPr>
              <w:jc w:val="both"/>
              <w:rPr>
                <w:lang w:eastAsia="lt-LT"/>
              </w:rPr>
            </w:pPr>
            <w:r w:rsidRPr="00022927">
              <w:rPr>
                <w:lang w:eastAsia="lt-LT"/>
              </w:rPr>
              <w:t>senyvo amžiaus asmenys</w:t>
            </w:r>
          </w:p>
        </w:tc>
        <w:tc>
          <w:tcPr>
            <w:tcW w:w="2127" w:type="dxa"/>
          </w:tcPr>
          <w:p w14:paraId="2EBCC5D5" w14:textId="77777777" w:rsidR="0017633C" w:rsidRPr="000D3820" w:rsidRDefault="0017633C" w:rsidP="0017633C">
            <w:pPr>
              <w:rPr>
                <w:lang w:eastAsia="lt-LT"/>
              </w:rPr>
            </w:pPr>
            <w:r w:rsidRPr="000D3820">
              <w:rPr>
                <w:lang w:eastAsia="lt-LT"/>
              </w:rPr>
              <w:t>30,00 Eur/para,</w:t>
            </w:r>
          </w:p>
          <w:p w14:paraId="17E24D10" w14:textId="73383B9A" w:rsidR="0017633C" w:rsidRPr="000D3820" w:rsidRDefault="0017633C" w:rsidP="0017633C">
            <w:pPr>
              <w:rPr>
                <w:lang w:eastAsia="lt-LT"/>
              </w:rPr>
            </w:pPr>
            <w:r w:rsidRPr="000D3820">
              <w:rPr>
                <w:lang w:eastAsia="lt-LT"/>
              </w:rPr>
              <w:t>900 Eur/mėn.</w:t>
            </w:r>
          </w:p>
        </w:tc>
        <w:tc>
          <w:tcPr>
            <w:tcW w:w="2692" w:type="dxa"/>
            <w:vMerge/>
          </w:tcPr>
          <w:p w14:paraId="5FB30E51" w14:textId="77777777" w:rsidR="0017633C" w:rsidRPr="00022927" w:rsidRDefault="0017633C" w:rsidP="0017633C">
            <w:pPr>
              <w:rPr>
                <w:lang w:eastAsia="lt-LT"/>
              </w:rPr>
            </w:pPr>
          </w:p>
        </w:tc>
      </w:tr>
      <w:tr w:rsidR="0017633C" w:rsidRPr="00022927" w14:paraId="18A0D7C3" w14:textId="77777777" w:rsidTr="00924F36">
        <w:tc>
          <w:tcPr>
            <w:tcW w:w="1231" w:type="dxa"/>
            <w:vMerge/>
          </w:tcPr>
          <w:p w14:paraId="70909EC5" w14:textId="77777777" w:rsidR="0017633C" w:rsidRPr="00022927" w:rsidRDefault="0017633C" w:rsidP="0017633C">
            <w:pPr>
              <w:jc w:val="center"/>
              <w:rPr>
                <w:lang w:eastAsia="lt-LT"/>
              </w:rPr>
            </w:pPr>
          </w:p>
        </w:tc>
        <w:tc>
          <w:tcPr>
            <w:tcW w:w="3739" w:type="dxa"/>
            <w:gridSpan w:val="2"/>
            <w:vMerge/>
          </w:tcPr>
          <w:p w14:paraId="7727CC4C" w14:textId="77777777" w:rsidR="0017633C" w:rsidRPr="00022927" w:rsidRDefault="0017633C" w:rsidP="0017633C">
            <w:pPr>
              <w:jc w:val="both"/>
              <w:rPr>
                <w:lang w:eastAsia="lt-LT"/>
              </w:rPr>
            </w:pPr>
          </w:p>
        </w:tc>
        <w:tc>
          <w:tcPr>
            <w:tcW w:w="5231" w:type="dxa"/>
          </w:tcPr>
          <w:p w14:paraId="4CD56CA1" w14:textId="77777777" w:rsidR="0017633C" w:rsidRPr="00022927" w:rsidRDefault="0017633C" w:rsidP="0017633C">
            <w:pPr>
              <w:jc w:val="both"/>
              <w:rPr>
                <w:lang w:eastAsia="lt-LT"/>
              </w:rPr>
            </w:pPr>
            <w:r w:rsidRPr="00022927">
              <w:rPr>
                <w:lang w:eastAsia="lt-LT"/>
              </w:rPr>
              <w:t xml:space="preserve">suaugę asmenys su sunkia negalia, </w:t>
            </w:r>
          </w:p>
          <w:p w14:paraId="32B5416B" w14:textId="77777777" w:rsidR="0017633C" w:rsidRPr="00022927" w:rsidRDefault="0017633C" w:rsidP="0017633C">
            <w:pPr>
              <w:jc w:val="both"/>
              <w:rPr>
                <w:lang w:eastAsia="lt-LT"/>
              </w:rPr>
            </w:pPr>
            <w:r w:rsidRPr="00022927">
              <w:rPr>
                <w:lang w:eastAsia="lt-LT"/>
              </w:rPr>
              <w:t>senyvo amžiaus asmenys su sunkia negalia</w:t>
            </w:r>
          </w:p>
        </w:tc>
        <w:tc>
          <w:tcPr>
            <w:tcW w:w="2127" w:type="dxa"/>
          </w:tcPr>
          <w:p w14:paraId="6E9B730B" w14:textId="305825AA" w:rsidR="0017633C" w:rsidRPr="000D3820" w:rsidRDefault="0017633C" w:rsidP="0017633C">
            <w:pPr>
              <w:rPr>
                <w:lang w:eastAsia="lt-LT"/>
              </w:rPr>
            </w:pPr>
            <w:r w:rsidRPr="000D3820">
              <w:rPr>
                <w:lang w:eastAsia="lt-LT"/>
              </w:rPr>
              <w:t>44,59 Eur/para</w:t>
            </w:r>
          </w:p>
          <w:p w14:paraId="5C9970A5" w14:textId="65BA49BA" w:rsidR="0017633C" w:rsidRPr="000D3820" w:rsidRDefault="0017633C" w:rsidP="0017633C">
            <w:pPr>
              <w:jc w:val="both"/>
              <w:rPr>
                <w:lang w:eastAsia="lt-LT"/>
              </w:rPr>
            </w:pPr>
            <w:r w:rsidRPr="000D3820">
              <w:rPr>
                <w:lang w:eastAsia="lt-LT"/>
              </w:rPr>
              <w:t>1360,00 Eur/mėn.</w:t>
            </w:r>
          </w:p>
        </w:tc>
        <w:tc>
          <w:tcPr>
            <w:tcW w:w="2692" w:type="dxa"/>
          </w:tcPr>
          <w:p w14:paraId="05834954" w14:textId="77777777" w:rsidR="0017633C" w:rsidRPr="00022927" w:rsidRDefault="0017633C" w:rsidP="0017633C">
            <w:pPr>
              <w:rPr>
                <w:lang w:eastAsia="lt-LT"/>
              </w:rPr>
            </w:pPr>
            <w:r w:rsidRPr="00022927">
              <w:rPr>
                <w:lang w:eastAsia="lt-LT"/>
              </w:rPr>
              <w:t>Viešo</w:t>
            </w:r>
            <w:r>
              <w:rPr>
                <w:lang w:eastAsia="lt-LT"/>
              </w:rPr>
              <w:t>sios</w:t>
            </w:r>
            <w:r w:rsidRPr="00022927">
              <w:rPr>
                <w:lang w:eastAsia="lt-LT"/>
              </w:rPr>
              <w:t xml:space="preserve"> įstaig</w:t>
            </w:r>
            <w:r>
              <w:rPr>
                <w:lang w:eastAsia="lt-LT"/>
              </w:rPr>
              <w:t>os</w:t>
            </w:r>
            <w:r w:rsidRPr="00022927">
              <w:rPr>
                <w:lang w:eastAsia="lt-LT"/>
              </w:rPr>
              <w:t xml:space="preserve"> Pasvalio ligoninė</w:t>
            </w:r>
            <w:r>
              <w:rPr>
                <w:lang w:eastAsia="lt-LT"/>
              </w:rPr>
              <w:t>s</w:t>
            </w:r>
            <w:r w:rsidRPr="00022927">
              <w:rPr>
                <w:lang w:eastAsia="lt-LT"/>
              </w:rPr>
              <w:t xml:space="preserve"> Socialinės globos padalinys</w:t>
            </w:r>
          </w:p>
        </w:tc>
      </w:tr>
      <w:tr w:rsidR="0017633C" w:rsidRPr="00022927" w14:paraId="0BFB6ECF" w14:textId="77777777" w:rsidTr="00924F36">
        <w:tc>
          <w:tcPr>
            <w:tcW w:w="1231" w:type="dxa"/>
            <w:vMerge/>
          </w:tcPr>
          <w:p w14:paraId="6D8208D0" w14:textId="77777777" w:rsidR="0017633C" w:rsidRPr="00022927" w:rsidRDefault="0017633C" w:rsidP="0017633C">
            <w:pPr>
              <w:jc w:val="center"/>
              <w:rPr>
                <w:lang w:eastAsia="lt-LT"/>
              </w:rPr>
            </w:pPr>
          </w:p>
        </w:tc>
        <w:tc>
          <w:tcPr>
            <w:tcW w:w="3739" w:type="dxa"/>
            <w:gridSpan w:val="2"/>
            <w:vMerge/>
          </w:tcPr>
          <w:p w14:paraId="3098FD83" w14:textId="77777777" w:rsidR="0017633C" w:rsidRPr="00022927" w:rsidRDefault="0017633C" w:rsidP="0017633C">
            <w:pPr>
              <w:jc w:val="both"/>
              <w:rPr>
                <w:lang w:eastAsia="lt-LT"/>
              </w:rPr>
            </w:pPr>
          </w:p>
        </w:tc>
        <w:tc>
          <w:tcPr>
            <w:tcW w:w="5231" w:type="dxa"/>
          </w:tcPr>
          <w:p w14:paraId="78425E6E" w14:textId="77777777" w:rsidR="0017633C" w:rsidRPr="00022927" w:rsidRDefault="0017633C" w:rsidP="0017633C">
            <w:pPr>
              <w:jc w:val="both"/>
              <w:rPr>
                <w:lang w:eastAsia="lt-LT"/>
              </w:rPr>
            </w:pPr>
            <w:r w:rsidRPr="00022927">
              <w:rPr>
                <w:lang w:eastAsia="lt-LT"/>
              </w:rPr>
              <w:t>be tėvų globos likusiems vaikams</w:t>
            </w:r>
          </w:p>
        </w:tc>
        <w:tc>
          <w:tcPr>
            <w:tcW w:w="2127" w:type="dxa"/>
          </w:tcPr>
          <w:p w14:paraId="252DABFB" w14:textId="5BBE73D7" w:rsidR="0017633C" w:rsidRPr="000D3820" w:rsidRDefault="0017633C" w:rsidP="0017633C">
            <w:pPr>
              <w:rPr>
                <w:lang w:eastAsia="lt-LT"/>
              </w:rPr>
            </w:pPr>
            <w:r w:rsidRPr="000D3820">
              <w:rPr>
                <w:lang w:eastAsia="lt-LT"/>
              </w:rPr>
              <w:t>64,07 Eur/para</w:t>
            </w:r>
          </w:p>
          <w:p w14:paraId="642B8623" w14:textId="752D9EC2" w:rsidR="0017633C" w:rsidRPr="000D3820" w:rsidRDefault="0017633C" w:rsidP="0017633C">
            <w:pPr>
              <w:rPr>
                <w:lang w:eastAsia="lt-LT"/>
              </w:rPr>
            </w:pPr>
            <w:r w:rsidRPr="000D3820">
              <w:rPr>
                <w:lang w:eastAsia="lt-LT"/>
              </w:rPr>
              <w:t>1954,00 Eur/mėn.</w:t>
            </w:r>
          </w:p>
        </w:tc>
        <w:tc>
          <w:tcPr>
            <w:tcW w:w="2692" w:type="dxa"/>
            <w:vAlign w:val="center"/>
          </w:tcPr>
          <w:p w14:paraId="63FA14C3" w14:textId="77777777" w:rsidR="0017633C" w:rsidRPr="000D3820" w:rsidRDefault="0017633C" w:rsidP="0017633C">
            <w:pPr>
              <w:rPr>
                <w:strike/>
                <w:lang w:eastAsia="lt-LT"/>
              </w:rPr>
            </w:pPr>
            <w:r w:rsidRPr="000D3820">
              <w:rPr>
                <w:szCs w:val="24"/>
                <w:lang w:eastAsia="lt-LT"/>
              </w:rPr>
              <w:t>Pasvalio rajono paramos šeimai centro Bendruomeninių vaikų globos namų padalinys</w:t>
            </w:r>
          </w:p>
        </w:tc>
      </w:tr>
    </w:tbl>
    <w:p w14:paraId="5EC372D1" w14:textId="21E17D86" w:rsidR="00CE7637" w:rsidRDefault="007C1B9D" w:rsidP="00B0050A">
      <w:pPr>
        <w:jc w:val="center"/>
        <w:rPr>
          <w:szCs w:val="24"/>
          <w:lang w:eastAsia="lt-LT"/>
        </w:rPr>
        <w:sectPr w:rsidR="00CE7637" w:rsidSect="000E610B">
          <w:pgSz w:w="16838" w:h="11906" w:orient="landscape" w:code="9"/>
          <w:pgMar w:top="1304" w:right="1134" w:bottom="567" w:left="1134" w:header="964" w:footer="567" w:gutter="0"/>
          <w:cols w:space="1296"/>
          <w:formProt w:val="0"/>
          <w:docGrid w:linePitch="326"/>
        </w:sectPr>
      </w:pPr>
      <w:r>
        <w:rPr>
          <w:szCs w:val="24"/>
          <w:lang w:eastAsia="lt-LT"/>
        </w:rPr>
        <w:t>__________________________</w:t>
      </w:r>
    </w:p>
    <w:p w14:paraId="59516FFF" w14:textId="77777777" w:rsidR="00CE7637" w:rsidRDefault="00CE7637" w:rsidP="00CE7637">
      <w:pPr>
        <w:suppressAutoHyphens/>
        <w:ind w:left="3888" w:firstLine="1641"/>
        <w:jc w:val="both"/>
        <w:rPr>
          <w:szCs w:val="24"/>
          <w:lang w:eastAsia="ar-SA"/>
        </w:rPr>
      </w:pPr>
      <w:r>
        <w:rPr>
          <w:szCs w:val="24"/>
          <w:lang w:eastAsia="ar-SA"/>
        </w:rPr>
        <w:lastRenderedPageBreak/>
        <w:t>Pasvalio rajono savivaldybės tarybos</w:t>
      </w:r>
    </w:p>
    <w:p w14:paraId="24425F6E" w14:textId="77777777" w:rsidR="00CE7637" w:rsidRDefault="00CE7637" w:rsidP="00CE7637">
      <w:pPr>
        <w:suppressAutoHyphens/>
        <w:ind w:left="3888" w:firstLine="1641"/>
        <w:jc w:val="both"/>
        <w:rPr>
          <w:szCs w:val="24"/>
          <w:lang w:eastAsia="ar-SA"/>
        </w:rPr>
      </w:pPr>
      <w:r>
        <w:rPr>
          <w:szCs w:val="24"/>
          <w:lang w:eastAsia="ar-SA"/>
        </w:rPr>
        <w:t xml:space="preserve">2023 m. vasario 27  d. </w:t>
      </w:r>
    </w:p>
    <w:p w14:paraId="2153D7FA" w14:textId="6EAA7490" w:rsidR="00CE7637" w:rsidRDefault="00924F36" w:rsidP="00CE7637">
      <w:pPr>
        <w:suppressAutoHyphens/>
        <w:ind w:left="3888" w:firstLine="1641"/>
        <w:jc w:val="both"/>
        <w:rPr>
          <w:szCs w:val="24"/>
          <w:lang w:eastAsia="ar-SA"/>
        </w:rPr>
      </w:pPr>
      <w:r>
        <w:rPr>
          <w:szCs w:val="24"/>
          <w:lang w:eastAsia="ar-SA"/>
        </w:rPr>
        <w:t xml:space="preserve">sprendimo </w:t>
      </w:r>
      <w:r w:rsidR="00CE7637">
        <w:rPr>
          <w:szCs w:val="24"/>
          <w:lang w:eastAsia="ar-SA"/>
        </w:rPr>
        <w:t>Nr. T1-</w:t>
      </w:r>
    </w:p>
    <w:p w14:paraId="28916392" w14:textId="77777777" w:rsidR="00CE7637" w:rsidRDefault="00CE7637" w:rsidP="00CE7637">
      <w:pPr>
        <w:suppressAutoHyphens/>
        <w:ind w:left="3888" w:firstLine="1641"/>
        <w:jc w:val="both"/>
        <w:rPr>
          <w:szCs w:val="24"/>
          <w:lang w:eastAsia="ar-SA"/>
        </w:rPr>
      </w:pPr>
      <w:r>
        <w:rPr>
          <w:szCs w:val="24"/>
          <w:lang w:eastAsia="ar-SA"/>
        </w:rPr>
        <w:t xml:space="preserve">2 priedas </w:t>
      </w:r>
    </w:p>
    <w:p w14:paraId="6CA59208" w14:textId="77777777" w:rsidR="00CE7637" w:rsidRDefault="00CE7637" w:rsidP="00CE7637">
      <w:pPr>
        <w:rPr>
          <w:szCs w:val="24"/>
        </w:rPr>
      </w:pPr>
    </w:p>
    <w:p w14:paraId="26E02D60" w14:textId="1C3E0B2B" w:rsidR="00CE7637" w:rsidRDefault="00CE7637" w:rsidP="00CE7637">
      <w:pPr>
        <w:spacing w:line="276" w:lineRule="auto"/>
        <w:jc w:val="center"/>
        <w:rPr>
          <w:b/>
          <w:bCs/>
          <w:caps/>
          <w:szCs w:val="24"/>
        </w:rPr>
      </w:pPr>
      <w:r>
        <w:rPr>
          <w:b/>
          <w:bCs/>
          <w:caps/>
          <w:szCs w:val="24"/>
        </w:rPr>
        <w:t xml:space="preserve">MAKSIMALŪS SOCIALINĖS PRIEŽIŪROS </w:t>
      </w:r>
      <w:r w:rsidR="001F4F3B">
        <w:rPr>
          <w:b/>
          <w:bCs/>
          <w:caps/>
          <w:szCs w:val="24"/>
        </w:rPr>
        <w:t xml:space="preserve"> ir</w:t>
      </w:r>
      <w:r>
        <w:rPr>
          <w:b/>
          <w:bCs/>
          <w:caps/>
          <w:szCs w:val="24"/>
        </w:rPr>
        <w:t xml:space="preserve"> Socialinės globos IŠLAIDŲ FINANSAVIMO Pasvalio RAJONO GYVENTOJAMS </w:t>
      </w:r>
    </w:p>
    <w:p w14:paraId="01398815" w14:textId="1C46B046" w:rsidR="00CE7637" w:rsidRDefault="00CE7637" w:rsidP="00CE7637">
      <w:pPr>
        <w:jc w:val="center"/>
        <w:rPr>
          <w:b/>
          <w:bCs/>
          <w:caps/>
          <w:szCs w:val="24"/>
        </w:rPr>
      </w:pPr>
      <w:r>
        <w:rPr>
          <w:b/>
          <w:bCs/>
          <w:caps/>
          <w:szCs w:val="24"/>
        </w:rPr>
        <w:t>dydžiAI</w:t>
      </w:r>
      <w:r w:rsidR="001F4F3B">
        <w:rPr>
          <w:b/>
          <w:bCs/>
          <w:caps/>
          <w:szCs w:val="24"/>
        </w:rPr>
        <w:t xml:space="preserve"> vienam paslaugos </w:t>
      </w:r>
      <w:r w:rsidR="006F796D">
        <w:rPr>
          <w:b/>
          <w:bCs/>
          <w:caps/>
          <w:szCs w:val="24"/>
        </w:rPr>
        <w:t>gavĖjui</w:t>
      </w:r>
    </w:p>
    <w:p w14:paraId="172636B1" w14:textId="77777777" w:rsidR="00CE7637" w:rsidRDefault="00CE7637" w:rsidP="00CE7637">
      <w:pPr>
        <w:rPr>
          <w:szCs w:val="24"/>
        </w:rPr>
      </w:pPr>
    </w:p>
    <w:tbl>
      <w:tblPr>
        <w:tblStyle w:val="Lentelstinklelis"/>
        <w:tblW w:w="0" w:type="auto"/>
        <w:tblLook w:val="04A0" w:firstRow="1" w:lastRow="0" w:firstColumn="1" w:lastColumn="0" w:noHBand="0" w:noVBand="1"/>
      </w:tblPr>
      <w:tblGrid>
        <w:gridCol w:w="1129"/>
        <w:gridCol w:w="5289"/>
        <w:gridCol w:w="3210"/>
      </w:tblGrid>
      <w:tr w:rsidR="00CE7637" w14:paraId="2984E0C8" w14:textId="77777777" w:rsidTr="00021F26">
        <w:tc>
          <w:tcPr>
            <w:tcW w:w="1129" w:type="dxa"/>
            <w:vAlign w:val="center"/>
          </w:tcPr>
          <w:p w14:paraId="300CEC76" w14:textId="6019B612" w:rsidR="00CE7637" w:rsidRDefault="00CE7637" w:rsidP="00924F36">
            <w:pPr>
              <w:rPr>
                <w:szCs w:val="24"/>
              </w:rPr>
            </w:pPr>
            <w:r>
              <w:rPr>
                <w:szCs w:val="24"/>
              </w:rPr>
              <w:t>Eil</w:t>
            </w:r>
            <w:r w:rsidR="00021F26">
              <w:rPr>
                <w:szCs w:val="24"/>
              </w:rPr>
              <w:t>.</w:t>
            </w:r>
            <w:r>
              <w:rPr>
                <w:szCs w:val="24"/>
              </w:rPr>
              <w:t xml:space="preserve"> Nr. </w:t>
            </w:r>
          </w:p>
        </w:tc>
        <w:tc>
          <w:tcPr>
            <w:tcW w:w="5289" w:type="dxa"/>
            <w:vAlign w:val="center"/>
          </w:tcPr>
          <w:p w14:paraId="7AD826C5" w14:textId="77777777" w:rsidR="00CE7637" w:rsidRDefault="00CE7637" w:rsidP="00924F36">
            <w:pPr>
              <w:rPr>
                <w:szCs w:val="24"/>
              </w:rPr>
            </w:pPr>
            <w:r>
              <w:rPr>
                <w:szCs w:val="24"/>
              </w:rPr>
              <w:t>Socialinės paslaugos pavadinimas</w:t>
            </w:r>
          </w:p>
        </w:tc>
        <w:tc>
          <w:tcPr>
            <w:tcW w:w="3210" w:type="dxa"/>
            <w:vAlign w:val="center"/>
          </w:tcPr>
          <w:p w14:paraId="51544917" w14:textId="77777777" w:rsidR="00CE7637" w:rsidRDefault="00CE7637" w:rsidP="00924F36">
            <w:pPr>
              <w:rPr>
                <w:szCs w:val="24"/>
              </w:rPr>
            </w:pPr>
            <w:r>
              <w:rPr>
                <w:szCs w:val="24"/>
              </w:rPr>
              <w:t>Maksimalus išlaidų finansavimo dydis (asmeniui, šeimai)</w:t>
            </w:r>
          </w:p>
        </w:tc>
      </w:tr>
      <w:tr w:rsidR="00CE7637" w14:paraId="2512C064" w14:textId="77777777" w:rsidTr="00924F36">
        <w:tc>
          <w:tcPr>
            <w:tcW w:w="9628" w:type="dxa"/>
            <w:gridSpan w:val="3"/>
          </w:tcPr>
          <w:p w14:paraId="69B021EF" w14:textId="77777777" w:rsidR="00CE7637" w:rsidRPr="001F4F3B" w:rsidRDefault="00CE7637" w:rsidP="00CE7637">
            <w:pPr>
              <w:pStyle w:val="Sraopastraipa"/>
              <w:numPr>
                <w:ilvl w:val="0"/>
                <w:numId w:val="13"/>
              </w:numPr>
              <w:spacing w:after="0" w:line="240" w:lineRule="auto"/>
              <w:jc w:val="center"/>
              <w:rPr>
                <w:rFonts w:ascii="Times New Roman" w:hAnsi="Times New Roman"/>
                <w:b/>
                <w:bCs/>
                <w:szCs w:val="24"/>
              </w:rPr>
            </w:pPr>
            <w:r w:rsidRPr="001F4F3B">
              <w:rPr>
                <w:rFonts w:ascii="Times New Roman" w:hAnsi="Times New Roman"/>
                <w:b/>
                <w:bCs/>
                <w:szCs w:val="24"/>
              </w:rPr>
              <w:t>Socialinės priežiūros paslaugos</w:t>
            </w:r>
          </w:p>
        </w:tc>
      </w:tr>
      <w:tr w:rsidR="00CE7637" w14:paraId="2B9A3642" w14:textId="77777777" w:rsidTr="00924F36">
        <w:tc>
          <w:tcPr>
            <w:tcW w:w="1129" w:type="dxa"/>
          </w:tcPr>
          <w:p w14:paraId="5B6B8BC0" w14:textId="77777777" w:rsidR="00CE7637" w:rsidRDefault="00CE7637" w:rsidP="00924F36">
            <w:pPr>
              <w:rPr>
                <w:szCs w:val="24"/>
              </w:rPr>
            </w:pPr>
            <w:r>
              <w:rPr>
                <w:szCs w:val="24"/>
              </w:rPr>
              <w:t>1.1.</w:t>
            </w:r>
          </w:p>
        </w:tc>
        <w:tc>
          <w:tcPr>
            <w:tcW w:w="5289" w:type="dxa"/>
            <w:shd w:val="clear" w:color="auto" w:fill="auto"/>
          </w:tcPr>
          <w:p w14:paraId="47DD3345" w14:textId="77777777" w:rsidR="00CE7637" w:rsidRDefault="00CE7637" w:rsidP="00924F36">
            <w:pPr>
              <w:rPr>
                <w:szCs w:val="24"/>
              </w:rPr>
            </w:pPr>
            <w:r>
              <w:rPr>
                <w:szCs w:val="24"/>
              </w:rPr>
              <w:t>Pagalba į namus, Eur/val.</w:t>
            </w:r>
          </w:p>
        </w:tc>
        <w:tc>
          <w:tcPr>
            <w:tcW w:w="3210" w:type="dxa"/>
          </w:tcPr>
          <w:p w14:paraId="0C04B4D6" w14:textId="77777777" w:rsidR="00CE7637" w:rsidRDefault="00CE7637" w:rsidP="00924F36">
            <w:pPr>
              <w:rPr>
                <w:szCs w:val="24"/>
              </w:rPr>
            </w:pPr>
            <w:r>
              <w:rPr>
                <w:szCs w:val="24"/>
              </w:rPr>
              <w:t>7,00 Eur/val.</w:t>
            </w:r>
          </w:p>
        </w:tc>
      </w:tr>
      <w:tr w:rsidR="00CE7637" w14:paraId="4417DF9F" w14:textId="77777777" w:rsidTr="00924F36">
        <w:tc>
          <w:tcPr>
            <w:tcW w:w="1129" w:type="dxa"/>
          </w:tcPr>
          <w:p w14:paraId="56204483" w14:textId="77777777" w:rsidR="00CE7637" w:rsidRDefault="00CE7637" w:rsidP="00924F36">
            <w:pPr>
              <w:rPr>
                <w:szCs w:val="24"/>
              </w:rPr>
            </w:pPr>
          </w:p>
        </w:tc>
        <w:tc>
          <w:tcPr>
            <w:tcW w:w="5289" w:type="dxa"/>
            <w:shd w:val="clear" w:color="auto" w:fill="auto"/>
          </w:tcPr>
          <w:p w14:paraId="2EF13AD2" w14:textId="77777777" w:rsidR="00CE7637" w:rsidRDefault="00CE7637" w:rsidP="00924F36">
            <w:pPr>
              <w:spacing w:line="276" w:lineRule="auto"/>
              <w:rPr>
                <w:szCs w:val="24"/>
              </w:rPr>
            </w:pPr>
            <w:r>
              <w:rPr>
                <w:szCs w:val="24"/>
              </w:rPr>
              <w:t>Socialinių įgūdžių ugdymas, palaikymas ir (ar) atkūrimas asmeniui (šeimai)</w:t>
            </w:r>
          </w:p>
        </w:tc>
        <w:tc>
          <w:tcPr>
            <w:tcW w:w="3210" w:type="dxa"/>
          </w:tcPr>
          <w:p w14:paraId="776A4CF9" w14:textId="77777777" w:rsidR="00CE7637" w:rsidRDefault="00CE7637" w:rsidP="00924F36">
            <w:pPr>
              <w:rPr>
                <w:szCs w:val="24"/>
              </w:rPr>
            </w:pPr>
            <w:r>
              <w:rPr>
                <w:szCs w:val="24"/>
              </w:rPr>
              <w:t>16,00 Eur/val.</w:t>
            </w:r>
          </w:p>
        </w:tc>
      </w:tr>
      <w:tr w:rsidR="00CE7637" w14:paraId="1BAE71AC" w14:textId="77777777" w:rsidTr="00924F36">
        <w:tc>
          <w:tcPr>
            <w:tcW w:w="1129" w:type="dxa"/>
          </w:tcPr>
          <w:p w14:paraId="62EAB7A4" w14:textId="77777777" w:rsidR="00CE7637" w:rsidRDefault="00CE7637" w:rsidP="00924F36">
            <w:pPr>
              <w:rPr>
                <w:szCs w:val="24"/>
              </w:rPr>
            </w:pPr>
            <w:r>
              <w:rPr>
                <w:szCs w:val="24"/>
              </w:rPr>
              <w:t>1.2.</w:t>
            </w:r>
          </w:p>
        </w:tc>
        <w:tc>
          <w:tcPr>
            <w:tcW w:w="5289" w:type="dxa"/>
            <w:shd w:val="clear" w:color="auto" w:fill="auto"/>
          </w:tcPr>
          <w:p w14:paraId="61940975" w14:textId="089E82EA" w:rsidR="00CE7637" w:rsidRDefault="00CE7637" w:rsidP="00924F36">
            <w:pPr>
              <w:rPr>
                <w:szCs w:val="24"/>
              </w:rPr>
            </w:pPr>
            <w:r>
              <w:rPr>
                <w:szCs w:val="24"/>
              </w:rPr>
              <w:t>Laikinas atokvėpis asmens namuose</w:t>
            </w:r>
          </w:p>
        </w:tc>
        <w:tc>
          <w:tcPr>
            <w:tcW w:w="3210" w:type="dxa"/>
          </w:tcPr>
          <w:p w14:paraId="073BC984" w14:textId="77777777" w:rsidR="00CE7637" w:rsidRDefault="00CE7637" w:rsidP="00924F36">
            <w:pPr>
              <w:rPr>
                <w:szCs w:val="24"/>
              </w:rPr>
            </w:pPr>
            <w:r>
              <w:rPr>
                <w:szCs w:val="24"/>
              </w:rPr>
              <w:t xml:space="preserve">7,00 Eur/val. </w:t>
            </w:r>
          </w:p>
        </w:tc>
      </w:tr>
      <w:tr w:rsidR="00CE7637" w14:paraId="6A71AECF" w14:textId="77777777" w:rsidTr="00924F36">
        <w:tc>
          <w:tcPr>
            <w:tcW w:w="1129" w:type="dxa"/>
          </w:tcPr>
          <w:p w14:paraId="0E4B871D" w14:textId="77777777" w:rsidR="00CE7637" w:rsidRDefault="00CE7637" w:rsidP="00924F36">
            <w:pPr>
              <w:rPr>
                <w:szCs w:val="24"/>
              </w:rPr>
            </w:pPr>
            <w:r>
              <w:rPr>
                <w:szCs w:val="24"/>
              </w:rPr>
              <w:t>1.3.</w:t>
            </w:r>
          </w:p>
        </w:tc>
        <w:tc>
          <w:tcPr>
            <w:tcW w:w="5289" w:type="dxa"/>
            <w:shd w:val="clear" w:color="auto" w:fill="auto"/>
          </w:tcPr>
          <w:p w14:paraId="028B1CC9" w14:textId="77777777" w:rsidR="00CE7637" w:rsidRDefault="00CE7637" w:rsidP="00924F36">
            <w:pPr>
              <w:spacing w:line="276" w:lineRule="auto"/>
              <w:jc w:val="both"/>
              <w:rPr>
                <w:szCs w:val="24"/>
              </w:rPr>
            </w:pPr>
            <w:r>
              <w:rPr>
                <w:szCs w:val="24"/>
              </w:rPr>
              <w:t xml:space="preserve">Pagalba globėjams (rūpintojams), budintiems globėjams, įtėviams ir šeimynų dalyviams ar besirengiantiems jais tapti </w:t>
            </w:r>
          </w:p>
        </w:tc>
        <w:tc>
          <w:tcPr>
            <w:tcW w:w="3210" w:type="dxa"/>
          </w:tcPr>
          <w:p w14:paraId="2DDBF5CE" w14:textId="77777777" w:rsidR="00CE7637" w:rsidRDefault="00CE7637" w:rsidP="00924F36">
            <w:pPr>
              <w:rPr>
                <w:szCs w:val="24"/>
              </w:rPr>
            </w:pPr>
            <w:r>
              <w:rPr>
                <w:szCs w:val="24"/>
              </w:rPr>
              <w:t>2,00 Eur/val.</w:t>
            </w:r>
          </w:p>
        </w:tc>
      </w:tr>
      <w:tr w:rsidR="00CE7637" w14:paraId="406BB1AE" w14:textId="77777777" w:rsidTr="00924F36">
        <w:tc>
          <w:tcPr>
            <w:tcW w:w="1129" w:type="dxa"/>
          </w:tcPr>
          <w:p w14:paraId="264C3D47" w14:textId="77777777" w:rsidR="00CE7637" w:rsidRDefault="00CE7637" w:rsidP="00924F36">
            <w:pPr>
              <w:rPr>
                <w:szCs w:val="24"/>
              </w:rPr>
            </w:pPr>
            <w:r>
              <w:rPr>
                <w:szCs w:val="24"/>
              </w:rPr>
              <w:t>1.4.</w:t>
            </w:r>
          </w:p>
        </w:tc>
        <w:tc>
          <w:tcPr>
            <w:tcW w:w="5289" w:type="dxa"/>
            <w:shd w:val="clear" w:color="auto" w:fill="auto"/>
          </w:tcPr>
          <w:p w14:paraId="55D78CDB" w14:textId="4410F2DF" w:rsidR="00CE7637" w:rsidRDefault="00CE7637" w:rsidP="00924F36">
            <w:pPr>
              <w:rPr>
                <w:szCs w:val="24"/>
              </w:rPr>
            </w:pPr>
            <w:r>
              <w:rPr>
                <w:szCs w:val="24"/>
              </w:rPr>
              <w:t>Intensyvi krizių įveikimo pagalba (su apgyvendinimu)</w:t>
            </w:r>
          </w:p>
        </w:tc>
        <w:tc>
          <w:tcPr>
            <w:tcW w:w="3210" w:type="dxa"/>
          </w:tcPr>
          <w:p w14:paraId="49439303" w14:textId="77777777" w:rsidR="00CE7637" w:rsidRDefault="00CE7637" w:rsidP="00924F36">
            <w:pPr>
              <w:rPr>
                <w:szCs w:val="24"/>
              </w:rPr>
            </w:pPr>
            <w:r>
              <w:rPr>
                <w:szCs w:val="24"/>
              </w:rPr>
              <w:t>2,00 Eur/val.</w:t>
            </w:r>
          </w:p>
        </w:tc>
      </w:tr>
      <w:tr w:rsidR="00CE7637" w14:paraId="0B9098CF" w14:textId="77777777" w:rsidTr="00924F36">
        <w:tc>
          <w:tcPr>
            <w:tcW w:w="1129" w:type="dxa"/>
          </w:tcPr>
          <w:p w14:paraId="7E8C4702" w14:textId="77777777" w:rsidR="00CE7637" w:rsidRDefault="00CE7637" w:rsidP="00924F36">
            <w:pPr>
              <w:rPr>
                <w:szCs w:val="24"/>
              </w:rPr>
            </w:pPr>
            <w:r>
              <w:rPr>
                <w:szCs w:val="24"/>
              </w:rPr>
              <w:t>1.5.</w:t>
            </w:r>
          </w:p>
        </w:tc>
        <w:tc>
          <w:tcPr>
            <w:tcW w:w="5289" w:type="dxa"/>
            <w:shd w:val="clear" w:color="auto" w:fill="auto"/>
          </w:tcPr>
          <w:p w14:paraId="668D2005" w14:textId="594220C3" w:rsidR="00CE7637" w:rsidRDefault="00CE7637" w:rsidP="00924F36">
            <w:pPr>
              <w:rPr>
                <w:szCs w:val="24"/>
              </w:rPr>
            </w:pPr>
            <w:r>
              <w:rPr>
                <w:szCs w:val="24"/>
              </w:rPr>
              <w:t>Psichosocialinė pagalba</w:t>
            </w:r>
          </w:p>
        </w:tc>
        <w:tc>
          <w:tcPr>
            <w:tcW w:w="3210" w:type="dxa"/>
          </w:tcPr>
          <w:p w14:paraId="4F12493D" w14:textId="77777777" w:rsidR="00CE7637" w:rsidRDefault="00CE7637" w:rsidP="00924F36">
            <w:pPr>
              <w:rPr>
                <w:szCs w:val="24"/>
              </w:rPr>
            </w:pPr>
            <w:r>
              <w:rPr>
                <w:szCs w:val="24"/>
              </w:rPr>
              <w:t>20,00 Eur/val.</w:t>
            </w:r>
          </w:p>
        </w:tc>
      </w:tr>
      <w:tr w:rsidR="00CE7637" w14:paraId="089749C8" w14:textId="77777777" w:rsidTr="00924F36">
        <w:tc>
          <w:tcPr>
            <w:tcW w:w="1129" w:type="dxa"/>
          </w:tcPr>
          <w:p w14:paraId="4542E30A" w14:textId="77777777" w:rsidR="00CE7637" w:rsidRDefault="00CE7637" w:rsidP="00924F36">
            <w:pPr>
              <w:rPr>
                <w:szCs w:val="24"/>
              </w:rPr>
            </w:pPr>
            <w:r>
              <w:rPr>
                <w:szCs w:val="24"/>
              </w:rPr>
              <w:t>1.6.</w:t>
            </w:r>
          </w:p>
        </w:tc>
        <w:tc>
          <w:tcPr>
            <w:tcW w:w="5289" w:type="dxa"/>
            <w:shd w:val="clear" w:color="auto" w:fill="auto"/>
          </w:tcPr>
          <w:p w14:paraId="320CC60F" w14:textId="77777777" w:rsidR="00CE7637" w:rsidRDefault="00CE7637" w:rsidP="00924F36">
            <w:pPr>
              <w:spacing w:line="276" w:lineRule="auto"/>
              <w:jc w:val="both"/>
              <w:rPr>
                <w:szCs w:val="24"/>
              </w:rPr>
            </w:pPr>
            <w:r>
              <w:rPr>
                <w:szCs w:val="24"/>
              </w:rPr>
              <w:t xml:space="preserve">Palydėjimo paslauga jaunuoliams </w:t>
            </w:r>
          </w:p>
        </w:tc>
        <w:tc>
          <w:tcPr>
            <w:tcW w:w="3210" w:type="dxa"/>
          </w:tcPr>
          <w:p w14:paraId="2F16F59B" w14:textId="77777777" w:rsidR="00CE7637" w:rsidRDefault="00CE7637" w:rsidP="00924F36">
            <w:pPr>
              <w:rPr>
                <w:szCs w:val="24"/>
              </w:rPr>
            </w:pPr>
            <w:r>
              <w:rPr>
                <w:szCs w:val="24"/>
              </w:rPr>
              <w:t>45 Eur/ para įstaigoje,</w:t>
            </w:r>
          </w:p>
          <w:p w14:paraId="1ED91214" w14:textId="77777777" w:rsidR="00CE7637" w:rsidRDefault="00CE7637" w:rsidP="00924F36">
            <w:pPr>
              <w:rPr>
                <w:szCs w:val="24"/>
              </w:rPr>
            </w:pPr>
            <w:r>
              <w:rPr>
                <w:szCs w:val="24"/>
              </w:rPr>
              <w:t>11 Eur/ val. asmens namuose</w:t>
            </w:r>
          </w:p>
        </w:tc>
      </w:tr>
      <w:tr w:rsidR="00CE7637" w14:paraId="454FBA05" w14:textId="77777777" w:rsidTr="00924F36">
        <w:tc>
          <w:tcPr>
            <w:tcW w:w="1129" w:type="dxa"/>
          </w:tcPr>
          <w:p w14:paraId="2EF64032" w14:textId="77777777" w:rsidR="00CE7637" w:rsidRDefault="00CE7637" w:rsidP="00924F36">
            <w:pPr>
              <w:rPr>
                <w:szCs w:val="24"/>
              </w:rPr>
            </w:pPr>
            <w:r>
              <w:rPr>
                <w:szCs w:val="24"/>
              </w:rPr>
              <w:t>1.7.</w:t>
            </w:r>
          </w:p>
        </w:tc>
        <w:tc>
          <w:tcPr>
            <w:tcW w:w="5289" w:type="dxa"/>
            <w:shd w:val="clear" w:color="auto" w:fill="auto"/>
          </w:tcPr>
          <w:p w14:paraId="38097D08" w14:textId="77777777" w:rsidR="00CE7637" w:rsidRDefault="00CE7637" w:rsidP="00924F36">
            <w:pPr>
              <w:rPr>
                <w:szCs w:val="24"/>
              </w:rPr>
            </w:pPr>
            <w:r>
              <w:rPr>
                <w:szCs w:val="24"/>
              </w:rPr>
              <w:t>Vaikų dienos socialinė priežiūra</w:t>
            </w:r>
          </w:p>
        </w:tc>
        <w:tc>
          <w:tcPr>
            <w:tcW w:w="3210" w:type="dxa"/>
          </w:tcPr>
          <w:p w14:paraId="5F0E5E97" w14:textId="77777777" w:rsidR="00CE7637" w:rsidRDefault="00CE7637" w:rsidP="00924F36">
            <w:pPr>
              <w:rPr>
                <w:szCs w:val="24"/>
              </w:rPr>
            </w:pPr>
            <w:r>
              <w:rPr>
                <w:szCs w:val="24"/>
              </w:rPr>
              <w:t>109 Eur/mėn.</w:t>
            </w:r>
          </w:p>
        </w:tc>
      </w:tr>
      <w:tr w:rsidR="00CE7637" w14:paraId="1F9A78BE" w14:textId="77777777" w:rsidTr="00924F36">
        <w:tc>
          <w:tcPr>
            <w:tcW w:w="1129" w:type="dxa"/>
          </w:tcPr>
          <w:p w14:paraId="1EA032A0" w14:textId="77777777" w:rsidR="00CE7637" w:rsidRDefault="00CE7637" w:rsidP="00924F36">
            <w:pPr>
              <w:rPr>
                <w:szCs w:val="24"/>
              </w:rPr>
            </w:pPr>
            <w:r>
              <w:rPr>
                <w:szCs w:val="24"/>
              </w:rPr>
              <w:t>1.8.</w:t>
            </w:r>
          </w:p>
        </w:tc>
        <w:tc>
          <w:tcPr>
            <w:tcW w:w="5289" w:type="dxa"/>
            <w:shd w:val="clear" w:color="auto" w:fill="auto"/>
          </w:tcPr>
          <w:p w14:paraId="02C2F1AE" w14:textId="77777777" w:rsidR="00CE7637" w:rsidRPr="00124FC2" w:rsidRDefault="00CE7637" w:rsidP="00924F36">
            <w:pPr>
              <w:rPr>
                <w:szCs w:val="24"/>
              </w:rPr>
            </w:pPr>
            <w:r w:rsidRPr="00124FC2">
              <w:rPr>
                <w:szCs w:val="24"/>
              </w:rPr>
              <w:t>Socialinė priežiūra šeimoms</w:t>
            </w:r>
          </w:p>
        </w:tc>
        <w:tc>
          <w:tcPr>
            <w:tcW w:w="3210" w:type="dxa"/>
          </w:tcPr>
          <w:p w14:paraId="0BBE539E" w14:textId="77777777" w:rsidR="00CE7637" w:rsidRPr="00124FC2" w:rsidRDefault="00CE7637" w:rsidP="00924F36">
            <w:pPr>
              <w:rPr>
                <w:szCs w:val="24"/>
              </w:rPr>
            </w:pPr>
            <w:r w:rsidRPr="00124FC2">
              <w:rPr>
                <w:szCs w:val="24"/>
              </w:rPr>
              <w:t>16,00 Eur/val.</w:t>
            </w:r>
          </w:p>
        </w:tc>
      </w:tr>
      <w:tr w:rsidR="00CE7637" w14:paraId="7D21DD88" w14:textId="77777777" w:rsidTr="00924F36">
        <w:tc>
          <w:tcPr>
            <w:tcW w:w="1129" w:type="dxa"/>
          </w:tcPr>
          <w:p w14:paraId="0416DF2B" w14:textId="77777777" w:rsidR="00CE7637" w:rsidRDefault="00CE7637" w:rsidP="00924F36">
            <w:pPr>
              <w:rPr>
                <w:szCs w:val="24"/>
              </w:rPr>
            </w:pPr>
            <w:r>
              <w:rPr>
                <w:szCs w:val="24"/>
              </w:rPr>
              <w:t>1.9</w:t>
            </w:r>
          </w:p>
        </w:tc>
        <w:tc>
          <w:tcPr>
            <w:tcW w:w="5289" w:type="dxa"/>
            <w:shd w:val="clear" w:color="auto" w:fill="auto"/>
          </w:tcPr>
          <w:p w14:paraId="7C7C2A27" w14:textId="77777777" w:rsidR="00CE7637" w:rsidRPr="00124FC2" w:rsidRDefault="00CE7637" w:rsidP="00924F36">
            <w:pPr>
              <w:rPr>
                <w:szCs w:val="24"/>
              </w:rPr>
            </w:pPr>
            <w:r w:rsidRPr="00124FC2">
              <w:rPr>
                <w:szCs w:val="24"/>
              </w:rPr>
              <w:t>Socialinė reabilitacija neįgaliesiems bendruomenėje</w:t>
            </w:r>
          </w:p>
        </w:tc>
        <w:tc>
          <w:tcPr>
            <w:tcW w:w="3210" w:type="dxa"/>
          </w:tcPr>
          <w:p w14:paraId="426A2533" w14:textId="77777777" w:rsidR="00CE7637" w:rsidRPr="00124FC2" w:rsidRDefault="00CE7637" w:rsidP="00924F36">
            <w:pPr>
              <w:rPr>
                <w:szCs w:val="24"/>
              </w:rPr>
            </w:pPr>
            <w:r w:rsidRPr="00124FC2">
              <w:rPr>
                <w:szCs w:val="24"/>
              </w:rPr>
              <w:t xml:space="preserve">60 Eur/mėn. </w:t>
            </w:r>
          </w:p>
        </w:tc>
      </w:tr>
      <w:tr w:rsidR="00CE7637" w14:paraId="0ADD71B4" w14:textId="77777777" w:rsidTr="00924F36">
        <w:tc>
          <w:tcPr>
            <w:tcW w:w="9628" w:type="dxa"/>
            <w:gridSpan w:val="3"/>
          </w:tcPr>
          <w:p w14:paraId="173C999A" w14:textId="77777777" w:rsidR="00CE7637" w:rsidRPr="001F4F3B" w:rsidRDefault="00CE7637" w:rsidP="00CE7637">
            <w:pPr>
              <w:pStyle w:val="Sraopastraipa"/>
              <w:numPr>
                <w:ilvl w:val="0"/>
                <w:numId w:val="13"/>
              </w:numPr>
              <w:spacing w:after="0" w:line="240" w:lineRule="auto"/>
              <w:jc w:val="center"/>
              <w:rPr>
                <w:rFonts w:ascii="Times New Roman" w:hAnsi="Times New Roman"/>
                <w:b/>
                <w:bCs/>
                <w:szCs w:val="24"/>
              </w:rPr>
            </w:pPr>
            <w:r w:rsidRPr="001F4F3B">
              <w:rPr>
                <w:rFonts w:ascii="Times New Roman" w:hAnsi="Times New Roman"/>
                <w:b/>
                <w:bCs/>
                <w:szCs w:val="24"/>
              </w:rPr>
              <w:t>Socialinės globos paslaugos</w:t>
            </w:r>
          </w:p>
        </w:tc>
      </w:tr>
      <w:tr w:rsidR="00CE7637" w14:paraId="4D2E0389" w14:textId="77777777" w:rsidTr="00924F36">
        <w:tc>
          <w:tcPr>
            <w:tcW w:w="1129" w:type="dxa"/>
          </w:tcPr>
          <w:p w14:paraId="6C5FC82D" w14:textId="77777777" w:rsidR="00CE7637" w:rsidRDefault="00CE7637" w:rsidP="00924F36">
            <w:pPr>
              <w:rPr>
                <w:szCs w:val="24"/>
              </w:rPr>
            </w:pPr>
            <w:r>
              <w:rPr>
                <w:szCs w:val="24"/>
              </w:rPr>
              <w:t>2.1.</w:t>
            </w:r>
          </w:p>
        </w:tc>
        <w:tc>
          <w:tcPr>
            <w:tcW w:w="5289" w:type="dxa"/>
          </w:tcPr>
          <w:p w14:paraId="318F529F" w14:textId="77777777" w:rsidR="00CE7637" w:rsidRDefault="00CE7637" w:rsidP="00924F36">
            <w:pPr>
              <w:rPr>
                <w:szCs w:val="24"/>
              </w:rPr>
            </w:pPr>
            <w:r>
              <w:t>Dienos socialinė globa namuose</w:t>
            </w:r>
          </w:p>
        </w:tc>
        <w:tc>
          <w:tcPr>
            <w:tcW w:w="3210" w:type="dxa"/>
          </w:tcPr>
          <w:p w14:paraId="6261635E" w14:textId="77777777" w:rsidR="00CE7637" w:rsidRDefault="00CE7637" w:rsidP="00924F36">
            <w:pPr>
              <w:rPr>
                <w:szCs w:val="24"/>
              </w:rPr>
            </w:pPr>
            <w:r>
              <w:rPr>
                <w:szCs w:val="24"/>
              </w:rPr>
              <w:t>6,50 Eur/val.</w:t>
            </w:r>
          </w:p>
        </w:tc>
      </w:tr>
      <w:tr w:rsidR="00CE7637" w14:paraId="0E43F595" w14:textId="77777777" w:rsidTr="00924F36">
        <w:tc>
          <w:tcPr>
            <w:tcW w:w="1129" w:type="dxa"/>
          </w:tcPr>
          <w:p w14:paraId="794A784E" w14:textId="77777777" w:rsidR="00CE7637" w:rsidRDefault="00CE7637" w:rsidP="00924F36">
            <w:pPr>
              <w:rPr>
                <w:szCs w:val="24"/>
              </w:rPr>
            </w:pPr>
            <w:r>
              <w:rPr>
                <w:szCs w:val="24"/>
              </w:rPr>
              <w:t>2.2.</w:t>
            </w:r>
          </w:p>
        </w:tc>
        <w:tc>
          <w:tcPr>
            <w:tcW w:w="5289" w:type="dxa"/>
          </w:tcPr>
          <w:p w14:paraId="38F64ADD" w14:textId="77777777" w:rsidR="00CE7637" w:rsidRDefault="00CE7637" w:rsidP="00924F36">
            <w:pPr>
              <w:rPr>
                <w:szCs w:val="24"/>
              </w:rPr>
            </w:pPr>
            <w:r>
              <w:t>Dienos socialinė globa institucijoje</w:t>
            </w:r>
          </w:p>
        </w:tc>
        <w:tc>
          <w:tcPr>
            <w:tcW w:w="3210" w:type="dxa"/>
          </w:tcPr>
          <w:p w14:paraId="5BA2C3F2" w14:textId="77777777" w:rsidR="00CE7637" w:rsidRDefault="00CE7637" w:rsidP="00924F36">
            <w:pPr>
              <w:rPr>
                <w:szCs w:val="24"/>
              </w:rPr>
            </w:pPr>
            <w:r>
              <w:rPr>
                <w:szCs w:val="24"/>
              </w:rPr>
              <w:t>7,00 Eur/val.</w:t>
            </w:r>
          </w:p>
        </w:tc>
      </w:tr>
      <w:tr w:rsidR="00CE7637" w14:paraId="76D20852" w14:textId="77777777" w:rsidTr="00924F36">
        <w:tc>
          <w:tcPr>
            <w:tcW w:w="1129" w:type="dxa"/>
          </w:tcPr>
          <w:p w14:paraId="6031005C" w14:textId="77777777" w:rsidR="00CE7637" w:rsidRDefault="00CE7637" w:rsidP="00924F36">
            <w:pPr>
              <w:rPr>
                <w:szCs w:val="24"/>
              </w:rPr>
            </w:pPr>
            <w:r>
              <w:rPr>
                <w:szCs w:val="24"/>
              </w:rPr>
              <w:t>2.3.</w:t>
            </w:r>
          </w:p>
        </w:tc>
        <w:tc>
          <w:tcPr>
            <w:tcW w:w="5289" w:type="dxa"/>
          </w:tcPr>
          <w:p w14:paraId="52E7C235" w14:textId="77777777" w:rsidR="00CE7637" w:rsidRDefault="00CE7637" w:rsidP="00924F36">
            <w:pPr>
              <w:rPr>
                <w:szCs w:val="24"/>
              </w:rPr>
            </w:pPr>
            <w:r>
              <w:t>Ilgalaikė (trumpalaikė) socialinė globa senyvo amžiaus asmenims ir suaugusiems asmenims su negalia</w:t>
            </w:r>
          </w:p>
        </w:tc>
        <w:tc>
          <w:tcPr>
            <w:tcW w:w="3210" w:type="dxa"/>
          </w:tcPr>
          <w:p w14:paraId="20123D9A" w14:textId="77FD6D8D" w:rsidR="00CE7637" w:rsidRDefault="00CE7637" w:rsidP="00924F36">
            <w:pPr>
              <w:rPr>
                <w:szCs w:val="24"/>
              </w:rPr>
            </w:pPr>
            <w:r>
              <w:rPr>
                <w:szCs w:val="24"/>
              </w:rPr>
              <w:t>1</w:t>
            </w:r>
            <w:r w:rsidR="007532FB">
              <w:rPr>
                <w:szCs w:val="24"/>
              </w:rPr>
              <w:t>2</w:t>
            </w:r>
            <w:r>
              <w:rPr>
                <w:szCs w:val="24"/>
              </w:rPr>
              <w:t>00 Eur/mėn.</w:t>
            </w:r>
          </w:p>
        </w:tc>
      </w:tr>
      <w:tr w:rsidR="00CE7637" w14:paraId="2DAAB358" w14:textId="77777777" w:rsidTr="00924F36">
        <w:tc>
          <w:tcPr>
            <w:tcW w:w="1129" w:type="dxa"/>
          </w:tcPr>
          <w:p w14:paraId="729627A6" w14:textId="77777777" w:rsidR="00CE7637" w:rsidRDefault="00CE7637" w:rsidP="00924F36">
            <w:pPr>
              <w:rPr>
                <w:szCs w:val="24"/>
              </w:rPr>
            </w:pPr>
            <w:r>
              <w:rPr>
                <w:szCs w:val="24"/>
              </w:rPr>
              <w:t>2.4.</w:t>
            </w:r>
          </w:p>
        </w:tc>
        <w:tc>
          <w:tcPr>
            <w:tcW w:w="5289" w:type="dxa"/>
          </w:tcPr>
          <w:p w14:paraId="057C00DF" w14:textId="77777777" w:rsidR="00CE7637" w:rsidRDefault="00CE7637" w:rsidP="00924F36">
            <w:pPr>
              <w:rPr>
                <w:szCs w:val="24"/>
              </w:rPr>
            </w:pPr>
            <w:r>
              <w:t>Ilgalaikė (trumpalaikė) socialinė globa senyvo amžiaus asmenims ir suaugusiems asmenims su sunkia negalia</w:t>
            </w:r>
          </w:p>
        </w:tc>
        <w:tc>
          <w:tcPr>
            <w:tcW w:w="3210" w:type="dxa"/>
          </w:tcPr>
          <w:p w14:paraId="013A1E57" w14:textId="2921E1D4" w:rsidR="00CE7637" w:rsidRDefault="00CE7637" w:rsidP="00924F36">
            <w:pPr>
              <w:rPr>
                <w:szCs w:val="24"/>
              </w:rPr>
            </w:pPr>
            <w:r>
              <w:rPr>
                <w:szCs w:val="24"/>
              </w:rPr>
              <w:t>1</w:t>
            </w:r>
            <w:r w:rsidR="007532FB">
              <w:rPr>
                <w:szCs w:val="24"/>
              </w:rPr>
              <w:t>5</w:t>
            </w:r>
            <w:r>
              <w:rPr>
                <w:szCs w:val="24"/>
              </w:rPr>
              <w:t>00 Eur/mėn.</w:t>
            </w:r>
          </w:p>
        </w:tc>
      </w:tr>
      <w:tr w:rsidR="00CE7637" w14:paraId="32EFF32B" w14:textId="77777777" w:rsidTr="00924F36">
        <w:tc>
          <w:tcPr>
            <w:tcW w:w="1129" w:type="dxa"/>
          </w:tcPr>
          <w:p w14:paraId="08AEF23E" w14:textId="77777777" w:rsidR="00CE7637" w:rsidRDefault="00CE7637" w:rsidP="00924F36">
            <w:pPr>
              <w:rPr>
                <w:szCs w:val="24"/>
              </w:rPr>
            </w:pPr>
            <w:r>
              <w:rPr>
                <w:szCs w:val="24"/>
              </w:rPr>
              <w:t>2.5.</w:t>
            </w:r>
          </w:p>
        </w:tc>
        <w:tc>
          <w:tcPr>
            <w:tcW w:w="5289" w:type="dxa"/>
          </w:tcPr>
          <w:p w14:paraId="3A8FE723" w14:textId="77777777" w:rsidR="00CE7637" w:rsidRDefault="00CE7637" w:rsidP="00924F36">
            <w:pPr>
              <w:rPr>
                <w:szCs w:val="24"/>
              </w:rPr>
            </w:pPr>
            <w:r>
              <w:t>Ilgalaikė (trumpalaikė) socialinė globa vaikams (netekusiems tėvų globos ir socialinės rizikos vaikams)</w:t>
            </w:r>
          </w:p>
        </w:tc>
        <w:tc>
          <w:tcPr>
            <w:tcW w:w="3210" w:type="dxa"/>
          </w:tcPr>
          <w:p w14:paraId="3DA30B29" w14:textId="77777777" w:rsidR="00CE7637" w:rsidRDefault="00CE7637" w:rsidP="00924F36">
            <w:pPr>
              <w:rPr>
                <w:szCs w:val="24"/>
              </w:rPr>
            </w:pPr>
            <w:r>
              <w:rPr>
                <w:szCs w:val="24"/>
              </w:rPr>
              <w:t>2000 Eur/mėn.</w:t>
            </w:r>
          </w:p>
        </w:tc>
      </w:tr>
      <w:tr w:rsidR="00CE7637" w14:paraId="54427A27" w14:textId="77777777" w:rsidTr="00924F36">
        <w:tc>
          <w:tcPr>
            <w:tcW w:w="1129" w:type="dxa"/>
          </w:tcPr>
          <w:p w14:paraId="3A509934" w14:textId="77777777" w:rsidR="00CE7637" w:rsidRDefault="00CE7637" w:rsidP="00924F36">
            <w:pPr>
              <w:rPr>
                <w:szCs w:val="24"/>
              </w:rPr>
            </w:pPr>
            <w:r>
              <w:rPr>
                <w:szCs w:val="24"/>
              </w:rPr>
              <w:t>2.6.</w:t>
            </w:r>
          </w:p>
        </w:tc>
        <w:tc>
          <w:tcPr>
            <w:tcW w:w="5289" w:type="dxa"/>
          </w:tcPr>
          <w:p w14:paraId="41123EE6" w14:textId="77777777" w:rsidR="00CE7637" w:rsidRDefault="00CE7637" w:rsidP="00924F36">
            <w:r>
              <w:t>Ilgalaikė (trumpalaikė) socialinė globa vaikams ir jaunuoliams su negalia</w:t>
            </w:r>
          </w:p>
        </w:tc>
        <w:tc>
          <w:tcPr>
            <w:tcW w:w="3210" w:type="dxa"/>
          </w:tcPr>
          <w:p w14:paraId="7403E3AE" w14:textId="77777777" w:rsidR="00CE7637" w:rsidRDefault="00CE7637" w:rsidP="00924F36">
            <w:pPr>
              <w:rPr>
                <w:szCs w:val="24"/>
              </w:rPr>
            </w:pPr>
            <w:r>
              <w:rPr>
                <w:szCs w:val="24"/>
              </w:rPr>
              <w:t xml:space="preserve">1600 Eur/mėn. </w:t>
            </w:r>
          </w:p>
        </w:tc>
      </w:tr>
      <w:tr w:rsidR="00CE7637" w14:paraId="0ADA06A6" w14:textId="77777777" w:rsidTr="00924F36">
        <w:tc>
          <w:tcPr>
            <w:tcW w:w="1129" w:type="dxa"/>
          </w:tcPr>
          <w:p w14:paraId="15551265" w14:textId="77777777" w:rsidR="00CE7637" w:rsidRDefault="00CE7637" w:rsidP="00924F36">
            <w:pPr>
              <w:rPr>
                <w:szCs w:val="24"/>
              </w:rPr>
            </w:pPr>
            <w:r>
              <w:rPr>
                <w:szCs w:val="24"/>
              </w:rPr>
              <w:t>2.7.</w:t>
            </w:r>
          </w:p>
        </w:tc>
        <w:tc>
          <w:tcPr>
            <w:tcW w:w="5289" w:type="dxa"/>
          </w:tcPr>
          <w:p w14:paraId="7BAF7991" w14:textId="77777777" w:rsidR="00CE7637" w:rsidRDefault="00CE7637" w:rsidP="00924F36">
            <w:r>
              <w:t>Ilgalaikė (trumpalaikė) socialinė globa vaikams ir jaunuoliams su sunkia negalia</w:t>
            </w:r>
          </w:p>
        </w:tc>
        <w:tc>
          <w:tcPr>
            <w:tcW w:w="3210" w:type="dxa"/>
          </w:tcPr>
          <w:p w14:paraId="15D79774" w14:textId="77777777" w:rsidR="00CE7637" w:rsidRDefault="00CE7637" w:rsidP="00924F36">
            <w:pPr>
              <w:rPr>
                <w:szCs w:val="24"/>
              </w:rPr>
            </w:pPr>
            <w:r>
              <w:rPr>
                <w:szCs w:val="24"/>
              </w:rPr>
              <w:t>1800 Eur/mėn.</w:t>
            </w:r>
          </w:p>
        </w:tc>
      </w:tr>
      <w:tr w:rsidR="00CE7637" w14:paraId="7B88A82C" w14:textId="77777777" w:rsidTr="00924F36">
        <w:tc>
          <w:tcPr>
            <w:tcW w:w="1129" w:type="dxa"/>
          </w:tcPr>
          <w:p w14:paraId="693DC90C" w14:textId="77777777" w:rsidR="00CE7637" w:rsidRDefault="00CE7637" w:rsidP="00924F36">
            <w:pPr>
              <w:rPr>
                <w:szCs w:val="24"/>
              </w:rPr>
            </w:pPr>
            <w:r>
              <w:rPr>
                <w:szCs w:val="24"/>
              </w:rPr>
              <w:t>2.8.</w:t>
            </w:r>
          </w:p>
        </w:tc>
        <w:tc>
          <w:tcPr>
            <w:tcW w:w="5289" w:type="dxa"/>
          </w:tcPr>
          <w:p w14:paraId="0256BACA" w14:textId="77777777" w:rsidR="00CE7637" w:rsidRDefault="00CE7637" w:rsidP="00924F36">
            <w:r>
              <w:t>Laikinas atokvėpis (dienos socialinė globa institucijoje)</w:t>
            </w:r>
          </w:p>
        </w:tc>
        <w:tc>
          <w:tcPr>
            <w:tcW w:w="3210" w:type="dxa"/>
          </w:tcPr>
          <w:p w14:paraId="54487A4C" w14:textId="77777777" w:rsidR="00CE7637" w:rsidRDefault="00CE7637" w:rsidP="00924F36">
            <w:pPr>
              <w:rPr>
                <w:szCs w:val="24"/>
              </w:rPr>
            </w:pPr>
            <w:r>
              <w:rPr>
                <w:szCs w:val="24"/>
              </w:rPr>
              <w:t>8,00 Eur/val.</w:t>
            </w:r>
          </w:p>
        </w:tc>
      </w:tr>
      <w:tr w:rsidR="00CE7637" w14:paraId="4A88E87E" w14:textId="77777777" w:rsidTr="00924F36">
        <w:tc>
          <w:tcPr>
            <w:tcW w:w="1129" w:type="dxa"/>
          </w:tcPr>
          <w:p w14:paraId="44A8ACC6" w14:textId="77777777" w:rsidR="00CE7637" w:rsidRDefault="00CE7637" w:rsidP="00924F36">
            <w:pPr>
              <w:rPr>
                <w:szCs w:val="24"/>
              </w:rPr>
            </w:pPr>
            <w:r>
              <w:rPr>
                <w:szCs w:val="24"/>
              </w:rPr>
              <w:t>2.9.</w:t>
            </w:r>
          </w:p>
        </w:tc>
        <w:tc>
          <w:tcPr>
            <w:tcW w:w="5289" w:type="dxa"/>
          </w:tcPr>
          <w:p w14:paraId="15F90D76" w14:textId="77777777" w:rsidR="00CE7637" w:rsidRDefault="00CE7637" w:rsidP="00924F36">
            <w:r>
              <w:t>Laikinas atokvėpis (trumpalaikė socialinė globa asmenims su negalia)</w:t>
            </w:r>
          </w:p>
        </w:tc>
        <w:tc>
          <w:tcPr>
            <w:tcW w:w="3210" w:type="dxa"/>
          </w:tcPr>
          <w:p w14:paraId="0E862011" w14:textId="77777777" w:rsidR="00CE7637" w:rsidRDefault="00CE7637" w:rsidP="00924F36">
            <w:pPr>
              <w:rPr>
                <w:szCs w:val="24"/>
              </w:rPr>
            </w:pPr>
            <w:r>
              <w:rPr>
                <w:szCs w:val="24"/>
              </w:rPr>
              <w:t>1600 Eur/mėn.</w:t>
            </w:r>
          </w:p>
        </w:tc>
      </w:tr>
      <w:tr w:rsidR="00CE7637" w14:paraId="0A92680C" w14:textId="77777777" w:rsidTr="00924F36">
        <w:tc>
          <w:tcPr>
            <w:tcW w:w="1129" w:type="dxa"/>
          </w:tcPr>
          <w:p w14:paraId="014C0C15" w14:textId="21E88D61" w:rsidR="00CE7637" w:rsidRDefault="00CE7637" w:rsidP="00924F36">
            <w:pPr>
              <w:rPr>
                <w:szCs w:val="24"/>
              </w:rPr>
            </w:pPr>
            <w:r>
              <w:rPr>
                <w:szCs w:val="24"/>
              </w:rPr>
              <w:t>2.10</w:t>
            </w:r>
            <w:r w:rsidR="006F796D">
              <w:rPr>
                <w:szCs w:val="24"/>
              </w:rPr>
              <w:t>.</w:t>
            </w:r>
          </w:p>
        </w:tc>
        <w:tc>
          <w:tcPr>
            <w:tcW w:w="5289" w:type="dxa"/>
          </w:tcPr>
          <w:p w14:paraId="5D784117" w14:textId="77777777" w:rsidR="00CE7637" w:rsidRDefault="00CE7637" w:rsidP="00924F36">
            <w:r>
              <w:t>Laikinas atokvėpis (trumpalaikė socialinė globa asmenims su sunkia negalia)</w:t>
            </w:r>
          </w:p>
        </w:tc>
        <w:tc>
          <w:tcPr>
            <w:tcW w:w="3210" w:type="dxa"/>
          </w:tcPr>
          <w:p w14:paraId="696609CA" w14:textId="77777777" w:rsidR="00CE7637" w:rsidRDefault="00CE7637" w:rsidP="00924F36">
            <w:pPr>
              <w:rPr>
                <w:szCs w:val="24"/>
              </w:rPr>
            </w:pPr>
            <w:r>
              <w:rPr>
                <w:szCs w:val="24"/>
              </w:rPr>
              <w:t>1800 Eur/mėn.</w:t>
            </w:r>
          </w:p>
        </w:tc>
      </w:tr>
    </w:tbl>
    <w:p w14:paraId="76CA282B" w14:textId="5E15B3A7" w:rsidR="000B5DDB" w:rsidRPr="00E972FF" w:rsidRDefault="001F4F3B" w:rsidP="002F5E30">
      <w:pPr>
        <w:jc w:val="center"/>
        <w:rPr>
          <w:szCs w:val="24"/>
          <w:lang w:eastAsia="lt-LT"/>
        </w:rPr>
      </w:pPr>
      <w:r>
        <w:rPr>
          <w:szCs w:val="24"/>
          <w:lang w:eastAsia="lt-LT"/>
        </w:rPr>
        <w:t>_______________________________</w:t>
      </w:r>
    </w:p>
    <w:sectPr w:rsidR="000B5DDB" w:rsidRPr="00E972FF" w:rsidSect="002F5E30">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4A730" w14:textId="77777777" w:rsidR="001A1BD5" w:rsidRDefault="001A1BD5">
      <w:r>
        <w:separator/>
      </w:r>
    </w:p>
  </w:endnote>
  <w:endnote w:type="continuationSeparator" w:id="0">
    <w:p w14:paraId="65A129D2" w14:textId="77777777" w:rsidR="001A1BD5" w:rsidRDefault="001A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7C429" w14:textId="77777777" w:rsidR="001A1BD5" w:rsidRDefault="001A1BD5">
      <w:r>
        <w:separator/>
      </w:r>
    </w:p>
  </w:footnote>
  <w:footnote w:type="continuationSeparator" w:id="0">
    <w:p w14:paraId="0C4937A9" w14:textId="77777777" w:rsidR="001A1BD5" w:rsidRDefault="001A1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4A8167D"/>
    <w:multiLevelType w:val="hybridMultilevel"/>
    <w:tmpl w:val="452E6CD4"/>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92674"/>
    <w:multiLevelType w:val="hybridMultilevel"/>
    <w:tmpl w:val="14FC47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E6B7B69"/>
    <w:multiLevelType w:val="hybridMultilevel"/>
    <w:tmpl w:val="DBBEA00A"/>
    <w:lvl w:ilvl="0" w:tplc="E618EA94">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3C281045"/>
    <w:multiLevelType w:val="hybridMultilevel"/>
    <w:tmpl w:val="29C6DBC2"/>
    <w:lvl w:ilvl="0" w:tplc="0562EFF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C940518"/>
    <w:multiLevelType w:val="hybridMultilevel"/>
    <w:tmpl w:val="29C6DBC2"/>
    <w:lvl w:ilvl="0" w:tplc="0562EFF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1"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5330783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9375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3233990">
    <w:abstractNumId w:val="10"/>
  </w:num>
  <w:num w:numId="4" w16cid:durableId="933971764">
    <w:abstractNumId w:val="7"/>
  </w:num>
  <w:num w:numId="5" w16cid:durableId="579026248">
    <w:abstractNumId w:val="1"/>
  </w:num>
  <w:num w:numId="6" w16cid:durableId="1880168005">
    <w:abstractNumId w:val="4"/>
  </w:num>
  <w:num w:numId="7" w16cid:durableId="1116824833">
    <w:abstractNumId w:val="11"/>
  </w:num>
  <w:num w:numId="8" w16cid:durableId="890652358">
    <w:abstractNumId w:val="9"/>
  </w:num>
  <w:num w:numId="9" w16cid:durableId="1802266742">
    <w:abstractNumId w:val="6"/>
  </w:num>
  <w:num w:numId="10" w16cid:durableId="1544245362">
    <w:abstractNumId w:val="8"/>
  </w:num>
  <w:num w:numId="11" w16cid:durableId="1662810124">
    <w:abstractNumId w:val="0"/>
  </w:num>
  <w:num w:numId="12" w16cid:durableId="1153717119">
    <w:abstractNumId w:val="2"/>
  </w:num>
  <w:num w:numId="13" w16cid:durableId="28386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0BE1"/>
    <w:rsid w:val="00001D52"/>
    <w:rsid w:val="00003158"/>
    <w:rsid w:val="000165BE"/>
    <w:rsid w:val="00017EAD"/>
    <w:rsid w:val="00021F26"/>
    <w:rsid w:val="00034922"/>
    <w:rsid w:val="00041247"/>
    <w:rsid w:val="000447A5"/>
    <w:rsid w:val="00065A3B"/>
    <w:rsid w:val="0006731E"/>
    <w:rsid w:val="000675CF"/>
    <w:rsid w:val="00067EC9"/>
    <w:rsid w:val="00070AF6"/>
    <w:rsid w:val="00070E68"/>
    <w:rsid w:val="00080EDB"/>
    <w:rsid w:val="00081A51"/>
    <w:rsid w:val="00083477"/>
    <w:rsid w:val="0009527D"/>
    <w:rsid w:val="00097762"/>
    <w:rsid w:val="000B00D7"/>
    <w:rsid w:val="000B5DDB"/>
    <w:rsid w:val="000B6963"/>
    <w:rsid w:val="000B7ADC"/>
    <w:rsid w:val="000C1C6F"/>
    <w:rsid w:val="000C5C88"/>
    <w:rsid w:val="000D3820"/>
    <w:rsid w:val="000E22F6"/>
    <w:rsid w:val="000E610B"/>
    <w:rsid w:val="000F6C34"/>
    <w:rsid w:val="0010036D"/>
    <w:rsid w:val="001102C3"/>
    <w:rsid w:val="001107AE"/>
    <w:rsid w:val="0011296D"/>
    <w:rsid w:val="00123F3C"/>
    <w:rsid w:val="00125FB3"/>
    <w:rsid w:val="001315B9"/>
    <w:rsid w:val="001401D4"/>
    <w:rsid w:val="00143E6D"/>
    <w:rsid w:val="0015304B"/>
    <w:rsid w:val="001631D1"/>
    <w:rsid w:val="00163CD5"/>
    <w:rsid w:val="0017190D"/>
    <w:rsid w:val="0017633C"/>
    <w:rsid w:val="00184B6C"/>
    <w:rsid w:val="001862BB"/>
    <w:rsid w:val="00193618"/>
    <w:rsid w:val="001A0DCB"/>
    <w:rsid w:val="001A1BD5"/>
    <w:rsid w:val="001A3B3D"/>
    <w:rsid w:val="001B1E70"/>
    <w:rsid w:val="001D0819"/>
    <w:rsid w:val="001E16C7"/>
    <w:rsid w:val="001F0A66"/>
    <w:rsid w:val="001F4F3B"/>
    <w:rsid w:val="001F520B"/>
    <w:rsid w:val="002175C1"/>
    <w:rsid w:val="002275FC"/>
    <w:rsid w:val="00231BE6"/>
    <w:rsid w:val="00233A09"/>
    <w:rsid w:val="00241023"/>
    <w:rsid w:val="00245448"/>
    <w:rsid w:val="002466D9"/>
    <w:rsid w:val="002524BB"/>
    <w:rsid w:val="00253B1B"/>
    <w:rsid w:val="00263647"/>
    <w:rsid w:val="00266C99"/>
    <w:rsid w:val="00271F2A"/>
    <w:rsid w:val="00273B84"/>
    <w:rsid w:val="00283F66"/>
    <w:rsid w:val="0029540D"/>
    <w:rsid w:val="002975C6"/>
    <w:rsid w:val="002C324C"/>
    <w:rsid w:val="002C3D47"/>
    <w:rsid w:val="002C6571"/>
    <w:rsid w:val="002E0194"/>
    <w:rsid w:val="002E69BB"/>
    <w:rsid w:val="002F5E30"/>
    <w:rsid w:val="002F7CA5"/>
    <w:rsid w:val="003072E6"/>
    <w:rsid w:val="00312696"/>
    <w:rsid w:val="003133A2"/>
    <w:rsid w:val="00313EE5"/>
    <w:rsid w:val="00316F06"/>
    <w:rsid w:val="00325084"/>
    <w:rsid w:val="003270E0"/>
    <w:rsid w:val="0033199B"/>
    <w:rsid w:val="00333E18"/>
    <w:rsid w:val="00344423"/>
    <w:rsid w:val="00345F5D"/>
    <w:rsid w:val="00347E92"/>
    <w:rsid w:val="0035477E"/>
    <w:rsid w:val="003556F1"/>
    <w:rsid w:val="0036230B"/>
    <w:rsid w:val="00370EC5"/>
    <w:rsid w:val="00373C44"/>
    <w:rsid w:val="003951DF"/>
    <w:rsid w:val="003A36F9"/>
    <w:rsid w:val="003B148B"/>
    <w:rsid w:val="003B5018"/>
    <w:rsid w:val="003B77F7"/>
    <w:rsid w:val="003C0380"/>
    <w:rsid w:val="003D6D34"/>
    <w:rsid w:val="003E0A91"/>
    <w:rsid w:val="003E13B1"/>
    <w:rsid w:val="003E27F3"/>
    <w:rsid w:val="003E5C67"/>
    <w:rsid w:val="003F3B43"/>
    <w:rsid w:val="00405863"/>
    <w:rsid w:val="0042469B"/>
    <w:rsid w:val="004325C7"/>
    <w:rsid w:val="00433C23"/>
    <w:rsid w:val="00433DD6"/>
    <w:rsid w:val="0043559C"/>
    <w:rsid w:val="004410CD"/>
    <w:rsid w:val="00443D31"/>
    <w:rsid w:val="00456FE9"/>
    <w:rsid w:val="0046138A"/>
    <w:rsid w:val="00474F10"/>
    <w:rsid w:val="00482739"/>
    <w:rsid w:val="00496533"/>
    <w:rsid w:val="004C3507"/>
    <w:rsid w:val="004C3720"/>
    <w:rsid w:val="004C37E8"/>
    <w:rsid w:val="004C5C3C"/>
    <w:rsid w:val="004E1A78"/>
    <w:rsid w:val="004E2CB3"/>
    <w:rsid w:val="004E7D1E"/>
    <w:rsid w:val="004F3B01"/>
    <w:rsid w:val="00520082"/>
    <w:rsid w:val="005305AA"/>
    <w:rsid w:val="0053167B"/>
    <w:rsid w:val="00533D7D"/>
    <w:rsid w:val="005343AF"/>
    <w:rsid w:val="005360EA"/>
    <w:rsid w:val="00540D20"/>
    <w:rsid w:val="005418A9"/>
    <w:rsid w:val="00554A64"/>
    <w:rsid w:val="00585BBA"/>
    <w:rsid w:val="00586466"/>
    <w:rsid w:val="00596B09"/>
    <w:rsid w:val="005A06A4"/>
    <w:rsid w:val="005A0AB0"/>
    <w:rsid w:val="005D372C"/>
    <w:rsid w:val="005F5350"/>
    <w:rsid w:val="005F6A4D"/>
    <w:rsid w:val="0060375D"/>
    <w:rsid w:val="00613112"/>
    <w:rsid w:val="00617608"/>
    <w:rsid w:val="00622487"/>
    <w:rsid w:val="00637516"/>
    <w:rsid w:val="00637C95"/>
    <w:rsid w:val="00646AC5"/>
    <w:rsid w:val="00657B33"/>
    <w:rsid w:val="00657CE6"/>
    <w:rsid w:val="006621C9"/>
    <w:rsid w:val="00664A14"/>
    <w:rsid w:val="00674D03"/>
    <w:rsid w:val="00687232"/>
    <w:rsid w:val="006944C7"/>
    <w:rsid w:val="00696CBA"/>
    <w:rsid w:val="00696F69"/>
    <w:rsid w:val="006A653E"/>
    <w:rsid w:val="006B779F"/>
    <w:rsid w:val="006C064E"/>
    <w:rsid w:val="006C375C"/>
    <w:rsid w:val="006D2F30"/>
    <w:rsid w:val="006E5D9F"/>
    <w:rsid w:val="006F03D5"/>
    <w:rsid w:val="006F796D"/>
    <w:rsid w:val="007009A1"/>
    <w:rsid w:val="00717F54"/>
    <w:rsid w:val="00726FE6"/>
    <w:rsid w:val="00732434"/>
    <w:rsid w:val="0073341D"/>
    <w:rsid w:val="0073359F"/>
    <w:rsid w:val="00742DA8"/>
    <w:rsid w:val="007532FB"/>
    <w:rsid w:val="00760BD5"/>
    <w:rsid w:val="0076481B"/>
    <w:rsid w:val="007759D7"/>
    <w:rsid w:val="007852DD"/>
    <w:rsid w:val="0078664F"/>
    <w:rsid w:val="00794CD3"/>
    <w:rsid w:val="007A3E97"/>
    <w:rsid w:val="007B3C31"/>
    <w:rsid w:val="007B65BE"/>
    <w:rsid w:val="007C1B9D"/>
    <w:rsid w:val="007C2C03"/>
    <w:rsid w:val="007C7BC6"/>
    <w:rsid w:val="007D5514"/>
    <w:rsid w:val="007F1730"/>
    <w:rsid w:val="007F5C2E"/>
    <w:rsid w:val="008057F6"/>
    <w:rsid w:val="0080588F"/>
    <w:rsid w:val="008115AD"/>
    <w:rsid w:val="008324B5"/>
    <w:rsid w:val="00836AA3"/>
    <w:rsid w:val="00841964"/>
    <w:rsid w:val="00842177"/>
    <w:rsid w:val="0084754B"/>
    <w:rsid w:val="00851D56"/>
    <w:rsid w:val="008520E7"/>
    <w:rsid w:val="008607ED"/>
    <w:rsid w:val="00864915"/>
    <w:rsid w:val="00865BE0"/>
    <w:rsid w:val="008667CB"/>
    <w:rsid w:val="00874704"/>
    <w:rsid w:val="00890693"/>
    <w:rsid w:val="008928BC"/>
    <w:rsid w:val="008A6BAF"/>
    <w:rsid w:val="008B4CAF"/>
    <w:rsid w:val="008B550B"/>
    <w:rsid w:val="008C1982"/>
    <w:rsid w:val="008C24B8"/>
    <w:rsid w:val="008D1B1C"/>
    <w:rsid w:val="008E0287"/>
    <w:rsid w:val="008F5A67"/>
    <w:rsid w:val="009073DA"/>
    <w:rsid w:val="009128FC"/>
    <w:rsid w:val="009170E7"/>
    <w:rsid w:val="009217F2"/>
    <w:rsid w:val="00924F36"/>
    <w:rsid w:val="00931E2E"/>
    <w:rsid w:val="0094106B"/>
    <w:rsid w:val="00941F90"/>
    <w:rsid w:val="00950D80"/>
    <w:rsid w:val="00952BFE"/>
    <w:rsid w:val="0096226E"/>
    <w:rsid w:val="00970260"/>
    <w:rsid w:val="009750FE"/>
    <w:rsid w:val="0097534B"/>
    <w:rsid w:val="0098775F"/>
    <w:rsid w:val="00992663"/>
    <w:rsid w:val="009A7068"/>
    <w:rsid w:val="009B0CAD"/>
    <w:rsid w:val="009C13FF"/>
    <w:rsid w:val="009F25A9"/>
    <w:rsid w:val="009F3AA1"/>
    <w:rsid w:val="00A0242D"/>
    <w:rsid w:val="00A1083D"/>
    <w:rsid w:val="00A269C9"/>
    <w:rsid w:val="00A30C80"/>
    <w:rsid w:val="00A32E4D"/>
    <w:rsid w:val="00A42A3E"/>
    <w:rsid w:val="00A61381"/>
    <w:rsid w:val="00A61D20"/>
    <w:rsid w:val="00A67F3C"/>
    <w:rsid w:val="00A806B9"/>
    <w:rsid w:val="00A80BCE"/>
    <w:rsid w:val="00A95BB6"/>
    <w:rsid w:val="00A96E63"/>
    <w:rsid w:val="00A97B0F"/>
    <w:rsid w:val="00AA03A7"/>
    <w:rsid w:val="00AA26CA"/>
    <w:rsid w:val="00AA4A4D"/>
    <w:rsid w:val="00AA60E4"/>
    <w:rsid w:val="00AB1192"/>
    <w:rsid w:val="00AB3FC8"/>
    <w:rsid w:val="00AB5186"/>
    <w:rsid w:val="00AB5B3F"/>
    <w:rsid w:val="00AD13B1"/>
    <w:rsid w:val="00AD2860"/>
    <w:rsid w:val="00AD44E0"/>
    <w:rsid w:val="00AF77FA"/>
    <w:rsid w:val="00B0050A"/>
    <w:rsid w:val="00B13204"/>
    <w:rsid w:val="00B14303"/>
    <w:rsid w:val="00B145BB"/>
    <w:rsid w:val="00B14ECF"/>
    <w:rsid w:val="00B16ADD"/>
    <w:rsid w:val="00B27617"/>
    <w:rsid w:val="00B34346"/>
    <w:rsid w:val="00B3601B"/>
    <w:rsid w:val="00B502D2"/>
    <w:rsid w:val="00B63BF8"/>
    <w:rsid w:val="00B675D1"/>
    <w:rsid w:val="00B7169E"/>
    <w:rsid w:val="00B77570"/>
    <w:rsid w:val="00B8090E"/>
    <w:rsid w:val="00B809D0"/>
    <w:rsid w:val="00B871BB"/>
    <w:rsid w:val="00B95280"/>
    <w:rsid w:val="00B956D0"/>
    <w:rsid w:val="00BA21E0"/>
    <w:rsid w:val="00BA43DF"/>
    <w:rsid w:val="00BB65BF"/>
    <w:rsid w:val="00BC3733"/>
    <w:rsid w:val="00BC617E"/>
    <w:rsid w:val="00BE480B"/>
    <w:rsid w:val="00BF4DAA"/>
    <w:rsid w:val="00BF5B88"/>
    <w:rsid w:val="00C010E9"/>
    <w:rsid w:val="00C15054"/>
    <w:rsid w:val="00C1797F"/>
    <w:rsid w:val="00C238A9"/>
    <w:rsid w:val="00C56F65"/>
    <w:rsid w:val="00C6588F"/>
    <w:rsid w:val="00C717DC"/>
    <w:rsid w:val="00C7258C"/>
    <w:rsid w:val="00C733AE"/>
    <w:rsid w:val="00C84532"/>
    <w:rsid w:val="00C95FEF"/>
    <w:rsid w:val="00CB165F"/>
    <w:rsid w:val="00CB5A59"/>
    <w:rsid w:val="00CC0AE7"/>
    <w:rsid w:val="00CC2D80"/>
    <w:rsid w:val="00CC5535"/>
    <w:rsid w:val="00CC63FF"/>
    <w:rsid w:val="00CE7637"/>
    <w:rsid w:val="00CF0598"/>
    <w:rsid w:val="00CF102B"/>
    <w:rsid w:val="00D0504F"/>
    <w:rsid w:val="00D07137"/>
    <w:rsid w:val="00D237B4"/>
    <w:rsid w:val="00D30AF5"/>
    <w:rsid w:val="00D40910"/>
    <w:rsid w:val="00D4390A"/>
    <w:rsid w:val="00D44186"/>
    <w:rsid w:val="00D567F1"/>
    <w:rsid w:val="00D62DBD"/>
    <w:rsid w:val="00D63678"/>
    <w:rsid w:val="00D64C37"/>
    <w:rsid w:val="00D7418F"/>
    <w:rsid w:val="00D93A8A"/>
    <w:rsid w:val="00DA1335"/>
    <w:rsid w:val="00DB0D6E"/>
    <w:rsid w:val="00DB7558"/>
    <w:rsid w:val="00DC34F9"/>
    <w:rsid w:val="00DC68E4"/>
    <w:rsid w:val="00DC7D07"/>
    <w:rsid w:val="00DD071C"/>
    <w:rsid w:val="00DD10D7"/>
    <w:rsid w:val="00DD6838"/>
    <w:rsid w:val="00DD7FA0"/>
    <w:rsid w:val="00DE43D8"/>
    <w:rsid w:val="00DE64DD"/>
    <w:rsid w:val="00DE6C3E"/>
    <w:rsid w:val="00DF7405"/>
    <w:rsid w:val="00DF7BE8"/>
    <w:rsid w:val="00E02E0B"/>
    <w:rsid w:val="00E06C1E"/>
    <w:rsid w:val="00E10286"/>
    <w:rsid w:val="00E307DB"/>
    <w:rsid w:val="00E336CB"/>
    <w:rsid w:val="00E4136C"/>
    <w:rsid w:val="00E46CCC"/>
    <w:rsid w:val="00E77479"/>
    <w:rsid w:val="00E972FF"/>
    <w:rsid w:val="00EB2984"/>
    <w:rsid w:val="00EC4373"/>
    <w:rsid w:val="00EC44E0"/>
    <w:rsid w:val="00EE1AA2"/>
    <w:rsid w:val="00EF1F21"/>
    <w:rsid w:val="00EF5482"/>
    <w:rsid w:val="00F06AFE"/>
    <w:rsid w:val="00F06D73"/>
    <w:rsid w:val="00F23E81"/>
    <w:rsid w:val="00F266B9"/>
    <w:rsid w:val="00F36E16"/>
    <w:rsid w:val="00F439BD"/>
    <w:rsid w:val="00F571AD"/>
    <w:rsid w:val="00F622EA"/>
    <w:rsid w:val="00F77E32"/>
    <w:rsid w:val="00F804DB"/>
    <w:rsid w:val="00F87FB5"/>
    <w:rsid w:val="00F91FD4"/>
    <w:rsid w:val="00F93DF9"/>
    <w:rsid w:val="00FA04EB"/>
    <w:rsid w:val="00FA2369"/>
    <w:rsid w:val="00FB084B"/>
    <w:rsid w:val="00FB38BF"/>
    <w:rsid w:val="00FB6659"/>
    <w:rsid w:val="00FB6ECC"/>
    <w:rsid w:val="00FC5D17"/>
    <w:rsid w:val="00FD44F2"/>
    <w:rsid w:val="00FD7A63"/>
    <w:rsid w:val="00FE3DC5"/>
    <w:rsid w:val="00FE462F"/>
    <w:rsid w:val="00FF0C70"/>
    <w:rsid w:val="00FF3716"/>
    <w:rsid w:val="00FF4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05038A"/>
  <w15:docId w15:val="{9CE59A9B-E854-4FD3-BCDB-7D2B2550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Char, Diagrama"/>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table" w:styleId="Lentelstinklelis">
    <w:name w:val="Table Grid"/>
    <w:basedOn w:val="prastojilentel"/>
    <w:uiPriority w:val="39"/>
    <w:locked/>
    <w:rsid w:val="00283F66"/>
    <w:rPr>
      <w:sz w:val="24"/>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unhideWhenUsed/>
    <w:rsid w:val="00B8090E"/>
    <w:pPr>
      <w:spacing w:before="100" w:beforeAutospacing="1" w:after="100" w:afterAutospacing="1"/>
    </w:pPr>
    <w:rPr>
      <w:szCs w:val="24"/>
      <w:lang w:val="en-US"/>
    </w:rPr>
  </w:style>
  <w:style w:type="paragraph" w:styleId="Pataisymai">
    <w:name w:val="Revision"/>
    <w:hidden/>
    <w:uiPriority w:val="99"/>
    <w:semiHidden/>
    <w:rsid w:val="00070AF6"/>
    <w:rPr>
      <w:sz w:val="24"/>
      <w:szCs w:val="20"/>
      <w:lang w:eastAsia="en-US"/>
    </w:rPr>
  </w:style>
  <w:style w:type="character" w:customStyle="1" w:styleId="Neapdorotaspaminjimas1">
    <w:name w:val="Neapdorotas paminėjimas1"/>
    <w:basedOn w:val="Numatytasispastraiposriftas"/>
    <w:uiPriority w:val="99"/>
    <w:semiHidden/>
    <w:unhideWhenUsed/>
    <w:rsid w:val="00A02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09221149">
      <w:bodyDiv w:val="1"/>
      <w:marLeft w:val="0"/>
      <w:marRight w:val="0"/>
      <w:marTop w:val="0"/>
      <w:marBottom w:val="0"/>
      <w:divBdr>
        <w:top w:val="none" w:sz="0" w:space="0" w:color="auto"/>
        <w:left w:val="none" w:sz="0" w:space="0" w:color="auto"/>
        <w:bottom w:val="none" w:sz="0" w:space="0" w:color="auto"/>
        <w:right w:val="none" w:sz="0" w:space="0" w:color="auto"/>
      </w:divBdr>
    </w:div>
    <w:div w:id="1043748801">
      <w:bodyDiv w:val="1"/>
      <w:marLeft w:val="0"/>
      <w:marRight w:val="0"/>
      <w:marTop w:val="0"/>
      <w:marBottom w:val="0"/>
      <w:divBdr>
        <w:top w:val="none" w:sz="0" w:space="0" w:color="auto"/>
        <w:left w:val="none" w:sz="0" w:space="0" w:color="auto"/>
        <w:bottom w:val="none" w:sz="0" w:space="0" w:color="auto"/>
        <w:right w:val="none" w:sz="0" w:space="0" w:color="auto"/>
      </w:divBdr>
    </w:div>
    <w:div w:id="1092167199">
      <w:bodyDiv w:val="1"/>
      <w:marLeft w:val="0"/>
      <w:marRight w:val="0"/>
      <w:marTop w:val="0"/>
      <w:marBottom w:val="0"/>
      <w:divBdr>
        <w:top w:val="none" w:sz="0" w:space="0" w:color="auto"/>
        <w:left w:val="none" w:sz="0" w:space="0" w:color="auto"/>
        <w:bottom w:val="none" w:sz="0" w:space="0" w:color="auto"/>
        <w:right w:val="none" w:sz="0" w:space="0" w:color="auto"/>
      </w:divBdr>
    </w:div>
    <w:div w:id="202952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CB3BE-888F-4411-9CD7-F87EC0418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2549</Words>
  <Characters>17992</Characters>
  <Application>Microsoft Office Word</Application>
  <DocSecurity>0</DocSecurity>
  <Lines>149</Lines>
  <Paragraphs>40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8</cp:revision>
  <cp:lastPrinted>2017-03-30T07:30:00Z</cp:lastPrinted>
  <dcterms:created xsi:type="dcterms:W3CDTF">2023-02-13T13:26:00Z</dcterms:created>
  <dcterms:modified xsi:type="dcterms:W3CDTF">2023-02-22T09:34:00Z</dcterms:modified>
</cp:coreProperties>
</file>