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7D38049C"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064D99">
        <w:rPr>
          <w:rFonts w:ascii="Times New Roman" w:hAnsi="Times New Roman"/>
          <w:b/>
          <w:bCs/>
        </w:rPr>
        <w:t>3</w:t>
      </w:r>
      <w:r>
        <w:rPr>
          <w:rFonts w:ascii="Times New Roman" w:hAnsi="Times New Roman"/>
          <w:b/>
          <w:bCs/>
        </w:rPr>
        <w:t xml:space="preserve"> M. </w:t>
      </w:r>
      <w:r w:rsidR="003734CB">
        <w:rPr>
          <w:rFonts w:ascii="Times New Roman" w:hAnsi="Times New Roman"/>
          <w:b/>
          <w:bCs/>
        </w:rPr>
        <w:t>RUGSĖJO</w:t>
      </w:r>
      <w:r>
        <w:rPr>
          <w:rFonts w:ascii="Times New Roman" w:hAnsi="Times New Roman"/>
          <w:b/>
          <w:bCs/>
        </w:rPr>
        <w:t xml:space="preserve"> 3</w:t>
      </w:r>
      <w:r w:rsidR="000D289C">
        <w:rPr>
          <w:rFonts w:ascii="Times New Roman" w:hAnsi="Times New Roman"/>
          <w:b/>
          <w:bCs/>
        </w:rPr>
        <w:t>0</w:t>
      </w:r>
      <w:r>
        <w:rPr>
          <w:rFonts w:ascii="Times New Roman" w:hAnsi="Times New Roman"/>
          <w:b/>
          <w:bCs/>
        </w:rPr>
        <w:t xml:space="preserve">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63DDCC95"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064D99">
        <w:rPr>
          <w:rFonts w:ascii="Times New Roman" w:hAnsi="Times New Roman"/>
        </w:rPr>
        <w:t>2</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44EF76FB"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B92F23">
        <w:rPr>
          <w:rFonts w:ascii="Times New Roman" w:hAnsi="Times New Roman"/>
        </w:rPr>
        <w:t>2</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0E01D582"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0D289C">
        <w:rPr>
          <w:rFonts w:ascii="Times New Roman" w:hAnsi="Times New Roman"/>
          <w:szCs w:val="24"/>
        </w:rPr>
        <w:t>1</w:t>
      </w:r>
      <w:r w:rsidR="00A60515">
        <w:rPr>
          <w:rFonts w:ascii="Times New Roman" w:hAnsi="Times New Roman"/>
          <w:szCs w:val="24"/>
        </w:rPr>
        <w:t>945146,46</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w:t>
      </w:r>
      <w:r w:rsidR="00A60515">
        <w:rPr>
          <w:rFonts w:ascii="Times New Roman" w:hAnsi="Times New Roman"/>
          <w:szCs w:val="24"/>
        </w:rPr>
        <w:t>rugsėjo</w:t>
      </w:r>
      <w:r>
        <w:rPr>
          <w:rFonts w:ascii="Times New Roman" w:hAnsi="Times New Roman"/>
          <w:szCs w:val="24"/>
        </w:rPr>
        <w:t xml:space="preserve"> 3</w:t>
      </w:r>
      <w:r w:rsidR="000D289C">
        <w:rPr>
          <w:rFonts w:ascii="Times New Roman" w:hAnsi="Times New Roman"/>
          <w:szCs w:val="24"/>
        </w:rPr>
        <w:t>0</w:t>
      </w:r>
      <w:r>
        <w:rPr>
          <w:rFonts w:ascii="Times New Roman" w:hAnsi="Times New Roman"/>
          <w:szCs w:val="24"/>
        </w:rPr>
        <w:t xml:space="preserve"> d. sudarė</w:t>
      </w:r>
      <w:r w:rsidR="009E7DE2">
        <w:rPr>
          <w:rFonts w:ascii="Times New Roman" w:hAnsi="Times New Roman"/>
          <w:szCs w:val="24"/>
        </w:rPr>
        <w:t>-</w:t>
      </w:r>
      <w:r>
        <w:rPr>
          <w:rFonts w:ascii="Times New Roman" w:hAnsi="Times New Roman"/>
          <w:szCs w:val="24"/>
        </w:rPr>
        <w:t xml:space="preserve"> </w:t>
      </w:r>
      <w:r w:rsidR="00A60515">
        <w:rPr>
          <w:rFonts w:ascii="Times New Roman" w:hAnsi="Times New Roman"/>
          <w:szCs w:val="24"/>
        </w:rPr>
        <w:t>180577,57</w:t>
      </w:r>
      <w:r>
        <w:rPr>
          <w:rFonts w:ascii="Times New Roman" w:hAnsi="Times New Roman"/>
          <w:szCs w:val="24"/>
        </w:rPr>
        <w:t xml:space="preserve"> Eur.  Gautinų sumų už turto naudojimą, parduotas prekes, turtą, paslaugas likutis pagal 202</w:t>
      </w:r>
      <w:r w:rsidR="000A12C4">
        <w:rPr>
          <w:rFonts w:ascii="Times New Roman" w:hAnsi="Times New Roman"/>
          <w:szCs w:val="24"/>
        </w:rPr>
        <w:t>3</w:t>
      </w:r>
      <w:r>
        <w:rPr>
          <w:rFonts w:ascii="Times New Roman" w:hAnsi="Times New Roman"/>
          <w:szCs w:val="24"/>
        </w:rPr>
        <w:t xml:space="preserve"> m. </w:t>
      </w:r>
      <w:r w:rsidR="00A60515">
        <w:rPr>
          <w:rFonts w:ascii="Times New Roman" w:hAnsi="Times New Roman"/>
          <w:szCs w:val="24"/>
        </w:rPr>
        <w:t>rugsėjo</w:t>
      </w:r>
      <w:r>
        <w:rPr>
          <w:rFonts w:ascii="Times New Roman" w:hAnsi="Times New Roman"/>
          <w:szCs w:val="24"/>
        </w:rPr>
        <w:t xml:space="preserve"> 3</w:t>
      </w:r>
      <w:r w:rsidR="000D289C">
        <w:rPr>
          <w:rFonts w:ascii="Times New Roman" w:hAnsi="Times New Roman"/>
          <w:szCs w:val="24"/>
        </w:rPr>
        <w:t>0</w:t>
      </w:r>
      <w:r>
        <w:rPr>
          <w:rFonts w:ascii="Times New Roman" w:hAnsi="Times New Roman"/>
          <w:szCs w:val="24"/>
        </w:rPr>
        <w:t xml:space="preserve"> d. būklę sudaro </w:t>
      </w:r>
      <w:r w:rsidR="009E7DE2">
        <w:rPr>
          <w:rFonts w:ascii="Times New Roman" w:hAnsi="Times New Roman"/>
          <w:szCs w:val="24"/>
        </w:rPr>
        <w:t>-</w:t>
      </w:r>
      <w:r w:rsidR="00A60515">
        <w:rPr>
          <w:rFonts w:ascii="Times New Roman" w:hAnsi="Times New Roman"/>
          <w:szCs w:val="24"/>
        </w:rPr>
        <w:t>120</w:t>
      </w:r>
      <w:r w:rsidR="000D289C">
        <w:rPr>
          <w:rFonts w:ascii="Times New Roman" w:hAnsi="Times New Roman"/>
          <w:szCs w:val="24"/>
        </w:rPr>
        <w:t>,00</w:t>
      </w:r>
      <w:r>
        <w:rPr>
          <w:rFonts w:ascii="Times New Roman" w:hAnsi="Times New Roman"/>
          <w:szCs w:val="24"/>
        </w:rPr>
        <w:t xml:space="preserve"> Eur. Sukauptos gautinos sumos-1</w:t>
      </w:r>
      <w:r w:rsidR="00423230">
        <w:rPr>
          <w:rFonts w:ascii="Times New Roman" w:hAnsi="Times New Roman"/>
          <w:szCs w:val="24"/>
        </w:rPr>
        <w:t>722013,13</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w:t>
      </w:r>
      <w:r w:rsidR="007C28EA">
        <w:rPr>
          <w:rFonts w:ascii="Times New Roman" w:hAnsi="Times New Roman"/>
          <w:szCs w:val="24"/>
        </w:rPr>
        <w:lastRenderedPageBreak/>
        <w:t>Valstybinės mokesčių inspekcijos 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3FF669B4" w:rsidR="00C118ED" w:rsidRDefault="00C118ED" w:rsidP="00D73362">
      <w:pPr>
        <w:pStyle w:val="Pagrindiniotekstotrauka"/>
        <w:rPr>
          <w:rFonts w:ascii="Times New Roman" w:hAnsi="Times New Roman"/>
          <w:szCs w:val="24"/>
        </w:rPr>
      </w:pPr>
      <w:r>
        <w:rPr>
          <w:rFonts w:ascii="Times New Roman" w:hAnsi="Times New Roman"/>
          <w:szCs w:val="24"/>
        </w:rPr>
        <w:t>Kitas gautinas sumas sudaro -</w:t>
      </w:r>
      <w:r w:rsidR="00423230">
        <w:rPr>
          <w:rFonts w:ascii="Times New Roman" w:hAnsi="Times New Roman"/>
          <w:szCs w:val="24"/>
        </w:rPr>
        <w:t>42435,76</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29A08E09"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AD1A1E">
        <w:rPr>
          <w:rFonts w:ascii="Times New Roman" w:hAnsi="Times New Roman"/>
          <w:szCs w:val="24"/>
        </w:rPr>
        <w:t>3</w:t>
      </w:r>
      <w:r>
        <w:rPr>
          <w:rFonts w:ascii="Times New Roman" w:hAnsi="Times New Roman"/>
          <w:szCs w:val="24"/>
        </w:rPr>
        <w:t xml:space="preserve"> m. </w:t>
      </w:r>
      <w:r w:rsidR="003E56B4">
        <w:rPr>
          <w:rFonts w:ascii="Times New Roman" w:hAnsi="Times New Roman"/>
          <w:szCs w:val="24"/>
        </w:rPr>
        <w:t>rugsėjo</w:t>
      </w:r>
      <w:r>
        <w:rPr>
          <w:rFonts w:ascii="Times New Roman" w:hAnsi="Times New Roman"/>
          <w:szCs w:val="24"/>
        </w:rPr>
        <w:t xml:space="preserve"> 3</w:t>
      </w:r>
      <w:r w:rsidR="001D003B">
        <w:rPr>
          <w:rFonts w:ascii="Times New Roman" w:hAnsi="Times New Roman"/>
          <w:szCs w:val="24"/>
        </w:rPr>
        <w:t>0</w:t>
      </w:r>
      <w:r>
        <w:rPr>
          <w:rFonts w:ascii="Times New Roman" w:hAnsi="Times New Roman"/>
          <w:szCs w:val="24"/>
        </w:rPr>
        <w:t xml:space="preserve">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1D003B">
        <w:rPr>
          <w:rFonts w:ascii="Times New Roman" w:hAnsi="Times New Roman"/>
          <w:szCs w:val="24"/>
        </w:rPr>
        <w:t>2</w:t>
      </w:r>
      <w:r w:rsidR="003E56B4">
        <w:rPr>
          <w:rFonts w:ascii="Times New Roman" w:hAnsi="Times New Roman"/>
          <w:szCs w:val="24"/>
        </w:rPr>
        <w:t>349758,52</w:t>
      </w:r>
      <w:r>
        <w:rPr>
          <w:rFonts w:ascii="Times New Roman" w:hAnsi="Times New Roman"/>
          <w:szCs w:val="24"/>
        </w:rPr>
        <w:t>Eur, iš kurių</w:t>
      </w:r>
      <w:r w:rsidR="002C5CD6">
        <w:rPr>
          <w:rFonts w:ascii="Times New Roman" w:hAnsi="Times New Roman"/>
          <w:szCs w:val="24"/>
        </w:rPr>
        <w:t>-</w:t>
      </w:r>
      <w:r>
        <w:rPr>
          <w:rFonts w:ascii="Times New Roman" w:hAnsi="Times New Roman"/>
          <w:szCs w:val="24"/>
        </w:rPr>
        <w:t xml:space="preserve"> </w:t>
      </w:r>
      <w:r w:rsidR="003E56B4">
        <w:rPr>
          <w:rFonts w:ascii="Times New Roman" w:hAnsi="Times New Roman"/>
          <w:szCs w:val="24"/>
        </w:rPr>
        <w:t>125583,33</w:t>
      </w:r>
      <w:r>
        <w:rPr>
          <w:rFonts w:ascii="Times New Roman" w:hAnsi="Times New Roman"/>
          <w:szCs w:val="24"/>
        </w:rPr>
        <w:t xml:space="preserve"> Eur sudaro surinktos biudžetinių įstaigų pajamos už teikiamas paslaugas, kurios bus grąžintos išlaidoms dengti.</w:t>
      </w:r>
    </w:p>
    <w:p w14:paraId="329AFE9F" w14:textId="3C403DF7"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214442">
        <w:rPr>
          <w:rFonts w:ascii="Times New Roman" w:hAnsi="Times New Roman"/>
          <w:szCs w:val="24"/>
        </w:rPr>
        <w:t>1971772,05</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 </w:t>
      </w:r>
      <w:r w:rsidR="00214442">
        <w:rPr>
          <w:rFonts w:ascii="Times New Roman" w:hAnsi="Times New Roman"/>
          <w:szCs w:val="24"/>
        </w:rPr>
        <w:t>132343,85</w:t>
      </w:r>
      <w:r>
        <w:rPr>
          <w:rFonts w:ascii="Times New Roman" w:hAnsi="Times New Roman"/>
          <w:szCs w:val="24"/>
        </w:rPr>
        <w:t>Eur</w:t>
      </w:r>
      <w:r w:rsidR="00186DFA">
        <w:rPr>
          <w:rFonts w:ascii="Times New Roman" w:hAnsi="Times New Roman"/>
          <w:szCs w:val="24"/>
        </w:rPr>
        <w:t>.</w:t>
      </w:r>
    </w:p>
    <w:p w14:paraId="28647730" w14:textId="50370B7E"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-2</w:t>
      </w:r>
      <w:r w:rsidR="000B57B2">
        <w:rPr>
          <w:rFonts w:ascii="Times New Roman" w:hAnsi="Times New Roman"/>
          <w:szCs w:val="24"/>
        </w:rPr>
        <w:t>7</w:t>
      </w:r>
      <w:r w:rsidR="00214442">
        <w:rPr>
          <w:rFonts w:ascii="Times New Roman" w:hAnsi="Times New Roman"/>
          <w:szCs w:val="24"/>
        </w:rPr>
        <w:t>9741,41</w:t>
      </w:r>
      <w:r w:rsidR="00873505">
        <w:rPr>
          <w:rFonts w:ascii="Times New Roman" w:hAnsi="Times New Roman"/>
          <w:szCs w:val="24"/>
        </w:rPr>
        <w:t xml:space="preserve"> Eur.</w:t>
      </w:r>
    </w:p>
    <w:p w14:paraId="07D93F38" w14:textId="1C46F0A9"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BB574F">
        <w:rPr>
          <w:rFonts w:ascii="Times New Roman" w:hAnsi="Times New Roman"/>
          <w:szCs w:val="24"/>
        </w:rPr>
        <w:t>3</w:t>
      </w:r>
      <w:r w:rsidR="00B36C59">
        <w:rPr>
          <w:rFonts w:ascii="Times New Roman" w:hAnsi="Times New Roman"/>
          <w:szCs w:val="24"/>
        </w:rPr>
        <w:t>450389,05</w:t>
      </w:r>
      <w:r>
        <w:rPr>
          <w:rFonts w:ascii="Times New Roman" w:hAnsi="Times New Roman"/>
          <w:szCs w:val="24"/>
        </w:rPr>
        <w:t xml:space="preserve"> Eur.  Tai sukauptos mokėtinos finansavimo sumos viešojo sektoriaus subjektams iš valstybės biudžeto – 1</w:t>
      </w:r>
      <w:r w:rsidR="00E10832">
        <w:rPr>
          <w:rFonts w:ascii="Times New Roman" w:hAnsi="Times New Roman"/>
          <w:szCs w:val="24"/>
        </w:rPr>
        <w:t>486612,31</w:t>
      </w:r>
      <w:r>
        <w:rPr>
          <w:rFonts w:ascii="Times New Roman" w:hAnsi="Times New Roman"/>
          <w:szCs w:val="24"/>
        </w:rPr>
        <w:t xml:space="preserve"> Eur, sukauptos finansavimo sąnaudos – </w:t>
      </w:r>
      <w:r w:rsidR="00E10832">
        <w:rPr>
          <w:rFonts w:ascii="Times New Roman" w:hAnsi="Times New Roman"/>
          <w:szCs w:val="24"/>
        </w:rPr>
        <w:t>1838193,41</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BB574F">
        <w:rPr>
          <w:rFonts w:ascii="Times New Roman" w:hAnsi="Times New Roman"/>
          <w:szCs w:val="24"/>
        </w:rPr>
        <w:t>1</w:t>
      </w:r>
      <w:r w:rsidR="00E10832">
        <w:rPr>
          <w:rFonts w:ascii="Times New Roman" w:hAnsi="Times New Roman"/>
          <w:szCs w:val="24"/>
        </w:rPr>
        <w:t>25583,33</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Pr>
          <w:rFonts w:ascii="Times New Roman" w:hAnsi="Times New Roman"/>
          <w:szCs w:val="24"/>
        </w:rPr>
        <w:t>Veiklos rezultatų ataskaitos pastabos:</w:t>
      </w:r>
    </w:p>
    <w:p w14:paraId="345AF773" w14:textId="7A3FC54D" w:rsidR="00C118ED" w:rsidRPr="002F26ED" w:rsidRDefault="00C118ED" w:rsidP="002F26ED">
      <w:pPr>
        <w:pStyle w:val="Pagrindiniotekstotrauka"/>
        <w:rPr>
          <w:rFonts w:ascii="Times New Roman" w:hAnsi="Times New Roman"/>
          <w:szCs w:val="24"/>
        </w:rPr>
      </w:pPr>
      <w:r>
        <w:rPr>
          <w:rFonts w:ascii="Times New Roman" w:hAnsi="Times New Roman"/>
          <w:szCs w:val="24"/>
        </w:rPr>
        <w:t>2.1. Mokesčių pajam</w:t>
      </w:r>
      <w:r w:rsidR="006D7313">
        <w:rPr>
          <w:rFonts w:ascii="Times New Roman" w:hAnsi="Times New Roman"/>
          <w:szCs w:val="24"/>
        </w:rPr>
        <w:t>o</w:t>
      </w:r>
      <w:r>
        <w:rPr>
          <w:rFonts w:ascii="Times New Roman" w:hAnsi="Times New Roman"/>
          <w:szCs w:val="24"/>
        </w:rPr>
        <w:t>s</w:t>
      </w:r>
      <w:r w:rsidR="00942A80">
        <w:rPr>
          <w:rFonts w:ascii="Times New Roman" w:hAnsi="Times New Roman"/>
          <w:szCs w:val="24"/>
        </w:rPr>
        <w:t xml:space="preserve"> ataskaitinio laikotarpio pabaigoje</w:t>
      </w:r>
      <w:r>
        <w:rPr>
          <w:rFonts w:ascii="Times New Roman" w:hAnsi="Times New Roman"/>
          <w:szCs w:val="24"/>
        </w:rPr>
        <w:t xml:space="preserve"> sudar</w:t>
      </w:r>
      <w:r w:rsidR="006D7313">
        <w:rPr>
          <w:rFonts w:ascii="Times New Roman" w:hAnsi="Times New Roman"/>
          <w:szCs w:val="24"/>
        </w:rPr>
        <w:t>o</w:t>
      </w:r>
      <w:r w:rsidR="00643B89">
        <w:rPr>
          <w:rFonts w:ascii="Times New Roman" w:hAnsi="Times New Roman"/>
          <w:szCs w:val="24"/>
        </w:rPr>
        <w:t>-17020337,63 Eur,</w:t>
      </w:r>
      <w:r w:rsidR="006D7313">
        <w:rPr>
          <w:rFonts w:ascii="Times New Roman" w:hAnsi="Times New Roman"/>
          <w:szCs w:val="24"/>
        </w:rPr>
        <w:t xml:space="preserve"> tai</w:t>
      </w:r>
      <w:r>
        <w:rPr>
          <w:rFonts w:ascii="Times New Roman" w:hAnsi="Times New Roman"/>
          <w:szCs w:val="24"/>
        </w:rPr>
        <w:t xml:space="preserve"> Valstybinės mokesčių inspekcijos surinktos ir apskaičiuotos gyventojų pajamų mokesčio pajamos – </w:t>
      </w:r>
      <w:r w:rsidR="00BE25BA">
        <w:rPr>
          <w:rFonts w:ascii="Times New Roman" w:hAnsi="Times New Roman"/>
          <w:szCs w:val="24"/>
        </w:rPr>
        <w:t>1</w:t>
      </w:r>
      <w:r w:rsidR="00643B89">
        <w:rPr>
          <w:rFonts w:ascii="Times New Roman" w:hAnsi="Times New Roman"/>
          <w:szCs w:val="24"/>
        </w:rPr>
        <w:t>6312360,18</w:t>
      </w:r>
      <w:r>
        <w:rPr>
          <w:rFonts w:ascii="Times New Roman" w:hAnsi="Times New Roman"/>
          <w:szCs w:val="24"/>
        </w:rPr>
        <w:t xml:space="preserve"> Eur, </w:t>
      </w:r>
      <w:r w:rsidR="00942A80">
        <w:rPr>
          <w:rFonts w:ascii="Times New Roman" w:hAnsi="Times New Roman"/>
          <w:szCs w:val="24"/>
        </w:rPr>
        <w:t>žemės mokesčio, paveldimo ir nekilnojamo turto</w:t>
      </w:r>
      <w:r>
        <w:rPr>
          <w:rFonts w:ascii="Times New Roman" w:hAnsi="Times New Roman"/>
          <w:szCs w:val="24"/>
        </w:rPr>
        <w:t xml:space="preserve"> pajamos – </w:t>
      </w:r>
      <w:r w:rsidR="00942A80">
        <w:rPr>
          <w:rFonts w:ascii="Times New Roman" w:hAnsi="Times New Roman"/>
          <w:szCs w:val="24"/>
        </w:rPr>
        <w:t>5</w:t>
      </w:r>
      <w:r w:rsidR="00643B89">
        <w:rPr>
          <w:rFonts w:ascii="Times New Roman" w:hAnsi="Times New Roman"/>
          <w:szCs w:val="24"/>
        </w:rPr>
        <w:t>79117,94</w:t>
      </w:r>
      <w:r>
        <w:rPr>
          <w:rFonts w:ascii="Times New Roman" w:hAnsi="Times New Roman"/>
          <w:szCs w:val="24"/>
        </w:rPr>
        <w:t xml:space="preserve"> Eur,  pajamos už aplinkos teršimą – </w:t>
      </w:r>
      <w:r w:rsidR="00643B89">
        <w:rPr>
          <w:rFonts w:ascii="Times New Roman" w:hAnsi="Times New Roman"/>
          <w:szCs w:val="24"/>
        </w:rPr>
        <w:t>91714,92</w:t>
      </w:r>
      <w:r w:rsidR="00190D22">
        <w:rPr>
          <w:rFonts w:ascii="Times New Roman" w:hAnsi="Times New Roman"/>
          <w:szCs w:val="24"/>
        </w:rPr>
        <w:t xml:space="preserve">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643B89">
        <w:rPr>
          <w:rFonts w:ascii="Times New Roman" w:hAnsi="Times New Roman"/>
          <w:szCs w:val="24"/>
        </w:rPr>
        <w:t>37144,59</w:t>
      </w:r>
      <w:r>
        <w:rPr>
          <w:rFonts w:ascii="Times New Roman" w:hAnsi="Times New Roman"/>
          <w:szCs w:val="24"/>
        </w:rPr>
        <w:t xml:space="preserve"> Eur</w:t>
      </w:r>
      <w:r w:rsidR="00942A80">
        <w:rPr>
          <w:rFonts w:ascii="Times New Roman" w:hAnsi="Times New Roman"/>
          <w:szCs w:val="24"/>
        </w:rPr>
        <w:t>.</w:t>
      </w:r>
    </w:p>
    <w:p w14:paraId="20D3C1C8" w14:textId="700F2348"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643B89">
        <w:rPr>
          <w:rFonts w:ascii="Times New Roman" w:hAnsi="Times New Roman"/>
          <w:szCs w:val="24"/>
        </w:rPr>
        <w:t>69</w:t>
      </w:r>
      <w:r w:rsidR="00277114">
        <w:rPr>
          <w:rFonts w:ascii="Times New Roman" w:hAnsi="Times New Roman"/>
          <w:szCs w:val="24"/>
        </w:rPr>
        <w:t>2852,42</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 rinkliavų</w:t>
      </w:r>
      <w:r w:rsidR="00FC6486">
        <w:rPr>
          <w:rFonts w:ascii="Times New Roman" w:hAnsi="Times New Roman"/>
          <w:szCs w:val="24"/>
        </w:rPr>
        <w:t>, turto naudojimo pajamos, atsargų</w:t>
      </w:r>
      <w:r w:rsidR="000C0E7D">
        <w:rPr>
          <w:rFonts w:ascii="Times New Roman" w:hAnsi="Times New Roman"/>
          <w:szCs w:val="24"/>
        </w:rPr>
        <w:t>,</w:t>
      </w:r>
      <w:r w:rsidR="00FC6486">
        <w:rPr>
          <w:rFonts w:ascii="Times New Roman" w:hAnsi="Times New Roman"/>
          <w:szCs w:val="24"/>
        </w:rPr>
        <w:t xml:space="preserve"> nematerialiojo ilgalaikio materialiojo turto pardavimo pajamos ir kitos pajamos.</w:t>
      </w:r>
      <w:r>
        <w:rPr>
          <w:rFonts w:ascii="Times New Roman" w:hAnsi="Times New Roman"/>
          <w:szCs w:val="24"/>
        </w:rPr>
        <w:t xml:space="preserve"> </w:t>
      </w:r>
    </w:p>
    <w:p w14:paraId="76BDE8AC" w14:textId="3E9D318C"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sąnaudas sudaro-</w:t>
      </w:r>
      <w:r w:rsidR="001B42BA">
        <w:rPr>
          <w:rFonts w:ascii="Times New Roman" w:hAnsi="Times New Roman"/>
          <w:szCs w:val="24"/>
        </w:rPr>
        <w:t xml:space="preserve"> </w:t>
      </w:r>
      <w:r w:rsidR="00C0390B">
        <w:rPr>
          <w:rFonts w:ascii="Times New Roman" w:hAnsi="Times New Roman"/>
          <w:szCs w:val="24"/>
        </w:rPr>
        <w:t>1</w:t>
      </w:r>
      <w:r w:rsidR="00643B89">
        <w:rPr>
          <w:rFonts w:ascii="Times New Roman" w:hAnsi="Times New Roman"/>
          <w:szCs w:val="24"/>
        </w:rPr>
        <w:t>81</w:t>
      </w:r>
      <w:r w:rsidR="00203073">
        <w:rPr>
          <w:rFonts w:ascii="Times New Roman" w:hAnsi="Times New Roman"/>
          <w:szCs w:val="24"/>
        </w:rPr>
        <w:t>78073,73</w:t>
      </w:r>
      <w:r w:rsidR="00C0390B">
        <w:rPr>
          <w:rFonts w:ascii="Times New Roman" w:hAnsi="Times New Roman"/>
          <w:szCs w:val="24"/>
        </w:rPr>
        <w:t xml:space="preserve"> </w:t>
      </w:r>
      <w:r>
        <w:rPr>
          <w:rFonts w:ascii="Times New Roman" w:hAnsi="Times New Roman"/>
          <w:szCs w:val="24"/>
        </w:rPr>
        <w:t>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12E61F49"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Pr>
          <w:rFonts w:ascii="Times New Roman" w:hAnsi="Times New Roman"/>
          <w:szCs w:val="24"/>
        </w:rPr>
        <w:t xml:space="preserve"> </w:t>
      </w:r>
      <w:r w:rsidR="00A5100F">
        <w:rPr>
          <w:rFonts w:ascii="Times New Roman" w:hAnsi="Times New Roman"/>
          <w:szCs w:val="24"/>
        </w:rPr>
        <w:t>470902,32</w:t>
      </w:r>
      <w:r w:rsidR="00127624">
        <w:rPr>
          <w:rFonts w:ascii="Times New Roman" w:hAnsi="Times New Roman"/>
          <w:szCs w:val="24"/>
        </w:rPr>
        <w:t>)</w:t>
      </w:r>
      <w:r>
        <w:rPr>
          <w:rFonts w:ascii="Times New Roman" w:hAnsi="Times New Roman"/>
          <w:szCs w:val="24"/>
        </w:rPr>
        <w:t xml:space="preserve"> Eur. </w:t>
      </w:r>
    </w:p>
    <w:p w14:paraId="427FB69D" w14:textId="77777777" w:rsidR="00C118ED" w:rsidRDefault="00C118ED" w:rsidP="00740C5F">
      <w:pPr>
        <w:pStyle w:val="Pagrindiniotekstotrauka"/>
        <w:rPr>
          <w:rFonts w:ascii="Times New Roman" w:hAnsi="Times New Roman"/>
          <w:szCs w:val="24"/>
        </w:rPr>
      </w:pPr>
    </w:p>
    <w:p w14:paraId="388D7E93" w14:textId="77777777" w:rsidR="00C118ED" w:rsidRDefault="00C118ED" w:rsidP="00740C5F">
      <w:pPr>
        <w:pStyle w:val="Pagrindiniotekstotrauka"/>
        <w:rPr>
          <w:rFonts w:ascii="Times New Roman" w:hAnsi="Times New Roman"/>
          <w:szCs w:val="24"/>
        </w:rPr>
      </w:pPr>
    </w:p>
    <w:p w14:paraId="273DA991"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017E752B" w14:textId="77777777" w:rsidR="00C118ED" w:rsidRDefault="00C118ED" w:rsidP="00DC61CA">
      <w:pPr>
        <w:pStyle w:val="Pagrindiniotekstotrauka"/>
        <w:ind w:firstLine="0"/>
        <w:rPr>
          <w:rFonts w:ascii="Times New Roman" w:hAnsi="Times New Roman"/>
          <w:szCs w:val="24"/>
        </w:rPr>
      </w:pP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100C9A42" w14:textId="2476B560" w:rsidR="000B739C" w:rsidRDefault="000B739C"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7FE9276B" w:rsidR="00C118ED" w:rsidRDefault="00813E9E"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Irena Kalvėnienė, tel.+370 658 34 178</w:t>
      </w:r>
      <w:r w:rsidR="00C118ED">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0C62E" w14:textId="77777777" w:rsidR="0005165E" w:rsidRDefault="0005165E">
      <w:pPr>
        <w:spacing w:line="240" w:lineRule="auto"/>
      </w:pPr>
      <w:r>
        <w:separator/>
      </w:r>
    </w:p>
  </w:endnote>
  <w:endnote w:type="continuationSeparator" w:id="0">
    <w:p w14:paraId="1805D66A" w14:textId="77777777" w:rsidR="0005165E" w:rsidRDefault="0005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7672F" w14:textId="77777777" w:rsidR="0005165E" w:rsidRDefault="0005165E">
      <w:pPr>
        <w:spacing w:line="240" w:lineRule="auto"/>
      </w:pPr>
      <w:r>
        <w:separator/>
      </w:r>
    </w:p>
  </w:footnote>
  <w:footnote w:type="continuationSeparator" w:id="0">
    <w:p w14:paraId="7BD1100B" w14:textId="77777777" w:rsidR="0005165E" w:rsidRDefault="0005165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0AA7"/>
    <w:rsid w:val="00051198"/>
    <w:rsid w:val="0005165E"/>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0E7D"/>
    <w:rsid w:val="000C1E0A"/>
    <w:rsid w:val="000D093B"/>
    <w:rsid w:val="000D289C"/>
    <w:rsid w:val="000D31C3"/>
    <w:rsid w:val="000D568B"/>
    <w:rsid w:val="000E4606"/>
    <w:rsid w:val="000E7DF9"/>
    <w:rsid w:val="000F3583"/>
    <w:rsid w:val="001002DB"/>
    <w:rsid w:val="00101E08"/>
    <w:rsid w:val="00103AE8"/>
    <w:rsid w:val="001200BB"/>
    <w:rsid w:val="00120D14"/>
    <w:rsid w:val="00125B67"/>
    <w:rsid w:val="00127624"/>
    <w:rsid w:val="001348CF"/>
    <w:rsid w:val="00135811"/>
    <w:rsid w:val="001629CF"/>
    <w:rsid w:val="001644B9"/>
    <w:rsid w:val="001647D7"/>
    <w:rsid w:val="00167FB5"/>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003B"/>
    <w:rsid w:val="001D2E05"/>
    <w:rsid w:val="001D57F7"/>
    <w:rsid w:val="001E2832"/>
    <w:rsid w:val="001F0FD0"/>
    <w:rsid w:val="001F4DE8"/>
    <w:rsid w:val="00203073"/>
    <w:rsid w:val="00203B41"/>
    <w:rsid w:val="00203C3C"/>
    <w:rsid w:val="0020557D"/>
    <w:rsid w:val="00210C59"/>
    <w:rsid w:val="00214442"/>
    <w:rsid w:val="00216662"/>
    <w:rsid w:val="00227D41"/>
    <w:rsid w:val="00231A40"/>
    <w:rsid w:val="00235F9D"/>
    <w:rsid w:val="002364C2"/>
    <w:rsid w:val="00245F07"/>
    <w:rsid w:val="00254BA2"/>
    <w:rsid w:val="0026450B"/>
    <w:rsid w:val="00266DB5"/>
    <w:rsid w:val="00273DF3"/>
    <w:rsid w:val="00277114"/>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44584"/>
    <w:rsid w:val="00344855"/>
    <w:rsid w:val="00354CF4"/>
    <w:rsid w:val="00365166"/>
    <w:rsid w:val="003713C7"/>
    <w:rsid w:val="003733AF"/>
    <w:rsid w:val="003734CB"/>
    <w:rsid w:val="00373DF6"/>
    <w:rsid w:val="003824FA"/>
    <w:rsid w:val="00382A83"/>
    <w:rsid w:val="0038789C"/>
    <w:rsid w:val="00387BA6"/>
    <w:rsid w:val="00397AC4"/>
    <w:rsid w:val="00397DE9"/>
    <w:rsid w:val="003A7EDA"/>
    <w:rsid w:val="003B3CB9"/>
    <w:rsid w:val="003C43AA"/>
    <w:rsid w:val="003C759D"/>
    <w:rsid w:val="003D5B89"/>
    <w:rsid w:val="003E2C8F"/>
    <w:rsid w:val="003E54E6"/>
    <w:rsid w:val="003E56B4"/>
    <w:rsid w:val="003F5C86"/>
    <w:rsid w:val="0040183E"/>
    <w:rsid w:val="0040558C"/>
    <w:rsid w:val="004072A8"/>
    <w:rsid w:val="00407E17"/>
    <w:rsid w:val="00413EFE"/>
    <w:rsid w:val="00423230"/>
    <w:rsid w:val="00424276"/>
    <w:rsid w:val="0042475D"/>
    <w:rsid w:val="00424B8E"/>
    <w:rsid w:val="004267DE"/>
    <w:rsid w:val="00436C22"/>
    <w:rsid w:val="0043779C"/>
    <w:rsid w:val="00443304"/>
    <w:rsid w:val="00444187"/>
    <w:rsid w:val="00460C5B"/>
    <w:rsid w:val="00465AD7"/>
    <w:rsid w:val="00473CC4"/>
    <w:rsid w:val="00474702"/>
    <w:rsid w:val="00477A21"/>
    <w:rsid w:val="00480515"/>
    <w:rsid w:val="00480739"/>
    <w:rsid w:val="00481AB8"/>
    <w:rsid w:val="0048226E"/>
    <w:rsid w:val="00490FD3"/>
    <w:rsid w:val="00491F37"/>
    <w:rsid w:val="00497BF8"/>
    <w:rsid w:val="004A2E73"/>
    <w:rsid w:val="004A37B9"/>
    <w:rsid w:val="004C2966"/>
    <w:rsid w:val="004C42B8"/>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0289"/>
    <w:rsid w:val="005E266E"/>
    <w:rsid w:val="005E2FB6"/>
    <w:rsid w:val="005F0E36"/>
    <w:rsid w:val="005F45FD"/>
    <w:rsid w:val="005F70B4"/>
    <w:rsid w:val="005F7ABE"/>
    <w:rsid w:val="00604030"/>
    <w:rsid w:val="00605FCA"/>
    <w:rsid w:val="00611951"/>
    <w:rsid w:val="00627A05"/>
    <w:rsid w:val="006322A4"/>
    <w:rsid w:val="00634A2C"/>
    <w:rsid w:val="00635E56"/>
    <w:rsid w:val="00636EF8"/>
    <w:rsid w:val="00643B89"/>
    <w:rsid w:val="00647571"/>
    <w:rsid w:val="00647D93"/>
    <w:rsid w:val="00654553"/>
    <w:rsid w:val="00657574"/>
    <w:rsid w:val="00661FE0"/>
    <w:rsid w:val="00667063"/>
    <w:rsid w:val="00695C22"/>
    <w:rsid w:val="006A5552"/>
    <w:rsid w:val="006A5E3E"/>
    <w:rsid w:val="006C297E"/>
    <w:rsid w:val="006C603B"/>
    <w:rsid w:val="006D3AFF"/>
    <w:rsid w:val="006D4FAD"/>
    <w:rsid w:val="006D5CCA"/>
    <w:rsid w:val="006D5CFE"/>
    <w:rsid w:val="006D7313"/>
    <w:rsid w:val="006E13B6"/>
    <w:rsid w:val="006F0F4C"/>
    <w:rsid w:val="006F2FB5"/>
    <w:rsid w:val="00702AAF"/>
    <w:rsid w:val="00710C3F"/>
    <w:rsid w:val="00714A28"/>
    <w:rsid w:val="00721E69"/>
    <w:rsid w:val="00725B11"/>
    <w:rsid w:val="00725EAB"/>
    <w:rsid w:val="00736AC4"/>
    <w:rsid w:val="007377A1"/>
    <w:rsid w:val="00740293"/>
    <w:rsid w:val="00740C5F"/>
    <w:rsid w:val="0075122A"/>
    <w:rsid w:val="00753011"/>
    <w:rsid w:val="00757E60"/>
    <w:rsid w:val="00757FE9"/>
    <w:rsid w:val="00760893"/>
    <w:rsid w:val="0076089F"/>
    <w:rsid w:val="00762AC0"/>
    <w:rsid w:val="007734BD"/>
    <w:rsid w:val="00783901"/>
    <w:rsid w:val="0078584C"/>
    <w:rsid w:val="00787806"/>
    <w:rsid w:val="00793851"/>
    <w:rsid w:val="007A6251"/>
    <w:rsid w:val="007B16A0"/>
    <w:rsid w:val="007B3250"/>
    <w:rsid w:val="007B61D2"/>
    <w:rsid w:val="007B7A8B"/>
    <w:rsid w:val="007C0683"/>
    <w:rsid w:val="007C28EA"/>
    <w:rsid w:val="007D1BFF"/>
    <w:rsid w:val="007D1C7C"/>
    <w:rsid w:val="007D2E02"/>
    <w:rsid w:val="007D58A4"/>
    <w:rsid w:val="007D6A9F"/>
    <w:rsid w:val="007E7D4A"/>
    <w:rsid w:val="008068EC"/>
    <w:rsid w:val="00810CB2"/>
    <w:rsid w:val="00811992"/>
    <w:rsid w:val="00813E9E"/>
    <w:rsid w:val="008164B7"/>
    <w:rsid w:val="0081786D"/>
    <w:rsid w:val="0082014D"/>
    <w:rsid w:val="00821456"/>
    <w:rsid w:val="008429DE"/>
    <w:rsid w:val="00847CFC"/>
    <w:rsid w:val="00857727"/>
    <w:rsid w:val="008719CE"/>
    <w:rsid w:val="00873505"/>
    <w:rsid w:val="00875FE5"/>
    <w:rsid w:val="008939B4"/>
    <w:rsid w:val="00893FF6"/>
    <w:rsid w:val="008940BB"/>
    <w:rsid w:val="008A09B2"/>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132B"/>
    <w:rsid w:val="009F2FD5"/>
    <w:rsid w:val="009F35ED"/>
    <w:rsid w:val="009F4968"/>
    <w:rsid w:val="009F66B8"/>
    <w:rsid w:val="00A008B5"/>
    <w:rsid w:val="00A009F1"/>
    <w:rsid w:val="00A04247"/>
    <w:rsid w:val="00A12A43"/>
    <w:rsid w:val="00A15F5A"/>
    <w:rsid w:val="00A16AD4"/>
    <w:rsid w:val="00A246B3"/>
    <w:rsid w:val="00A2527B"/>
    <w:rsid w:val="00A3015E"/>
    <w:rsid w:val="00A330FD"/>
    <w:rsid w:val="00A3615F"/>
    <w:rsid w:val="00A438B0"/>
    <w:rsid w:val="00A45A7A"/>
    <w:rsid w:val="00A5100F"/>
    <w:rsid w:val="00A53240"/>
    <w:rsid w:val="00A53894"/>
    <w:rsid w:val="00A552C3"/>
    <w:rsid w:val="00A60515"/>
    <w:rsid w:val="00A668E0"/>
    <w:rsid w:val="00A6715B"/>
    <w:rsid w:val="00A72AA5"/>
    <w:rsid w:val="00A76361"/>
    <w:rsid w:val="00A7740C"/>
    <w:rsid w:val="00A77FF9"/>
    <w:rsid w:val="00A8048F"/>
    <w:rsid w:val="00A8508F"/>
    <w:rsid w:val="00A92B54"/>
    <w:rsid w:val="00AA6C91"/>
    <w:rsid w:val="00AB5CDF"/>
    <w:rsid w:val="00AC0552"/>
    <w:rsid w:val="00AC64A3"/>
    <w:rsid w:val="00AC6B34"/>
    <w:rsid w:val="00AC7480"/>
    <w:rsid w:val="00AD01BA"/>
    <w:rsid w:val="00AD1A1E"/>
    <w:rsid w:val="00AE22A5"/>
    <w:rsid w:val="00AF0C0E"/>
    <w:rsid w:val="00AF42A8"/>
    <w:rsid w:val="00B06113"/>
    <w:rsid w:val="00B06BBF"/>
    <w:rsid w:val="00B22DBC"/>
    <w:rsid w:val="00B234FF"/>
    <w:rsid w:val="00B30341"/>
    <w:rsid w:val="00B358C9"/>
    <w:rsid w:val="00B3591A"/>
    <w:rsid w:val="00B364DC"/>
    <w:rsid w:val="00B36C59"/>
    <w:rsid w:val="00B516C1"/>
    <w:rsid w:val="00B659E8"/>
    <w:rsid w:val="00B67E7C"/>
    <w:rsid w:val="00B7319E"/>
    <w:rsid w:val="00B81339"/>
    <w:rsid w:val="00B84246"/>
    <w:rsid w:val="00B92BCF"/>
    <w:rsid w:val="00B92F23"/>
    <w:rsid w:val="00B95543"/>
    <w:rsid w:val="00B97642"/>
    <w:rsid w:val="00BB3B12"/>
    <w:rsid w:val="00BB3F89"/>
    <w:rsid w:val="00BB574F"/>
    <w:rsid w:val="00BC236B"/>
    <w:rsid w:val="00BC38B8"/>
    <w:rsid w:val="00BC3C06"/>
    <w:rsid w:val="00BC71FE"/>
    <w:rsid w:val="00BE25BA"/>
    <w:rsid w:val="00BF5759"/>
    <w:rsid w:val="00C032F6"/>
    <w:rsid w:val="00C0390B"/>
    <w:rsid w:val="00C0684F"/>
    <w:rsid w:val="00C118ED"/>
    <w:rsid w:val="00C12D63"/>
    <w:rsid w:val="00C231D2"/>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500B"/>
    <w:rsid w:val="00D25778"/>
    <w:rsid w:val="00D30968"/>
    <w:rsid w:val="00D342BD"/>
    <w:rsid w:val="00D410EE"/>
    <w:rsid w:val="00D44301"/>
    <w:rsid w:val="00D44B6D"/>
    <w:rsid w:val="00D5546E"/>
    <w:rsid w:val="00D5757F"/>
    <w:rsid w:val="00D63F34"/>
    <w:rsid w:val="00D71FBD"/>
    <w:rsid w:val="00D73362"/>
    <w:rsid w:val="00D9145E"/>
    <w:rsid w:val="00DA0093"/>
    <w:rsid w:val="00DC262A"/>
    <w:rsid w:val="00DC3393"/>
    <w:rsid w:val="00DC6015"/>
    <w:rsid w:val="00DC61CA"/>
    <w:rsid w:val="00DD03DE"/>
    <w:rsid w:val="00DD3DF7"/>
    <w:rsid w:val="00DE6C1D"/>
    <w:rsid w:val="00DF6A1D"/>
    <w:rsid w:val="00E10832"/>
    <w:rsid w:val="00E11756"/>
    <w:rsid w:val="00E136C2"/>
    <w:rsid w:val="00E15CA1"/>
    <w:rsid w:val="00E211E5"/>
    <w:rsid w:val="00E22527"/>
    <w:rsid w:val="00E313C3"/>
    <w:rsid w:val="00E33334"/>
    <w:rsid w:val="00E42566"/>
    <w:rsid w:val="00E4391E"/>
    <w:rsid w:val="00E55BF9"/>
    <w:rsid w:val="00E564AB"/>
    <w:rsid w:val="00E645B8"/>
    <w:rsid w:val="00E73A43"/>
    <w:rsid w:val="00E74331"/>
    <w:rsid w:val="00E762C6"/>
    <w:rsid w:val="00E812C8"/>
    <w:rsid w:val="00E8253D"/>
    <w:rsid w:val="00E93046"/>
    <w:rsid w:val="00E937E1"/>
    <w:rsid w:val="00EA004C"/>
    <w:rsid w:val="00EA5634"/>
    <w:rsid w:val="00EC0599"/>
    <w:rsid w:val="00EC140B"/>
    <w:rsid w:val="00ED79F8"/>
    <w:rsid w:val="00EE04B8"/>
    <w:rsid w:val="00EE67E0"/>
    <w:rsid w:val="00EF5B93"/>
    <w:rsid w:val="00F01B3C"/>
    <w:rsid w:val="00F201CA"/>
    <w:rsid w:val="00F431F2"/>
    <w:rsid w:val="00F509E7"/>
    <w:rsid w:val="00F52C7D"/>
    <w:rsid w:val="00F55B56"/>
    <w:rsid w:val="00F61AF8"/>
    <w:rsid w:val="00F72A41"/>
    <w:rsid w:val="00F73573"/>
    <w:rsid w:val="00F75F01"/>
    <w:rsid w:val="00F778B6"/>
    <w:rsid w:val="00F86AC3"/>
    <w:rsid w:val="00F86C76"/>
    <w:rsid w:val="00F95BAE"/>
    <w:rsid w:val="00F97776"/>
    <w:rsid w:val="00FA3174"/>
    <w:rsid w:val="00FB17FF"/>
    <w:rsid w:val="00FB26A1"/>
    <w:rsid w:val="00FC25CB"/>
    <w:rsid w:val="00FC5EF6"/>
    <w:rsid w:val="00FC6486"/>
    <w:rsid w:val="00FC7F00"/>
    <w:rsid w:val="00FD186C"/>
    <w:rsid w:val="00FD1E84"/>
    <w:rsid w:val="00FD22C4"/>
    <w:rsid w:val="00FD2AFB"/>
    <w:rsid w:val="00FD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3</Pages>
  <Words>3052</Words>
  <Characters>1740</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125</cp:revision>
  <cp:lastPrinted>2023-05-24T06:15:00Z</cp:lastPrinted>
  <dcterms:created xsi:type="dcterms:W3CDTF">2019-05-30T06:34:00Z</dcterms:created>
  <dcterms:modified xsi:type="dcterms:W3CDTF">2023-11-23T11:42:00Z</dcterms:modified>
</cp:coreProperties>
</file>