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947827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rFonts w:ascii="Arial" w:hAnsi="Arial" w:cs="Arial"/>
          <w:b/>
        </w:rPr>
      </w:pPr>
      <w:r w:rsidRPr="00947827">
        <w:rPr>
          <w:rFonts w:ascii="Arial" w:hAnsi="Arial" w:cs="Arial"/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827">
        <w:rPr>
          <w:rFonts w:ascii="Arial" w:hAnsi="Arial" w:cs="Arial"/>
          <w:b/>
        </w:rPr>
        <w:t>PASVALIO RAJONO SAVIVALDYBĖS ADMINISTRACIJOS</w:t>
      </w:r>
    </w:p>
    <w:p w14:paraId="5584114D" w14:textId="77777777" w:rsidR="002324EF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rFonts w:ascii="Arial" w:hAnsi="Arial" w:cs="Arial"/>
          <w:b/>
        </w:rPr>
      </w:pPr>
      <w:r w:rsidRPr="00947827">
        <w:rPr>
          <w:rFonts w:ascii="Arial" w:hAnsi="Arial" w:cs="Arial"/>
          <w:b/>
        </w:rPr>
        <w:t>JONIŠKĖLIO MIESTO SENIŪNIJA</w:t>
      </w:r>
    </w:p>
    <w:p w14:paraId="4D502F82" w14:textId="77777777" w:rsidR="00947827" w:rsidRPr="00947827" w:rsidRDefault="00947827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rFonts w:ascii="Arial" w:hAnsi="Arial" w:cs="Arial"/>
          <w:b/>
        </w:rPr>
      </w:pPr>
    </w:p>
    <w:p w14:paraId="46988F50" w14:textId="47995704" w:rsidR="002324EF" w:rsidRDefault="00947827" w:rsidP="002324EF">
      <w:pPr>
        <w:pBdr>
          <w:bottom w:val="single" w:sz="12" w:space="1" w:color="auto"/>
        </w:pBd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B</w:t>
      </w:r>
      <w:r w:rsidR="002324EF" w:rsidRPr="00947827">
        <w:rPr>
          <w:rFonts w:ascii="Arial" w:hAnsi="Arial" w:cs="Arial"/>
          <w:sz w:val="20"/>
        </w:rPr>
        <w:t xml:space="preserve">iudžetinė įstaiga, Vytauto Didžiojo a. 1, </w:t>
      </w:r>
      <w:r w:rsidR="00F5110B" w:rsidRPr="00947827">
        <w:rPr>
          <w:rFonts w:ascii="Arial" w:hAnsi="Arial" w:cs="Arial"/>
          <w:sz w:val="20"/>
        </w:rPr>
        <w:t>LT-</w:t>
      </w:r>
      <w:r w:rsidR="002324EF" w:rsidRPr="00947827">
        <w:rPr>
          <w:rFonts w:ascii="Arial" w:hAnsi="Arial" w:cs="Arial"/>
          <w:sz w:val="20"/>
        </w:rPr>
        <w:t xml:space="preserve">39143 </w:t>
      </w:r>
      <w:smartTag w:uri="urn:schemas-tilde-lv/tildestengine" w:element="firmas">
        <w:r w:rsidR="002324EF" w:rsidRPr="00947827">
          <w:rPr>
            <w:rFonts w:ascii="Arial" w:hAnsi="Arial" w:cs="Arial"/>
            <w:sz w:val="20"/>
          </w:rPr>
          <w:t>Pasvalys</w:t>
        </w:r>
      </w:smartTag>
      <w:r w:rsidR="002324EF" w:rsidRPr="00947827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tel. 8 451 54 133, el. p. </w:t>
      </w:r>
      <w:hyperlink r:id="rId5" w:history="1">
        <w:r w:rsidRPr="001F053A">
          <w:rPr>
            <w:rStyle w:val="Hipersaitas"/>
            <w:rFonts w:ascii="Arial" w:hAnsi="Arial" w:cs="Arial"/>
            <w:sz w:val="20"/>
          </w:rPr>
          <w:t>rastine</w:t>
        </w:r>
        <w:r w:rsidRPr="001F053A">
          <w:rPr>
            <w:rStyle w:val="Hipersaitas"/>
            <w:rFonts w:ascii="Arial" w:hAnsi="Arial" w:cs="Arial"/>
            <w:sz w:val="20"/>
            <w:lang w:val="en-US"/>
          </w:rPr>
          <w:t>@pasvalys.lt</w:t>
        </w:r>
      </w:hyperlink>
    </w:p>
    <w:p w14:paraId="7246C2FA" w14:textId="1FA3E33A" w:rsidR="00947827" w:rsidRPr="00947827" w:rsidRDefault="00947827" w:rsidP="002324EF">
      <w:pPr>
        <w:pBdr>
          <w:bottom w:val="single" w:sz="12" w:space="1" w:color="auto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 xml:space="preserve">el. </w:t>
      </w:r>
      <w:proofErr w:type="spellStart"/>
      <w:r>
        <w:rPr>
          <w:rFonts w:ascii="Arial" w:hAnsi="Arial" w:cs="Arial"/>
          <w:sz w:val="20"/>
          <w:lang w:val="en-US"/>
        </w:rPr>
        <w:t>pristatymo</w:t>
      </w:r>
      <w:proofErr w:type="spellEnd"/>
      <w:r>
        <w:rPr>
          <w:rFonts w:ascii="Arial" w:hAnsi="Arial" w:cs="Arial"/>
          <w:sz w:val="20"/>
          <w:lang w:val="en-US"/>
        </w:rPr>
        <w:t xml:space="preserve">  </w:t>
      </w:r>
      <w:r>
        <w:rPr>
          <w:rFonts w:ascii="Arial" w:hAnsi="Arial" w:cs="Arial"/>
          <w:sz w:val="20"/>
        </w:rPr>
        <w:t>dėžutės adresas 188753657</w:t>
      </w:r>
    </w:p>
    <w:p w14:paraId="65BECFD2" w14:textId="77777777" w:rsidR="002324EF" w:rsidRPr="00947827" w:rsidRDefault="002324EF" w:rsidP="002324EF">
      <w:pPr>
        <w:pBdr>
          <w:bottom w:val="single" w:sz="12" w:space="1" w:color="auto"/>
        </w:pBdr>
        <w:jc w:val="center"/>
        <w:rPr>
          <w:rFonts w:ascii="Arial" w:hAnsi="Arial" w:cs="Arial"/>
          <w:sz w:val="20"/>
        </w:rPr>
      </w:pPr>
      <w:r w:rsidRPr="00947827">
        <w:rPr>
          <w:rFonts w:ascii="Arial" w:hAnsi="Arial" w:cs="Arial"/>
          <w:sz w:val="20"/>
        </w:rPr>
        <w:t>Duomenys kaupiami ir saugomi Juridinių asmenų registre, kodas 188753657</w:t>
      </w:r>
    </w:p>
    <w:p w14:paraId="64378A5F" w14:textId="77777777" w:rsidR="002324EF" w:rsidRPr="00947827" w:rsidRDefault="002324EF" w:rsidP="002324EF">
      <w:pPr>
        <w:pBdr>
          <w:bottom w:val="single" w:sz="12" w:space="1" w:color="auto"/>
        </w:pBdr>
        <w:jc w:val="center"/>
        <w:rPr>
          <w:rFonts w:ascii="Arial" w:hAnsi="Arial" w:cs="Arial"/>
          <w:sz w:val="20"/>
        </w:rPr>
      </w:pPr>
      <w:r w:rsidRPr="00947827">
        <w:rPr>
          <w:rFonts w:ascii="Arial" w:hAnsi="Arial" w:cs="Arial"/>
          <w:sz w:val="20"/>
        </w:rPr>
        <w:t xml:space="preserve">Seniūnijos duomenys: Savivaldybės biudžetinės įstaigos filialas Joniškėlio miesto seniūnija, </w:t>
      </w:r>
    </w:p>
    <w:p w14:paraId="41C44B9C" w14:textId="0B4AAAFB" w:rsidR="002324EF" w:rsidRPr="00947827" w:rsidRDefault="002324EF" w:rsidP="002324EF">
      <w:pPr>
        <w:pBdr>
          <w:bottom w:val="single" w:sz="12" w:space="1" w:color="auto"/>
        </w:pBdr>
        <w:jc w:val="center"/>
        <w:rPr>
          <w:rFonts w:ascii="Arial" w:hAnsi="Arial" w:cs="Arial"/>
          <w:sz w:val="20"/>
        </w:rPr>
      </w:pPr>
      <w:r w:rsidRPr="00947827">
        <w:rPr>
          <w:rFonts w:ascii="Arial" w:hAnsi="Arial" w:cs="Arial"/>
          <w:sz w:val="20"/>
        </w:rPr>
        <w:t xml:space="preserve"> Vytauto g. 25, LT-39305, Joniškėlis, Pasvalio rajonas, tel. (8 451) 38 245,</w:t>
      </w:r>
    </w:p>
    <w:p w14:paraId="22956522" w14:textId="67EC4B37" w:rsidR="002324EF" w:rsidRPr="00947827" w:rsidRDefault="002324EF" w:rsidP="002324EF">
      <w:pPr>
        <w:pBdr>
          <w:bottom w:val="single" w:sz="12" w:space="1" w:color="auto"/>
        </w:pBdr>
        <w:jc w:val="center"/>
        <w:rPr>
          <w:rFonts w:ascii="Arial" w:hAnsi="Arial" w:cs="Arial"/>
        </w:rPr>
      </w:pPr>
      <w:r w:rsidRPr="00947827">
        <w:rPr>
          <w:rFonts w:ascii="Arial" w:hAnsi="Arial" w:cs="Arial"/>
          <w:sz w:val="20"/>
        </w:rPr>
        <w:t>e</w:t>
      </w:r>
      <w:hyperlink r:id="rId6" w:history="1">
        <w:r w:rsidR="00947827" w:rsidRPr="001F053A">
          <w:rPr>
            <w:rStyle w:val="Hipersaitas"/>
            <w:rFonts w:ascii="Arial" w:hAnsi="Arial" w:cs="Arial"/>
            <w:sz w:val="20"/>
          </w:rPr>
          <w:t>l. p. joniskeliom.sen@pasvalys.lt</w:t>
        </w:r>
      </w:hyperlink>
      <w:r w:rsidRPr="00947827">
        <w:rPr>
          <w:rFonts w:ascii="Arial" w:hAnsi="Arial" w:cs="Arial"/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Pr="00947827" w:rsidRDefault="00F5110B" w:rsidP="00F5110B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Pasvalio rajono savivaldybės </w:t>
      </w:r>
      <w:r w:rsidR="00003BEB" w:rsidRPr="00947827">
        <w:rPr>
          <w:rFonts w:ascii="Arial" w:hAnsi="Arial" w:cs="Arial"/>
          <w:szCs w:val="24"/>
        </w:rPr>
        <w:t>administracijos Finansų skyriui</w:t>
      </w:r>
      <w:r w:rsidRPr="00947827">
        <w:rPr>
          <w:rFonts w:ascii="Arial" w:hAnsi="Arial" w:cs="Arial"/>
          <w:szCs w:val="24"/>
        </w:rPr>
        <w:tab/>
      </w:r>
      <w:r w:rsidR="00616E2B" w:rsidRPr="00947827">
        <w:rPr>
          <w:rFonts w:ascii="Arial" w:hAnsi="Arial" w:cs="Arial"/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03FD6A4A" w:rsidR="00616E2B" w:rsidRPr="00947827" w:rsidRDefault="00616E2B" w:rsidP="00773506">
      <w:pPr>
        <w:jc w:val="center"/>
        <w:rPr>
          <w:rFonts w:ascii="Arial" w:hAnsi="Arial" w:cs="Arial"/>
          <w:b/>
          <w:szCs w:val="24"/>
        </w:rPr>
      </w:pPr>
      <w:r w:rsidRPr="00947827">
        <w:rPr>
          <w:rFonts w:ascii="Arial" w:hAnsi="Arial" w:cs="Arial"/>
          <w:b/>
          <w:szCs w:val="24"/>
        </w:rPr>
        <w:t xml:space="preserve">AIŠKINAMASIS RAŠTAS </w:t>
      </w:r>
      <w:r w:rsidR="00947827">
        <w:rPr>
          <w:rFonts w:ascii="Arial" w:hAnsi="Arial" w:cs="Arial"/>
          <w:b/>
          <w:szCs w:val="24"/>
        </w:rPr>
        <w:t>UŽ</w:t>
      </w:r>
      <w:r w:rsidR="00066A1B" w:rsidRPr="00947827">
        <w:rPr>
          <w:rFonts w:ascii="Arial" w:hAnsi="Arial" w:cs="Arial"/>
          <w:b/>
          <w:szCs w:val="24"/>
        </w:rPr>
        <w:t xml:space="preserve"> 20</w:t>
      </w:r>
      <w:r w:rsidR="004E1857" w:rsidRPr="00947827">
        <w:rPr>
          <w:rFonts w:ascii="Arial" w:hAnsi="Arial" w:cs="Arial"/>
          <w:b/>
          <w:szCs w:val="24"/>
        </w:rPr>
        <w:t>2</w:t>
      </w:r>
      <w:r w:rsidR="008C50FA" w:rsidRPr="00947827">
        <w:rPr>
          <w:rFonts w:ascii="Arial" w:hAnsi="Arial" w:cs="Arial"/>
          <w:b/>
          <w:szCs w:val="24"/>
        </w:rPr>
        <w:t>3</w:t>
      </w:r>
      <w:r w:rsidR="00947827">
        <w:rPr>
          <w:rFonts w:ascii="Arial" w:hAnsi="Arial" w:cs="Arial"/>
          <w:b/>
          <w:szCs w:val="24"/>
        </w:rPr>
        <w:t xml:space="preserve"> METUS</w:t>
      </w:r>
    </w:p>
    <w:p w14:paraId="1282E8E6" w14:textId="77777777" w:rsidR="00616E2B" w:rsidRPr="00947827" w:rsidRDefault="00616E2B" w:rsidP="00616E2B">
      <w:pPr>
        <w:rPr>
          <w:rFonts w:ascii="Arial" w:hAnsi="Arial" w:cs="Arial"/>
          <w:b/>
          <w:sz w:val="28"/>
          <w:szCs w:val="28"/>
        </w:rPr>
      </w:pPr>
    </w:p>
    <w:p w14:paraId="432D85FD" w14:textId="65B217BC" w:rsidR="00616E2B" w:rsidRPr="00947827" w:rsidRDefault="00C25FDA" w:rsidP="00616E2B">
      <w:pPr>
        <w:jc w:val="center"/>
        <w:rPr>
          <w:rFonts w:ascii="Arial" w:hAnsi="Arial" w:cs="Arial"/>
          <w:b/>
          <w:sz w:val="20"/>
        </w:rPr>
      </w:pPr>
      <w:r w:rsidRPr="00947827">
        <w:rPr>
          <w:rFonts w:ascii="Arial" w:hAnsi="Arial" w:cs="Arial"/>
          <w:b/>
        </w:rPr>
        <w:t>20</w:t>
      </w:r>
      <w:r w:rsidR="004E1857" w:rsidRPr="00947827">
        <w:rPr>
          <w:rFonts w:ascii="Arial" w:hAnsi="Arial" w:cs="Arial"/>
          <w:b/>
        </w:rPr>
        <w:t>2</w:t>
      </w:r>
      <w:r w:rsidR="00947827">
        <w:rPr>
          <w:rFonts w:ascii="Arial" w:hAnsi="Arial" w:cs="Arial"/>
          <w:b/>
        </w:rPr>
        <w:t>4</w:t>
      </w:r>
      <w:r w:rsidRPr="00947827">
        <w:rPr>
          <w:rFonts w:ascii="Arial" w:hAnsi="Arial" w:cs="Arial"/>
          <w:b/>
        </w:rPr>
        <w:t>-</w:t>
      </w:r>
      <w:r w:rsidR="00947827">
        <w:rPr>
          <w:rFonts w:ascii="Arial" w:hAnsi="Arial" w:cs="Arial"/>
          <w:b/>
        </w:rPr>
        <w:t>01</w:t>
      </w:r>
      <w:r w:rsidR="00616E2B" w:rsidRPr="00947827">
        <w:rPr>
          <w:rFonts w:ascii="Arial" w:hAnsi="Arial" w:cs="Arial"/>
          <w:b/>
        </w:rPr>
        <w:t>-</w:t>
      </w:r>
      <w:r w:rsidR="00BA0203" w:rsidRPr="00947827">
        <w:rPr>
          <w:rFonts w:ascii="Arial" w:hAnsi="Arial" w:cs="Arial"/>
          <w:b/>
        </w:rPr>
        <w:t>1</w:t>
      </w:r>
      <w:r w:rsidR="000978FA">
        <w:rPr>
          <w:rFonts w:ascii="Arial" w:hAnsi="Arial" w:cs="Arial"/>
          <w:b/>
        </w:rPr>
        <w:t>6</w:t>
      </w:r>
    </w:p>
    <w:p w14:paraId="447A0ADC" w14:textId="77777777" w:rsidR="00616E2B" w:rsidRPr="00947827" w:rsidRDefault="00616E2B" w:rsidP="00616E2B">
      <w:pPr>
        <w:jc w:val="center"/>
        <w:rPr>
          <w:rFonts w:ascii="Arial" w:hAnsi="Arial" w:cs="Arial"/>
          <w:b/>
        </w:rPr>
      </w:pPr>
    </w:p>
    <w:p w14:paraId="18FF6C7F" w14:textId="3168541A" w:rsidR="00616E2B" w:rsidRPr="00947827" w:rsidRDefault="00E43C93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b/>
          <w:szCs w:val="24"/>
        </w:rPr>
        <w:t xml:space="preserve">     </w:t>
      </w:r>
      <w:r w:rsidR="00616E2B" w:rsidRPr="00947827">
        <w:rPr>
          <w:rFonts w:ascii="Arial" w:hAnsi="Arial" w:cs="Arial"/>
          <w:szCs w:val="24"/>
        </w:rPr>
        <w:t>20</w:t>
      </w:r>
      <w:r w:rsidR="004E1857" w:rsidRPr="00947827">
        <w:rPr>
          <w:rFonts w:ascii="Arial" w:hAnsi="Arial" w:cs="Arial"/>
          <w:szCs w:val="24"/>
        </w:rPr>
        <w:t>2</w:t>
      </w:r>
      <w:r w:rsidR="008C50FA" w:rsidRPr="00947827">
        <w:rPr>
          <w:rFonts w:ascii="Arial" w:hAnsi="Arial" w:cs="Arial"/>
          <w:szCs w:val="24"/>
        </w:rPr>
        <w:t>3</w:t>
      </w:r>
      <w:r w:rsidR="00015C0C" w:rsidRPr="00947827">
        <w:rPr>
          <w:rFonts w:ascii="Arial" w:hAnsi="Arial" w:cs="Arial"/>
          <w:szCs w:val="24"/>
        </w:rPr>
        <w:t xml:space="preserve"> </w:t>
      </w:r>
      <w:r w:rsidR="00616E2B" w:rsidRPr="00947827">
        <w:rPr>
          <w:rFonts w:ascii="Arial" w:hAnsi="Arial" w:cs="Arial"/>
          <w:szCs w:val="24"/>
        </w:rPr>
        <w:t>m. Joniškėlio miesto seniūnijos pagal programų sąmatas patvirtintas as</w:t>
      </w:r>
      <w:r w:rsidRPr="00947827">
        <w:rPr>
          <w:rFonts w:ascii="Arial" w:hAnsi="Arial" w:cs="Arial"/>
          <w:szCs w:val="24"/>
        </w:rPr>
        <w:t xml:space="preserve">ignavimų planas </w:t>
      </w:r>
      <w:r w:rsidR="008C50FA" w:rsidRPr="00947827">
        <w:rPr>
          <w:rFonts w:ascii="Arial" w:hAnsi="Arial" w:cs="Arial"/>
          <w:szCs w:val="24"/>
        </w:rPr>
        <w:t>3</w:t>
      </w:r>
      <w:r w:rsidR="00773506">
        <w:rPr>
          <w:rFonts w:ascii="Arial" w:hAnsi="Arial" w:cs="Arial"/>
          <w:szCs w:val="24"/>
        </w:rPr>
        <w:t>946</w:t>
      </w:r>
      <w:r w:rsidR="008C50FA" w:rsidRPr="00947827">
        <w:rPr>
          <w:rFonts w:ascii="Arial" w:hAnsi="Arial" w:cs="Arial"/>
          <w:szCs w:val="24"/>
        </w:rPr>
        <w:t>0</w:t>
      </w:r>
      <w:r w:rsidR="00286337" w:rsidRPr="00947827">
        <w:rPr>
          <w:rFonts w:ascii="Arial" w:hAnsi="Arial" w:cs="Arial"/>
          <w:szCs w:val="24"/>
        </w:rPr>
        <w:t xml:space="preserve">0,00 </w:t>
      </w:r>
      <w:r w:rsidR="00D84E71" w:rsidRPr="00947827">
        <w:rPr>
          <w:rFonts w:ascii="Arial" w:hAnsi="Arial" w:cs="Arial"/>
          <w:szCs w:val="24"/>
        </w:rPr>
        <w:t>Eur</w:t>
      </w:r>
      <w:r w:rsidR="00616E2B" w:rsidRPr="00947827">
        <w:rPr>
          <w:rFonts w:ascii="Arial" w:hAnsi="Arial" w:cs="Arial"/>
          <w:szCs w:val="24"/>
        </w:rPr>
        <w:t xml:space="preserve"> iš jų</w:t>
      </w:r>
      <w:r w:rsidR="00A66422" w:rsidRPr="00947827">
        <w:rPr>
          <w:rFonts w:ascii="Arial" w:hAnsi="Arial" w:cs="Arial"/>
          <w:szCs w:val="24"/>
        </w:rPr>
        <w:t xml:space="preserve">: </w:t>
      </w:r>
      <w:r w:rsidR="008C50FA" w:rsidRPr="00947827">
        <w:rPr>
          <w:rFonts w:ascii="Arial" w:hAnsi="Arial" w:cs="Arial"/>
          <w:szCs w:val="24"/>
        </w:rPr>
        <w:t>3</w:t>
      </w:r>
      <w:r w:rsidR="00773506">
        <w:rPr>
          <w:rFonts w:ascii="Arial" w:hAnsi="Arial" w:cs="Arial"/>
          <w:szCs w:val="24"/>
        </w:rPr>
        <w:t>883</w:t>
      </w:r>
      <w:r w:rsidR="00286337" w:rsidRPr="00947827">
        <w:rPr>
          <w:rFonts w:ascii="Arial" w:hAnsi="Arial" w:cs="Arial"/>
          <w:szCs w:val="24"/>
        </w:rPr>
        <w:t xml:space="preserve">00,00 </w:t>
      </w:r>
      <w:r w:rsidR="009C5ED0" w:rsidRPr="00947827">
        <w:rPr>
          <w:rFonts w:ascii="Arial" w:hAnsi="Arial" w:cs="Arial"/>
          <w:szCs w:val="24"/>
        </w:rPr>
        <w:t>Eur</w:t>
      </w:r>
      <w:r w:rsidR="00286337" w:rsidRPr="00947827">
        <w:rPr>
          <w:rFonts w:ascii="Arial" w:hAnsi="Arial" w:cs="Arial"/>
          <w:szCs w:val="24"/>
        </w:rPr>
        <w:t xml:space="preserve"> savivaldybės savarankiškoms funkcijoms finansuoti</w:t>
      </w:r>
      <w:r w:rsidR="00D12815" w:rsidRPr="00947827">
        <w:rPr>
          <w:rFonts w:ascii="Arial" w:hAnsi="Arial" w:cs="Arial"/>
          <w:szCs w:val="24"/>
        </w:rPr>
        <w:t>,</w:t>
      </w:r>
      <w:r w:rsidR="00656468" w:rsidRPr="00947827">
        <w:rPr>
          <w:rFonts w:ascii="Arial" w:hAnsi="Arial" w:cs="Arial"/>
          <w:szCs w:val="24"/>
        </w:rPr>
        <w:t xml:space="preserve"> </w:t>
      </w:r>
      <w:r w:rsidR="008C50FA" w:rsidRPr="00947827">
        <w:rPr>
          <w:rFonts w:ascii="Arial" w:hAnsi="Arial" w:cs="Arial"/>
          <w:szCs w:val="24"/>
        </w:rPr>
        <w:t>4</w:t>
      </w:r>
      <w:r w:rsidR="0052106F" w:rsidRPr="00947827">
        <w:rPr>
          <w:rFonts w:ascii="Arial" w:hAnsi="Arial" w:cs="Arial"/>
          <w:szCs w:val="24"/>
        </w:rPr>
        <w:t>5</w:t>
      </w:r>
      <w:r w:rsidR="00D12815" w:rsidRPr="00947827">
        <w:rPr>
          <w:rFonts w:ascii="Arial" w:hAnsi="Arial" w:cs="Arial"/>
          <w:szCs w:val="24"/>
        </w:rPr>
        <w:t>00</w:t>
      </w:r>
      <w:r w:rsidRPr="00947827">
        <w:rPr>
          <w:rFonts w:ascii="Arial" w:hAnsi="Arial" w:cs="Arial"/>
          <w:szCs w:val="24"/>
        </w:rPr>
        <w:t xml:space="preserve">,00 </w:t>
      </w:r>
      <w:r w:rsidR="009C5ED0" w:rsidRPr="00947827">
        <w:rPr>
          <w:rFonts w:ascii="Arial" w:hAnsi="Arial" w:cs="Arial"/>
          <w:szCs w:val="24"/>
        </w:rPr>
        <w:t>Eur</w:t>
      </w:r>
      <w:r w:rsidRPr="00947827">
        <w:rPr>
          <w:rFonts w:ascii="Arial" w:hAnsi="Arial" w:cs="Arial"/>
          <w:szCs w:val="24"/>
        </w:rPr>
        <w:t xml:space="preserve"> </w:t>
      </w:r>
      <w:r w:rsidR="002870B0" w:rsidRPr="00947827">
        <w:rPr>
          <w:rFonts w:ascii="Arial" w:hAnsi="Arial" w:cs="Arial"/>
          <w:szCs w:val="24"/>
        </w:rPr>
        <w:t>valstybinėms (perduotoms savivaldybėms) funkcijoms finansuoti</w:t>
      </w:r>
      <w:r w:rsidR="00D30F3E" w:rsidRPr="00947827">
        <w:rPr>
          <w:rFonts w:ascii="Arial" w:hAnsi="Arial" w:cs="Arial"/>
          <w:szCs w:val="24"/>
        </w:rPr>
        <w:t xml:space="preserve"> </w:t>
      </w:r>
      <w:r w:rsidRPr="00947827">
        <w:rPr>
          <w:rFonts w:ascii="Arial" w:hAnsi="Arial" w:cs="Arial"/>
          <w:szCs w:val="24"/>
        </w:rPr>
        <w:t xml:space="preserve">ir </w:t>
      </w:r>
      <w:r w:rsidR="00D30F3E" w:rsidRPr="00947827">
        <w:rPr>
          <w:rFonts w:ascii="Arial" w:hAnsi="Arial" w:cs="Arial"/>
          <w:szCs w:val="24"/>
        </w:rPr>
        <w:t>1</w:t>
      </w:r>
      <w:r w:rsidR="00773506">
        <w:rPr>
          <w:rFonts w:ascii="Arial" w:hAnsi="Arial" w:cs="Arial"/>
          <w:szCs w:val="24"/>
        </w:rPr>
        <w:t>8</w:t>
      </w:r>
      <w:r w:rsidR="00EE5EB4" w:rsidRPr="00947827">
        <w:rPr>
          <w:rFonts w:ascii="Arial" w:hAnsi="Arial" w:cs="Arial"/>
          <w:szCs w:val="24"/>
        </w:rPr>
        <w:t>00</w:t>
      </w:r>
      <w:r w:rsidRPr="00947827">
        <w:rPr>
          <w:rFonts w:ascii="Arial" w:hAnsi="Arial" w:cs="Arial"/>
          <w:szCs w:val="24"/>
        </w:rPr>
        <w:t xml:space="preserve">,00 </w:t>
      </w:r>
      <w:r w:rsidR="009C5ED0" w:rsidRPr="00947827">
        <w:rPr>
          <w:rFonts w:ascii="Arial" w:hAnsi="Arial" w:cs="Arial"/>
          <w:szCs w:val="24"/>
        </w:rPr>
        <w:t>Eur</w:t>
      </w:r>
      <w:r w:rsidRPr="00947827">
        <w:rPr>
          <w:rFonts w:ascii="Arial" w:hAnsi="Arial" w:cs="Arial"/>
          <w:szCs w:val="24"/>
        </w:rPr>
        <w:t xml:space="preserve"> teikiamoms paslaugoms finansuoti.</w:t>
      </w:r>
    </w:p>
    <w:p w14:paraId="19F1FE0F" w14:textId="2281C44E" w:rsidR="00144A6A" w:rsidRPr="00947827" w:rsidRDefault="00616E2B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>Apyskaitinį laikotarpį gautas finansavimas</w:t>
      </w:r>
      <w:r w:rsidR="00A66422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390743,53</w:t>
      </w:r>
      <w:r w:rsidR="00286337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Pr="00947827">
        <w:rPr>
          <w:rFonts w:ascii="Arial" w:hAnsi="Arial" w:cs="Arial"/>
          <w:szCs w:val="24"/>
        </w:rPr>
        <w:t xml:space="preserve"> (</w:t>
      </w:r>
      <w:r w:rsidR="00A66422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384560,88</w:t>
      </w:r>
      <w:r w:rsidR="00286337" w:rsidRPr="00947827">
        <w:rPr>
          <w:rFonts w:ascii="Arial" w:hAnsi="Arial" w:cs="Arial"/>
          <w:szCs w:val="24"/>
        </w:rPr>
        <w:t xml:space="preserve"> eur</w:t>
      </w:r>
      <w:r w:rsidR="0081503A" w:rsidRPr="00947827">
        <w:rPr>
          <w:rFonts w:ascii="Arial" w:hAnsi="Arial" w:cs="Arial"/>
          <w:szCs w:val="24"/>
        </w:rPr>
        <w:t>ų</w:t>
      </w:r>
      <w:r w:rsidR="00286337" w:rsidRPr="00947827">
        <w:rPr>
          <w:rFonts w:ascii="Arial" w:hAnsi="Arial" w:cs="Arial"/>
          <w:szCs w:val="24"/>
        </w:rPr>
        <w:t xml:space="preserve"> </w:t>
      </w:r>
      <w:r w:rsidRPr="00947827">
        <w:rPr>
          <w:rFonts w:ascii="Arial" w:hAnsi="Arial" w:cs="Arial"/>
          <w:szCs w:val="24"/>
        </w:rPr>
        <w:t>savivaldybės  savarankiškoms funkcijoms finansuoti, valstybinėms</w:t>
      </w:r>
      <w:r w:rsidR="002870B0" w:rsidRPr="00947827">
        <w:rPr>
          <w:rFonts w:ascii="Arial" w:hAnsi="Arial" w:cs="Arial"/>
          <w:szCs w:val="24"/>
        </w:rPr>
        <w:t xml:space="preserve"> (</w:t>
      </w:r>
      <w:r w:rsidRPr="00947827">
        <w:rPr>
          <w:rFonts w:ascii="Arial" w:hAnsi="Arial" w:cs="Arial"/>
          <w:szCs w:val="24"/>
        </w:rPr>
        <w:t>perduotoms savivaldybėms</w:t>
      </w:r>
      <w:r w:rsidR="002870B0" w:rsidRPr="00947827">
        <w:rPr>
          <w:rFonts w:ascii="Arial" w:hAnsi="Arial" w:cs="Arial"/>
          <w:szCs w:val="24"/>
        </w:rPr>
        <w:t xml:space="preserve">) </w:t>
      </w:r>
      <w:r w:rsidRPr="00947827">
        <w:rPr>
          <w:rFonts w:ascii="Arial" w:hAnsi="Arial" w:cs="Arial"/>
          <w:szCs w:val="24"/>
        </w:rPr>
        <w:t>funkcijoms</w:t>
      </w:r>
      <w:r w:rsidR="001417E4" w:rsidRPr="00947827">
        <w:rPr>
          <w:rFonts w:ascii="Arial" w:hAnsi="Arial" w:cs="Arial"/>
          <w:szCs w:val="24"/>
        </w:rPr>
        <w:t xml:space="preserve"> finansuoti</w:t>
      </w:r>
      <w:r w:rsidR="008C50FA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4500,00</w:t>
      </w:r>
      <w:r w:rsidR="0049223D" w:rsidRPr="00947827">
        <w:rPr>
          <w:rFonts w:ascii="Arial" w:hAnsi="Arial" w:cs="Arial"/>
          <w:szCs w:val="24"/>
        </w:rPr>
        <w:t xml:space="preserve"> eurų</w:t>
      </w:r>
      <w:r w:rsidR="002870B0" w:rsidRPr="00947827">
        <w:rPr>
          <w:rFonts w:ascii="Arial" w:hAnsi="Arial" w:cs="Arial"/>
          <w:szCs w:val="24"/>
        </w:rPr>
        <w:t>,</w:t>
      </w:r>
      <w:r w:rsidR="00D30F3E" w:rsidRPr="00947827">
        <w:rPr>
          <w:rFonts w:ascii="Arial" w:hAnsi="Arial" w:cs="Arial"/>
          <w:szCs w:val="24"/>
        </w:rPr>
        <w:t xml:space="preserve"> </w:t>
      </w:r>
      <w:r w:rsidRPr="00947827">
        <w:rPr>
          <w:rFonts w:ascii="Arial" w:hAnsi="Arial" w:cs="Arial"/>
          <w:szCs w:val="24"/>
        </w:rPr>
        <w:t>teikiamoms paslaugoms finans</w:t>
      </w:r>
      <w:r w:rsidR="000B60B1" w:rsidRPr="00947827">
        <w:rPr>
          <w:rFonts w:ascii="Arial" w:hAnsi="Arial" w:cs="Arial"/>
          <w:szCs w:val="24"/>
        </w:rPr>
        <w:t>uoti</w:t>
      </w:r>
      <w:r w:rsidR="00D30F3E" w:rsidRPr="00947827">
        <w:rPr>
          <w:rFonts w:ascii="Arial" w:hAnsi="Arial" w:cs="Arial"/>
          <w:szCs w:val="24"/>
        </w:rPr>
        <w:t xml:space="preserve"> gauta </w:t>
      </w:r>
      <w:r w:rsidR="00773506">
        <w:rPr>
          <w:rFonts w:ascii="Arial" w:hAnsi="Arial" w:cs="Arial"/>
          <w:szCs w:val="24"/>
        </w:rPr>
        <w:t>1682,65</w:t>
      </w:r>
      <w:r w:rsidR="00D30F3E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Pr="00947827">
        <w:rPr>
          <w:rFonts w:ascii="Arial" w:hAnsi="Arial" w:cs="Arial"/>
          <w:szCs w:val="24"/>
        </w:rPr>
        <w:t>).</w:t>
      </w:r>
    </w:p>
    <w:p w14:paraId="73AC4895" w14:textId="1A9A22D1" w:rsidR="00616E2B" w:rsidRPr="00947827" w:rsidRDefault="00616E2B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 Gauta darbo užmokesčiui</w:t>
      </w:r>
      <w:r w:rsidR="00A66422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279363,49</w:t>
      </w:r>
      <w:r w:rsidR="00286337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286337" w:rsidRPr="00947827">
        <w:rPr>
          <w:rFonts w:ascii="Arial" w:hAnsi="Arial" w:cs="Arial"/>
          <w:szCs w:val="24"/>
        </w:rPr>
        <w:t xml:space="preserve">, </w:t>
      </w:r>
      <w:r w:rsidRPr="00947827">
        <w:rPr>
          <w:rFonts w:ascii="Arial" w:hAnsi="Arial" w:cs="Arial"/>
          <w:szCs w:val="24"/>
        </w:rPr>
        <w:t>kitoms i</w:t>
      </w:r>
      <w:r w:rsidR="00286337" w:rsidRPr="00947827">
        <w:rPr>
          <w:rFonts w:ascii="Arial" w:hAnsi="Arial" w:cs="Arial"/>
          <w:szCs w:val="24"/>
        </w:rPr>
        <w:t>šlaidoms fina</w:t>
      </w:r>
      <w:r w:rsidR="00A66422" w:rsidRPr="00947827">
        <w:rPr>
          <w:rFonts w:ascii="Arial" w:hAnsi="Arial" w:cs="Arial"/>
          <w:szCs w:val="24"/>
        </w:rPr>
        <w:t xml:space="preserve">nsuoti </w:t>
      </w:r>
      <w:r w:rsidR="00773506">
        <w:rPr>
          <w:rFonts w:ascii="Arial" w:hAnsi="Arial" w:cs="Arial"/>
          <w:szCs w:val="24"/>
        </w:rPr>
        <w:t>84275,38</w:t>
      </w:r>
      <w:r w:rsidR="00656468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A66422" w:rsidRPr="00947827">
        <w:rPr>
          <w:rFonts w:ascii="Arial" w:hAnsi="Arial" w:cs="Arial"/>
          <w:szCs w:val="24"/>
        </w:rPr>
        <w:t>,  ilgalaikiam turtui</w:t>
      </w:r>
      <w:r w:rsidR="00015C0C" w:rsidRPr="00947827">
        <w:rPr>
          <w:rFonts w:ascii="Arial" w:hAnsi="Arial" w:cs="Arial"/>
          <w:szCs w:val="24"/>
        </w:rPr>
        <w:t xml:space="preserve"> įsigyti </w:t>
      </w:r>
      <w:r w:rsidR="00773506">
        <w:rPr>
          <w:rFonts w:ascii="Arial" w:hAnsi="Arial" w:cs="Arial"/>
          <w:szCs w:val="24"/>
        </w:rPr>
        <w:t>27104,66</w:t>
      </w:r>
      <w:r w:rsidR="000B60B1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015C0C" w:rsidRPr="00947827">
        <w:rPr>
          <w:rFonts w:ascii="Arial" w:hAnsi="Arial" w:cs="Arial"/>
          <w:szCs w:val="24"/>
        </w:rPr>
        <w:t>.</w:t>
      </w:r>
    </w:p>
    <w:p w14:paraId="5238D2D1" w14:textId="71C5B914" w:rsidR="00D84E71" w:rsidRPr="00947827" w:rsidRDefault="00616E2B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>Apyskaitinio laikotarpio kasinės išlaidos</w:t>
      </w:r>
      <w:r w:rsidR="00C91C74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390743,53</w:t>
      </w:r>
      <w:r w:rsidR="00C91C74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C91C74" w:rsidRPr="00947827">
        <w:rPr>
          <w:rFonts w:ascii="Arial" w:hAnsi="Arial" w:cs="Arial"/>
          <w:szCs w:val="24"/>
        </w:rPr>
        <w:t>, iš jų</w:t>
      </w:r>
      <w:r w:rsidR="00A66422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384560,88</w:t>
      </w:r>
      <w:r w:rsidR="005E4BF8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52106F" w:rsidRPr="00947827">
        <w:rPr>
          <w:rFonts w:ascii="Arial" w:hAnsi="Arial" w:cs="Arial"/>
          <w:szCs w:val="24"/>
        </w:rPr>
        <w:t xml:space="preserve"> </w:t>
      </w:r>
      <w:r w:rsidR="00286337" w:rsidRPr="00947827">
        <w:rPr>
          <w:rFonts w:ascii="Arial" w:hAnsi="Arial" w:cs="Arial"/>
          <w:szCs w:val="24"/>
        </w:rPr>
        <w:t>savivaldybės savarankiškom</w:t>
      </w:r>
      <w:r w:rsidR="00A66422" w:rsidRPr="00947827">
        <w:rPr>
          <w:rFonts w:ascii="Arial" w:hAnsi="Arial" w:cs="Arial"/>
          <w:szCs w:val="24"/>
        </w:rPr>
        <w:t>s funkcijoms finansuoti,</w:t>
      </w:r>
      <w:r w:rsidR="005F388B" w:rsidRPr="00947827">
        <w:rPr>
          <w:rFonts w:ascii="Arial" w:hAnsi="Arial" w:cs="Arial"/>
          <w:szCs w:val="24"/>
        </w:rPr>
        <w:t xml:space="preserve"> </w:t>
      </w:r>
      <w:r w:rsidR="00286337" w:rsidRPr="00947827">
        <w:rPr>
          <w:rFonts w:ascii="Arial" w:hAnsi="Arial" w:cs="Arial"/>
          <w:szCs w:val="24"/>
        </w:rPr>
        <w:t>valstybinėms</w:t>
      </w:r>
      <w:r w:rsidR="00683D45" w:rsidRPr="00947827">
        <w:rPr>
          <w:rFonts w:ascii="Arial" w:hAnsi="Arial" w:cs="Arial"/>
          <w:szCs w:val="24"/>
        </w:rPr>
        <w:t xml:space="preserve"> (</w:t>
      </w:r>
      <w:r w:rsidR="00286337" w:rsidRPr="00947827">
        <w:rPr>
          <w:rFonts w:ascii="Arial" w:hAnsi="Arial" w:cs="Arial"/>
          <w:szCs w:val="24"/>
        </w:rPr>
        <w:t>perduotoms savivaldybėms</w:t>
      </w:r>
      <w:r w:rsidR="00683D45" w:rsidRPr="00947827">
        <w:rPr>
          <w:rFonts w:ascii="Arial" w:hAnsi="Arial" w:cs="Arial"/>
          <w:szCs w:val="24"/>
        </w:rPr>
        <w:t>)</w:t>
      </w:r>
      <w:r w:rsidR="00656468" w:rsidRPr="00947827">
        <w:rPr>
          <w:rFonts w:ascii="Arial" w:hAnsi="Arial" w:cs="Arial"/>
          <w:szCs w:val="24"/>
        </w:rPr>
        <w:t xml:space="preserve"> funkcijoms </w:t>
      </w:r>
      <w:r w:rsidR="00A66422" w:rsidRPr="00947827">
        <w:rPr>
          <w:rFonts w:ascii="Arial" w:hAnsi="Arial" w:cs="Arial"/>
          <w:szCs w:val="24"/>
        </w:rPr>
        <w:t>finansuoti</w:t>
      </w:r>
      <w:r w:rsidR="005C121C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4500,00</w:t>
      </w:r>
      <w:r w:rsidR="0049223D" w:rsidRPr="00947827">
        <w:rPr>
          <w:rFonts w:ascii="Arial" w:hAnsi="Arial" w:cs="Arial"/>
          <w:szCs w:val="24"/>
        </w:rPr>
        <w:t xml:space="preserve"> eurų</w:t>
      </w:r>
      <w:r w:rsidR="00683D45" w:rsidRPr="00947827">
        <w:rPr>
          <w:rFonts w:ascii="Arial" w:hAnsi="Arial" w:cs="Arial"/>
          <w:szCs w:val="24"/>
        </w:rPr>
        <w:t xml:space="preserve"> </w:t>
      </w:r>
      <w:r w:rsidR="0052106F" w:rsidRPr="00947827">
        <w:rPr>
          <w:rFonts w:ascii="Arial" w:hAnsi="Arial" w:cs="Arial"/>
          <w:szCs w:val="24"/>
        </w:rPr>
        <w:t>ir</w:t>
      </w:r>
      <w:r w:rsidR="000B60B1" w:rsidRPr="00947827">
        <w:rPr>
          <w:rFonts w:ascii="Arial" w:hAnsi="Arial" w:cs="Arial"/>
          <w:szCs w:val="24"/>
        </w:rPr>
        <w:t xml:space="preserve"> </w:t>
      </w:r>
      <w:r w:rsidR="0052106F" w:rsidRPr="00947827">
        <w:rPr>
          <w:rFonts w:ascii="Arial" w:hAnsi="Arial" w:cs="Arial"/>
          <w:szCs w:val="24"/>
        </w:rPr>
        <w:t xml:space="preserve"> </w:t>
      </w:r>
      <w:r w:rsidR="00286337" w:rsidRPr="00947827">
        <w:rPr>
          <w:rFonts w:ascii="Arial" w:hAnsi="Arial" w:cs="Arial"/>
          <w:szCs w:val="24"/>
        </w:rPr>
        <w:t>teikia</w:t>
      </w:r>
      <w:r w:rsidR="0052106F" w:rsidRPr="00947827">
        <w:rPr>
          <w:rFonts w:ascii="Arial" w:hAnsi="Arial" w:cs="Arial"/>
          <w:szCs w:val="24"/>
        </w:rPr>
        <w:t>m</w:t>
      </w:r>
      <w:r w:rsidR="00846568" w:rsidRPr="00947827">
        <w:rPr>
          <w:rFonts w:ascii="Arial" w:hAnsi="Arial" w:cs="Arial"/>
          <w:szCs w:val="24"/>
        </w:rPr>
        <w:t>oms</w:t>
      </w:r>
      <w:r w:rsidR="0052106F" w:rsidRPr="00947827">
        <w:rPr>
          <w:rFonts w:ascii="Arial" w:hAnsi="Arial" w:cs="Arial"/>
          <w:szCs w:val="24"/>
        </w:rPr>
        <w:t xml:space="preserve"> </w:t>
      </w:r>
      <w:r w:rsidR="00286337" w:rsidRPr="00947827">
        <w:rPr>
          <w:rFonts w:ascii="Arial" w:hAnsi="Arial" w:cs="Arial"/>
          <w:szCs w:val="24"/>
        </w:rPr>
        <w:t>paslaug</w:t>
      </w:r>
      <w:r w:rsidR="00846568" w:rsidRPr="00947827">
        <w:rPr>
          <w:rFonts w:ascii="Arial" w:hAnsi="Arial" w:cs="Arial"/>
          <w:szCs w:val="24"/>
        </w:rPr>
        <w:t>oms</w:t>
      </w:r>
      <w:r w:rsidR="009C5ED0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1682,65</w:t>
      </w:r>
      <w:r w:rsidR="005434B2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52106F" w:rsidRPr="00947827">
        <w:rPr>
          <w:rFonts w:ascii="Arial" w:hAnsi="Arial" w:cs="Arial"/>
          <w:szCs w:val="24"/>
        </w:rPr>
        <w:t>.</w:t>
      </w:r>
      <w:r w:rsidRPr="00947827">
        <w:rPr>
          <w:rFonts w:ascii="Arial" w:hAnsi="Arial" w:cs="Arial"/>
          <w:szCs w:val="24"/>
        </w:rPr>
        <w:t xml:space="preserve"> </w:t>
      </w:r>
    </w:p>
    <w:p w14:paraId="3369C99D" w14:textId="16759778" w:rsidR="008E631E" w:rsidRPr="00947827" w:rsidRDefault="00D84E71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>2023 metams Joniškėlio miesto seniūnijai patvirtintas biudžetinių įstaigų pajamų įmokų planas 1</w:t>
      </w:r>
      <w:r w:rsidR="00773506">
        <w:rPr>
          <w:rFonts w:ascii="Arial" w:hAnsi="Arial" w:cs="Arial"/>
          <w:szCs w:val="24"/>
        </w:rPr>
        <w:t>8</w:t>
      </w:r>
      <w:r w:rsidRPr="00947827">
        <w:rPr>
          <w:rFonts w:ascii="Arial" w:hAnsi="Arial" w:cs="Arial"/>
          <w:szCs w:val="24"/>
        </w:rPr>
        <w:t xml:space="preserve">00 Eur. Per ataskaitinį laikotarpį Joniškėlio  miesto seniūnija į savivaldybės biudžetą pervedė </w:t>
      </w:r>
      <w:r w:rsidR="005434B2" w:rsidRPr="00947827">
        <w:rPr>
          <w:rFonts w:ascii="Arial" w:hAnsi="Arial" w:cs="Arial"/>
          <w:szCs w:val="24"/>
        </w:rPr>
        <w:t>1</w:t>
      </w:r>
      <w:r w:rsidR="00773506">
        <w:rPr>
          <w:rFonts w:ascii="Arial" w:hAnsi="Arial" w:cs="Arial"/>
          <w:szCs w:val="24"/>
        </w:rPr>
        <w:t>682,65</w:t>
      </w:r>
      <w:r w:rsidRPr="00947827">
        <w:rPr>
          <w:rFonts w:ascii="Arial" w:hAnsi="Arial" w:cs="Arial"/>
          <w:szCs w:val="24"/>
        </w:rPr>
        <w:t xml:space="preserve"> Eur pajamų įmokų, tai pajamos už teikiamas paslaugas  (įmokos kodas 1.4.2.1.1.1.). Gauta ir panaudota </w:t>
      </w:r>
      <w:r w:rsidR="00773506">
        <w:rPr>
          <w:rFonts w:ascii="Arial" w:hAnsi="Arial" w:cs="Arial"/>
          <w:szCs w:val="24"/>
        </w:rPr>
        <w:t>1682,65</w:t>
      </w:r>
      <w:r w:rsidRPr="00947827">
        <w:rPr>
          <w:rFonts w:ascii="Arial" w:hAnsi="Arial" w:cs="Arial"/>
          <w:szCs w:val="24"/>
        </w:rPr>
        <w:t xml:space="preserve"> Eur asignavimų. Pervestų ir nepanaudotų asignavimų likutis ataskaitinio laikotarpio pabaigoje </w:t>
      </w:r>
      <w:r w:rsidR="00773506">
        <w:rPr>
          <w:rFonts w:ascii="Arial" w:hAnsi="Arial" w:cs="Arial"/>
          <w:szCs w:val="24"/>
        </w:rPr>
        <w:t>0,00</w:t>
      </w:r>
      <w:r w:rsidRPr="00947827">
        <w:rPr>
          <w:rFonts w:ascii="Arial" w:hAnsi="Arial" w:cs="Arial"/>
          <w:szCs w:val="24"/>
        </w:rPr>
        <w:t xml:space="preserve"> Eur.</w:t>
      </w:r>
      <w:r w:rsidR="00616E2B" w:rsidRPr="00947827">
        <w:rPr>
          <w:rFonts w:ascii="Arial" w:hAnsi="Arial" w:cs="Arial"/>
          <w:szCs w:val="24"/>
        </w:rPr>
        <w:t xml:space="preserve">  </w:t>
      </w:r>
    </w:p>
    <w:p w14:paraId="336972BE" w14:textId="309085CD" w:rsidR="00656468" w:rsidRPr="00947827" w:rsidRDefault="00616E2B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    </w:t>
      </w:r>
      <w:r w:rsidR="00286337" w:rsidRPr="00947827">
        <w:rPr>
          <w:rFonts w:ascii="Arial" w:hAnsi="Arial" w:cs="Arial"/>
          <w:szCs w:val="24"/>
        </w:rPr>
        <w:t xml:space="preserve">     </w:t>
      </w:r>
    </w:p>
    <w:p w14:paraId="6F63AB2D" w14:textId="3E16D78A" w:rsidR="00616E2B" w:rsidRPr="00947827" w:rsidRDefault="00286337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    </w:t>
      </w:r>
      <w:r w:rsidR="00616E2B" w:rsidRPr="00947827">
        <w:rPr>
          <w:rFonts w:ascii="Arial" w:hAnsi="Arial" w:cs="Arial"/>
          <w:szCs w:val="24"/>
        </w:rPr>
        <w:t>Seniūnijos biudžetinių lėšų sąskaitos likutis</w:t>
      </w:r>
      <w:r w:rsidR="00683D45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0,00</w:t>
      </w:r>
      <w:r w:rsidR="005F388B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616E2B" w:rsidRPr="00947827">
        <w:rPr>
          <w:rFonts w:ascii="Arial" w:hAnsi="Arial" w:cs="Arial"/>
          <w:szCs w:val="24"/>
        </w:rPr>
        <w:t>, pavedimų lėšų-</w:t>
      </w:r>
      <w:r w:rsidR="00F373CC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0</w:t>
      </w:r>
      <w:r w:rsidR="00F373CC" w:rsidRPr="00947827">
        <w:rPr>
          <w:rFonts w:ascii="Arial" w:hAnsi="Arial" w:cs="Arial"/>
          <w:szCs w:val="24"/>
        </w:rPr>
        <w:t>,00</w:t>
      </w:r>
      <w:r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616E2B" w:rsidRPr="00947827">
        <w:rPr>
          <w:rFonts w:ascii="Arial" w:hAnsi="Arial" w:cs="Arial"/>
          <w:szCs w:val="24"/>
        </w:rPr>
        <w:t>, įplaukų už suteiktas paslaugas</w:t>
      </w:r>
      <w:r w:rsidR="00683D45" w:rsidRPr="00947827">
        <w:rPr>
          <w:rFonts w:ascii="Arial" w:hAnsi="Arial" w:cs="Arial"/>
          <w:szCs w:val="24"/>
        </w:rPr>
        <w:t xml:space="preserve"> </w:t>
      </w:r>
      <w:r w:rsidR="00773506">
        <w:rPr>
          <w:rFonts w:ascii="Arial" w:hAnsi="Arial" w:cs="Arial"/>
          <w:szCs w:val="24"/>
        </w:rPr>
        <w:t>11</w:t>
      </w:r>
      <w:r w:rsidR="005434B2" w:rsidRPr="00947827">
        <w:rPr>
          <w:rFonts w:ascii="Arial" w:hAnsi="Arial" w:cs="Arial"/>
          <w:szCs w:val="24"/>
        </w:rPr>
        <w:t>5,00</w:t>
      </w:r>
      <w:r w:rsidR="005F388B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616E2B" w:rsidRPr="00947827">
        <w:rPr>
          <w:rFonts w:ascii="Arial" w:hAnsi="Arial" w:cs="Arial"/>
          <w:szCs w:val="24"/>
        </w:rPr>
        <w:t>.</w:t>
      </w:r>
      <w:r w:rsidR="00F47A39" w:rsidRPr="00947827">
        <w:rPr>
          <w:rFonts w:ascii="Arial" w:hAnsi="Arial" w:cs="Arial"/>
          <w:szCs w:val="24"/>
        </w:rPr>
        <w:t xml:space="preserve"> Pinigų likutis seniūnijos kasoje</w:t>
      </w:r>
      <w:r w:rsidR="005F388B" w:rsidRPr="00947827">
        <w:rPr>
          <w:rFonts w:ascii="Arial" w:hAnsi="Arial" w:cs="Arial"/>
          <w:szCs w:val="24"/>
        </w:rPr>
        <w:t xml:space="preserve"> </w:t>
      </w:r>
      <w:r w:rsidR="00D04E67">
        <w:rPr>
          <w:rFonts w:ascii="Arial" w:hAnsi="Arial" w:cs="Arial"/>
          <w:szCs w:val="24"/>
        </w:rPr>
        <w:t>4,18</w:t>
      </w:r>
      <w:r w:rsidR="0052106F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F47A39" w:rsidRPr="00947827">
        <w:rPr>
          <w:rFonts w:ascii="Arial" w:hAnsi="Arial" w:cs="Arial"/>
          <w:szCs w:val="24"/>
        </w:rPr>
        <w:t>.</w:t>
      </w:r>
    </w:p>
    <w:p w14:paraId="5DAADA7A" w14:textId="6DA65680" w:rsidR="00A21099" w:rsidRPr="00947827" w:rsidRDefault="00616E2B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Joniškėlio miesto seniūnijos </w:t>
      </w:r>
      <w:r w:rsidR="00C47C0D" w:rsidRPr="00947827">
        <w:rPr>
          <w:rFonts w:ascii="Arial" w:hAnsi="Arial" w:cs="Arial"/>
          <w:szCs w:val="24"/>
        </w:rPr>
        <w:t xml:space="preserve">mokėtinos sumos </w:t>
      </w:r>
      <w:r w:rsidR="008E631E" w:rsidRPr="00947827">
        <w:rPr>
          <w:rFonts w:ascii="Arial" w:hAnsi="Arial" w:cs="Arial"/>
          <w:szCs w:val="24"/>
        </w:rPr>
        <w:t>I</w:t>
      </w:r>
      <w:r w:rsidR="00D04E67">
        <w:rPr>
          <w:rFonts w:ascii="Arial" w:hAnsi="Arial" w:cs="Arial"/>
          <w:szCs w:val="24"/>
        </w:rPr>
        <w:t>V</w:t>
      </w:r>
      <w:r w:rsidR="00C47C0D" w:rsidRPr="00947827">
        <w:rPr>
          <w:rFonts w:ascii="Arial" w:hAnsi="Arial" w:cs="Arial"/>
          <w:szCs w:val="24"/>
        </w:rPr>
        <w:t xml:space="preserve"> ketvirčio pabaigoje</w:t>
      </w:r>
      <w:r w:rsidR="00F373CC" w:rsidRPr="00947827">
        <w:rPr>
          <w:rFonts w:ascii="Arial" w:hAnsi="Arial" w:cs="Arial"/>
          <w:szCs w:val="24"/>
        </w:rPr>
        <w:t xml:space="preserve"> </w:t>
      </w:r>
      <w:r w:rsidR="00C47C0D" w:rsidRPr="00947827">
        <w:rPr>
          <w:rFonts w:ascii="Arial" w:hAnsi="Arial" w:cs="Arial"/>
          <w:szCs w:val="24"/>
        </w:rPr>
        <w:t>(</w:t>
      </w:r>
      <w:r w:rsidR="00F373CC" w:rsidRPr="00947827">
        <w:rPr>
          <w:rFonts w:ascii="Arial" w:hAnsi="Arial" w:cs="Arial"/>
          <w:szCs w:val="24"/>
        </w:rPr>
        <w:t>20</w:t>
      </w:r>
      <w:r w:rsidR="00344E76" w:rsidRPr="00947827">
        <w:rPr>
          <w:rFonts w:ascii="Arial" w:hAnsi="Arial" w:cs="Arial"/>
          <w:szCs w:val="24"/>
        </w:rPr>
        <w:t>2</w:t>
      </w:r>
      <w:r w:rsidR="0070498A" w:rsidRPr="00947827">
        <w:rPr>
          <w:rFonts w:ascii="Arial" w:hAnsi="Arial" w:cs="Arial"/>
          <w:szCs w:val="24"/>
        </w:rPr>
        <w:t>3</w:t>
      </w:r>
      <w:r w:rsidR="00F373CC" w:rsidRPr="00947827">
        <w:rPr>
          <w:rFonts w:ascii="Arial" w:hAnsi="Arial" w:cs="Arial"/>
          <w:szCs w:val="24"/>
        </w:rPr>
        <w:t>-</w:t>
      </w:r>
      <w:r w:rsidR="00D04E67">
        <w:rPr>
          <w:rFonts w:ascii="Arial" w:hAnsi="Arial" w:cs="Arial"/>
          <w:szCs w:val="24"/>
        </w:rPr>
        <w:t>12</w:t>
      </w:r>
      <w:r w:rsidR="009E62E7" w:rsidRPr="00947827">
        <w:rPr>
          <w:rFonts w:ascii="Arial" w:hAnsi="Arial" w:cs="Arial"/>
          <w:szCs w:val="24"/>
        </w:rPr>
        <w:t>-3</w:t>
      </w:r>
      <w:r w:rsidR="00D04E67">
        <w:rPr>
          <w:rFonts w:ascii="Arial" w:hAnsi="Arial" w:cs="Arial"/>
          <w:szCs w:val="24"/>
        </w:rPr>
        <w:t>1</w:t>
      </w:r>
      <w:r w:rsidR="00C47C0D" w:rsidRPr="00947827">
        <w:rPr>
          <w:rFonts w:ascii="Arial" w:hAnsi="Arial" w:cs="Arial"/>
          <w:szCs w:val="24"/>
        </w:rPr>
        <w:t>)</w:t>
      </w:r>
      <w:r w:rsidR="00D04E67">
        <w:rPr>
          <w:rFonts w:ascii="Arial" w:hAnsi="Arial" w:cs="Arial"/>
          <w:szCs w:val="24"/>
        </w:rPr>
        <w:t xml:space="preserve"> 7,71</w:t>
      </w:r>
      <w:r w:rsidR="00C622EA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Pr="00947827">
        <w:rPr>
          <w:rFonts w:ascii="Arial" w:hAnsi="Arial" w:cs="Arial"/>
          <w:szCs w:val="24"/>
        </w:rPr>
        <w:t>.</w:t>
      </w:r>
      <w:r w:rsidR="00E43C93" w:rsidRPr="00947827">
        <w:rPr>
          <w:rFonts w:ascii="Arial" w:hAnsi="Arial" w:cs="Arial"/>
          <w:szCs w:val="24"/>
        </w:rPr>
        <w:t xml:space="preserve"> </w:t>
      </w:r>
      <w:r w:rsidR="00D04E67">
        <w:rPr>
          <w:rFonts w:ascii="Arial" w:hAnsi="Arial" w:cs="Arial"/>
          <w:szCs w:val="24"/>
        </w:rPr>
        <w:t xml:space="preserve">Skola yra </w:t>
      </w:r>
      <w:r w:rsidR="00AA22DC" w:rsidRPr="00947827">
        <w:rPr>
          <w:rFonts w:ascii="Arial" w:hAnsi="Arial" w:cs="Arial"/>
          <w:szCs w:val="24"/>
        </w:rPr>
        <w:t>už komunalines paslaugas</w:t>
      </w:r>
      <w:r w:rsidR="00D04E67">
        <w:rPr>
          <w:rFonts w:ascii="Arial" w:hAnsi="Arial" w:cs="Arial"/>
          <w:szCs w:val="24"/>
        </w:rPr>
        <w:t xml:space="preserve"> (</w:t>
      </w:r>
      <w:r w:rsidR="00D04E67" w:rsidRPr="00947827">
        <w:rPr>
          <w:rFonts w:ascii="Arial" w:hAnsi="Arial" w:cs="Arial"/>
          <w:szCs w:val="24"/>
        </w:rPr>
        <w:t>UAB ,,Panevėžio regiono atliekų tvarkymo centr</w:t>
      </w:r>
      <w:r w:rsidR="00D04E67">
        <w:rPr>
          <w:rFonts w:ascii="Arial" w:hAnsi="Arial" w:cs="Arial"/>
          <w:szCs w:val="24"/>
        </w:rPr>
        <w:t>ui</w:t>
      </w:r>
      <w:r w:rsidR="00D04E67" w:rsidRPr="00947827">
        <w:rPr>
          <w:rFonts w:ascii="Arial" w:hAnsi="Arial" w:cs="Arial"/>
          <w:szCs w:val="24"/>
        </w:rPr>
        <w:t>“</w:t>
      </w:r>
      <w:r w:rsidR="00D04E67">
        <w:rPr>
          <w:rFonts w:ascii="Arial" w:hAnsi="Arial" w:cs="Arial"/>
          <w:szCs w:val="24"/>
        </w:rPr>
        <w:t>)</w:t>
      </w:r>
      <w:r w:rsidR="009C30F5" w:rsidRPr="00947827">
        <w:rPr>
          <w:rFonts w:ascii="Arial" w:hAnsi="Arial" w:cs="Arial"/>
          <w:szCs w:val="24"/>
        </w:rPr>
        <w:t>.</w:t>
      </w:r>
      <w:r w:rsidR="00C94964" w:rsidRPr="00947827">
        <w:rPr>
          <w:rFonts w:ascii="Arial" w:hAnsi="Arial" w:cs="Arial"/>
          <w:szCs w:val="24"/>
        </w:rPr>
        <w:t xml:space="preserve"> Mokėtinų sumų, kurioms suėjęs mokėjimo terminas, seniūnija neturi.</w:t>
      </w:r>
    </w:p>
    <w:p w14:paraId="7656AF42" w14:textId="77777777" w:rsidR="00C47C0D" w:rsidRPr="00947827" w:rsidRDefault="00C47C0D" w:rsidP="00E43C93">
      <w:pPr>
        <w:rPr>
          <w:rFonts w:ascii="Arial" w:hAnsi="Arial" w:cs="Arial"/>
          <w:szCs w:val="24"/>
        </w:rPr>
      </w:pPr>
    </w:p>
    <w:p w14:paraId="51D27937" w14:textId="77777777" w:rsidR="00C47C0D" w:rsidRPr="00947827" w:rsidRDefault="00C47C0D" w:rsidP="00E43C93">
      <w:pPr>
        <w:rPr>
          <w:rFonts w:ascii="Arial" w:hAnsi="Arial" w:cs="Arial"/>
          <w:szCs w:val="24"/>
        </w:rPr>
      </w:pPr>
    </w:p>
    <w:p w14:paraId="6604E2B7" w14:textId="0B06983F" w:rsidR="0079310C" w:rsidRPr="00947827" w:rsidRDefault="0079310C" w:rsidP="00D04E67">
      <w:pPr>
        <w:rPr>
          <w:rFonts w:ascii="Arial" w:hAnsi="Arial" w:cs="Arial"/>
          <w:szCs w:val="24"/>
        </w:rPr>
      </w:pPr>
    </w:p>
    <w:p w14:paraId="647A6796" w14:textId="77777777" w:rsidR="00A21099" w:rsidRPr="00947827" w:rsidRDefault="00A21099" w:rsidP="00E43C93">
      <w:pPr>
        <w:rPr>
          <w:rFonts w:ascii="Arial" w:hAnsi="Arial" w:cs="Arial"/>
          <w:szCs w:val="24"/>
        </w:rPr>
      </w:pPr>
    </w:p>
    <w:p w14:paraId="12CEED72" w14:textId="75858DAE" w:rsidR="00D76C99" w:rsidRPr="00947827" w:rsidRDefault="00D04E67" w:rsidP="00E43C9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Debitorinis įsiskolinimas </w:t>
      </w:r>
      <w:r w:rsidR="00616E2B" w:rsidRPr="00947827">
        <w:rPr>
          <w:rFonts w:ascii="Arial" w:hAnsi="Arial" w:cs="Arial"/>
          <w:szCs w:val="24"/>
        </w:rPr>
        <w:t>20</w:t>
      </w:r>
      <w:r w:rsidR="00A11ADB" w:rsidRPr="00947827">
        <w:rPr>
          <w:rFonts w:ascii="Arial" w:hAnsi="Arial" w:cs="Arial"/>
          <w:szCs w:val="24"/>
        </w:rPr>
        <w:t>2</w:t>
      </w:r>
      <w:r w:rsidR="0070498A" w:rsidRPr="00947827">
        <w:rPr>
          <w:rFonts w:ascii="Arial" w:hAnsi="Arial" w:cs="Arial"/>
          <w:szCs w:val="24"/>
        </w:rPr>
        <w:t>3</w:t>
      </w:r>
      <w:r w:rsidR="00015C0C" w:rsidRPr="00947827">
        <w:rPr>
          <w:rFonts w:ascii="Arial" w:hAnsi="Arial" w:cs="Arial"/>
          <w:szCs w:val="24"/>
        </w:rPr>
        <w:t xml:space="preserve"> </w:t>
      </w:r>
      <w:r w:rsidR="00616E2B" w:rsidRPr="00947827">
        <w:rPr>
          <w:rFonts w:ascii="Arial" w:hAnsi="Arial" w:cs="Arial"/>
          <w:szCs w:val="24"/>
        </w:rPr>
        <w:t>m.</w:t>
      </w:r>
      <w:r>
        <w:rPr>
          <w:rFonts w:ascii="Arial" w:hAnsi="Arial" w:cs="Arial"/>
          <w:szCs w:val="24"/>
        </w:rPr>
        <w:t xml:space="preserve"> gruodžio</w:t>
      </w:r>
      <w:r w:rsidR="00616E2B" w:rsidRPr="00947827">
        <w:rPr>
          <w:rFonts w:ascii="Arial" w:hAnsi="Arial" w:cs="Arial"/>
          <w:szCs w:val="24"/>
        </w:rPr>
        <w:t xml:space="preserve"> mėn. </w:t>
      </w:r>
      <w:r w:rsidR="008E631E" w:rsidRPr="00947827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>1</w:t>
      </w:r>
      <w:r w:rsidR="00616E2B" w:rsidRPr="00947827">
        <w:rPr>
          <w:rFonts w:ascii="Arial" w:hAnsi="Arial" w:cs="Arial"/>
          <w:szCs w:val="24"/>
        </w:rPr>
        <w:t xml:space="preserve">d. </w:t>
      </w:r>
      <w:r>
        <w:rPr>
          <w:rFonts w:ascii="Arial" w:hAnsi="Arial" w:cs="Arial"/>
          <w:szCs w:val="24"/>
        </w:rPr>
        <w:t>386,16</w:t>
      </w:r>
      <w:r w:rsidR="00D76C99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9A731B" w:rsidRPr="00947827">
        <w:rPr>
          <w:rFonts w:ascii="Arial" w:hAnsi="Arial" w:cs="Arial"/>
          <w:szCs w:val="24"/>
        </w:rPr>
        <w:t>.</w:t>
      </w:r>
      <w:r w:rsidR="0008752D" w:rsidRPr="0094782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(i</w:t>
      </w:r>
      <w:r w:rsidR="0008752D" w:rsidRPr="00947827">
        <w:rPr>
          <w:rFonts w:ascii="Arial" w:hAnsi="Arial" w:cs="Arial"/>
          <w:szCs w:val="24"/>
        </w:rPr>
        <w:t>šankstini</w:t>
      </w:r>
      <w:r>
        <w:rPr>
          <w:rFonts w:ascii="Arial" w:hAnsi="Arial" w:cs="Arial"/>
          <w:szCs w:val="24"/>
        </w:rPr>
        <w:t>ai</w:t>
      </w:r>
      <w:r w:rsidR="0008752D" w:rsidRPr="00947827">
        <w:rPr>
          <w:rFonts w:ascii="Arial" w:hAnsi="Arial" w:cs="Arial"/>
          <w:szCs w:val="24"/>
        </w:rPr>
        <w:t xml:space="preserve"> mokėjim</w:t>
      </w:r>
      <w:r>
        <w:rPr>
          <w:rFonts w:ascii="Arial" w:hAnsi="Arial" w:cs="Arial"/>
          <w:szCs w:val="24"/>
        </w:rPr>
        <w:t>ai)</w:t>
      </w:r>
      <w:r w:rsidR="0008752D" w:rsidRPr="00947827">
        <w:rPr>
          <w:rFonts w:ascii="Arial" w:hAnsi="Arial" w:cs="Arial"/>
          <w:szCs w:val="24"/>
        </w:rPr>
        <w:t>.</w:t>
      </w:r>
    </w:p>
    <w:p w14:paraId="52E2D6A6" w14:textId="6432FB6F" w:rsidR="00A21099" w:rsidRPr="00947827" w:rsidRDefault="00A21099" w:rsidP="00E43C93">
      <w:pPr>
        <w:rPr>
          <w:rFonts w:ascii="Arial" w:hAnsi="Arial" w:cs="Arial"/>
          <w:szCs w:val="24"/>
        </w:rPr>
      </w:pPr>
    </w:p>
    <w:p w14:paraId="635190DE" w14:textId="77777777" w:rsidR="00A21099" w:rsidRPr="00947827" w:rsidRDefault="00A21099" w:rsidP="00E43C93">
      <w:pPr>
        <w:rPr>
          <w:rFonts w:ascii="Arial" w:hAnsi="Arial" w:cs="Arial"/>
          <w:szCs w:val="24"/>
        </w:rPr>
      </w:pPr>
    </w:p>
    <w:p w14:paraId="4B2F8A6F" w14:textId="50D60B7A" w:rsidR="00B04B33" w:rsidRPr="00947827" w:rsidRDefault="00B04B33" w:rsidP="00E43C93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>Kitos gautinos sumos už suteiktas paslaugas</w:t>
      </w:r>
      <w:r w:rsidR="00696D61" w:rsidRPr="00947827">
        <w:rPr>
          <w:rFonts w:ascii="Arial" w:hAnsi="Arial" w:cs="Arial"/>
          <w:szCs w:val="24"/>
        </w:rPr>
        <w:t xml:space="preserve"> </w:t>
      </w:r>
      <w:r w:rsidR="00A21099" w:rsidRPr="00947827">
        <w:rPr>
          <w:rFonts w:ascii="Arial" w:hAnsi="Arial" w:cs="Arial"/>
          <w:szCs w:val="24"/>
        </w:rPr>
        <w:t>1</w:t>
      </w:r>
      <w:r w:rsidR="008B0D90" w:rsidRPr="00947827">
        <w:rPr>
          <w:rFonts w:ascii="Arial" w:hAnsi="Arial" w:cs="Arial"/>
          <w:szCs w:val="24"/>
        </w:rPr>
        <w:t>15</w:t>
      </w:r>
      <w:r w:rsidR="00A21099" w:rsidRPr="00947827">
        <w:rPr>
          <w:rFonts w:ascii="Arial" w:hAnsi="Arial" w:cs="Arial"/>
          <w:szCs w:val="24"/>
        </w:rPr>
        <w:t>,1</w:t>
      </w:r>
      <w:r w:rsidR="008B0D90" w:rsidRPr="00947827">
        <w:rPr>
          <w:rFonts w:ascii="Arial" w:hAnsi="Arial" w:cs="Arial"/>
          <w:szCs w:val="24"/>
        </w:rPr>
        <w:t>7</w:t>
      </w:r>
      <w:r w:rsidR="00696D61" w:rsidRPr="00947827">
        <w:rPr>
          <w:rFonts w:ascii="Arial" w:hAnsi="Arial" w:cs="Arial"/>
          <w:szCs w:val="24"/>
        </w:rPr>
        <w:t xml:space="preserve"> </w:t>
      </w:r>
      <w:r w:rsidR="009C5ED0" w:rsidRPr="00947827">
        <w:rPr>
          <w:rFonts w:ascii="Arial" w:hAnsi="Arial" w:cs="Arial"/>
          <w:szCs w:val="24"/>
        </w:rPr>
        <w:t>Eur</w:t>
      </w:r>
      <w:r w:rsidR="00696D61" w:rsidRPr="00947827">
        <w:rPr>
          <w:rFonts w:ascii="Arial" w:hAnsi="Arial" w:cs="Arial"/>
          <w:szCs w:val="24"/>
        </w:rPr>
        <w:t>.</w:t>
      </w:r>
    </w:p>
    <w:p w14:paraId="79DEB2D7" w14:textId="77777777" w:rsidR="00696D61" w:rsidRPr="00947827" w:rsidRDefault="00696D61" w:rsidP="00E43C93">
      <w:pPr>
        <w:rPr>
          <w:rFonts w:ascii="Arial" w:hAnsi="Arial" w:cs="Arial"/>
          <w:szCs w:val="24"/>
        </w:rPr>
      </w:pPr>
    </w:p>
    <w:p w14:paraId="60815C99" w14:textId="77777777" w:rsidR="00616E2B" w:rsidRPr="00947827" w:rsidRDefault="00616E2B" w:rsidP="00E43C93">
      <w:pPr>
        <w:spacing w:line="360" w:lineRule="auto"/>
        <w:rPr>
          <w:rFonts w:ascii="Arial" w:hAnsi="Arial" w:cs="Arial"/>
          <w:szCs w:val="24"/>
        </w:rPr>
      </w:pPr>
    </w:p>
    <w:p w14:paraId="5DCA4DCB" w14:textId="77777777" w:rsidR="00F5110B" w:rsidRPr="00947827" w:rsidRDefault="00F5110B" w:rsidP="00F5110B">
      <w:pPr>
        <w:spacing w:line="360" w:lineRule="auto"/>
        <w:rPr>
          <w:rFonts w:ascii="Arial" w:hAnsi="Arial" w:cs="Arial"/>
          <w:szCs w:val="24"/>
        </w:rPr>
      </w:pPr>
    </w:p>
    <w:p w14:paraId="610F7683" w14:textId="1C473C64" w:rsidR="00EC6E4F" w:rsidRPr="00947827" w:rsidRDefault="0008752D" w:rsidP="00F5110B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>Joniškėlio miesto seniūnijos seniūn</w:t>
      </w:r>
      <w:r w:rsidR="00CA159F" w:rsidRPr="00947827">
        <w:rPr>
          <w:rFonts w:ascii="Arial" w:hAnsi="Arial" w:cs="Arial"/>
          <w:szCs w:val="24"/>
        </w:rPr>
        <w:t>as                                                 Donatas Dilys</w:t>
      </w:r>
      <w:r w:rsidR="002E058E" w:rsidRPr="00947827">
        <w:rPr>
          <w:rFonts w:ascii="Arial" w:hAnsi="Arial" w:cs="Arial"/>
          <w:szCs w:val="24"/>
        </w:rPr>
        <w:t xml:space="preserve">                                                                                               </w:t>
      </w:r>
    </w:p>
    <w:p w14:paraId="1E3EE416" w14:textId="655A8F82" w:rsidR="00616E2B" w:rsidRPr="00947827" w:rsidRDefault="00616E2B" w:rsidP="00F5110B">
      <w:pPr>
        <w:rPr>
          <w:rFonts w:ascii="Arial" w:hAnsi="Arial" w:cs="Arial"/>
          <w:szCs w:val="24"/>
        </w:rPr>
      </w:pPr>
      <w:r w:rsidRPr="00947827">
        <w:rPr>
          <w:rFonts w:ascii="Arial" w:hAnsi="Arial" w:cs="Arial"/>
          <w:szCs w:val="24"/>
        </w:rPr>
        <w:t xml:space="preserve">Buhalterė-apskaitininkė                                                                      Asta </w:t>
      </w:r>
      <w:proofErr w:type="spellStart"/>
      <w:r w:rsidRPr="00947827">
        <w:rPr>
          <w:rFonts w:ascii="Arial" w:hAnsi="Arial" w:cs="Arial"/>
          <w:szCs w:val="24"/>
        </w:rPr>
        <w:t>Adamkavičienė</w:t>
      </w:r>
      <w:proofErr w:type="spellEnd"/>
    </w:p>
    <w:p w14:paraId="5E406CDB" w14:textId="77777777" w:rsidR="002E058E" w:rsidRPr="00947827" w:rsidRDefault="002E058E" w:rsidP="00F5110B">
      <w:pPr>
        <w:rPr>
          <w:rFonts w:ascii="Arial" w:hAnsi="Arial" w:cs="Arial"/>
          <w:szCs w:val="24"/>
        </w:rPr>
      </w:pPr>
    </w:p>
    <w:p w14:paraId="1A8E8F13" w14:textId="6ED673F6" w:rsidR="00694089" w:rsidRPr="00947827" w:rsidRDefault="00694089" w:rsidP="00694089">
      <w:pPr>
        <w:jc w:val="both"/>
        <w:rPr>
          <w:rFonts w:ascii="Arial" w:hAnsi="Arial" w:cs="Arial"/>
          <w:lang w:val="en-US"/>
        </w:rPr>
      </w:pPr>
      <w:r w:rsidRPr="00947827">
        <w:rPr>
          <w:rFonts w:ascii="Arial" w:hAnsi="Arial" w:cs="Arial"/>
        </w:rPr>
        <w:t xml:space="preserve">Asta </w:t>
      </w:r>
      <w:proofErr w:type="spellStart"/>
      <w:r w:rsidRPr="00947827">
        <w:rPr>
          <w:rFonts w:ascii="Arial" w:hAnsi="Arial" w:cs="Arial"/>
        </w:rPr>
        <w:t>Adamkavičienė</w:t>
      </w:r>
      <w:proofErr w:type="spellEnd"/>
      <w:r w:rsidRPr="00947827">
        <w:rPr>
          <w:rFonts w:ascii="Arial" w:hAnsi="Arial" w:cs="Arial"/>
        </w:rPr>
        <w:t>, tel.</w:t>
      </w:r>
      <w:r w:rsidR="00947827">
        <w:rPr>
          <w:rFonts w:ascii="Arial" w:hAnsi="Arial" w:cs="Arial"/>
        </w:rPr>
        <w:t xml:space="preserve"> </w:t>
      </w:r>
      <w:r w:rsidRPr="00947827">
        <w:rPr>
          <w:rFonts w:ascii="Arial" w:hAnsi="Arial" w:cs="Arial"/>
        </w:rPr>
        <w:t>8</w:t>
      </w:r>
      <w:r w:rsidR="00947827">
        <w:rPr>
          <w:rFonts w:ascii="Arial" w:hAnsi="Arial" w:cs="Arial"/>
        </w:rPr>
        <w:t> </w:t>
      </w:r>
      <w:r w:rsidRPr="00947827">
        <w:rPr>
          <w:rFonts w:ascii="Arial" w:hAnsi="Arial" w:cs="Arial"/>
        </w:rPr>
        <w:t>658</w:t>
      </w:r>
      <w:r w:rsidR="00947827">
        <w:rPr>
          <w:rFonts w:ascii="Arial" w:hAnsi="Arial" w:cs="Arial"/>
        </w:rPr>
        <w:t xml:space="preserve"> </w:t>
      </w:r>
      <w:r w:rsidRPr="00947827">
        <w:rPr>
          <w:rFonts w:ascii="Arial" w:hAnsi="Arial" w:cs="Arial"/>
        </w:rPr>
        <w:t xml:space="preserve">34256, el. p.  </w:t>
      </w:r>
      <w:proofErr w:type="spellStart"/>
      <w:r w:rsidRPr="00947827">
        <w:rPr>
          <w:rFonts w:ascii="Arial" w:hAnsi="Arial" w:cs="Arial"/>
        </w:rPr>
        <w:t>a</w:t>
      </w:r>
      <w:r w:rsidR="002B5C34" w:rsidRPr="00947827">
        <w:rPr>
          <w:rFonts w:ascii="Arial" w:hAnsi="Arial" w:cs="Arial"/>
        </w:rPr>
        <w:t>sta</w:t>
      </w:r>
      <w:r w:rsidRPr="00947827">
        <w:rPr>
          <w:rFonts w:ascii="Arial" w:hAnsi="Arial" w:cs="Arial"/>
        </w:rPr>
        <w:t>.adamkaviciene</w:t>
      </w:r>
      <w:proofErr w:type="spellEnd"/>
      <w:r w:rsidRPr="00947827">
        <w:rPr>
          <w:rFonts w:ascii="Arial" w:hAnsi="Arial" w:cs="Arial"/>
          <w:lang w:val="en-US"/>
        </w:rPr>
        <w:t>@pasvalys.lt</w:t>
      </w:r>
    </w:p>
    <w:p w14:paraId="28F83DF1" w14:textId="77777777" w:rsidR="00F5110B" w:rsidRPr="00947827" w:rsidRDefault="00F5110B" w:rsidP="00F5110B">
      <w:pPr>
        <w:rPr>
          <w:rFonts w:ascii="Arial" w:hAnsi="Arial" w:cs="Arial"/>
          <w:szCs w:val="24"/>
        </w:rPr>
      </w:pPr>
    </w:p>
    <w:p w14:paraId="566D07F6" w14:textId="77777777" w:rsidR="00F5110B" w:rsidRPr="00947827" w:rsidRDefault="00F5110B" w:rsidP="00F5110B">
      <w:pPr>
        <w:rPr>
          <w:rFonts w:ascii="Arial" w:hAnsi="Arial" w:cs="Arial"/>
          <w:szCs w:val="24"/>
        </w:rPr>
      </w:pPr>
    </w:p>
    <w:p w14:paraId="2FD75829" w14:textId="77777777" w:rsidR="00F5110B" w:rsidRPr="00947827" w:rsidRDefault="00F5110B" w:rsidP="00F5110B">
      <w:pPr>
        <w:rPr>
          <w:rFonts w:ascii="Arial" w:hAnsi="Arial" w:cs="Arial"/>
          <w:szCs w:val="24"/>
        </w:rPr>
      </w:pPr>
    </w:p>
    <w:p w14:paraId="735DF708" w14:textId="77777777" w:rsidR="00F5110B" w:rsidRPr="00947827" w:rsidRDefault="00F5110B" w:rsidP="00F5110B">
      <w:pPr>
        <w:rPr>
          <w:rFonts w:ascii="Arial" w:hAnsi="Arial" w:cs="Arial"/>
          <w:lang w:val="en-US"/>
        </w:rPr>
      </w:pPr>
    </w:p>
    <w:p w14:paraId="76DADB73" w14:textId="77777777" w:rsidR="00F5110B" w:rsidRPr="00947827" w:rsidRDefault="00F5110B" w:rsidP="00F5110B">
      <w:pPr>
        <w:rPr>
          <w:rFonts w:ascii="Arial" w:hAnsi="Arial" w:cs="Arial"/>
          <w:szCs w:val="24"/>
        </w:rPr>
      </w:pPr>
    </w:p>
    <w:p w14:paraId="4521BA32" w14:textId="77777777" w:rsidR="002324EF" w:rsidRPr="00947827" w:rsidRDefault="002324EF" w:rsidP="00F5110B">
      <w:pPr>
        <w:rPr>
          <w:rFonts w:ascii="Arial" w:hAnsi="Arial" w:cs="Arial"/>
          <w:lang w:val="en-US"/>
        </w:rPr>
      </w:pPr>
    </w:p>
    <w:sectPr w:rsidR="002324EF" w:rsidRPr="00947827" w:rsidSect="00540641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8752D"/>
    <w:rsid w:val="000978FA"/>
    <w:rsid w:val="000B2A38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1B615B"/>
    <w:rsid w:val="002324EF"/>
    <w:rsid w:val="00286337"/>
    <w:rsid w:val="002870B0"/>
    <w:rsid w:val="00290E71"/>
    <w:rsid w:val="002B5C34"/>
    <w:rsid w:val="002E058E"/>
    <w:rsid w:val="00336230"/>
    <w:rsid w:val="00344E76"/>
    <w:rsid w:val="0036000A"/>
    <w:rsid w:val="00416604"/>
    <w:rsid w:val="004750E9"/>
    <w:rsid w:val="0049223D"/>
    <w:rsid w:val="004B56E6"/>
    <w:rsid w:val="004C40B8"/>
    <w:rsid w:val="004E1857"/>
    <w:rsid w:val="004F6320"/>
    <w:rsid w:val="0052106F"/>
    <w:rsid w:val="00525117"/>
    <w:rsid w:val="00540641"/>
    <w:rsid w:val="005434B2"/>
    <w:rsid w:val="00551B17"/>
    <w:rsid w:val="005A0AA1"/>
    <w:rsid w:val="005B522B"/>
    <w:rsid w:val="005B5CCE"/>
    <w:rsid w:val="005C121C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6D423B"/>
    <w:rsid w:val="006E02D7"/>
    <w:rsid w:val="0070498A"/>
    <w:rsid w:val="007368AE"/>
    <w:rsid w:val="00773506"/>
    <w:rsid w:val="0079310C"/>
    <w:rsid w:val="007A4166"/>
    <w:rsid w:val="0081503A"/>
    <w:rsid w:val="00846568"/>
    <w:rsid w:val="008510B3"/>
    <w:rsid w:val="008A22BF"/>
    <w:rsid w:val="008A7A1F"/>
    <w:rsid w:val="008A7DF3"/>
    <w:rsid w:val="008B0D90"/>
    <w:rsid w:val="008C2FA6"/>
    <w:rsid w:val="008C50FA"/>
    <w:rsid w:val="008E631E"/>
    <w:rsid w:val="00914FAA"/>
    <w:rsid w:val="00941C3D"/>
    <w:rsid w:val="00947827"/>
    <w:rsid w:val="00971A8E"/>
    <w:rsid w:val="009A731B"/>
    <w:rsid w:val="009C30F5"/>
    <w:rsid w:val="009C5ED0"/>
    <w:rsid w:val="009E62E7"/>
    <w:rsid w:val="009E683D"/>
    <w:rsid w:val="009F7120"/>
    <w:rsid w:val="00A11ADB"/>
    <w:rsid w:val="00A21099"/>
    <w:rsid w:val="00A66422"/>
    <w:rsid w:val="00A80C2B"/>
    <w:rsid w:val="00AA22DC"/>
    <w:rsid w:val="00AA6B69"/>
    <w:rsid w:val="00AB0D9C"/>
    <w:rsid w:val="00B04B33"/>
    <w:rsid w:val="00B06A38"/>
    <w:rsid w:val="00B1346D"/>
    <w:rsid w:val="00B63ADD"/>
    <w:rsid w:val="00BA0203"/>
    <w:rsid w:val="00BA5A55"/>
    <w:rsid w:val="00C25FDA"/>
    <w:rsid w:val="00C47C0D"/>
    <w:rsid w:val="00C52422"/>
    <w:rsid w:val="00C622EA"/>
    <w:rsid w:val="00C91C74"/>
    <w:rsid w:val="00C94964"/>
    <w:rsid w:val="00CA159F"/>
    <w:rsid w:val="00D04E67"/>
    <w:rsid w:val="00D12815"/>
    <w:rsid w:val="00D30F3E"/>
    <w:rsid w:val="00D41CEF"/>
    <w:rsid w:val="00D76AA9"/>
    <w:rsid w:val="00D76C99"/>
    <w:rsid w:val="00D84E71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pdorotaspaminjimas">
    <w:name w:val="Unresolved Mention"/>
    <w:basedOn w:val="Numatytasispastraiposriftas"/>
    <w:uiPriority w:val="99"/>
    <w:semiHidden/>
    <w:unhideWhenUsed/>
    <w:rsid w:val="00947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.%20p.%20joniskeliom.sen@pasvalys.lt" TargetMode="External"/><Relationship Id="rId5" Type="http://schemas.openxmlformats.org/officeDocument/2006/relationships/hyperlink" Target="mailto:rasti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151</cp:revision>
  <cp:lastPrinted>2023-10-12T08:08:00Z</cp:lastPrinted>
  <dcterms:created xsi:type="dcterms:W3CDTF">2017-02-27T12:54:00Z</dcterms:created>
  <dcterms:modified xsi:type="dcterms:W3CDTF">2024-01-16T07:59:00Z</dcterms:modified>
</cp:coreProperties>
</file>