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48F5" w14:textId="77777777" w:rsidR="005B0CAE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70BBFDA4" w14:textId="75327080" w:rsidR="00155E6B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PASVALIO RAJONO SAVIVALDYBĖS KONTROLĖS IR AUDITO TARNYBOS </w:t>
      </w:r>
      <w:r w:rsidR="0049473E">
        <w:rPr>
          <w:b/>
          <w:color w:val="000000" w:themeColor="text1"/>
        </w:rPr>
        <w:t>BIUDŽETO VYKDYMO ATASKAITŲ PAGAL 202</w:t>
      </w:r>
      <w:r w:rsidR="003627BD">
        <w:rPr>
          <w:b/>
          <w:color w:val="000000" w:themeColor="text1"/>
        </w:rPr>
        <w:t>4</w:t>
      </w:r>
      <w:r w:rsidR="0049473E">
        <w:rPr>
          <w:b/>
          <w:color w:val="000000" w:themeColor="text1"/>
        </w:rPr>
        <w:t xml:space="preserve"> M. </w:t>
      </w:r>
      <w:r w:rsidR="002055FB">
        <w:rPr>
          <w:b/>
          <w:color w:val="000000" w:themeColor="text1"/>
        </w:rPr>
        <w:t>GRUODŽIO 31</w:t>
      </w:r>
      <w:r w:rsidR="0049473E">
        <w:rPr>
          <w:b/>
          <w:color w:val="000000" w:themeColor="text1"/>
        </w:rPr>
        <w:t xml:space="preserve"> D.  DUOMENIS</w:t>
      </w:r>
      <w:r w:rsidR="00D366EF" w:rsidRPr="00124867">
        <w:rPr>
          <w:b/>
          <w:color w:val="000000" w:themeColor="text1"/>
        </w:rPr>
        <w:t xml:space="preserve"> </w:t>
      </w:r>
      <w:r w:rsidR="00155E6B" w:rsidRPr="00124867">
        <w:rPr>
          <w:b/>
          <w:color w:val="000000" w:themeColor="text1"/>
        </w:rPr>
        <w:t>AIŠKINAMASIS RAŠTAS</w:t>
      </w:r>
    </w:p>
    <w:p w14:paraId="189E9753" w14:textId="77777777" w:rsidR="00896978" w:rsidRPr="00124867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080ACED" w14:textId="4F2B57B4" w:rsidR="00D66619" w:rsidRPr="00510F58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D66619" w:rsidRPr="00510F58">
        <w:rPr>
          <w:color w:val="000000" w:themeColor="text1"/>
        </w:rPr>
        <w:t>Pasvalio rajono savivaldybės Kontrolės ir audito tarnybos biudžeto vykdymo ataskaitų rinkinys pagal 202</w:t>
      </w:r>
      <w:r w:rsidR="003627BD">
        <w:rPr>
          <w:color w:val="000000" w:themeColor="text1"/>
        </w:rPr>
        <w:t>4</w:t>
      </w:r>
      <w:r w:rsidR="00D66619" w:rsidRPr="00510F58">
        <w:rPr>
          <w:color w:val="000000" w:themeColor="text1"/>
        </w:rPr>
        <w:t xml:space="preserve"> m. </w:t>
      </w:r>
      <w:r w:rsidR="002055FB">
        <w:rPr>
          <w:color w:val="000000" w:themeColor="text1"/>
        </w:rPr>
        <w:t>gruodžio 31</w:t>
      </w:r>
      <w:r w:rsidR="00D66619" w:rsidRPr="00510F58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10D1910" w14:textId="1C9B36FD" w:rsidR="00C42CC7" w:rsidRPr="00510F58" w:rsidRDefault="00C42CC7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tarnyba</w:t>
      </w:r>
      <w:r w:rsidR="00E73D28" w:rsidRPr="00510F58">
        <w:rPr>
          <w:color w:val="000000" w:themeColor="text1"/>
        </w:rPr>
        <w:t xml:space="preserve"> biudžetinių įstaigų pajamų neturėjo (</w:t>
      </w:r>
      <w:r w:rsidR="003627BD">
        <w:rPr>
          <w:color w:val="000000" w:themeColor="text1"/>
        </w:rPr>
        <w:t>2 priedas</w:t>
      </w:r>
      <w:r w:rsidR="00E73D28" w:rsidRPr="00510F58">
        <w:rPr>
          <w:color w:val="000000" w:themeColor="text1"/>
        </w:rPr>
        <w:t>).</w:t>
      </w:r>
    </w:p>
    <w:p w14:paraId="01C8E737" w14:textId="602550C9" w:rsidR="00D77CF3" w:rsidRDefault="000479D2" w:rsidP="00510F58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  <w:lang w:val="en-US"/>
        </w:rPr>
      </w:pPr>
      <w:r w:rsidRPr="00510F58">
        <w:rPr>
          <w:color w:val="000000" w:themeColor="text1"/>
        </w:rPr>
        <w:tab/>
      </w:r>
      <w:r w:rsidR="004A4504" w:rsidRPr="00183D54">
        <w:t>Kontrolės ir audito tarnybos biudžeto sąmatų įvykdymas per 202</w:t>
      </w:r>
      <w:r w:rsidR="003627BD" w:rsidRPr="00183D54">
        <w:t>4</w:t>
      </w:r>
      <w:r w:rsidR="003E7070" w:rsidRPr="00183D54">
        <w:t xml:space="preserve"> m. </w:t>
      </w:r>
      <w:r w:rsidR="00F87F4E" w:rsidRPr="00183D54">
        <w:t>I</w:t>
      </w:r>
      <w:r w:rsidR="002055FB">
        <w:t>V</w:t>
      </w:r>
      <w:r w:rsidR="003E7070" w:rsidRPr="00183D54">
        <w:t xml:space="preserve"> ketv.</w:t>
      </w:r>
      <w:r w:rsidR="004A4504" w:rsidRPr="00183D54">
        <w:t xml:space="preserve"> atvaizduotas biudžeto išlaidų sąmatos vykdymo ataskaitose</w:t>
      </w:r>
      <w:r w:rsidR="0025075C" w:rsidRPr="00183D54">
        <w:t xml:space="preserve"> (</w:t>
      </w:r>
      <w:r w:rsidR="00B50325" w:rsidRPr="00183D54">
        <w:t>1 priedas</w:t>
      </w:r>
      <w:r w:rsidR="004705DC" w:rsidRPr="00183D54">
        <w:t>)</w:t>
      </w:r>
      <w:r w:rsidR="004A4504" w:rsidRPr="00183D54">
        <w:t xml:space="preserve">, sudarytose pagal atskiras priemones. </w:t>
      </w:r>
      <w:r w:rsidRPr="00183D54">
        <w:t>202</w:t>
      </w:r>
      <w:r w:rsidR="00B50325" w:rsidRPr="00183D54">
        <w:t>4</w:t>
      </w:r>
      <w:r w:rsidRPr="00183D54">
        <w:t xml:space="preserve"> m. I</w:t>
      </w:r>
      <w:r w:rsidR="002055FB">
        <w:t>V</w:t>
      </w:r>
      <w:r w:rsidRPr="00183D54">
        <w:t xml:space="preserve"> ketv.</w:t>
      </w:r>
      <w:r w:rsidR="005A550B" w:rsidRPr="00183D54">
        <w:t xml:space="preserve"> biudžeto asignavimų planas</w:t>
      </w:r>
      <w:r w:rsidR="00877E59" w:rsidRPr="00183D54">
        <w:t xml:space="preserve"> ataskaitiniam laikotarpiui</w:t>
      </w:r>
      <w:r w:rsidR="005A550B" w:rsidRPr="00183D54">
        <w:t xml:space="preserve">, įskaitant patikslinimus, sudarė </w:t>
      </w:r>
      <w:r w:rsidR="002055FB">
        <w:t>103400</w:t>
      </w:r>
      <w:r w:rsidR="005A550B" w:rsidRPr="00183D54">
        <w:t xml:space="preserve"> Eur., panaudota – </w:t>
      </w:r>
      <w:r w:rsidR="002055FB">
        <w:t>102554,33</w:t>
      </w:r>
      <w:r w:rsidR="005A550B" w:rsidRPr="00183D54">
        <w:t xml:space="preserve"> Eur.</w:t>
      </w:r>
      <w:r w:rsidR="004A4504" w:rsidRPr="00183D54">
        <w:t xml:space="preserve"> </w:t>
      </w:r>
      <w:r w:rsidR="00E05144" w:rsidRPr="00183D54">
        <w:t xml:space="preserve">Bendras biudžeto sąmatų </w:t>
      </w:r>
      <w:r w:rsidR="00864FB8" w:rsidRPr="00183D54">
        <w:t>į</w:t>
      </w:r>
      <w:r w:rsidR="00E05144" w:rsidRPr="00183D54">
        <w:t xml:space="preserve">vykdymas pagal ataskaitinio laikotarpio planą sudaro </w:t>
      </w:r>
      <w:r w:rsidR="002055FB">
        <w:t>99,18</w:t>
      </w:r>
      <w:r w:rsidR="00E05144" w:rsidRPr="00183D54">
        <w:rPr>
          <w:lang w:val="en-US"/>
        </w:rPr>
        <w:t xml:space="preserve"> %.</w:t>
      </w:r>
    </w:p>
    <w:p w14:paraId="30352FF8" w14:textId="42E5A945" w:rsidR="006406A1" w:rsidRPr="00280E81" w:rsidRDefault="006406A1" w:rsidP="000125F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  <w:lang w:val="en-US"/>
        </w:rPr>
        <w:tab/>
      </w:r>
      <w:r w:rsidR="00280E81">
        <w:rPr>
          <w:color w:val="000000" w:themeColor="text1"/>
        </w:rPr>
        <w:t>2024-</w:t>
      </w:r>
      <w:r w:rsidR="002055FB">
        <w:rPr>
          <w:color w:val="000000" w:themeColor="text1"/>
        </w:rPr>
        <w:t>12-31</w:t>
      </w:r>
      <w:r w:rsidR="00864FB8">
        <w:rPr>
          <w:color w:val="000000" w:themeColor="text1"/>
        </w:rPr>
        <w:t xml:space="preserve"> duomenimis</w:t>
      </w:r>
      <w:r w:rsidR="00280E81">
        <w:rPr>
          <w:color w:val="000000" w:themeColor="text1"/>
        </w:rPr>
        <w:t xml:space="preserve"> mokėtinų sumų, </w:t>
      </w:r>
      <w:r w:rsidR="00376747">
        <w:rPr>
          <w:color w:val="000000" w:themeColor="text1"/>
        </w:rPr>
        <w:t>virš 45 d.</w:t>
      </w:r>
      <w:r w:rsidR="00280E81">
        <w:rPr>
          <w:color w:val="000000" w:themeColor="text1"/>
        </w:rPr>
        <w:t xml:space="preserve">, </w:t>
      </w:r>
      <w:r w:rsidR="000277C3" w:rsidRPr="00510F58">
        <w:rPr>
          <w:color w:val="000000" w:themeColor="text1"/>
        </w:rPr>
        <w:t>Pasvalio rajono savivaldybės Kontrolės ir audito tarnyba</w:t>
      </w:r>
      <w:r w:rsidR="00280E81">
        <w:rPr>
          <w:color w:val="000000" w:themeColor="text1"/>
        </w:rPr>
        <w:t>, neturi.</w:t>
      </w:r>
    </w:p>
    <w:p w14:paraId="578AC538" w14:textId="659D8B15" w:rsidR="00546672" w:rsidRDefault="00546672" w:rsidP="000125F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tarnybos banko sąskaitoje biudžeto lėšų likutis 202</w:t>
      </w:r>
      <w:r w:rsidR="00B50325">
        <w:rPr>
          <w:color w:val="000000" w:themeColor="text1"/>
        </w:rPr>
        <w:t>4</w:t>
      </w:r>
      <w:r w:rsidRPr="00510F58">
        <w:rPr>
          <w:color w:val="000000" w:themeColor="text1"/>
        </w:rPr>
        <w:t xml:space="preserve"> m. </w:t>
      </w:r>
      <w:r w:rsidR="000851F7" w:rsidRPr="00510F58">
        <w:rPr>
          <w:color w:val="000000" w:themeColor="text1"/>
        </w:rPr>
        <w:t>sausio</w:t>
      </w:r>
      <w:r w:rsidRPr="00510F58">
        <w:rPr>
          <w:color w:val="000000" w:themeColor="text1"/>
        </w:rPr>
        <w:t xml:space="preserve"> </w:t>
      </w:r>
      <w:r w:rsidR="0085610E" w:rsidRPr="00510F58">
        <w:rPr>
          <w:color w:val="000000" w:themeColor="text1"/>
        </w:rPr>
        <w:t>1</w:t>
      </w:r>
      <w:r w:rsidRPr="00510F58">
        <w:rPr>
          <w:color w:val="000000" w:themeColor="text1"/>
        </w:rPr>
        <w:t xml:space="preserve"> d. buvo 0,00 Eur., 20</w:t>
      </w:r>
      <w:r w:rsidR="00B50325">
        <w:rPr>
          <w:color w:val="000000" w:themeColor="text1"/>
        </w:rPr>
        <w:t>24</w:t>
      </w:r>
      <w:r w:rsidRPr="00510F58">
        <w:rPr>
          <w:color w:val="000000" w:themeColor="text1"/>
        </w:rPr>
        <w:t xml:space="preserve"> m. </w:t>
      </w:r>
      <w:r w:rsidR="002055FB">
        <w:rPr>
          <w:color w:val="000000" w:themeColor="text1"/>
        </w:rPr>
        <w:t>gruodžio 31</w:t>
      </w:r>
      <w:r w:rsidRPr="00510F58">
        <w:rPr>
          <w:color w:val="000000" w:themeColor="text1"/>
        </w:rPr>
        <w:t xml:space="preserve"> d. – 0,00 Eur.</w:t>
      </w:r>
    </w:p>
    <w:p w14:paraId="1C0AC1DA" w14:textId="77777777" w:rsidR="00C64279" w:rsidRPr="00C64279" w:rsidRDefault="00AD639E" w:rsidP="000125F1">
      <w:pPr>
        <w:pStyle w:val="Sraopastraipa"/>
        <w:spacing w:line="360" w:lineRule="auto"/>
        <w:ind w:left="4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64279">
        <w:rPr>
          <w:rFonts w:ascii="Times New Roman" w:hAnsi="Times New Roman" w:cs="Times New Roman"/>
          <w:sz w:val="24"/>
          <w:szCs w:val="24"/>
        </w:rPr>
        <w:t xml:space="preserve">Papildomos reikšmingos ataskaitose nenurodytos informacijos įstaiga neturi. </w:t>
      </w:r>
    </w:p>
    <w:p w14:paraId="351CCB1D" w14:textId="1E862A20" w:rsidR="00AD1A40" w:rsidRPr="00C64279" w:rsidRDefault="00AD1A40" w:rsidP="000125F1">
      <w:pPr>
        <w:pStyle w:val="Sraopastraipa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279">
        <w:rPr>
          <w:rFonts w:ascii="Times New Roman" w:hAnsi="Times New Roman" w:cs="Times New Roman"/>
          <w:sz w:val="24"/>
          <w:szCs w:val="24"/>
        </w:rPr>
        <w:t>Praėjusiais metais nepanaudoto lėšų likučio, kuris ataskaitiniame ketvirtyje buvo įskaitytas į nuo metų pradžios gautus asignavimus, įstaiga neturėjo.</w:t>
      </w:r>
    </w:p>
    <w:p w14:paraId="65E96CB8" w14:textId="4E3AE15B" w:rsidR="00BA316D" w:rsidRPr="00510F58" w:rsidRDefault="008D6CE5" w:rsidP="000125F1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Informa</w:t>
      </w:r>
      <w:r w:rsidR="003D03A6" w:rsidRPr="00510F58">
        <w:rPr>
          <w:color w:val="000000" w:themeColor="text1"/>
        </w:rPr>
        <w:t>cijos apie Europos Sąjungos fondų ir kitos tarptautinės finansinės paramos lėšų bendrai finansuojam</w:t>
      </w:r>
      <w:r w:rsidR="00D76CBD" w:rsidRPr="00510F58">
        <w:rPr>
          <w:color w:val="000000" w:themeColor="text1"/>
        </w:rPr>
        <w:t>iems</w:t>
      </w:r>
      <w:r w:rsidR="003D03A6" w:rsidRPr="00510F58">
        <w:rPr>
          <w:color w:val="000000" w:themeColor="text1"/>
        </w:rPr>
        <w:t xml:space="preserve"> projekt</w:t>
      </w:r>
      <w:r w:rsidR="00D76CBD" w:rsidRPr="00510F58">
        <w:rPr>
          <w:color w:val="000000" w:themeColor="text1"/>
        </w:rPr>
        <w:t>ams</w:t>
      </w:r>
      <w:r w:rsidR="003D03A6" w:rsidRPr="00510F58">
        <w:rPr>
          <w:color w:val="000000" w:themeColor="text1"/>
        </w:rPr>
        <w:t xml:space="preserve"> padarytų išlaidų iš valstybės biudžeto lėšų dėl neplanuotų netinkamų finansuoti ES fondų ir (arba) kitos tarptautinės finansinės paramos lėšom</w:t>
      </w:r>
      <w:r w:rsidR="002465CA" w:rsidRPr="00510F58">
        <w:rPr>
          <w:color w:val="000000" w:themeColor="text1"/>
        </w:rPr>
        <w:t>i</w:t>
      </w:r>
      <w:r w:rsidR="003D03A6" w:rsidRPr="00510F58">
        <w:rPr>
          <w:color w:val="000000" w:themeColor="text1"/>
        </w:rPr>
        <w:t>s išlaidų apmokėjimo</w:t>
      </w:r>
      <w:r w:rsidR="00E4626E" w:rsidRPr="00510F58">
        <w:rPr>
          <w:color w:val="000000" w:themeColor="text1"/>
        </w:rPr>
        <w:t xml:space="preserve">, </w:t>
      </w:r>
      <w:r w:rsidR="003D03A6" w:rsidRPr="00510F58">
        <w:rPr>
          <w:color w:val="000000" w:themeColor="text1"/>
        </w:rPr>
        <w:t>Pasvalio rajono savivaldybės Kontrolės ir audito tarnyba netur</w:t>
      </w:r>
      <w:r w:rsidR="001B0349" w:rsidRPr="00510F58">
        <w:rPr>
          <w:color w:val="000000" w:themeColor="text1"/>
        </w:rPr>
        <w:t>ėjo</w:t>
      </w:r>
      <w:r w:rsidR="003D03A6" w:rsidRPr="00510F58">
        <w:rPr>
          <w:color w:val="000000" w:themeColor="text1"/>
        </w:rPr>
        <w:t>.</w:t>
      </w:r>
    </w:p>
    <w:p w14:paraId="099C4617" w14:textId="52F701B0" w:rsidR="00976174" w:rsidRDefault="0053504F" w:rsidP="008C79BE">
      <w:pPr>
        <w:pStyle w:val="Antrats"/>
        <w:tabs>
          <w:tab w:val="left" w:pos="720"/>
        </w:tabs>
        <w:spacing w:line="360" w:lineRule="auto"/>
        <w:jc w:val="both"/>
      </w:pPr>
      <w:r w:rsidRPr="0056541A">
        <w:rPr>
          <w:color w:val="000000" w:themeColor="text1"/>
        </w:rPr>
        <w:tab/>
      </w:r>
      <w:r w:rsidR="00B83BA4" w:rsidRPr="000C0FC0">
        <w:t xml:space="preserve"> </w:t>
      </w:r>
    </w:p>
    <w:p w14:paraId="180F0FA9" w14:textId="03F49E70" w:rsidR="00D366EF" w:rsidRPr="000C0FC0" w:rsidRDefault="00510F58" w:rsidP="00B27849">
      <w:pPr>
        <w:tabs>
          <w:tab w:val="left" w:pos="7125"/>
        </w:tabs>
        <w:spacing w:after="280" w:line="360" w:lineRule="auto"/>
        <w:jc w:val="both"/>
      </w:pPr>
      <w:r>
        <w:t>Savivaldybės kontrolierė</w:t>
      </w:r>
      <w:r w:rsidR="00B83BA4" w:rsidRPr="000C0FC0">
        <w:t xml:space="preserve">  </w:t>
      </w:r>
      <w:r w:rsidR="00155E6B" w:rsidRPr="000C0FC0">
        <w:t xml:space="preserve">   </w:t>
      </w:r>
      <w:r w:rsidR="00B27849">
        <w:tab/>
      </w:r>
      <w:r>
        <w:t>Rima Juodokienė</w:t>
      </w:r>
    </w:p>
    <w:p w14:paraId="4F88F487" w14:textId="5FA388DB" w:rsidR="00EA41F4" w:rsidRPr="000C0FC0" w:rsidRDefault="002A6CD0" w:rsidP="002055FB">
      <w:r w:rsidRPr="000C0FC0">
        <w:t xml:space="preserve">Apskaitos skyriaus </w:t>
      </w:r>
      <w:r w:rsidR="002055FB">
        <w:t xml:space="preserve">vedėja </w:t>
      </w:r>
      <w:r w:rsidR="002055FB">
        <w:tab/>
      </w:r>
      <w:r w:rsidR="002055FB">
        <w:tab/>
      </w:r>
      <w:r w:rsidR="0056541A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2055FB">
        <w:t>Vitalija Motiejūnienė</w:t>
      </w:r>
    </w:p>
    <w:sectPr w:rsidR="00EA41F4" w:rsidRPr="000C0FC0" w:rsidSect="00305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B9596" w14:textId="77777777" w:rsidR="00DF1C73" w:rsidRDefault="00DF1C73">
      <w:r>
        <w:separator/>
      </w:r>
    </w:p>
  </w:endnote>
  <w:endnote w:type="continuationSeparator" w:id="0">
    <w:p w14:paraId="1A462C77" w14:textId="77777777" w:rsidR="00DF1C73" w:rsidRDefault="00DF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panose1 w:val="00000000000000000000"/>
    <w:charset w:val="BA"/>
    <w:family w:val="swiss"/>
    <w:notTrueType/>
    <w:pitch w:val="variable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8A19" w14:textId="77777777" w:rsidR="00DF1C73" w:rsidRDefault="00DF1C73">
      <w:r>
        <w:separator/>
      </w:r>
    </w:p>
  </w:footnote>
  <w:footnote w:type="continuationSeparator" w:id="0">
    <w:p w14:paraId="5DB44813" w14:textId="77777777" w:rsidR="00DF1C73" w:rsidRDefault="00DF1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administracija</w:t>
    </w:r>
  </w:p>
  <w:bookmarkEnd w:id="0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145"/>
    <w:multiLevelType w:val="hybridMultilevel"/>
    <w:tmpl w:val="BABAE7E4"/>
    <w:lvl w:ilvl="0" w:tplc="CCA8007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64D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7C3A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4C03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4D4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0688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E4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10C0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4CD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25F1"/>
    <w:rsid w:val="000127FA"/>
    <w:rsid w:val="0001544F"/>
    <w:rsid w:val="00015F90"/>
    <w:rsid w:val="000277C3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479D2"/>
    <w:rsid w:val="00053EE7"/>
    <w:rsid w:val="000640D1"/>
    <w:rsid w:val="00064B30"/>
    <w:rsid w:val="00071A97"/>
    <w:rsid w:val="00072DD2"/>
    <w:rsid w:val="000805DC"/>
    <w:rsid w:val="0008435D"/>
    <w:rsid w:val="000851F7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1556"/>
    <w:rsid w:val="000E2C3F"/>
    <w:rsid w:val="000E4F3D"/>
    <w:rsid w:val="000F4AA2"/>
    <w:rsid w:val="00105365"/>
    <w:rsid w:val="00111EB8"/>
    <w:rsid w:val="0012179F"/>
    <w:rsid w:val="00124867"/>
    <w:rsid w:val="00126FBB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83D54"/>
    <w:rsid w:val="001A488B"/>
    <w:rsid w:val="001B0349"/>
    <w:rsid w:val="001B2724"/>
    <w:rsid w:val="001B4851"/>
    <w:rsid w:val="001C1A48"/>
    <w:rsid w:val="001C3EDA"/>
    <w:rsid w:val="001E0CF2"/>
    <w:rsid w:val="001F277D"/>
    <w:rsid w:val="001F735A"/>
    <w:rsid w:val="0020097B"/>
    <w:rsid w:val="002055FB"/>
    <w:rsid w:val="0021038D"/>
    <w:rsid w:val="002134BE"/>
    <w:rsid w:val="00213A8D"/>
    <w:rsid w:val="00216A80"/>
    <w:rsid w:val="00222258"/>
    <w:rsid w:val="00222E13"/>
    <w:rsid w:val="002246B7"/>
    <w:rsid w:val="00232973"/>
    <w:rsid w:val="00240461"/>
    <w:rsid w:val="00242574"/>
    <w:rsid w:val="002463EB"/>
    <w:rsid w:val="002465CA"/>
    <w:rsid w:val="00250237"/>
    <w:rsid w:val="0025075C"/>
    <w:rsid w:val="00257388"/>
    <w:rsid w:val="00260E9D"/>
    <w:rsid w:val="0026355C"/>
    <w:rsid w:val="00264741"/>
    <w:rsid w:val="002763F8"/>
    <w:rsid w:val="00276AC8"/>
    <w:rsid w:val="00277002"/>
    <w:rsid w:val="00280E81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C5CA0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587B"/>
    <w:rsid w:val="003070A6"/>
    <w:rsid w:val="00307CE6"/>
    <w:rsid w:val="003126A8"/>
    <w:rsid w:val="0031771C"/>
    <w:rsid w:val="00317883"/>
    <w:rsid w:val="0033086D"/>
    <w:rsid w:val="003545CB"/>
    <w:rsid w:val="00357869"/>
    <w:rsid w:val="00361BEB"/>
    <w:rsid w:val="00362527"/>
    <w:rsid w:val="003627BD"/>
    <w:rsid w:val="0037113F"/>
    <w:rsid w:val="00373E9B"/>
    <w:rsid w:val="00375411"/>
    <w:rsid w:val="00376747"/>
    <w:rsid w:val="003806E3"/>
    <w:rsid w:val="00382F5E"/>
    <w:rsid w:val="00396D9C"/>
    <w:rsid w:val="00397DF6"/>
    <w:rsid w:val="003B1F8D"/>
    <w:rsid w:val="003B2F33"/>
    <w:rsid w:val="003B410E"/>
    <w:rsid w:val="003B4FDC"/>
    <w:rsid w:val="003B6729"/>
    <w:rsid w:val="003C252D"/>
    <w:rsid w:val="003D03A6"/>
    <w:rsid w:val="003D1E31"/>
    <w:rsid w:val="003D41A1"/>
    <w:rsid w:val="003D5869"/>
    <w:rsid w:val="003D66AF"/>
    <w:rsid w:val="003D6CAB"/>
    <w:rsid w:val="003E123D"/>
    <w:rsid w:val="003E12D7"/>
    <w:rsid w:val="003E175A"/>
    <w:rsid w:val="003E5EDD"/>
    <w:rsid w:val="003E7070"/>
    <w:rsid w:val="003F51F3"/>
    <w:rsid w:val="003F5305"/>
    <w:rsid w:val="003F60A5"/>
    <w:rsid w:val="00403DA1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6188A"/>
    <w:rsid w:val="00466097"/>
    <w:rsid w:val="004705DC"/>
    <w:rsid w:val="00472E2D"/>
    <w:rsid w:val="00487BBA"/>
    <w:rsid w:val="00494043"/>
    <w:rsid w:val="0049473E"/>
    <w:rsid w:val="004A223B"/>
    <w:rsid w:val="004A4504"/>
    <w:rsid w:val="004C19AE"/>
    <w:rsid w:val="004D13EC"/>
    <w:rsid w:val="004D29E3"/>
    <w:rsid w:val="004D6DBC"/>
    <w:rsid w:val="004E15DB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58"/>
    <w:rsid w:val="00510F91"/>
    <w:rsid w:val="005128CC"/>
    <w:rsid w:val="00513885"/>
    <w:rsid w:val="00513E8C"/>
    <w:rsid w:val="005146E8"/>
    <w:rsid w:val="005179D6"/>
    <w:rsid w:val="00534135"/>
    <w:rsid w:val="0053504F"/>
    <w:rsid w:val="005351DD"/>
    <w:rsid w:val="00541D9D"/>
    <w:rsid w:val="005421AB"/>
    <w:rsid w:val="00546672"/>
    <w:rsid w:val="00553555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14EF4"/>
    <w:rsid w:val="0062066A"/>
    <w:rsid w:val="00620A0B"/>
    <w:rsid w:val="006262A4"/>
    <w:rsid w:val="00632C0F"/>
    <w:rsid w:val="006406A1"/>
    <w:rsid w:val="0064416A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1306"/>
    <w:rsid w:val="006D6D16"/>
    <w:rsid w:val="006E0311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3F5A"/>
    <w:rsid w:val="007374C8"/>
    <w:rsid w:val="00743637"/>
    <w:rsid w:val="007448DF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762CD"/>
    <w:rsid w:val="00795FE6"/>
    <w:rsid w:val="007A5ABB"/>
    <w:rsid w:val="007C50CE"/>
    <w:rsid w:val="007D4CC2"/>
    <w:rsid w:val="007E2A2F"/>
    <w:rsid w:val="00810C68"/>
    <w:rsid w:val="00821F9F"/>
    <w:rsid w:val="00824D00"/>
    <w:rsid w:val="00830B15"/>
    <w:rsid w:val="00832810"/>
    <w:rsid w:val="00832EFC"/>
    <w:rsid w:val="00835EC6"/>
    <w:rsid w:val="00842492"/>
    <w:rsid w:val="0085610E"/>
    <w:rsid w:val="0085775E"/>
    <w:rsid w:val="00864FB8"/>
    <w:rsid w:val="00870C7F"/>
    <w:rsid w:val="00876E59"/>
    <w:rsid w:val="00877E59"/>
    <w:rsid w:val="00880968"/>
    <w:rsid w:val="00881A35"/>
    <w:rsid w:val="0088509F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1F4F"/>
    <w:rsid w:val="008C2FCD"/>
    <w:rsid w:val="008C6035"/>
    <w:rsid w:val="008C79BE"/>
    <w:rsid w:val="008C7CD2"/>
    <w:rsid w:val="008D1C75"/>
    <w:rsid w:val="008D29B7"/>
    <w:rsid w:val="008D3433"/>
    <w:rsid w:val="008D5BDB"/>
    <w:rsid w:val="008D6CE5"/>
    <w:rsid w:val="008E7420"/>
    <w:rsid w:val="008F026F"/>
    <w:rsid w:val="008F53F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76174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4B8E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2967"/>
    <w:rsid w:val="00AB3EF2"/>
    <w:rsid w:val="00AD0507"/>
    <w:rsid w:val="00AD1A40"/>
    <w:rsid w:val="00AD4D37"/>
    <w:rsid w:val="00AD639E"/>
    <w:rsid w:val="00AE3BD0"/>
    <w:rsid w:val="00AE64E4"/>
    <w:rsid w:val="00AF0A6C"/>
    <w:rsid w:val="00AF33A1"/>
    <w:rsid w:val="00AF48C1"/>
    <w:rsid w:val="00AF54D3"/>
    <w:rsid w:val="00AF57C3"/>
    <w:rsid w:val="00B0563D"/>
    <w:rsid w:val="00B05852"/>
    <w:rsid w:val="00B07399"/>
    <w:rsid w:val="00B13AB8"/>
    <w:rsid w:val="00B15B38"/>
    <w:rsid w:val="00B22E14"/>
    <w:rsid w:val="00B27849"/>
    <w:rsid w:val="00B50325"/>
    <w:rsid w:val="00B65482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56F"/>
    <w:rsid w:val="00B97420"/>
    <w:rsid w:val="00BA316D"/>
    <w:rsid w:val="00BA57A3"/>
    <w:rsid w:val="00BA5D40"/>
    <w:rsid w:val="00BA61B7"/>
    <w:rsid w:val="00BA6A65"/>
    <w:rsid w:val="00BB5BDE"/>
    <w:rsid w:val="00BB7550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2A91"/>
    <w:rsid w:val="00C42CC7"/>
    <w:rsid w:val="00C449E8"/>
    <w:rsid w:val="00C47320"/>
    <w:rsid w:val="00C52FEA"/>
    <w:rsid w:val="00C60008"/>
    <w:rsid w:val="00C60A60"/>
    <w:rsid w:val="00C61BA9"/>
    <w:rsid w:val="00C64279"/>
    <w:rsid w:val="00C703CB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0843"/>
    <w:rsid w:val="00D16101"/>
    <w:rsid w:val="00D22037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66619"/>
    <w:rsid w:val="00D74A2E"/>
    <w:rsid w:val="00D75801"/>
    <w:rsid w:val="00D76CBD"/>
    <w:rsid w:val="00D77CF3"/>
    <w:rsid w:val="00D84A4C"/>
    <w:rsid w:val="00D9476F"/>
    <w:rsid w:val="00D960EA"/>
    <w:rsid w:val="00D96AD9"/>
    <w:rsid w:val="00DA4829"/>
    <w:rsid w:val="00DA55B6"/>
    <w:rsid w:val="00DB73F5"/>
    <w:rsid w:val="00DC009F"/>
    <w:rsid w:val="00DC37CF"/>
    <w:rsid w:val="00DC478F"/>
    <w:rsid w:val="00DD31BA"/>
    <w:rsid w:val="00DD6436"/>
    <w:rsid w:val="00DD6687"/>
    <w:rsid w:val="00DD7DBB"/>
    <w:rsid w:val="00DE1DF9"/>
    <w:rsid w:val="00DE683C"/>
    <w:rsid w:val="00DE6923"/>
    <w:rsid w:val="00DE7B4A"/>
    <w:rsid w:val="00DF1C73"/>
    <w:rsid w:val="00E0059D"/>
    <w:rsid w:val="00E01E54"/>
    <w:rsid w:val="00E02D7E"/>
    <w:rsid w:val="00E0391E"/>
    <w:rsid w:val="00E05144"/>
    <w:rsid w:val="00E1368E"/>
    <w:rsid w:val="00E14E01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A3602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25AB"/>
    <w:rsid w:val="00EF6BB8"/>
    <w:rsid w:val="00EF736B"/>
    <w:rsid w:val="00F04A86"/>
    <w:rsid w:val="00F10B2F"/>
    <w:rsid w:val="00F20773"/>
    <w:rsid w:val="00F30714"/>
    <w:rsid w:val="00F312FB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87F4E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0491"/>
    <w:rsid w:val="00FD2645"/>
    <w:rsid w:val="00FD392A"/>
    <w:rsid w:val="00FE6DF4"/>
    <w:rsid w:val="00FF1E03"/>
    <w:rsid w:val="00FF43C6"/>
    <w:rsid w:val="00FF4ED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C98BF-1291-453E-83D5-1DACF3D3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2193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71</cp:revision>
  <cp:lastPrinted>2024-10-14T07:29:00Z</cp:lastPrinted>
  <dcterms:created xsi:type="dcterms:W3CDTF">2023-01-26T09:25:00Z</dcterms:created>
  <dcterms:modified xsi:type="dcterms:W3CDTF">2025-01-08T09:28:00Z</dcterms:modified>
</cp:coreProperties>
</file>